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7C3F9D" w14:textId="4421F804" w:rsidR="0065206B" w:rsidRPr="00CD53C0" w:rsidRDefault="00867B62" w:rsidP="00676AC7">
      <w:pPr>
        <w:jc w:val="both"/>
        <w:rPr>
          <w:sz w:val="22"/>
          <w:szCs w:val="22"/>
        </w:rPr>
      </w:pPr>
      <w:r>
        <w:rPr>
          <w:sz w:val="22"/>
          <w:szCs w:val="22"/>
        </w:rPr>
        <w:t xml:space="preserve"> </w:t>
      </w:r>
    </w:p>
    <w:p w14:paraId="678BF74E" w14:textId="3B16F1C5" w:rsidR="00676AC7" w:rsidRPr="0077616C" w:rsidRDefault="00676AC7" w:rsidP="0027459C">
      <w:pPr>
        <w:jc w:val="both"/>
      </w:pPr>
      <w:r w:rsidRPr="00CD53C0">
        <w:rPr>
          <w:b/>
          <w:bCs/>
          <w:sz w:val="22"/>
          <w:szCs w:val="22"/>
        </w:rPr>
        <w:t xml:space="preserve">Acta circunstanciada correspondiente a la sesión de </w:t>
      </w:r>
      <w:r w:rsidRPr="00671678">
        <w:rPr>
          <w:b/>
          <w:bCs/>
          <w:sz w:val="22"/>
          <w:szCs w:val="22"/>
        </w:rPr>
        <w:t xml:space="preserve">la </w:t>
      </w:r>
      <w:r w:rsidR="00671678" w:rsidRPr="00671678">
        <w:rPr>
          <w:b/>
          <w:bCs/>
        </w:rPr>
        <w:t xml:space="preserve">Comisión Edilicia de Seguridad Pública y Protección Civil y Bomberos </w:t>
      </w:r>
      <w:r w:rsidRPr="00671678">
        <w:rPr>
          <w:b/>
          <w:bCs/>
          <w:sz w:val="22"/>
          <w:szCs w:val="22"/>
        </w:rPr>
        <w:t xml:space="preserve">del día </w:t>
      </w:r>
      <w:r w:rsidR="007174C2" w:rsidRPr="00671678">
        <w:rPr>
          <w:b/>
          <w:bCs/>
          <w:sz w:val="22"/>
          <w:szCs w:val="22"/>
        </w:rPr>
        <w:t>2</w:t>
      </w:r>
      <w:r w:rsidR="00B30D75">
        <w:rPr>
          <w:b/>
          <w:bCs/>
          <w:sz w:val="22"/>
          <w:szCs w:val="22"/>
        </w:rPr>
        <w:t xml:space="preserve">3 </w:t>
      </w:r>
      <w:r w:rsidRPr="00CD53C0">
        <w:rPr>
          <w:b/>
          <w:bCs/>
          <w:sz w:val="22"/>
          <w:szCs w:val="22"/>
        </w:rPr>
        <w:t xml:space="preserve">de </w:t>
      </w:r>
      <w:r w:rsidR="00825FF0">
        <w:rPr>
          <w:b/>
          <w:bCs/>
          <w:sz w:val="22"/>
          <w:szCs w:val="22"/>
        </w:rPr>
        <w:t>marzo</w:t>
      </w:r>
      <w:r w:rsidRPr="00CD53C0">
        <w:rPr>
          <w:b/>
          <w:bCs/>
          <w:sz w:val="22"/>
          <w:szCs w:val="22"/>
        </w:rPr>
        <w:t xml:space="preserve"> del año 202</w:t>
      </w:r>
      <w:r w:rsidR="007174C2">
        <w:rPr>
          <w:b/>
          <w:bCs/>
          <w:sz w:val="22"/>
          <w:szCs w:val="22"/>
        </w:rPr>
        <w:t>1</w:t>
      </w:r>
      <w:r w:rsidRPr="00CD53C0">
        <w:rPr>
          <w:b/>
          <w:bCs/>
          <w:sz w:val="22"/>
          <w:szCs w:val="22"/>
        </w:rPr>
        <w:t>.</w:t>
      </w:r>
      <w:r w:rsidR="007174C2">
        <w:rPr>
          <w:b/>
          <w:bCs/>
          <w:sz w:val="22"/>
          <w:szCs w:val="22"/>
        </w:rPr>
        <w:t>----</w:t>
      </w:r>
      <w:r w:rsidRPr="00CD53C0">
        <w:rPr>
          <w:b/>
          <w:bCs/>
          <w:sz w:val="22"/>
          <w:szCs w:val="22"/>
        </w:rPr>
        <w:t>-----------------------------------------------------------------------------------------------------------------------</w:t>
      </w:r>
      <w:r w:rsidR="00825FF0">
        <w:rPr>
          <w:b/>
          <w:bCs/>
          <w:sz w:val="22"/>
          <w:szCs w:val="22"/>
        </w:rPr>
        <w:t>---------------</w:t>
      </w:r>
      <w:r w:rsidR="00671678">
        <w:rPr>
          <w:b/>
          <w:bCs/>
          <w:sz w:val="22"/>
          <w:szCs w:val="22"/>
        </w:rPr>
        <w:t>----------------------------------------------------------------------</w:t>
      </w:r>
      <w:r w:rsidRPr="00CD53C0">
        <w:rPr>
          <w:b/>
          <w:bCs/>
          <w:sz w:val="22"/>
          <w:szCs w:val="22"/>
        </w:rPr>
        <w:t>En voz de la Presidenta Municipal</w:t>
      </w:r>
      <w:r w:rsidR="00825FF0">
        <w:rPr>
          <w:b/>
          <w:bCs/>
          <w:sz w:val="22"/>
          <w:szCs w:val="22"/>
        </w:rPr>
        <w:t xml:space="preserve"> Interina</w:t>
      </w:r>
      <w:r w:rsidRPr="00CD53C0">
        <w:rPr>
          <w:b/>
          <w:bCs/>
          <w:sz w:val="22"/>
          <w:szCs w:val="22"/>
        </w:rPr>
        <w:t xml:space="preserve"> y Presidenta de la Comisión Edilicia de Asuntos Metropolitanos, C. </w:t>
      </w:r>
      <w:r w:rsidR="00825FF0">
        <w:rPr>
          <w:b/>
          <w:bCs/>
          <w:sz w:val="22"/>
          <w:szCs w:val="22"/>
        </w:rPr>
        <w:t>Betsabé Dolores Almaguer Esparza</w:t>
      </w:r>
      <w:r w:rsidRPr="00CD53C0">
        <w:rPr>
          <w:b/>
          <w:bCs/>
          <w:sz w:val="22"/>
          <w:szCs w:val="22"/>
        </w:rPr>
        <w:t>:</w:t>
      </w:r>
      <w:r w:rsidR="001D02D7">
        <w:rPr>
          <w:b/>
          <w:bCs/>
          <w:sz w:val="22"/>
          <w:szCs w:val="22"/>
        </w:rPr>
        <w:t xml:space="preserve"> </w:t>
      </w:r>
      <w:r w:rsidR="0027459C" w:rsidRPr="00872F6D">
        <w:rPr>
          <w:sz w:val="22"/>
          <w:szCs w:val="22"/>
        </w:rPr>
        <w:t>Muy buenas tardes, doy la bienvenida a mis compañeros y compañeras regidores y demás personal que nos acompaña; siendo las 13:</w:t>
      </w:r>
      <w:r w:rsidR="00671678">
        <w:rPr>
          <w:sz w:val="22"/>
          <w:szCs w:val="22"/>
        </w:rPr>
        <w:t>07</w:t>
      </w:r>
      <w:r w:rsidR="0027459C" w:rsidRPr="00872F6D">
        <w:rPr>
          <w:sz w:val="22"/>
          <w:szCs w:val="22"/>
        </w:rPr>
        <w:t xml:space="preserve"> del día martes 23 de marzo del año 2021, encontrándonos reunidos en la Sala de Expresidentes y con fundamento en lo dispuesto por los artículos 84, 87 y </w:t>
      </w:r>
      <w:r w:rsidR="00671678">
        <w:rPr>
          <w:sz w:val="22"/>
          <w:szCs w:val="22"/>
        </w:rPr>
        <w:t>97</w:t>
      </w:r>
      <w:r w:rsidR="0027459C" w:rsidRPr="00872F6D">
        <w:rPr>
          <w:sz w:val="22"/>
          <w:szCs w:val="22"/>
        </w:rPr>
        <w:t xml:space="preserve"> del Reglamento del Gobierno y de la Administración Pública del Ayuntamiento Constitucional de San Pedro Tlaquepaque, damos inicio a esta sesión de la Comisión Edilicia de </w:t>
      </w:r>
      <w:r w:rsidR="00671678">
        <w:rPr>
          <w:sz w:val="22"/>
          <w:szCs w:val="22"/>
        </w:rPr>
        <w:t>Seguridad Pública y Protección Civil y Bomberos</w:t>
      </w:r>
      <w:r w:rsidR="0027459C" w:rsidRPr="00872F6D">
        <w:rPr>
          <w:sz w:val="22"/>
          <w:szCs w:val="22"/>
        </w:rPr>
        <w:t>.</w:t>
      </w:r>
      <w:r w:rsidR="0027459C">
        <w:rPr>
          <w:sz w:val="22"/>
          <w:szCs w:val="22"/>
        </w:rPr>
        <w:t xml:space="preserve"> </w:t>
      </w:r>
      <w:r w:rsidR="0027459C" w:rsidRPr="00872F6D">
        <w:rPr>
          <w:sz w:val="22"/>
          <w:szCs w:val="22"/>
        </w:rPr>
        <w:t>En estos momentos solicito a Jorge Godínez, Secretario Técnico de esta Comisión proceda a nombrar lista de asistencia</w:t>
      </w:r>
      <w:r w:rsidR="00970DFE" w:rsidRPr="00CD53C0">
        <w:rPr>
          <w:b/>
          <w:bCs/>
          <w:sz w:val="22"/>
          <w:szCs w:val="22"/>
        </w:rPr>
        <w:t>--------------------------------------------------------</w:t>
      </w:r>
      <w:r w:rsidR="00671678">
        <w:rPr>
          <w:b/>
          <w:bCs/>
          <w:sz w:val="22"/>
          <w:szCs w:val="22"/>
        </w:rPr>
        <w:t>-------------</w:t>
      </w:r>
      <w:r w:rsidR="0077616C">
        <w:rPr>
          <w:b/>
          <w:bCs/>
          <w:sz w:val="22"/>
          <w:szCs w:val="22"/>
        </w:rPr>
        <w:t>-----------------------------------------------------</w:t>
      </w:r>
      <w:r w:rsidR="00970DFE" w:rsidRPr="00CD53C0">
        <w:rPr>
          <w:b/>
          <w:bCs/>
          <w:sz w:val="22"/>
          <w:szCs w:val="22"/>
        </w:rPr>
        <w:t xml:space="preserve">En voz del </w:t>
      </w:r>
      <w:r w:rsidR="001D02D7">
        <w:rPr>
          <w:b/>
          <w:bCs/>
          <w:sz w:val="22"/>
          <w:szCs w:val="22"/>
        </w:rPr>
        <w:t>Licenciado Jorge Godínez</w:t>
      </w:r>
      <w:r w:rsidR="0077616C" w:rsidRPr="0077616C">
        <w:rPr>
          <w:sz w:val="22"/>
          <w:szCs w:val="22"/>
        </w:rPr>
        <w:t>, Secretario Técnico de esta Comisión</w:t>
      </w:r>
      <w:r w:rsidR="00970DFE" w:rsidRPr="0077616C">
        <w:rPr>
          <w:sz w:val="22"/>
          <w:szCs w:val="22"/>
        </w:rPr>
        <w:t>:</w:t>
      </w:r>
    </w:p>
    <w:p w14:paraId="73752618" w14:textId="70435310" w:rsidR="00970DFE" w:rsidRPr="0077616C" w:rsidRDefault="00970DFE" w:rsidP="00676AC7">
      <w:pPr>
        <w:jc w:val="both"/>
        <w:rPr>
          <w:sz w:val="22"/>
          <w:szCs w:val="22"/>
        </w:rPr>
      </w:pPr>
    </w:p>
    <w:p w14:paraId="61D67FD3" w14:textId="7CF2BAF5" w:rsidR="00970DFE" w:rsidRPr="0077616C" w:rsidRDefault="00970DFE" w:rsidP="00676AC7">
      <w:pPr>
        <w:jc w:val="both"/>
        <w:rPr>
          <w:sz w:val="22"/>
          <w:szCs w:val="22"/>
        </w:rPr>
      </w:pPr>
    </w:p>
    <w:p w14:paraId="06FB4C22" w14:textId="21E6C869" w:rsidR="00970DFE" w:rsidRPr="00CD53C0" w:rsidRDefault="00970DFE" w:rsidP="00676AC7">
      <w:pPr>
        <w:jc w:val="both"/>
        <w:rPr>
          <w:b/>
          <w:bCs/>
          <w:sz w:val="22"/>
          <w:szCs w:val="22"/>
        </w:rPr>
      </w:pPr>
      <w:r w:rsidRPr="00CD53C0">
        <w:rPr>
          <w:b/>
          <w:bCs/>
          <w:sz w:val="22"/>
          <w:szCs w:val="22"/>
        </w:rPr>
        <w:t xml:space="preserve">C. </w:t>
      </w:r>
      <w:r w:rsidR="0027459C">
        <w:rPr>
          <w:b/>
          <w:bCs/>
          <w:sz w:val="22"/>
          <w:szCs w:val="22"/>
        </w:rPr>
        <w:t>Betsabé Dolores Almaguer Esparza</w:t>
      </w:r>
      <w:r w:rsidRPr="00CD53C0">
        <w:rPr>
          <w:b/>
          <w:bCs/>
          <w:sz w:val="22"/>
          <w:szCs w:val="22"/>
        </w:rPr>
        <w:t>.</w:t>
      </w:r>
      <w:r w:rsidRPr="00CD53C0">
        <w:rPr>
          <w:b/>
          <w:bCs/>
          <w:sz w:val="22"/>
          <w:szCs w:val="22"/>
        </w:rPr>
        <w:tab/>
      </w:r>
      <w:r w:rsidRPr="00CD53C0">
        <w:rPr>
          <w:sz w:val="22"/>
          <w:szCs w:val="22"/>
        </w:rPr>
        <w:tab/>
      </w:r>
      <w:r w:rsidRPr="00CD53C0">
        <w:rPr>
          <w:sz w:val="22"/>
          <w:szCs w:val="22"/>
        </w:rPr>
        <w:tab/>
      </w:r>
      <w:r w:rsidRPr="00CD53C0">
        <w:rPr>
          <w:b/>
          <w:bCs/>
          <w:sz w:val="22"/>
          <w:szCs w:val="22"/>
        </w:rPr>
        <w:t>Presente.</w:t>
      </w:r>
    </w:p>
    <w:p w14:paraId="0317898A" w14:textId="644EECBA" w:rsidR="00970DFE" w:rsidRPr="00CD53C0" w:rsidRDefault="00970DFE" w:rsidP="00676AC7">
      <w:pPr>
        <w:jc w:val="both"/>
        <w:rPr>
          <w:sz w:val="22"/>
          <w:szCs w:val="22"/>
        </w:rPr>
      </w:pPr>
      <w:r w:rsidRPr="00CD53C0">
        <w:rPr>
          <w:sz w:val="22"/>
          <w:szCs w:val="22"/>
        </w:rPr>
        <w:t xml:space="preserve">Presidenta Municipal </w:t>
      </w:r>
      <w:r w:rsidR="0027459C">
        <w:rPr>
          <w:sz w:val="22"/>
          <w:szCs w:val="22"/>
        </w:rPr>
        <w:t xml:space="preserve">Interina </w:t>
      </w:r>
      <w:r w:rsidRPr="00CD53C0">
        <w:rPr>
          <w:sz w:val="22"/>
          <w:szCs w:val="22"/>
        </w:rPr>
        <w:t xml:space="preserve">y Presidenta de la </w:t>
      </w:r>
    </w:p>
    <w:p w14:paraId="4F1962BA" w14:textId="77777777" w:rsidR="00671678" w:rsidRPr="00671678" w:rsidRDefault="00671678" w:rsidP="00671678">
      <w:pPr>
        <w:jc w:val="left"/>
        <w:rPr>
          <w:sz w:val="22"/>
          <w:szCs w:val="22"/>
        </w:rPr>
      </w:pPr>
      <w:r w:rsidRPr="00671678">
        <w:rPr>
          <w:sz w:val="22"/>
          <w:szCs w:val="22"/>
        </w:rPr>
        <w:t xml:space="preserve">Comisión Edilicia de Seguridad Pública y  </w:t>
      </w:r>
    </w:p>
    <w:p w14:paraId="1BED49D2" w14:textId="77777777" w:rsidR="00671678" w:rsidRDefault="00671678" w:rsidP="00671678">
      <w:pPr>
        <w:jc w:val="left"/>
      </w:pPr>
      <w:r w:rsidRPr="00671678">
        <w:rPr>
          <w:sz w:val="22"/>
          <w:szCs w:val="22"/>
        </w:rPr>
        <w:t>Protección Civil y Bomberos</w:t>
      </w:r>
      <w:r>
        <w:t>.</w:t>
      </w:r>
    </w:p>
    <w:p w14:paraId="132DE7C0" w14:textId="63206FC3" w:rsidR="00970DFE" w:rsidRPr="00CD53C0" w:rsidRDefault="00970DFE" w:rsidP="00676AC7">
      <w:pPr>
        <w:jc w:val="both"/>
        <w:rPr>
          <w:sz w:val="22"/>
          <w:szCs w:val="22"/>
        </w:rPr>
      </w:pPr>
    </w:p>
    <w:p w14:paraId="6E6C82D3" w14:textId="0DB46533" w:rsidR="00970DFE" w:rsidRPr="00CD53C0" w:rsidRDefault="0027459C" w:rsidP="00676AC7">
      <w:pPr>
        <w:jc w:val="both"/>
        <w:rPr>
          <w:b/>
          <w:bCs/>
          <w:sz w:val="22"/>
          <w:szCs w:val="22"/>
        </w:rPr>
      </w:pPr>
      <w:r>
        <w:rPr>
          <w:b/>
          <w:bCs/>
        </w:rPr>
        <w:t>María Guadalupe del Toro Corona</w:t>
      </w:r>
      <w:r w:rsidR="00BC1CC7" w:rsidRPr="00CD53C0">
        <w:rPr>
          <w:b/>
          <w:bCs/>
          <w:sz w:val="22"/>
          <w:szCs w:val="22"/>
        </w:rPr>
        <w:t>.</w:t>
      </w:r>
      <w:r w:rsidR="00BC1CC7" w:rsidRPr="00CD53C0">
        <w:rPr>
          <w:b/>
          <w:bCs/>
          <w:sz w:val="22"/>
          <w:szCs w:val="22"/>
        </w:rPr>
        <w:tab/>
      </w:r>
      <w:r w:rsidR="00BC1CC7" w:rsidRPr="00CD53C0">
        <w:rPr>
          <w:b/>
          <w:bCs/>
          <w:sz w:val="22"/>
          <w:szCs w:val="22"/>
        </w:rPr>
        <w:tab/>
      </w:r>
      <w:r w:rsidR="00BC1CC7" w:rsidRPr="00CD53C0">
        <w:rPr>
          <w:b/>
          <w:bCs/>
          <w:sz w:val="22"/>
          <w:szCs w:val="22"/>
        </w:rPr>
        <w:tab/>
        <w:t>Presente.</w:t>
      </w:r>
    </w:p>
    <w:p w14:paraId="001297D4" w14:textId="77777777" w:rsidR="0027459C" w:rsidRDefault="0027459C" w:rsidP="00676AC7">
      <w:pPr>
        <w:jc w:val="both"/>
        <w:rPr>
          <w:sz w:val="22"/>
          <w:szCs w:val="22"/>
        </w:rPr>
      </w:pPr>
      <w:r w:rsidRPr="0027459C">
        <w:rPr>
          <w:sz w:val="22"/>
          <w:szCs w:val="22"/>
        </w:rPr>
        <w:t>Regidora y Vocal de la Comisión</w:t>
      </w:r>
      <w:r w:rsidRPr="00CD53C0">
        <w:rPr>
          <w:sz w:val="22"/>
          <w:szCs w:val="22"/>
        </w:rPr>
        <w:t xml:space="preserve"> </w:t>
      </w:r>
    </w:p>
    <w:p w14:paraId="3C117ED6" w14:textId="3FC77255" w:rsidR="00D8506D" w:rsidRPr="00671678" w:rsidRDefault="00BC1CC7" w:rsidP="00D8506D">
      <w:pPr>
        <w:jc w:val="left"/>
        <w:rPr>
          <w:sz w:val="22"/>
          <w:szCs w:val="22"/>
        </w:rPr>
      </w:pPr>
      <w:r w:rsidRPr="00CD53C0">
        <w:rPr>
          <w:sz w:val="22"/>
          <w:szCs w:val="22"/>
        </w:rPr>
        <w:t>Edilicia de</w:t>
      </w:r>
      <w:r w:rsidR="00D8506D" w:rsidRPr="00671678">
        <w:rPr>
          <w:sz w:val="22"/>
          <w:szCs w:val="22"/>
        </w:rPr>
        <w:t xml:space="preserve"> Seguridad Pública y  </w:t>
      </w:r>
    </w:p>
    <w:p w14:paraId="063BAFC9" w14:textId="5D5F0E7C" w:rsidR="00D8506D" w:rsidRDefault="00D8506D" w:rsidP="00D8506D">
      <w:pPr>
        <w:jc w:val="left"/>
      </w:pPr>
      <w:r w:rsidRPr="00671678">
        <w:rPr>
          <w:sz w:val="22"/>
          <w:szCs w:val="22"/>
        </w:rPr>
        <w:t>Protección Civil y Bomberos</w:t>
      </w:r>
      <w:r>
        <w:t>.</w:t>
      </w:r>
    </w:p>
    <w:p w14:paraId="22BB96A5" w14:textId="77777777" w:rsidR="00D8506D" w:rsidRDefault="00D8506D" w:rsidP="00D8506D">
      <w:pPr>
        <w:jc w:val="left"/>
      </w:pPr>
    </w:p>
    <w:p w14:paraId="602549E3" w14:textId="3AD375E8" w:rsidR="00BC1CC7" w:rsidRPr="00CD53C0" w:rsidRDefault="00671678" w:rsidP="00676AC7">
      <w:pPr>
        <w:jc w:val="both"/>
        <w:rPr>
          <w:b/>
          <w:bCs/>
          <w:sz w:val="22"/>
          <w:szCs w:val="22"/>
        </w:rPr>
      </w:pPr>
      <w:r>
        <w:rPr>
          <w:b/>
          <w:bCs/>
        </w:rPr>
        <w:t>María Eloísa Gaviño Hernández</w:t>
      </w:r>
      <w:r w:rsidR="00BC1CC7" w:rsidRPr="00CD53C0">
        <w:rPr>
          <w:b/>
          <w:bCs/>
          <w:sz w:val="22"/>
          <w:szCs w:val="22"/>
        </w:rPr>
        <w:t>.</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r>
      <w:r w:rsidR="000E2711">
        <w:rPr>
          <w:b/>
          <w:bCs/>
          <w:sz w:val="22"/>
          <w:szCs w:val="22"/>
        </w:rPr>
        <w:t>Presente</w:t>
      </w:r>
      <w:r w:rsidR="00BC1CC7" w:rsidRPr="00CD53C0">
        <w:rPr>
          <w:b/>
          <w:bCs/>
          <w:sz w:val="22"/>
          <w:szCs w:val="22"/>
        </w:rPr>
        <w:t>.</w:t>
      </w:r>
    </w:p>
    <w:p w14:paraId="1E788646" w14:textId="77777777" w:rsidR="00BC1CC7" w:rsidRPr="00CD53C0" w:rsidRDefault="00BC1CC7" w:rsidP="00BC1CC7">
      <w:pPr>
        <w:jc w:val="both"/>
        <w:rPr>
          <w:sz w:val="22"/>
          <w:szCs w:val="22"/>
        </w:rPr>
      </w:pPr>
      <w:r w:rsidRPr="00CD53C0">
        <w:rPr>
          <w:sz w:val="22"/>
          <w:szCs w:val="22"/>
        </w:rPr>
        <w:t>Regidor y Vocal de la Comisión</w:t>
      </w:r>
    </w:p>
    <w:p w14:paraId="37B88231" w14:textId="16D84F02" w:rsidR="00D8506D" w:rsidRPr="00671678" w:rsidRDefault="00BC1CC7" w:rsidP="00D8506D">
      <w:pPr>
        <w:jc w:val="left"/>
        <w:rPr>
          <w:sz w:val="22"/>
          <w:szCs w:val="22"/>
        </w:rPr>
      </w:pPr>
      <w:r w:rsidRPr="00CD53C0">
        <w:rPr>
          <w:sz w:val="22"/>
          <w:szCs w:val="22"/>
        </w:rPr>
        <w:t xml:space="preserve">Edilicia de </w:t>
      </w:r>
      <w:r w:rsidR="00D8506D" w:rsidRPr="00671678">
        <w:rPr>
          <w:sz w:val="22"/>
          <w:szCs w:val="22"/>
        </w:rPr>
        <w:t xml:space="preserve">Seguridad Pública y  </w:t>
      </w:r>
    </w:p>
    <w:p w14:paraId="10C3F889" w14:textId="4C405705" w:rsidR="00BC1CC7" w:rsidRPr="00D8506D" w:rsidRDefault="00D8506D" w:rsidP="00D8506D">
      <w:pPr>
        <w:jc w:val="left"/>
      </w:pPr>
      <w:r w:rsidRPr="00671678">
        <w:rPr>
          <w:sz w:val="22"/>
          <w:szCs w:val="22"/>
        </w:rPr>
        <w:t>Protección Civil y Bomberos</w:t>
      </w:r>
      <w:r>
        <w:t>.</w:t>
      </w:r>
    </w:p>
    <w:p w14:paraId="5CB113CA" w14:textId="105101BB" w:rsidR="00BC1CC7" w:rsidRPr="00CD53C0" w:rsidRDefault="00BC1CC7" w:rsidP="00676AC7">
      <w:pPr>
        <w:jc w:val="both"/>
        <w:rPr>
          <w:sz w:val="22"/>
          <w:szCs w:val="22"/>
        </w:rPr>
      </w:pPr>
    </w:p>
    <w:p w14:paraId="0EBC1224" w14:textId="182BF754" w:rsidR="00BC1CC7" w:rsidRPr="00CD53C0" w:rsidRDefault="0027459C" w:rsidP="00676AC7">
      <w:pPr>
        <w:jc w:val="both"/>
        <w:rPr>
          <w:b/>
          <w:bCs/>
          <w:sz w:val="22"/>
          <w:szCs w:val="22"/>
        </w:rPr>
      </w:pPr>
      <w:r>
        <w:rPr>
          <w:b/>
          <w:bCs/>
        </w:rPr>
        <w:t>José Hugo Leal Moya</w:t>
      </w:r>
      <w:r w:rsidR="00BC1CC7" w:rsidRPr="00CD53C0">
        <w:rPr>
          <w:b/>
          <w:bCs/>
          <w:sz w:val="22"/>
          <w:szCs w:val="22"/>
        </w:rPr>
        <w:t>.</w:t>
      </w:r>
      <w:r w:rsidR="00BC1CC7" w:rsidRPr="00CD53C0">
        <w:rPr>
          <w:b/>
          <w:bCs/>
          <w:sz w:val="22"/>
          <w:szCs w:val="22"/>
        </w:rPr>
        <w:tab/>
      </w:r>
      <w:r w:rsidR="00BC1CC7" w:rsidRPr="00CD53C0">
        <w:rPr>
          <w:b/>
          <w:bCs/>
          <w:sz w:val="22"/>
          <w:szCs w:val="22"/>
        </w:rPr>
        <w:tab/>
      </w:r>
      <w:r w:rsidR="00BC1CC7" w:rsidRPr="00CD53C0">
        <w:rPr>
          <w:b/>
          <w:bCs/>
          <w:sz w:val="22"/>
          <w:szCs w:val="22"/>
        </w:rPr>
        <w:tab/>
      </w:r>
      <w:r w:rsidR="00BC1CC7" w:rsidRPr="00CD53C0">
        <w:rPr>
          <w:b/>
          <w:bCs/>
          <w:sz w:val="22"/>
          <w:szCs w:val="22"/>
        </w:rPr>
        <w:tab/>
      </w:r>
      <w:r>
        <w:rPr>
          <w:b/>
          <w:bCs/>
          <w:sz w:val="22"/>
          <w:szCs w:val="22"/>
        </w:rPr>
        <w:tab/>
      </w:r>
      <w:r>
        <w:rPr>
          <w:b/>
          <w:bCs/>
          <w:sz w:val="22"/>
          <w:szCs w:val="22"/>
        </w:rPr>
        <w:tab/>
        <w:t>Presente</w:t>
      </w:r>
      <w:r w:rsidRPr="00CD53C0">
        <w:rPr>
          <w:b/>
          <w:bCs/>
          <w:sz w:val="22"/>
          <w:szCs w:val="22"/>
        </w:rPr>
        <w:t>.</w:t>
      </w:r>
    </w:p>
    <w:p w14:paraId="355F8897" w14:textId="2AF17A2F" w:rsidR="00BC1CC7" w:rsidRPr="00CD53C0" w:rsidRDefault="0027459C" w:rsidP="00BC1CC7">
      <w:pPr>
        <w:jc w:val="both"/>
        <w:rPr>
          <w:sz w:val="22"/>
          <w:szCs w:val="22"/>
        </w:rPr>
      </w:pPr>
      <w:r w:rsidRPr="0027459C">
        <w:rPr>
          <w:sz w:val="22"/>
          <w:szCs w:val="22"/>
        </w:rPr>
        <w:t>Síndico Municipal</w:t>
      </w:r>
      <w:r w:rsidR="00BC1CC7" w:rsidRPr="00CD53C0">
        <w:rPr>
          <w:sz w:val="22"/>
          <w:szCs w:val="22"/>
        </w:rPr>
        <w:t xml:space="preserve"> y Vocal de la Comisión</w:t>
      </w:r>
    </w:p>
    <w:p w14:paraId="3C049D46" w14:textId="19F65598" w:rsidR="00D8506D" w:rsidRPr="00671678" w:rsidRDefault="00BC1CC7" w:rsidP="00D8506D">
      <w:pPr>
        <w:jc w:val="left"/>
        <w:rPr>
          <w:sz w:val="22"/>
          <w:szCs w:val="22"/>
        </w:rPr>
      </w:pPr>
      <w:r w:rsidRPr="00CD53C0">
        <w:rPr>
          <w:sz w:val="22"/>
          <w:szCs w:val="22"/>
        </w:rPr>
        <w:t>Edilicia de</w:t>
      </w:r>
      <w:r w:rsidR="00D8506D">
        <w:rPr>
          <w:sz w:val="22"/>
          <w:szCs w:val="22"/>
        </w:rPr>
        <w:t xml:space="preserve"> </w:t>
      </w:r>
      <w:r w:rsidR="00D8506D" w:rsidRPr="00671678">
        <w:rPr>
          <w:sz w:val="22"/>
          <w:szCs w:val="22"/>
        </w:rPr>
        <w:t xml:space="preserve">Seguridad Pública y  </w:t>
      </w:r>
    </w:p>
    <w:p w14:paraId="18124C31" w14:textId="1A3E56AD" w:rsidR="00D8506D" w:rsidRDefault="00D8506D" w:rsidP="00D8506D">
      <w:pPr>
        <w:jc w:val="left"/>
      </w:pPr>
      <w:r w:rsidRPr="00671678">
        <w:rPr>
          <w:sz w:val="22"/>
          <w:szCs w:val="22"/>
        </w:rPr>
        <w:t>Protección Civil y Bomberos</w:t>
      </w:r>
      <w:r>
        <w:t>.</w:t>
      </w:r>
    </w:p>
    <w:p w14:paraId="648FF600" w14:textId="77777777" w:rsidR="00D8506D" w:rsidRDefault="00D8506D" w:rsidP="00D8506D">
      <w:pPr>
        <w:jc w:val="left"/>
      </w:pPr>
    </w:p>
    <w:p w14:paraId="17905408" w14:textId="7FBFF23A" w:rsidR="0027459C" w:rsidRPr="0027459C" w:rsidRDefault="00D8506D" w:rsidP="00BC1CC7">
      <w:pPr>
        <w:jc w:val="both"/>
        <w:rPr>
          <w:b/>
          <w:bCs/>
          <w:sz w:val="22"/>
          <w:szCs w:val="22"/>
        </w:rPr>
      </w:pPr>
      <w:r>
        <w:rPr>
          <w:b/>
          <w:bCs/>
        </w:rPr>
        <w:t>Héctor Manuel Perfecto Rodríguez</w:t>
      </w:r>
      <w:r w:rsidR="0027459C">
        <w:rPr>
          <w:b/>
          <w:bCs/>
        </w:rPr>
        <w:t>.</w:t>
      </w:r>
      <w:r w:rsidR="0027459C" w:rsidRPr="0027459C">
        <w:rPr>
          <w:b/>
          <w:bCs/>
          <w:sz w:val="22"/>
          <w:szCs w:val="22"/>
        </w:rPr>
        <w:t xml:space="preserve"> </w:t>
      </w:r>
      <w:r w:rsidR="0027459C">
        <w:rPr>
          <w:b/>
          <w:bCs/>
          <w:sz w:val="22"/>
          <w:szCs w:val="22"/>
        </w:rPr>
        <w:tab/>
      </w:r>
      <w:r w:rsidR="0027459C">
        <w:rPr>
          <w:b/>
          <w:bCs/>
          <w:sz w:val="22"/>
          <w:szCs w:val="22"/>
        </w:rPr>
        <w:tab/>
      </w:r>
      <w:r w:rsidR="0027459C">
        <w:rPr>
          <w:b/>
          <w:bCs/>
          <w:sz w:val="22"/>
          <w:szCs w:val="22"/>
        </w:rPr>
        <w:tab/>
        <w:t>Presente</w:t>
      </w:r>
      <w:r w:rsidR="0027459C" w:rsidRPr="00CD53C0">
        <w:rPr>
          <w:b/>
          <w:bCs/>
          <w:sz w:val="22"/>
          <w:szCs w:val="22"/>
        </w:rPr>
        <w:t>.</w:t>
      </w:r>
    </w:p>
    <w:p w14:paraId="52EB4E0F" w14:textId="77777777" w:rsidR="0027459C" w:rsidRPr="00CD53C0" w:rsidRDefault="0027459C" w:rsidP="0027459C">
      <w:pPr>
        <w:jc w:val="both"/>
        <w:rPr>
          <w:sz w:val="22"/>
          <w:szCs w:val="22"/>
        </w:rPr>
      </w:pPr>
      <w:r w:rsidRPr="00CD53C0">
        <w:rPr>
          <w:sz w:val="22"/>
          <w:szCs w:val="22"/>
        </w:rPr>
        <w:t>Regidor y Vocal de la Comisión</w:t>
      </w:r>
    </w:p>
    <w:p w14:paraId="7F3A914F" w14:textId="77777777" w:rsidR="00D8506D" w:rsidRPr="00671678" w:rsidRDefault="0027459C" w:rsidP="00D8506D">
      <w:pPr>
        <w:jc w:val="left"/>
        <w:rPr>
          <w:sz w:val="22"/>
          <w:szCs w:val="22"/>
        </w:rPr>
      </w:pPr>
      <w:r w:rsidRPr="00CD53C0">
        <w:rPr>
          <w:sz w:val="22"/>
          <w:szCs w:val="22"/>
        </w:rPr>
        <w:t xml:space="preserve">Edilicia de </w:t>
      </w:r>
      <w:r w:rsidR="00D8506D" w:rsidRPr="00671678">
        <w:rPr>
          <w:sz w:val="22"/>
          <w:szCs w:val="22"/>
        </w:rPr>
        <w:t xml:space="preserve">Seguridad Pública y  </w:t>
      </w:r>
    </w:p>
    <w:p w14:paraId="04E58DDF" w14:textId="3A644C59" w:rsidR="00D8506D" w:rsidRDefault="00D8506D" w:rsidP="00D8506D">
      <w:pPr>
        <w:jc w:val="left"/>
      </w:pPr>
      <w:r w:rsidRPr="00671678">
        <w:rPr>
          <w:sz w:val="22"/>
          <w:szCs w:val="22"/>
        </w:rPr>
        <w:t>Protección Civil y Bomberos</w:t>
      </w:r>
      <w:r>
        <w:t>.</w:t>
      </w:r>
    </w:p>
    <w:p w14:paraId="34D1CE7F" w14:textId="6FEBB8A6" w:rsidR="00D8506D" w:rsidRDefault="00D8506D" w:rsidP="00D8506D">
      <w:pPr>
        <w:jc w:val="left"/>
      </w:pPr>
    </w:p>
    <w:p w14:paraId="4117A254" w14:textId="61022CDE" w:rsidR="00D8506D" w:rsidRPr="00D8506D" w:rsidRDefault="00D8506D" w:rsidP="00D8506D">
      <w:pPr>
        <w:jc w:val="both"/>
        <w:rPr>
          <w:b/>
          <w:bCs/>
          <w:sz w:val="22"/>
          <w:szCs w:val="22"/>
        </w:rPr>
      </w:pPr>
      <w:r>
        <w:rPr>
          <w:b/>
          <w:bCs/>
        </w:rPr>
        <w:t xml:space="preserve">José </w:t>
      </w:r>
      <w:r w:rsidR="005553F4">
        <w:rPr>
          <w:b/>
          <w:bCs/>
        </w:rPr>
        <w:t>Alejandro</w:t>
      </w:r>
      <w:r>
        <w:rPr>
          <w:b/>
          <w:bCs/>
        </w:rPr>
        <w:t xml:space="preserve"> Paz Mendoza. </w:t>
      </w:r>
      <w:r>
        <w:rPr>
          <w:b/>
          <w:bCs/>
        </w:rPr>
        <w:tab/>
      </w:r>
      <w:r>
        <w:rPr>
          <w:b/>
          <w:bCs/>
        </w:rPr>
        <w:tab/>
      </w:r>
      <w:r>
        <w:rPr>
          <w:b/>
          <w:bCs/>
        </w:rPr>
        <w:tab/>
      </w:r>
      <w:r>
        <w:rPr>
          <w:b/>
          <w:bCs/>
        </w:rPr>
        <w:tab/>
      </w:r>
      <w:r>
        <w:rPr>
          <w:b/>
          <w:bCs/>
          <w:sz w:val="22"/>
          <w:szCs w:val="22"/>
        </w:rPr>
        <w:t>Presente</w:t>
      </w:r>
      <w:r w:rsidRPr="00CD53C0">
        <w:rPr>
          <w:b/>
          <w:bCs/>
          <w:sz w:val="22"/>
          <w:szCs w:val="22"/>
        </w:rPr>
        <w:t>.</w:t>
      </w:r>
    </w:p>
    <w:p w14:paraId="5F2E40D0" w14:textId="77777777" w:rsidR="00D8506D" w:rsidRPr="00CD53C0" w:rsidRDefault="00D8506D" w:rsidP="00D8506D">
      <w:pPr>
        <w:jc w:val="both"/>
        <w:rPr>
          <w:sz w:val="22"/>
          <w:szCs w:val="22"/>
        </w:rPr>
      </w:pPr>
      <w:r w:rsidRPr="00CD53C0">
        <w:rPr>
          <w:sz w:val="22"/>
          <w:szCs w:val="22"/>
        </w:rPr>
        <w:t>Regidor y Vocal de la Comisión</w:t>
      </w:r>
    </w:p>
    <w:p w14:paraId="0C795763" w14:textId="77777777" w:rsidR="00D8506D" w:rsidRPr="00671678" w:rsidRDefault="00D8506D" w:rsidP="00D8506D">
      <w:pPr>
        <w:jc w:val="left"/>
        <w:rPr>
          <w:sz w:val="22"/>
          <w:szCs w:val="22"/>
        </w:rPr>
      </w:pPr>
      <w:r w:rsidRPr="00CD53C0">
        <w:rPr>
          <w:sz w:val="22"/>
          <w:szCs w:val="22"/>
        </w:rPr>
        <w:t xml:space="preserve">Edilicia de </w:t>
      </w:r>
      <w:r w:rsidRPr="00671678">
        <w:rPr>
          <w:sz w:val="22"/>
          <w:szCs w:val="22"/>
        </w:rPr>
        <w:t xml:space="preserve">Seguridad Pública y  </w:t>
      </w:r>
    </w:p>
    <w:p w14:paraId="70E9A9F9" w14:textId="12895CBE" w:rsidR="0027459C" w:rsidRPr="00D8506D" w:rsidRDefault="00D8506D" w:rsidP="00D8506D">
      <w:pPr>
        <w:jc w:val="left"/>
      </w:pPr>
      <w:r w:rsidRPr="00671678">
        <w:rPr>
          <w:sz w:val="22"/>
          <w:szCs w:val="22"/>
        </w:rPr>
        <w:t>Protección Civil y Bomberos</w:t>
      </w:r>
      <w:r>
        <w:t>.</w:t>
      </w:r>
    </w:p>
    <w:p w14:paraId="71619C82" w14:textId="5E33A535" w:rsidR="000E2711" w:rsidRDefault="000E2711" w:rsidP="00676AC7">
      <w:pPr>
        <w:jc w:val="both"/>
        <w:rPr>
          <w:b/>
          <w:bCs/>
          <w:sz w:val="22"/>
          <w:szCs w:val="22"/>
        </w:rPr>
      </w:pPr>
    </w:p>
    <w:p w14:paraId="7E55CE26" w14:textId="3CCC9262" w:rsidR="00F626DA" w:rsidRDefault="00F626DA" w:rsidP="00676AC7">
      <w:pPr>
        <w:jc w:val="both"/>
        <w:rPr>
          <w:b/>
          <w:bCs/>
          <w:sz w:val="22"/>
          <w:szCs w:val="22"/>
        </w:rPr>
      </w:pPr>
      <w:r>
        <w:rPr>
          <w:b/>
          <w:bCs/>
          <w:sz w:val="22"/>
          <w:szCs w:val="22"/>
        </w:rPr>
        <w:t>---------------------------------------------------------------------------------------------------------------</w:t>
      </w:r>
    </w:p>
    <w:p w14:paraId="34F23D92" w14:textId="79D836C3" w:rsidR="00BA29E6" w:rsidRPr="00D8506D" w:rsidRDefault="00F626DA" w:rsidP="00D8506D">
      <w:pPr>
        <w:jc w:val="both"/>
        <w:rPr>
          <w:sz w:val="22"/>
          <w:szCs w:val="22"/>
        </w:rPr>
      </w:pPr>
      <w:r w:rsidRPr="00656D29">
        <w:rPr>
          <w:b/>
          <w:bCs/>
          <w:sz w:val="22"/>
          <w:szCs w:val="22"/>
        </w:rPr>
        <w:t>En voz de la Presidenta</w:t>
      </w:r>
      <w:r w:rsidR="00656D29" w:rsidRPr="00656D29">
        <w:rPr>
          <w:b/>
          <w:bCs/>
          <w:sz w:val="22"/>
          <w:szCs w:val="22"/>
        </w:rPr>
        <w:t xml:space="preserve"> Municipal Interina y Presidenta de la Comisión Edilicia </w:t>
      </w:r>
      <w:r w:rsidR="00656D29" w:rsidRPr="00D8506D">
        <w:rPr>
          <w:b/>
          <w:bCs/>
          <w:sz w:val="22"/>
          <w:szCs w:val="22"/>
        </w:rPr>
        <w:t xml:space="preserve">de </w:t>
      </w:r>
      <w:r w:rsidR="00D8506D" w:rsidRPr="00D8506D">
        <w:rPr>
          <w:b/>
          <w:bCs/>
          <w:sz w:val="22"/>
          <w:szCs w:val="22"/>
        </w:rPr>
        <w:t>Seguridad Pública y Protección Civil y Bomberos</w:t>
      </w:r>
      <w:r w:rsidR="00656D29" w:rsidRPr="00D8506D">
        <w:rPr>
          <w:b/>
          <w:bCs/>
          <w:sz w:val="22"/>
          <w:szCs w:val="22"/>
        </w:rPr>
        <w:t>,</w:t>
      </w:r>
      <w:r w:rsidR="00656D29" w:rsidRPr="00656D29">
        <w:rPr>
          <w:b/>
          <w:bCs/>
          <w:sz w:val="22"/>
          <w:szCs w:val="22"/>
        </w:rPr>
        <w:t xml:space="preserve"> C. Betsabé Dolores Almaguer Esparza</w:t>
      </w:r>
      <w:r>
        <w:rPr>
          <w:b/>
          <w:bCs/>
          <w:sz w:val="22"/>
          <w:szCs w:val="22"/>
        </w:rPr>
        <w:t xml:space="preserve">: </w:t>
      </w:r>
      <w:r w:rsidR="000E2711" w:rsidRPr="000E2711">
        <w:rPr>
          <w:sz w:val="22"/>
          <w:szCs w:val="22"/>
        </w:rPr>
        <w:t xml:space="preserve">Se encuentran presentes </w:t>
      </w:r>
      <w:r w:rsidR="00D8506D">
        <w:rPr>
          <w:sz w:val="22"/>
          <w:szCs w:val="22"/>
        </w:rPr>
        <w:t xml:space="preserve">seis de los </w:t>
      </w:r>
      <w:r w:rsidR="000E2711" w:rsidRPr="000E2711">
        <w:rPr>
          <w:sz w:val="22"/>
          <w:szCs w:val="22"/>
        </w:rPr>
        <w:t xml:space="preserve">integrantes de la </w:t>
      </w:r>
      <w:r>
        <w:rPr>
          <w:sz w:val="22"/>
          <w:szCs w:val="22"/>
        </w:rPr>
        <w:t>C</w:t>
      </w:r>
      <w:r w:rsidR="000E2711" w:rsidRPr="000E2711">
        <w:rPr>
          <w:sz w:val="22"/>
          <w:szCs w:val="22"/>
        </w:rPr>
        <w:t xml:space="preserve">omisión </w:t>
      </w:r>
      <w:r>
        <w:rPr>
          <w:sz w:val="22"/>
          <w:szCs w:val="22"/>
        </w:rPr>
        <w:t>E</w:t>
      </w:r>
      <w:r w:rsidR="000E2711" w:rsidRPr="000E2711">
        <w:rPr>
          <w:sz w:val="22"/>
          <w:szCs w:val="22"/>
        </w:rPr>
        <w:t xml:space="preserve">dilicia de </w:t>
      </w:r>
      <w:r w:rsidR="00D8506D" w:rsidRPr="00671678">
        <w:rPr>
          <w:sz w:val="22"/>
          <w:szCs w:val="22"/>
        </w:rPr>
        <w:t>Seguridad Pública y Protección Civil y Bomberos</w:t>
      </w:r>
      <w:r w:rsidR="00C26613">
        <w:rPr>
          <w:sz w:val="22"/>
          <w:szCs w:val="22"/>
        </w:rPr>
        <w:t>, p</w:t>
      </w:r>
      <w:r w:rsidR="00C26613">
        <w:rPr>
          <w:rFonts w:cs="Times New Roman"/>
          <w:sz w:val="22"/>
          <w:szCs w:val="22"/>
        </w:rPr>
        <w:t xml:space="preserve">or lo que </w:t>
      </w:r>
      <w:r w:rsidR="00AA1BA5" w:rsidRPr="00AA1BA5">
        <w:rPr>
          <w:rFonts w:cs="Times New Roman"/>
          <w:sz w:val="22"/>
          <w:szCs w:val="22"/>
        </w:rPr>
        <w:t>declaro que existe quórum legal para sesionar.</w:t>
      </w:r>
      <w:r w:rsidR="00C26613">
        <w:rPr>
          <w:rFonts w:cs="Times New Roman"/>
          <w:sz w:val="22"/>
          <w:szCs w:val="22"/>
        </w:rPr>
        <w:t xml:space="preserve"> </w:t>
      </w:r>
      <w:r w:rsidR="00AA1BA5" w:rsidRPr="00AA1BA5">
        <w:rPr>
          <w:rFonts w:cs="Times New Roman"/>
          <w:sz w:val="22"/>
          <w:szCs w:val="22"/>
        </w:rPr>
        <w:t>Para continuar</w:t>
      </w:r>
      <w:r w:rsidR="00C26613">
        <w:rPr>
          <w:rFonts w:cs="Times New Roman"/>
          <w:sz w:val="22"/>
          <w:szCs w:val="22"/>
        </w:rPr>
        <w:t xml:space="preserve"> con la sesión les propongo el orden del día de conformidad a la convocatoria realizada: </w:t>
      </w:r>
    </w:p>
    <w:p w14:paraId="69C23005" w14:textId="2B803730" w:rsidR="00BC1CC7" w:rsidRDefault="00BC1CC7" w:rsidP="00676AC7">
      <w:pPr>
        <w:jc w:val="both"/>
        <w:rPr>
          <w:b/>
          <w:bCs/>
          <w:sz w:val="22"/>
          <w:szCs w:val="22"/>
        </w:rPr>
      </w:pPr>
    </w:p>
    <w:p w14:paraId="70D1ED8C" w14:textId="40930E25" w:rsidR="005553F4" w:rsidRDefault="005553F4" w:rsidP="00676AC7">
      <w:pPr>
        <w:jc w:val="both"/>
        <w:rPr>
          <w:b/>
          <w:bCs/>
          <w:sz w:val="22"/>
          <w:szCs w:val="22"/>
        </w:rPr>
      </w:pPr>
    </w:p>
    <w:p w14:paraId="649265B3" w14:textId="77777777" w:rsidR="005553F4" w:rsidRDefault="005553F4" w:rsidP="00676AC7">
      <w:pPr>
        <w:jc w:val="both"/>
        <w:rPr>
          <w:b/>
          <w:bCs/>
          <w:sz w:val="22"/>
          <w:szCs w:val="22"/>
        </w:rPr>
      </w:pPr>
    </w:p>
    <w:p w14:paraId="03D7A99D" w14:textId="77777777" w:rsidR="005553F4" w:rsidRDefault="005553F4" w:rsidP="005553F4">
      <w:pPr>
        <w:jc w:val="center"/>
        <w:rPr>
          <w:b/>
          <w:bCs/>
          <w:sz w:val="22"/>
          <w:szCs w:val="22"/>
        </w:rPr>
      </w:pPr>
    </w:p>
    <w:p w14:paraId="24809135" w14:textId="455C5FE5" w:rsidR="00314AEB" w:rsidRDefault="00314AEB" w:rsidP="005553F4">
      <w:pPr>
        <w:jc w:val="center"/>
        <w:rPr>
          <w:b/>
          <w:bCs/>
          <w:sz w:val="22"/>
          <w:szCs w:val="22"/>
        </w:rPr>
      </w:pPr>
      <w:r>
        <w:rPr>
          <w:b/>
          <w:bCs/>
          <w:sz w:val="22"/>
          <w:szCs w:val="22"/>
        </w:rPr>
        <w:t>Orden del día.</w:t>
      </w:r>
    </w:p>
    <w:p w14:paraId="24CC9651" w14:textId="6E40757E" w:rsidR="00BA29E6" w:rsidRPr="00BA29E6" w:rsidRDefault="00314AEB" w:rsidP="00314AEB">
      <w:pPr>
        <w:pStyle w:val="Prrafodelista"/>
        <w:numPr>
          <w:ilvl w:val="0"/>
          <w:numId w:val="2"/>
        </w:numPr>
        <w:jc w:val="both"/>
        <w:rPr>
          <w:b/>
          <w:bCs/>
          <w:sz w:val="22"/>
          <w:szCs w:val="22"/>
        </w:rPr>
      </w:pPr>
      <w:r>
        <w:rPr>
          <w:sz w:val="22"/>
          <w:szCs w:val="22"/>
        </w:rPr>
        <w:t>Lista de asistencia</w:t>
      </w:r>
      <w:r w:rsidR="00C26613">
        <w:rPr>
          <w:sz w:val="22"/>
          <w:szCs w:val="22"/>
        </w:rPr>
        <w:t xml:space="preserve"> y verificación de quorum legal para sesionar</w:t>
      </w:r>
      <w:r w:rsidR="00BA29E6">
        <w:rPr>
          <w:sz w:val="22"/>
          <w:szCs w:val="22"/>
        </w:rPr>
        <w:t>.</w:t>
      </w:r>
    </w:p>
    <w:p w14:paraId="22E14D8B" w14:textId="58255C1B" w:rsidR="00314AEB" w:rsidRPr="00314AEB" w:rsidRDefault="00314AEB" w:rsidP="00314AEB">
      <w:pPr>
        <w:pStyle w:val="Prrafodelista"/>
        <w:numPr>
          <w:ilvl w:val="0"/>
          <w:numId w:val="2"/>
        </w:numPr>
        <w:jc w:val="both"/>
        <w:rPr>
          <w:b/>
          <w:bCs/>
          <w:sz w:val="22"/>
          <w:szCs w:val="22"/>
        </w:rPr>
      </w:pPr>
      <w:r>
        <w:rPr>
          <w:sz w:val="22"/>
          <w:szCs w:val="22"/>
        </w:rPr>
        <w:t>Lectura y</w:t>
      </w:r>
      <w:r w:rsidR="00D8506D">
        <w:rPr>
          <w:sz w:val="22"/>
          <w:szCs w:val="22"/>
        </w:rPr>
        <w:t>, en su caso,</w:t>
      </w:r>
      <w:r>
        <w:rPr>
          <w:sz w:val="22"/>
          <w:szCs w:val="22"/>
        </w:rPr>
        <w:t xml:space="preserve"> aprobación del orden del día. </w:t>
      </w:r>
    </w:p>
    <w:p w14:paraId="7E6D7158" w14:textId="13A36800" w:rsidR="00314AEB" w:rsidRPr="00314AEB" w:rsidRDefault="00C26613" w:rsidP="00314AEB">
      <w:pPr>
        <w:pStyle w:val="Prrafodelista"/>
        <w:numPr>
          <w:ilvl w:val="0"/>
          <w:numId w:val="2"/>
        </w:numPr>
        <w:jc w:val="both"/>
        <w:rPr>
          <w:b/>
          <w:bCs/>
          <w:sz w:val="22"/>
          <w:szCs w:val="22"/>
        </w:rPr>
      </w:pPr>
      <w:r>
        <w:rPr>
          <w:sz w:val="22"/>
          <w:szCs w:val="22"/>
        </w:rPr>
        <w:t xml:space="preserve">Informe sobre el </w:t>
      </w:r>
      <w:r w:rsidR="00D8506D">
        <w:rPr>
          <w:sz w:val="22"/>
          <w:szCs w:val="22"/>
        </w:rPr>
        <w:t>estado que guarda el programa municipal de estiaje y desazolv</w:t>
      </w:r>
      <w:r w:rsidR="0077616C">
        <w:rPr>
          <w:sz w:val="22"/>
          <w:szCs w:val="22"/>
        </w:rPr>
        <w:t>e</w:t>
      </w:r>
      <w:r w:rsidR="00D8506D">
        <w:rPr>
          <w:sz w:val="22"/>
          <w:szCs w:val="22"/>
        </w:rPr>
        <w:t xml:space="preserve"> 2021.</w:t>
      </w:r>
    </w:p>
    <w:p w14:paraId="449F72BF" w14:textId="5CB1663C" w:rsidR="00314AEB" w:rsidRPr="00314AEB" w:rsidRDefault="00314AEB" w:rsidP="00314AEB">
      <w:pPr>
        <w:pStyle w:val="Prrafodelista"/>
        <w:numPr>
          <w:ilvl w:val="0"/>
          <w:numId w:val="2"/>
        </w:numPr>
        <w:jc w:val="both"/>
        <w:rPr>
          <w:b/>
          <w:bCs/>
          <w:sz w:val="22"/>
          <w:szCs w:val="22"/>
        </w:rPr>
      </w:pPr>
      <w:r>
        <w:rPr>
          <w:sz w:val="22"/>
          <w:szCs w:val="22"/>
        </w:rPr>
        <w:t xml:space="preserve">Asuntos Generales. </w:t>
      </w:r>
    </w:p>
    <w:p w14:paraId="1CABEF87" w14:textId="249344A6" w:rsidR="00314AEB" w:rsidRPr="00C26613" w:rsidRDefault="00314AEB" w:rsidP="00314AEB">
      <w:pPr>
        <w:pStyle w:val="Prrafodelista"/>
        <w:numPr>
          <w:ilvl w:val="0"/>
          <w:numId w:val="2"/>
        </w:numPr>
        <w:jc w:val="both"/>
        <w:rPr>
          <w:b/>
          <w:bCs/>
          <w:sz w:val="22"/>
          <w:szCs w:val="22"/>
        </w:rPr>
      </w:pPr>
      <w:r>
        <w:rPr>
          <w:sz w:val="22"/>
          <w:szCs w:val="22"/>
        </w:rPr>
        <w:t>Clausura</w:t>
      </w:r>
      <w:r w:rsidR="00C26613">
        <w:rPr>
          <w:sz w:val="22"/>
          <w:szCs w:val="22"/>
        </w:rPr>
        <w:t xml:space="preserve"> de la sesión</w:t>
      </w:r>
      <w:r>
        <w:rPr>
          <w:sz w:val="22"/>
          <w:szCs w:val="22"/>
        </w:rPr>
        <w:t xml:space="preserve">. </w:t>
      </w:r>
    </w:p>
    <w:p w14:paraId="40BD6CCC" w14:textId="75945713" w:rsidR="00C26613" w:rsidRDefault="00C26613" w:rsidP="00C26613">
      <w:pPr>
        <w:jc w:val="both"/>
        <w:rPr>
          <w:b/>
          <w:bCs/>
          <w:sz w:val="22"/>
          <w:szCs w:val="22"/>
        </w:rPr>
      </w:pPr>
    </w:p>
    <w:p w14:paraId="2DCB28AF" w14:textId="5C9C6777" w:rsidR="00C26613" w:rsidRPr="00C26613" w:rsidRDefault="00C26613" w:rsidP="00C26613">
      <w:pPr>
        <w:contextualSpacing/>
        <w:jc w:val="both"/>
        <w:rPr>
          <w:sz w:val="22"/>
          <w:szCs w:val="22"/>
        </w:rPr>
      </w:pPr>
      <w:r w:rsidRPr="00C26613">
        <w:rPr>
          <w:sz w:val="22"/>
          <w:szCs w:val="22"/>
        </w:rPr>
        <w:t xml:space="preserve">Leído que fue el orden del día, les pido si están por la afirmativa de la aprobación lo manifiesten levantando </w:t>
      </w:r>
      <w:r w:rsidR="002A2966">
        <w:rPr>
          <w:sz w:val="22"/>
          <w:szCs w:val="22"/>
        </w:rPr>
        <w:t>la</w:t>
      </w:r>
      <w:r w:rsidRPr="00C26613">
        <w:rPr>
          <w:sz w:val="22"/>
          <w:szCs w:val="22"/>
        </w:rPr>
        <w:t xml:space="preserve"> mano.</w:t>
      </w:r>
      <w:r>
        <w:rPr>
          <w:sz w:val="22"/>
          <w:szCs w:val="22"/>
        </w:rPr>
        <w:t xml:space="preserve"> </w:t>
      </w:r>
      <w:r w:rsidRPr="00C26613">
        <w:rPr>
          <w:sz w:val="22"/>
          <w:szCs w:val="22"/>
        </w:rPr>
        <w:t>Es aprobado por unanimidad.</w:t>
      </w:r>
    </w:p>
    <w:p w14:paraId="56DD78D3" w14:textId="77777777" w:rsidR="00C26613" w:rsidRPr="00C26613" w:rsidRDefault="00C26613" w:rsidP="00C26613">
      <w:pPr>
        <w:jc w:val="both"/>
        <w:rPr>
          <w:sz w:val="22"/>
          <w:szCs w:val="22"/>
        </w:rPr>
      </w:pPr>
    </w:p>
    <w:p w14:paraId="1250BC99" w14:textId="29846F1B" w:rsidR="002A2966" w:rsidRPr="002A2966" w:rsidRDefault="002A2966" w:rsidP="002A2966">
      <w:pPr>
        <w:contextualSpacing/>
        <w:jc w:val="both"/>
        <w:rPr>
          <w:sz w:val="22"/>
          <w:szCs w:val="22"/>
        </w:rPr>
      </w:pPr>
      <w:r w:rsidRPr="002A2966">
        <w:rPr>
          <w:sz w:val="22"/>
          <w:szCs w:val="22"/>
        </w:rPr>
        <w:t xml:space="preserve">En virtud de lo anterior y toda vez que ya se han desahogado el primero y segundo punto del orden del día; para dar cumplimiento al tercer punto que corresponde </w:t>
      </w:r>
      <w:r w:rsidR="00D8506D">
        <w:rPr>
          <w:sz w:val="22"/>
          <w:szCs w:val="22"/>
        </w:rPr>
        <w:t>al “Informe sobre el estado que guarda el programa municipal de estiaje y desazolvé 2021</w:t>
      </w:r>
      <w:r w:rsidRPr="002A2966">
        <w:rPr>
          <w:sz w:val="22"/>
          <w:szCs w:val="22"/>
        </w:rPr>
        <w:t xml:space="preserve">”, solicito a </w:t>
      </w:r>
      <w:r>
        <w:rPr>
          <w:sz w:val="22"/>
          <w:szCs w:val="22"/>
        </w:rPr>
        <w:t xml:space="preserve">las y </w:t>
      </w:r>
      <w:r w:rsidRPr="002A2966">
        <w:rPr>
          <w:sz w:val="22"/>
          <w:szCs w:val="22"/>
        </w:rPr>
        <w:t>los integrantes de esta comisión les sea autorizado el uso de la voz a:</w:t>
      </w:r>
    </w:p>
    <w:p w14:paraId="3E5FE9D6" w14:textId="77777777" w:rsidR="002A2966" w:rsidRPr="002A2966" w:rsidRDefault="002A2966" w:rsidP="002A2966">
      <w:pPr>
        <w:contextualSpacing/>
        <w:jc w:val="both"/>
        <w:rPr>
          <w:sz w:val="22"/>
          <w:szCs w:val="22"/>
        </w:rPr>
      </w:pPr>
    </w:p>
    <w:p w14:paraId="2BF7313D" w14:textId="77777777" w:rsidR="00D8506D" w:rsidRPr="00F520AC" w:rsidRDefault="00D8506D" w:rsidP="00D8506D">
      <w:pPr>
        <w:pStyle w:val="Prrafodelista"/>
        <w:numPr>
          <w:ilvl w:val="0"/>
          <w:numId w:val="4"/>
        </w:numPr>
        <w:jc w:val="both"/>
        <w:rPr>
          <w:sz w:val="22"/>
          <w:szCs w:val="22"/>
        </w:rPr>
      </w:pPr>
      <w:r w:rsidRPr="00F520AC">
        <w:rPr>
          <w:sz w:val="22"/>
          <w:szCs w:val="22"/>
        </w:rPr>
        <w:t>Cmte. Ignacio Aguilar Jiménez, Coordinador General de Protección Civil y Bomberos de San Pedro Tlaquepaque.</w:t>
      </w:r>
    </w:p>
    <w:p w14:paraId="4528CCCC" w14:textId="4C710612" w:rsidR="00D8506D" w:rsidRPr="00F520AC" w:rsidRDefault="00D8506D" w:rsidP="00D8506D">
      <w:pPr>
        <w:pStyle w:val="Prrafodelista"/>
        <w:numPr>
          <w:ilvl w:val="0"/>
          <w:numId w:val="4"/>
        </w:numPr>
        <w:jc w:val="both"/>
        <w:rPr>
          <w:sz w:val="22"/>
          <w:szCs w:val="22"/>
        </w:rPr>
      </w:pPr>
      <w:r w:rsidRPr="00F520AC">
        <w:rPr>
          <w:sz w:val="22"/>
          <w:szCs w:val="22"/>
        </w:rPr>
        <w:t xml:space="preserve">Arq. </w:t>
      </w:r>
      <w:r w:rsidR="009F6DA0" w:rsidRPr="009F6DA0">
        <w:rPr>
          <w:sz w:val="22"/>
          <w:szCs w:val="22"/>
        </w:rPr>
        <w:t>Juan Antonio Naranjo Hernández</w:t>
      </w:r>
      <w:r w:rsidRPr="009F6DA0">
        <w:rPr>
          <w:sz w:val="22"/>
          <w:szCs w:val="22"/>
        </w:rPr>
        <w:t xml:space="preserve">, </w:t>
      </w:r>
      <w:r w:rsidR="009F6DA0">
        <w:rPr>
          <w:sz w:val="22"/>
          <w:szCs w:val="22"/>
        </w:rPr>
        <w:t>Coordinación General de Gestión.</w:t>
      </w:r>
    </w:p>
    <w:p w14:paraId="49458D91" w14:textId="77777777" w:rsidR="00D8506D" w:rsidRPr="00F520AC" w:rsidRDefault="00D8506D" w:rsidP="00D8506D">
      <w:pPr>
        <w:pStyle w:val="Prrafodelista"/>
        <w:numPr>
          <w:ilvl w:val="0"/>
          <w:numId w:val="4"/>
        </w:numPr>
        <w:jc w:val="both"/>
        <w:rPr>
          <w:sz w:val="22"/>
          <w:szCs w:val="22"/>
        </w:rPr>
      </w:pPr>
      <w:r w:rsidRPr="00F520AC">
        <w:rPr>
          <w:sz w:val="22"/>
          <w:szCs w:val="22"/>
        </w:rPr>
        <w:t>Mtro. Antonio Fernando Chávez Delgadillo, Director General de Políticas Públicas de San Pedro Tlaquepaque.</w:t>
      </w:r>
    </w:p>
    <w:p w14:paraId="5724338E" w14:textId="77777777" w:rsidR="002A2966" w:rsidRDefault="002A2966" w:rsidP="002A2966">
      <w:pPr>
        <w:contextualSpacing/>
        <w:jc w:val="both"/>
        <w:rPr>
          <w:sz w:val="22"/>
          <w:szCs w:val="22"/>
        </w:rPr>
      </w:pPr>
    </w:p>
    <w:p w14:paraId="31596A82" w14:textId="0193A6BA" w:rsidR="007C5F81" w:rsidRPr="009F6DA0" w:rsidRDefault="009F6DA0" w:rsidP="009E6801">
      <w:pPr>
        <w:contextualSpacing/>
        <w:jc w:val="both"/>
        <w:rPr>
          <w:sz w:val="22"/>
          <w:szCs w:val="22"/>
        </w:rPr>
      </w:pPr>
      <w:r>
        <w:rPr>
          <w:sz w:val="22"/>
          <w:szCs w:val="22"/>
        </w:rPr>
        <w:t>Por lo que solicito su aprobación</w:t>
      </w:r>
      <w:r w:rsidR="002A2966" w:rsidRPr="002A2966">
        <w:rPr>
          <w:sz w:val="22"/>
          <w:szCs w:val="22"/>
        </w:rPr>
        <w:t xml:space="preserve"> levanta</w:t>
      </w:r>
      <w:r>
        <w:rPr>
          <w:sz w:val="22"/>
          <w:szCs w:val="22"/>
        </w:rPr>
        <w:t xml:space="preserve">ndo </w:t>
      </w:r>
      <w:r w:rsidR="002A2966" w:rsidRPr="002A2966">
        <w:rPr>
          <w:sz w:val="22"/>
          <w:szCs w:val="22"/>
        </w:rPr>
        <w:t>la mano</w:t>
      </w:r>
      <w:r w:rsidR="00BF0B64">
        <w:rPr>
          <w:sz w:val="22"/>
          <w:szCs w:val="22"/>
        </w:rPr>
        <w:t xml:space="preserve">, adelante </w:t>
      </w:r>
      <w:r w:rsidRPr="00F520AC">
        <w:rPr>
          <w:sz w:val="22"/>
          <w:szCs w:val="22"/>
        </w:rPr>
        <w:t>Cmte. Ignacio Aguilar Jiménez</w:t>
      </w:r>
      <w:r w:rsidR="00BF0B64">
        <w:rPr>
          <w:sz w:val="22"/>
          <w:szCs w:val="22"/>
        </w:rPr>
        <w:t xml:space="preserve">. </w:t>
      </w:r>
      <w:r w:rsidR="00BF0B64" w:rsidRPr="00BF0B64">
        <w:rPr>
          <w:b/>
          <w:bCs/>
          <w:sz w:val="22"/>
          <w:szCs w:val="22"/>
        </w:rPr>
        <w:t>-----</w:t>
      </w:r>
      <w:r w:rsidR="00BF0B64" w:rsidRPr="00CD53C0">
        <w:rPr>
          <w:b/>
          <w:bCs/>
          <w:sz w:val="22"/>
          <w:szCs w:val="22"/>
        </w:rPr>
        <w:t>---------------------------------</w:t>
      </w:r>
      <w:r w:rsidR="00314AEB" w:rsidRPr="00CD53C0">
        <w:rPr>
          <w:b/>
          <w:bCs/>
          <w:sz w:val="22"/>
          <w:szCs w:val="22"/>
        </w:rPr>
        <w:t>---------------------------------------------------------------------------------------------------------------</w:t>
      </w:r>
      <w:r>
        <w:rPr>
          <w:b/>
          <w:bCs/>
          <w:sz w:val="22"/>
          <w:szCs w:val="22"/>
        </w:rPr>
        <w:t>--------------------------------------------------</w:t>
      </w:r>
    </w:p>
    <w:p w14:paraId="1567E46A" w14:textId="293D5299" w:rsidR="007B6F17" w:rsidRPr="00C26613" w:rsidRDefault="007C5F81" w:rsidP="007B6F17">
      <w:pPr>
        <w:jc w:val="both"/>
        <w:rPr>
          <w:sz w:val="22"/>
          <w:szCs w:val="22"/>
        </w:rPr>
      </w:pPr>
      <w:r w:rsidRPr="009F6DA0">
        <w:rPr>
          <w:rFonts w:cs="Times New Roman"/>
          <w:b/>
          <w:bCs/>
          <w:sz w:val="22"/>
          <w:szCs w:val="22"/>
        </w:rPr>
        <w:t xml:space="preserve">En voz del </w:t>
      </w:r>
      <w:r w:rsidR="009F6DA0" w:rsidRPr="009F6DA0">
        <w:rPr>
          <w:b/>
          <w:bCs/>
          <w:sz w:val="22"/>
          <w:szCs w:val="22"/>
        </w:rPr>
        <w:t xml:space="preserve">Cmte. Ignacio Aguilar Jiménez, Coordinador General de </w:t>
      </w:r>
      <w:r w:rsidR="009F6DA0">
        <w:rPr>
          <w:b/>
          <w:bCs/>
          <w:sz w:val="22"/>
          <w:szCs w:val="22"/>
        </w:rPr>
        <w:t>Gestión</w:t>
      </w:r>
      <w:r w:rsidR="009F6DA0">
        <w:rPr>
          <w:sz w:val="22"/>
          <w:szCs w:val="22"/>
        </w:rPr>
        <w:t xml:space="preserve">: permiso Presidenta, buenos días a todas y a todos, les vamos a hacer llegar información sobre los trabajos que hemos venido realizando durante esta temporada de estiaje, tanto la 2020, 2021 y cómo nos hemos venido preparando para la temporada de lluvia que se </w:t>
      </w:r>
      <w:r w:rsidR="00330027">
        <w:rPr>
          <w:sz w:val="22"/>
          <w:szCs w:val="22"/>
        </w:rPr>
        <w:t>avecina en el próximo</w:t>
      </w:r>
      <w:r w:rsidR="009F6DA0">
        <w:rPr>
          <w:sz w:val="22"/>
          <w:szCs w:val="22"/>
        </w:rPr>
        <w:t xml:space="preserve"> mes de mayo, entonces, si en el desarrollo de la exposición surge alguna duda</w:t>
      </w:r>
      <w:r w:rsidR="00330027">
        <w:rPr>
          <w:sz w:val="22"/>
          <w:szCs w:val="22"/>
        </w:rPr>
        <w:t xml:space="preserve">, con todo gusto </w:t>
      </w:r>
      <w:r w:rsidR="009F6DA0">
        <w:rPr>
          <w:sz w:val="22"/>
          <w:szCs w:val="22"/>
        </w:rPr>
        <w:t>la aclaramos, est</w:t>
      </w:r>
      <w:r w:rsidR="00330027">
        <w:rPr>
          <w:sz w:val="22"/>
          <w:szCs w:val="22"/>
        </w:rPr>
        <w:t>e es el programa especial de estiaje, los resultados de esta temporada del año pasado, como se podrán dar cuenta tuvimos tres meses que fueron los más importantes para nosotros, es decir, donde atendimos la mayor cantidad de incendios, durante todo el 2020 atendimos 1587 incendios de diferentes tipos, incendios en casa habitación, en llantas, en basura, lotes baldíos, en empresas, como ven esta imagen los meses de enero, marzo y abril, fue en donde tuvimos la mayor concentración de servicios de incendios, en este caso abril fue el mes pasado más complicado que tuvimos, y eso es lo que estamos tratando de trabajar, en los temas preventivos para en este año tratar de bajar el número de incendios ¿qué es lo que hicimos en prevención y combate de incendios? Los principales incendios que se generan durante la temporada son, lotes baldíos, predios, sin actividad, que esa es la gran cantidad de los municipios, es un problema que tenemos muy arraigado</w:t>
      </w:r>
      <w:r w:rsidR="0090624A">
        <w:rPr>
          <w:sz w:val="22"/>
          <w:szCs w:val="22"/>
        </w:rPr>
        <w:t xml:space="preserve"> y que trabajamos en los temas preventivos para que los propietarios hagan la limpieza, el retiro de estos materiales combustibles que nos generan un problema de contaminación y evidentemente la respuesta a la emergencia, maleza, pasto seco, basura, llantas, incendios estructurales, entre muchos otros; evidentemente protección civil y bomberos le da prioridad a todo lo que genera algún riesgo primeramente a la vida y, posteriormente, a la ecología, dentro de esta temporada, lo que llevamos del año, en estos meses, durante el año 2021 se han atendido 767 incendios, como quiera es un número elevado, hemos estado trabajando en minimizar los incendios que se nos puedan presentar en el municipio, y bueno, enero fue el más complicado, vamos saliendo de la temporada invernal, temporada decembrina y eso nos generó muchos problemas de incendio en este año, tuvimos un incendio muy relevante, que fue conocido por todos ustedes, fue un incendio en un centro de acopio clandestino de llantas fuera de uso, donde estuvimos trabajando desde las 13 horas del día 7 de marzo y terminamos a las 13:30 horas del día 10 de marzo, es decir, que estuvimos trabajando de manera ininterrumpida por 77 horas de trabajo continuo, tuvimos </w:t>
      </w:r>
      <w:r w:rsidR="0090624A">
        <w:rPr>
          <w:sz w:val="22"/>
          <w:szCs w:val="22"/>
        </w:rPr>
        <w:lastRenderedPageBreak/>
        <w:t>dos polígonos de trabajo, prácticamente dos canchas de futbol que se tenían ahí involucradas, tenían millones de llantas que había en estos dos lugares, en estos dos polígonos, donde estuvieron trabajando en coordinación con todas las áreas de la zona metropolitana y pues algo muy complicado que se present</w:t>
      </w:r>
      <w:r w:rsidR="00AC4D7C">
        <w:rPr>
          <w:sz w:val="22"/>
          <w:szCs w:val="22"/>
        </w:rPr>
        <w:t>ó</w:t>
      </w:r>
      <w:r w:rsidR="0090624A">
        <w:rPr>
          <w:sz w:val="22"/>
          <w:szCs w:val="22"/>
        </w:rPr>
        <w:t xml:space="preserve"> en este incendio es el hecho de que </w:t>
      </w:r>
      <w:r w:rsidR="00AC4D7C">
        <w:rPr>
          <w:sz w:val="22"/>
          <w:szCs w:val="22"/>
        </w:rPr>
        <w:t>tuvimos</w:t>
      </w:r>
      <w:r w:rsidR="0090624A">
        <w:rPr>
          <w:sz w:val="22"/>
          <w:szCs w:val="22"/>
        </w:rPr>
        <w:t xml:space="preserve"> que echar mano de todos los homólogos compañeros de la zona metropolitana</w:t>
      </w:r>
      <w:r w:rsidR="00AC4D7C">
        <w:rPr>
          <w:sz w:val="22"/>
          <w:szCs w:val="22"/>
        </w:rPr>
        <w:t xml:space="preserve"> de Guadalajara</w:t>
      </w:r>
      <w:r w:rsidR="0090624A">
        <w:rPr>
          <w:sz w:val="22"/>
          <w:szCs w:val="22"/>
        </w:rPr>
        <w:t xml:space="preserve">, en donde estuvimos trabajando: </w:t>
      </w:r>
      <w:r w:rsidR="00AC4D7C">
        <w:rPr>
          <w:sz w:val="22"/>
          <w:szCs w:val="22"/>
        </w:rPr>
        <w:t xml:space="preserve">5 motobombas, 24 pipas, 18 vehículos logísticos, 1 ambulancia, 2 patrullas, 4 máquinas que nos ayudaron a mover todos los materiales de combustible, remolques de cama baja para poder trasladar las maquinarias, toda la iluminación, 126 elementos de toda la zona metropolitana son los que estuvimos trabajando; y pues bueno, desafortunadamente hay un número que no me gusta conectarlo, pero sin embargo es una realidad, tuvimos que usar 3 millones de metros cúbicos de agua, entonces, tuvimos una perdida importante al poder extinguir este incendio que se nos complico por esas horas y pues bueno, prácticamente todos los bomberos de la zona metropolitana, incluyendo protección civil del Estado, pues fue necesario incluirlos para poder sofocar y extinguir en su totalidad este incendio. Los objetivos del plan operativo para realizar acciones de prevención de incendios en el municipio a través de las áreas de gestión integral de riesgos que es lo que ahora </w:t>
      </w:r>
      <w:r w:rsidR="003A3FE1">
        <w:rPr>
          <w:sz w:val="22"/>
          <w:szCs w:val="22"/>
        </w:rPr>
        <w:t>protección civil</w:t>
      </w:r>
      <w:r w:rsidR="00AC4D7C">
        <w:rPr>
          <w:sz w:val="22"/>
          <w:szCs w:val="22"/>
        </w:rPr>
        <w:t xml:space="preserve"> desea hacer</w:t>
      </w:r>
      <w:r w:rsidR="003A3FE1">
        <w:rPr>
          <w:sz w:val="22"/>
          <w:szCs w:val="22"/>
        </w:rPr>
        <w:t>,</w:t>
      </w:r>
      <w:r w:rsidR="00AC4D7C">
        <w:rPr>
          <w:sz w:val="22"/>
          <w:szCs w:val="22"/>
        </w:rPr>
        <w:t xml:space="preserve"> ya no </w:t>
      </w:r>
      <w:r w:rsidR="003A3FE1">
        <w:rPr>
          <w:sz w:val="22"/>
          <w:szCs w:val="22"/>
        </w:rPr>
        <w:t>queremos</w:t>
      </w:r>
      <w:r w:rsidR="00AC4D7C">
        <w:rPr>
          <w:sz w:val="22"/>
          <w:szCs w:val="22"/>
        </w:rPr>
        <w:t xml:space="preserve"> salir a atender </w:t>
      </w:r>
      <w:r w:rsidR="003A3FE1">
        <w:rPr>
          <w:sz w:val="22"/>
          <w:szCs w:val="22"/>
        </w:rPr>
        <w:t>emergencias</w:t>
      </w:r>
      <w:r w:rsidR="00AC4D7C">
        <w:rPr>
          <w:sz w:val="22"/>
          <w:szCs w:val="22"/>
        </w:rPr>
        <w:t xml:space="preserve"> pero </w:t>
      </w:r>
      <w:r w:rsidR="003A3FE1">
        <w:rPr>
          <w:sz w:val="22"/>
          <w:szCs w:val="22"/>
        </w:rPr>
        <w:t xml:space="preserve">si queremos trabajar con los temas preventivos por medio del área de gestión de riesgos, brindar respuestas de auxilio a la población en caso de incendios, para proteger la vida, bienes y su entorno, coadyubando a las autoridades ambientales para mitigar los efectos de contaminación del medio ambiente y evitar las contingencias ambientales ¿qué significa esto? Que entre más rápido salgamos a atender un incendio, evidentemente, vamos a bajar el daño atmosférico y pues por el polígono complicado donde se encuentra nuestro municipio, pues es un tema que día con día a través de todos los incendios, así no tengamos ningún incendio en nuestro municipio, pero por la facilidad del lugar en donde nos encontramos, por ahí es en donde tenemos el acceso de todos los municipios, de estos contaminantes que nos generan problemas atmosféricos. Realizar instrucciones a giros de alto riesgo de incendios para </w:t>
      </w:r>
      <w:r w:rsidR="00F33F66">
        <w:rPr>
          <w:sz w:val="22"/>
          <w:szCs w:val="22"/>
        </w:rPr>
        <w:t>verificar</w:t>
      </w:r>
      <w:r w:rsidR="003A3FE1">
        <w:rPr>
          <w:sz w:val="22"/>
          <w:szCs w:val="22"/>
        </w:rPr>
        <w:t xml:space="preserve"> el cumplimiento de las disposiciones de la normatividad en materia de prevención</w:t>
      </w:r>
      <w:r w:rsidR="00F33F66">
        <w:rPr>
          <w:sz w:val="22"/>
          <w:szCs w:val="22"/>
        </w:rPr>
        <w:t xml:space="preserve"> ¿</w:t>
      </w:r>
      <w:r w:rsidR="003A3FE1">
        <w:rPr>
          <w:sz w:val="22"/>
          <w:szCs w:val="22"/>
        </w:rPr>
        <w:t xml:space="preserve">qué significa esto? Que nos toca supervisar y regular que todos los giros de alto riesgo cuenten con todas sus medidas de seguridad, para </w:t>
      </w:r>
      <w:r w:rsidR="00F33F66">
        <w:rPr>
          <w:sz w:val="22"/>
          <w:szCs w:val="22"/>
        </w:rPr>
        <w:t>evitar que estos puedan tener algún</w:t>
      </w:r>
      <w:r w:rsidR="003A3FE1">
        <w:rPr>
          <w:sz w:val="22"/>
          <w:szCs w:val="22"/>
        </w:rPr>
        <w:t xml:space="preserve"> incendio</w:t>
      </w:r>
      <w:r w:rsidR="00F33F66">
        <w:rPr>
          <w:sz w:val="22"/>
          <w:szCs w:val="22"/>
        </w:rPr>
        <w:t xml:space="preserve">, atender la prioridad de cualquier tipo de incendios que se reciban por medio del centro de comunicaciones, eso lo hacemos prácticamente todos los días, establecer costo de comando para incidentes, necesitamos un lugar donde poder operar, poder administrar esos recursos, ahorita acabamos de ver una emergencia mayor, hay un incidente, emergencia mayor y desastre, tuvimos una emergencia mayor porque tuvimos que echar mano de bomberos de toda la zona metropolitana, ya vimos todos los recursos que fueron necesarios para ese incendio </w:t>
      </w:r>
      <w:r w:rsidR="0077616C">
        <w:rPr>
          <w:sz w:val="22"/>
          <w:szCs w:val="22"/>
        </w:rPr>
        <w:t>nada más</w:t>
      </w:r>
      <w:r w:rsidR="00F33F66">
        <w:rPr>
          <w:sz w:val="22"/>
          <w:szCs w:val="22"/>
        </w:rPr>
        <w:t xml:space="preserve"> y la cantidad de personal que estuvimos trabajando, bajo este esquema que para nosotros es una manera de administrar que es el sistema de comando de incidentes se opera desde un centro de comando, que es algo que también hicimos ahora con el tema de vacunación desde nuestras instalaciones, informar a las autoridades ambientales los eventos que se generen en el ámbito de su competencia, estamos haciéndolo para que se hagan los servicios correspondientes y para que, de esta manera evitemos que se sigan presentando estos incendios, elaborar informes de los incidentes por día y los reportes hacerlos llegar a nuestra presidenta. Recursos disponibles para cada uno de los incendios, cada una de las bases tiene una cantidad de personal, vehículos, herramientas, equipos, accesorios, necesarios para poder atender, tenemos nuestra base central que esta en la Colonia Lomas de San Miguel, la más conocida por todos ustedes</w:t>
      </w:r>
      <w:r w:rsidR="00FB2A50">
        <w:rPr>
          <w:sz w:val="22"/>
          <w:szCs w:val="22"/>
        </w:rPr>
        <w:t>; tenemos</w:t>
      </w:r>
      <w:r w:rsidR="00F33F66">
        <w:rPr>
          <w:sz w:val="22"/>
          <w:szCs w:val="22"/>
        </w:rPr>
        <w:t xml:space="preserve"> La Base 1, que está en el </w:t>
      </w:r>
      <w:r w:rsidR="00FB2A50">
        <w:rPr>
          <w:sz w:val="22"/>
          <w:szCs w:val="22"/>
        </w:rPr>
        <w:t>V</w:t>
      </w:r>
      <w:r w:rsidR="00F33F66">
        <w:rPr>
          <w:sz w:val="22"/>
          <w:szCs w:val="22"/>
        </w:rPr>
        <w:t xml:space="preserve">alle de la </w:t>
      </w:r>
      <w:r w:rsidR="00FB2A50">
        <w:rPr>
          <w:sz w:val="22"/>
          <w:szCs w:val="22"/>
        </w:rPr>
        <w:t>C</w:t>
      </w:r>
      <w:r w:rsidR="00F33F66">
        <w:rPr>
          <w:sz w:val="22"/>
          <w:szCs w:val="22"/>
        </w:rPr>
        <w:t>era,</w:t>
      </w:r>
      <w:r w:rsidR="00FB2A50">
        <w:rPr>
          <w:sz w:val="22"/>
          <w:szCs w:val="22"/>
        </w:rPr>
        <w:t xml:space="preserve"> en periférico ahí más o menos para que lo referenciemos,</w:t>
      </w:r>
      <w:r w:rsidR="00F33F66">
        <w:rPr>
          <w:sz w:val="22"/>
          <w:szCs w:val="22"/>
        </w:rPr>
        <w:t xml:space="preserve"> y tenemos la Base 2, que la tenemos en Isla </w:t>
      </w:r>
      <w:r w:rsidR="00FB2A50">
        <w:rPr>
          <w:sz w:val="22"/>
          <w:szCs w:val="22"/>
        </w:rPr>
        <w:t>M</w:t>
      </w:r>
      <w:r w:rsidR="00F33F66">
        <w:rPr>
          <w:sz w:val="22"/>
          <w:szCs w:val="22"/>
        </w:rPr>
        <w:t xml:space="preserve">enciana y </w:t>
      </w:r>
      <w:r w:rsidR="00FB2A50">
        <w:rPr>
          <w:sz w:val="22"/>
          <w:szCs w:val="22"/>
        </w:rPr>
        <w:t>Colonia, ahí pegado al Sol tenemos un módulo, también donde tenemos, personal, vehículos, herramientas, accesorios, para poder acortar los tiempos de respuesta dentro de nuestro municipio. Estas son las de la base 1, los recursos de la base 2, y en total pues contamos con 4 pipas, 2 unidades de ataque rápido, un pick up y 16 oficiales por cada 24 horas, tenemos también equipo</w:t>
      </w:r>
      <w:r w:rsidR="00C25B7D">
        <w:rPr>
          <w:sz w:val="22"/>
          <w:szCs w:val="22"/>
        </w:rPr>
        <w:t>s</w:t>
      </w:r>
      <w:r w:rsidR="00FB2A50">
        <w:rPr>
          <w:sz w:val="22"/>
          <w:szCs w:val="22"/>
        </w:rPr>
        <w:t xml:space="preserve"> y vehículos, para nosotros son recursos en espera ¿qué significa esto? que cada una de las bases tienen esos suministros </w:t>
      </w:r>
      <w:r w:rsidR="00FB2A50">
        <w:rPr>
          <w:sz w:val="22"/>
          <w:szCs w:val="22"/>
        </w:rPr>
        <w:lastRenderedPageBreak/>
        <w:t xml:space="preserve">como de reserva, una vez que son necesarios se activan con su personal y se hacen llegar esos vehículos, son vehículos de rescate urbano, pick ups, vehículos administrativos, dependiendo de la emergencia es cada uno de los recursos que se van activando y es importante comentar de que nuestro personal está adscrito al área operativa, por indicaciones medicas tenemos algunas personas también en resguardo por el tema de la pandemia, </w:t>
      </w:r>
      <w:r w:rsidR="00C25B7D">
        <w:rPr>
          <w:sz w:val="22"/>
          <w:szCs w:val="22"/>
        </w:rPr>
        <w:t xml:space="preserve">y pues eso de alguna manera nos acota también un poquito la respuesta en cuanto a personal que se requiere día con día, por ello es necesario que en ocasiones echemos mano de la zona metropolitana, ¿no sé si tengan preguntas con el tema de temporadas de incendios? No, todo bien. Entonces ahora vamos a entrar al programa especial de la temporada de lluvias, como es conocido por todos nosotros, nuestro municipio tiene 30 colonias que son más vulnerables, aparte del resto que son 270, y dentro de estas colonias hemos encontrado 63 puntos que estadísticamente, año con año, se inundan, para nosotros son inundación dentro de una casa habitación desde un centímetro hacia arriba, sí estamos en la vía pública de 1 cm a 29 cm lo consideramos un encharcamiento y de 30 hacia arriba es una inundación, me preguntaran ustedes, ¿sacan su flexómetro para medir? No, pero si tenemos barras medidoras, donde a nosotros podemos generar datos, </w:t>
      </w:r>
      <w:r w:rsidR="00220441">
        <w:rPr>
          <w:sz w:val="22"/>
          <w:szCs w:val="22"/>
        </w:rPr>
        <w:t xml:space="preserve">los transfórmanos a información y nos pueden dar una estadística para trabajar sobre esos resultados que año con año nos presentan las temporadas de lluvias, aquí no es muy legible en la presentación, pero es parte de los trabajos que hacemos año con año, atender inundaciones en casa habitación, </w:t>
      </w:r>
      <w:r w:rsidR="00A02747">
        <w:rPr>
          <w:sz w:val="22"/>
          <w:szCs w:val="22"/>
        </w:rPr>
        <w:t xml:space="preserve">en </w:t>
      </w:r>
      <w:r w:rsidR="00220441">
        <w:rPr>
          <w:sz w:val="22"/>
          <w:szCs w:val="22"/>
        </w:rPr>
        <w:t xml:space="preserve">vía pública, </w:t>
      </w:r>
      <w:r w:rsidR="00A02747">
        <w:rPr>
          <w:sz w:val="22"/>
          <w:szCs w:val="22"/>
        </w:rPr>
        <w:t xml:space="preserve">encharcamientos, árboles caídos, postes caídos, es una infinidad de trabajo que realizamos nosotros en coordinación con todas las  áreas operativas, parques y jardines, maquinaria pesada, obras públicas, personal de alumbrado público, prácticamente todo el ayuntamiento se activa, al final del día lo que hacemos nosotros como protección civil cuando se presenta ya sea una emergencia mayor o incluso un desastre, todos los aquí presentes o la mayoría nos hacemos parte de un sistema, que es el Consejo Municipal de Protección Civil, ya no necesariamente es la coordinación sino nos convertimos todos en ese sistema denominado, para que cada quien este aportando sus recursos dentro del ayuntamiento y poder tomar acuerdos y poder tomar decisiones para atender esa emergencia mayor o incluso ese desastre; tuvimos el año pasado tres eventos relevantes, donde la situación más complicada la tuvimos por el arroyo de en medio donde tuvimos 300 casas inundadas en 6 colonias, sobre esa zona donde confluyen el margen norte y sur del arroyo de en medio, ahí tuvimos esa problemática; </w:t>
      </w:r>
      <w:r w:rsidR="000A41DB">
        <w:rPr>
          <w:sz w:val="22"/>
          <w:szCs w:val="22"/>
        </w:rPr>
        <w:t>el 21 de agosto tuvimos inundaciones en el fraccionamiento Haciendas del Real, ahí tuvimos únicamente 128 casas afectadas y; el 12 de septiembre tuvimos el desbordamiento del arroyo de la colonia Ojo de Agua, ahí tuvimos 70 casas inundadas, el hecho de escuchar que 70, 126 o 300 casas se hayan inundado es porque unas fueron de 1 cm, otras 5, 10, 15, 20 y fueron 10 en un evento, 2 en otro y 30 en otro, donde tuvimos 30 cm, 40 cm, ese es un trabajo que nos lleva a hacernos resilientes, a podernos preparar para recibir los estragos de la naturaleza pero sin que nos afecte para poder regresar a nuestra normalidad, esos polígonos</w:t>
      </w:r>
      <w:r w:rsidR="00873C14">
        <w:rPr>
          <w:sz w:val="22"/>
          <w:szCs w:val="22"/>
        </w:rPr>
        <w:t xml:space="preserve">, esos lugares </w:t>
      </w:r>
      <w:r w:rsidR="000A41DB">
        <w:rPr>
          <w:sz w:val="22"/>
          <w:szCs w:val="22"/>
        </w:rPr>
        <w:t>que año con año se inundan, las mismas personas se preparan</w:t>
      </w:r>
      <w:r w:rsidR="00873C14">
        <w:rPr>
          <w:sz w:val="22"/>
          <w:szCs w:val="22"/>
        </w:rPr>
        <w:t xml:space="preserve"> y nosotros generamos también esos trabajos, desde enero ya estamos trabajando en cada una de las colonias, les llevamos apercibimientos, les llevamos información</w:t>
      </w:r>
      <w:r w:rsidR="003B1744">
        <w:rPr>
          <w:sz w:val="22"/>
          <w:szCs w:val="22"/>
        </w:rPr>
        <w:t xml:space="preserve">, </w:t>
      </w:r>
      <w:r w:rsidR="00873C14">
        <w:rPr>
          <w:sz w:val="22"/>
          <w:szCs w:val="22"/>
        </w:rPr>
        <w:t xml:space="preserve">les decimos qué hacer en caso de una inundación y afortunadamente muchas personas nos ayudan en el antes, en el durante y hasta en el después, cuando </w:t>
      </w:r>
      <w:r w:rsidR="003B1744">
        <w:rPr>
          <w:sz w:val="22"/>
          <w:szCs w:val="22"/>
        </w:rPr>
        <w:t>es la vuelta a</w:t>
      </w:r>
      <w:r w:rsidR="00873C14">
        <w:rPr>
          <w:sz w:val="22"/>
          <w:szCs w:val="22"/>
        </w:rPr>
        <w:t xml:space="preserve"> la normalidad. </w:t>
      </w:r>
      <w:r w:rsidR="003B1744">
        <w:rPr>
          <w:sz w:val="22"/>
          <w:szCs w:val="22"/>
        </w:rPr>
        <w:t>Ha sido un trabajo coletear con todas las personas que viven en zonas vulnerables a inundación y que el trabajo de la prevención es a lo que más estamos apostando porque eso es lo que mas nos ayuda a salvar vidas. Objetivos del plan operativo en la fase preventiva, es decir, en el antes, evaluar e identificar zonas de riesgo de inundación, eso lo venimos año con año desde enero, actualización de censo de población en zonas de riesgo, va de la mano, notificar a la población que se encuentran en zona</w:t>
      </w:r>
      <w:r w:rsidR="000E5D5D">
        <w:rPr>
          <w:sz w:val="22"/>
          <w:szCs w:val="22"/>
        </w:rPr>
        <w:t>s</w:t>
      </w:r>
      <w:r w:rsidR="003B1744">
        <w:rPr>
          <w:sz w:val="22"/>
          <w:szCs w:val="22"/>
        </w:rPr>
        <w:t xml:space="preserve"> de riesgo, que son prácticamente muchas de las colonias que tenemos en nuestro municipio que están asentad</w:t>
      </w:r>
      <w:r w:rsidR="000E5D5D">
        <w:rPr>
          <w:sz w:val="22"/>
          <w:szCs w:val="22"/>
        </w:rPr>
        <w:t>o</w:t>
      </w:r>
      <w:r w:rsidR="003B1744">
        <w:rPr>
          <w:sz w:val="22"/>
          <w:szCs w:val="22"/>
        </w:rPr>
        <w:t>s en zonas de riesgo</w:t>
      </w:r>
      <w:r w:rsidR="000E5D5D">
        <w:rPr>
          <w:sz w:val="22"/>
          <w:szCs w:val="22"/>
        </w:rPr>
        <w:t xml:space="preserve"> y </w:t>
      </w:r>
      <w:r w:rsidR="003B1744">
        <w:rPr>
          <w:sz w:val="22"/>
          <w:szCs w:val="22"/>
        </w:rPr>
        <w:t xml:space="preserve">sí ustedes observan el arroyo de en medio, el arroyo seco, el canal de las pintas, </w:t>
      </w:r>
      <w:r w:rsidR="000E5D5D">
        <w:rPr>
          <w:sz w:val="22"/>
          <w:szCs w:val="22"/>
        </w:rPr>
        <w:t xml:space="preserve">el río </w:t>
      </w:r>
      <w:proofErr w:type="spellStart"/>
      <w:r w:rsidR="000E5D5D">
        <w:rPr>
          <w:sz w:val="22"/>
          <w:szCs w:val="22"/>
        </w:rPr>
        <w:t>popolteagua</w:t>
      </w:r>
      <w:proofErr w:type="spellEnd"/>
      <w:r w:rsidR="000E5D5D">
        <w:rPr>
          <w:sz w:val="22"/>
          <w:szCs w:val="22"/>
        </w:rPr>
        <w:t xml:space="preserve">, la colorada, </w:t>
      </w:r>
      <w:r w:rsidR="003B1744">
        <w:rPr>
          <w:sz w:val="22"/>
          <w:szCs w:val="22"/>
        </w:rPr>
        <w:t xml:space="preserve">la propia presa del </w:t>
      </w:r>
      <w:r w:rsidR="000E5D5D">
        <w:rPr>
          <w:sz w:val="22"/>
          <w:szCs w:val="22"/>
        </w:rPr>
        <w:t>chicharrón</w:t>
      </w:r>
      <w:r w:rsidR="003B1744">
        <w:rPr>
          <w:sz w:val="22"/>
          <w:szCs w:val="22"/>
        </w:rPr>
        <w:t>, la</w:t>
      </w:r>
      <w:r w:rsidR="000E5D5D">
        <w:rPr>
          <w:sz w:val="22"/>
          <w:szCs w:val="22"/>
        </w:rPr>
        <w:t xml:space="preserve"> propia</w:t>
      </w:r>
      <w:r w:rsidR="003B1744">
        <w:rPr>
          <w:sz w:val="22"/>
          <w:szCs w:val="22"/>
        </w:rPr>
        <w:t xml:space="preserve"> presa de las pintas, </w:t>
      </w:r>
      <w:r w:rsidR="000E5D5D">
        <w:rPr>
          <w:sz w:val="22"/>
          <w:szCs w:val="22"/>
        </w:rPr>
        <w:t xml:space="preserve">todas esas personas son vulnerables, es el polígono más grande que tenemos en toda la zona metropolitana, afortunada o desafortunadamente pues la presa de las pintas está en Tlaquepaque, eso nos ayuda a </w:t>
      </w:r>
      <w:r w:rsidR="006D5D85">
        <w:rPr>
          <w:sz w:val="22"/>
          <w:szCs w:val="22"/>
        </w:rPr>
        <w:t>administrar el gasto de agua en la zona metropolitana, pero lo opera el Sistema Intermunicipal de Agua Potable y Alcantarillado, el SIAPA, está en nuestro municipio, pero es un factor de riesgo que tenemos y necesitamos nosotros administrarlo de una manera correcta, si nosotros no administramos esos cuerpos de agua podemos afectar a El Salto, el Tlajomulco, incluso, nosotros podemos inundarnos sin que nos llueva, todo el gasto de agua que nos baja por el arroyo de en medio, todo lo que es las búsquedas, el cajón allá en la zona de Tonalá, toda esa agua nos puede llegar hacia las pintas, todo por el arroyo seco, todo lo que viene de la primavera por medio de Zapopan, luego entra a Tlajomulco y nuevamente regresa con nosotros y son volúmenes importantes de agua que nos puede</w:t>
      </w:r>
      <w:r w:rsidR="00E43994">
        <w:rPr>
          <w:sz w:val="22"/>
          <w:szCs w:val="22"/>
        </w:rPr>
        <w:t>n</w:t>
      </w:r>
      <w:r w:rsidR="006D5D85">
        <w:rPr>
          <w:sz w:val="22"/>
          <w:szCs w:val="22"/>
        </w:rPr>
        <w:t xml:space="preserve"> generar </w:t>
      </w:r>
      <w:r w:rsidR="00E43994">
        <w:rPr>
          <w:sz w:val="22"/>
          <w:szCs w:val="22"/>
        </w:rPr>
        <w:t>pues muchos riesgos por eso es importante que estemos trabajando el plan operativo preventivo. Inspeccionar y vigilar los posibles asentamientos irregulares en zonas de riesgo; actualizar directorios e inventarios de recursos; evaluar y dictaminar los refugios temporales, eso es un trabajo que hacemos a la par también con el DIF para que estemos preparados ellos administrando estos refugios temporales en caso de que tengamos que hacer una evacuación, pues los tenemos que llevar</w:t>
      </w:r>
      <w:r w:rsidR="00215FC9">
        <w:rPr>
          <w:sz w:val="22"/>
          <w:szCs w:val="22"/>
        </w:rPr>
        <w:t xml:space="preserve"> a un refugio temporal</w:t>
      </w:r>
      <w:r w:rsidR="00E43994">
        <w:rPr>
          <w:sz w:val="22"/>
          <w:szCs w:val="22"/>
        </w:rPr>
        <w:t xml:space="preserve"> y ahí entra ahora sí que un sistema diferente para que podamos nosotros mitigar, en lo que solucionamos la vuelta a la normalidad, para que, en su momento ellos puedan </w:t>
      </w:r>
      <w:r w:rsidR="00215FC9">
        <w:rPr>
          <w:sz w:val="22"/>
          <w:szCs w:val="22"/>
        </w:rPr>
        <w:t>llega</w:t>
      </w:r>
      <w:r w:rsidR="00E43994">
        <w:rPr>
          <w:sz w:val="22"/>
          <w:szCs w:val="22"/>
        </w:rPr>
        <w:t>r</w:t>
      </w:r>
      <w:r w:rsidR="00215FC9">
        <w:rPr>
          <w:sz w:val="22"/>
          <w:szCs w:val="22"/>
        </w:rPr>
        <w:t xml:space="preserve"> nuevamente</w:t>
      </w:r>
      <w:r w:rsidR="00E43994">
        <w:rPr>
          <w:sz w:val="22"/>
          <w:szCs w:val="22"/>
        </w:rPr>
        <w:t xml:space="preserve"> a su casa; la planificación y la ejecución de simulacros, </w:t>
      </w:r>
      <w:r w:rsidR="00215FC9">
        <w:rPr>
          <w:sz w:val="22"/>
          <w:szCs w:val="22"/>
        </w:rPr>
        <w:t xml:space="preserve">en algunas de las colonias trabajamos en esta información o en estos simulacros para que ellos sepan qué hacer antes de que se presente una situación de esta índole, durante e incluso después; estrategias del plan operativo en la fase preventiva, seguimos trabajando igual en el antes, visitar en campo las zonas de riesgo de inundación con personal de gestión integral de riesgos, es un personal específico que trae toda la información, que va actualizando todos los datos año con año, para que veamos qué cantidad de personas son las que encontramos ahí, ahora nos han variado un poquito los números con relación a la pandemia, las personas ya están en su casa por lo tanto nos elevaron los números, anteriormente las personas no se encontraban en su casa y son números que no podemos nosotros cuantificar; la elaboración de mapas de zonas de riesgo, todo el municipio está mapeado, </w:t>
      </w:r>
      <w:r w:rsidR="000E0101">
        <w:rPr>
          <w:sz w:val="22"/>
          <w:szCs w:val="22"/>
        </w:rPr>
        <w:t xml:space="preserve">tiene capaz de información que </w:t>
      </w:r>
      <w:r w:rsidR="00215FC9">
        <w:rPr>
          <w:sz w:val="22"/>
          <w:szCs w:val="22"/>
        </w:rPr>
        <w:t xml:space="preserve">va de la mano con el atlas de riesgos, para que podamos identificar cada uno de los riesgos en cada una de las zonas que son vulnerables </w:t>
      </w:r>
      <w:r w:rsidR="000E0101">
        <w:rPr>
          <w:sz w:val="22"/>
          <w:szCs w:val="22"/>
        </w:rPr>
        <w:t>a inundación; evaluación y jerarquización de las zonas de riesgos, lo tenemos ya bien identificado y bien marcado en todo el municipio estos 63 puntos que tenemos vulnerables, actualización de la base de datos del censo de población en las zonas de riesgo, mediante registros de notificación por cada uno de los jefes de familia; notificar y coordinar con las áreas de reglamentos de los asentamientos y obras irregulares en las zonas que son vulnerables a inundación; impartir capacitación a los integrantes del sistema municipal de protección civil, tenemos un programa también de nombre “brigadistas comunitarios” donde nosotros llevamos esta información y una vez que se activa el sistema</w:t>
      </w:r>
      <w:r w:rsidR="00EC6A25">
        <w:rPr>
          <w:sz w:val="22"/>
          <w:szCs w:val="22"/>
        </w:rPr>
        <w:t xml:space="preserve"> del consejo</w:t>
      </w:r>
      <w:r w:rsidR="000E0101">
        <w:rPr>
          <w:sz w:val="22"/>
          <w:szCs w:val="22"/>
        </w:rPr>
        <w:t xml:space="preserve"> municipal de protección</w:t>
      </w:r>
      <w:r w:rsidR="00EC6A25">
        <w:rPr>
          <w:sz w:val="22"/>
          <w:szCs w:val="22"/>
        </w:rPr>
        <w:t xml:space="preserve"> civil</w:t>
      </w:r>
      <w:r w:rsidR="000E0101">
        <w:rPr>
          <w:sz w:val="22"/>
          <w:szCs w:val="22"/>
        </w:rPr>
        <w:t xml:space="preserve"> los hacemos a ellos </w:t>
      </w:r>
      <w:r w:rsidR="00EC6A25">
        <w:rPr>
          <w:sz w:val="22"/>
          <w:szCs w:val="22"/>
        </w:rPr>
        <w:t xml:space="preserve">parte como ciudadanos, para que ellos nos ayuden a trabajar en el tema preventivo, elaborar dictámenes de refugios temporales y simular escenarios probables para medir la capacidad de respuesta ante cualquier situación de emergencia, son simulacros de gabinete, esto lo hacemos desde un escritorio para poder delimitar cuáles pudieran ser las áreas de afectación que se nos puedan presentar; las estrategias en la fase de auxilio, en el durante, pues es hacer la alerta hacia la población para que estén pendientes ¿cómo? mediante las redes sociales, por medio de fuentes oficiales, incluso la coordinación general de protección civil, si es necesario el rescate de víctimas, atención a las personas vulnerables que se encuentran las personas de la tercera edad, los menores, personas que se encuentran asentadas de manera irregular en zonas inundables; recorridos y vigilancia sobre las zonas de riesgo, esto lo hacemos prácticamente todos los días, activación de refugios temporales, evacuación de la población afectada, saneamiento de viviendas inundadas es también un trabajo complicado, </w:t>
      </w:r>
      <w:r w:rsidR="00B65F83">
        <w:rPr>
          <w:sz w:val="22"/>
          <w:szCs w:val="22"/>
        </w:rPr>
        <w:t>es importante para la vuelta a la normalidad, la evaluación de daños y análisis de necesidades. Ese último punto es tan importante para poder nosotros activar y poder recibir los apoyos como lo es el FOEDEN (Fondo Estatal de Desastres Naturales) o FONDEN (Fondo de Desastres Naturales) son dos temas diferentes que cada uno tiene sus reglas de operación, tenemos un trabajo a tiempo, porque debemos notificar a través de nuestra Presidenta a la Unidad Estatal de Protección Civil y, así, sucesivamente, ir a verificar las zonas que se vieron afectadas y que empiece el trabajo de poder litigar y poder solicitar los apoyos por parte de estos comités estatales de emergencias y comité nacional de emergencia. En la fase de re</w:t>
      </w:r>
      <w:r w:rsidR="00F9065B">
        <w:rPr>
          <w:sz w:val="22"/>
          <w:szCs w:val="22"/>
        </w:rPr>
        <w:t>cuperación</w:t>
      </w:r>
      <w:r w:rsidR="00B65F83">
        <w:rPr>
          <w:sz w:val="22"/>
          <w:szCs w:val="22"/>
        </w:rPr>
        <w:t>, en el después, es la rehabilitación y reconstrucción de áreas afectadas, eso ya se hace en trabajo coordinado con mejoramiento urbano, obras públicas, protección civil, prácticamente todos los involucrados, la coordinación de dependencias para</w:t>
      </w:r>
      <w:r w:rsidR="00F9065B">
        <w:rPr>
          <w:sz w:val="22"/>
          <w:szCs w:val="22"/>
        </w:rPr>
        <w:t xml:space="preserve"> seguimiento de</w:t>
      </w:r>
      <w:r w:rsidR="00B65F83">
        <w:rPr>
          <w:sz w:val="22"/>
          <w:szCs w:val="22"/>
        </w:rPr>
        <w:t xml:space="preserve"> la evaluación de daños, </w:t>
      </w:r>
      <w:r w:rsidR="00F9065B">
        <w:rPr>
          <w:sz w:val="22"/>
          <w:szCs w:val="22"/>
        </w:rPr>
        <w:t xml:space="preserve">es un constante seguir evaluando los daños, siempre hay personas que al momento de que pasó el incidente no estaban en su casa, en un día o dos regresan, siguen teniendo la afectación y hay que irlos actualizando, diagnóstico de las áreas afectadas y posibles desalojos, cuando ya es inminente el retiro de esas personas tiene otro proceso también para poderlo retirar de ahí; la vuelta a la normalidad es de cuando ya estamos nosotros solucionando el problema en coordinación con las personas que ahí habitan y pues la retroalimentación de los mapas de riesgo de inundación, toda esta información la vamos nosotros recopilando y la vamos mapeando para que la podamos tener a la mano, incluso fuera del dominio público para que sepan qué hacer en caso de. Prioridades de respuesta, sigue siendo la misma, rescate de víctimas, </w:t>
      </w:r>
      <w:r w:rsidR="00A934C9">
        <w:rPr>
          <w:sz w:val="22"/>
          <w:szCs w:val="22"/>
        </w:rPr>
        <w:t xml:space="preserve">atención de </w:t>
      </w:r>
      <w:r w:rsidR="00F9065B">
        <w:rPr>
          <w:sz w:val="22"/>
          <w:szCs w:val="22"/>
        </w:rPr>
        <w:t xml:space="preserve">inundación </w:t>
      </w:r>
      <w:r w:rsidR="00A934C9">
        <w:rPr>
          <w:sz w:val="22"/>
          <w:szCs w:val="22"/>
        </w:rPr>
        <w:t xml:space="preserve">a </w:t>
      </w:r>
      <w:r w:rsidR="00F9065B">
        <w:rPr>
          <w:sz w:val="22"/>
          <w:szCs w:val="22"/>
        </w:rPr>
        <w:t xml:space="preserve">vialidades, </w:t>
      </w:r>
      <w:r w:rsidR="00A934C9">
        <w:rPr>
          <w:sz w:val="22"/>
          <w:szCs w:val="22"/>
        </w:rPr>
        <w:t>inundación a viviendas, atención de árboles y cables caídos que son muy recurrentes, otro tipo de servicios relacionados a temporada de lluvias, derrumbes, derrames, infinidad de situaciones de emergencias que se nos presentan en esta temporada. Y pues bueno, el procedimiento es la recepción de llamada de auxilio, el despacho y asignación de unidades de emergencias, llegar al lugar a hacer la evaluación, informar, solicitar los apoyos que vamos a necesitar, si tenemos un incidente ordinario, si vamos a tener una emergencia y pues a última hora un desastre; emer</w:t>
      </w:r>
      <w:r w:rsidR="00A00228">
        <w:rPr>
          <w:sz w:val="22"/>
          <w:szCs w:val="22"/>
        </w:rPr>
        <w:t>gencia relevante o múltiples eventos al mismo tiempo, es algo muy común en la temporada de lluvias se dan decenas o centenas de servicios en el momento; la solicitud de la sesión extraordinaria del consejo municipal de protección civil, una vez que rebasa la capacidad de respuesta de la coordinación general de protección civil, que se convierte en una emergencia mayor, ya estamos en condiciones para poder hacer una solicitud de poder activar el consejo municipal de pro</w:t>
      </w:r>
      <w:r w:rsidR="00DA2E04">
        <w:rPr>
          <w:sz w:val="22"/>
          <w:szCs w:val="22"/>
        </w:rPr>
        <w:t>t</w:t>
      </w:r>
      <w:r w:rsidR="00A00228">
        <w:rPr>
          <w:sz w:val="22"/>
          <w:szCs w:val="22"/>
        </w:rPr>
        <w:t xml:space="preserve">ección civil que lo preside mi presidenta y </w:t>
      </w:r>
      <w:r w:rsidR="00DA2E04">
        <w:rPr>
          <w:sz w:val="22"/>
          <w:szCs w:val="22"/>
        </w:rPr>
        <w:t xml:space="preserve">que </w:t>
      </w:r>
      <w:r w:rsidR="00A00228">
        <w:rPr>
          <w:sz w:val="22"/>
          <w:szCs w:val="22"/>
        </w:rPr>
        <w:t>de esta manera nosotros estemos en óptimas condiciones para poder da</w:t>
      </w:r>
      <w:r w:rsidR="00DA2E04">
        <w:rPr>
          <w:sz w:val="22"/>
          <w:szCs w:val="22"/>
        </w:rPr>
        <w:t xml:space="preserve">rle continuidad a la atención de este evento, esto es lo que estamos haciendo desde el mes de enero, son las actividades en cursos, estamos haciendo la visita en coordinación con obras públicas, con maquinaria pesada para poder detectar los riesgos que muchas de las veces no nos damos cuenta, que sin embargo ahí están, poderlos retirar como la limpieza de los 7 canales que tenemos en el municipio, ver qué personas están ubicadas en zonas de riesgo, que podamos mapear todos estos riesgos que estamos ubicando para darle continuidad y darle seguimiento y poderlos mitigar incluso antes de que nos llegue la primer lluvia. Zonas de riesgo evaluadas, son las diferentes colonias que tenemos en el municipio, tenemos 30 colonias ya ahí detectadas que tenemos problemas de inundación, insisto, el polígono más complicado que tenemos es lo que tenemos en ojo de agua, Miguel de la Barrera, todo lo que colinda con la presa de las pintas, </w:t>
      </w:r>
      <w:r w:rsidR="003B1350">
        <w:rPr>
          <w:sz w:val="22"/>
          <w:szCs w:val="22"/>
        </w:rPr>
        <w:t xml:space="preserve">con </w:t>
      </w:r>
      <w:r w:rsidR="00DA2E04">
        <w:rPr>
          <w:sz w:val="22"/>
          <w:szCs w:val="22"/>
        </w:rPr>
        <w:t>el chicharrón, la presa del chicharrón como la conocemos, son las zona m</w:t>
      </w:r>
      <w:r w:rsidR="003B1350">
        <w:rPr>
          <w:sz w:val="22"/>
          <w:szCs w:val="22"/>
        </w:rPr>
        <w:t>á</w:t>
      </w:r>
      <w:r w:rsidR="00DA2E04">
        <w:rPr>
          <w:sz w:val="22"/>
          <w:szCs w:val="22"/>
        </w:rPr>
        <w:t>s vulnerable</w:t>
      </w:r>
      <w:r w:rsidR="003B1350">
        <w:rPr>
          <w:sz w:val="22"/>
          <w:szCs w:val="22"/>
        </w:rPr>
        <w:t xml:space="preserve"> </w:t>
      </w:r>
      <w:r w:rsidR="00DA2E04">
        <w:rPr>
          <w:sz w:val="22"/>
          <w:szCs w:val="22"/>
        </w:rPr>
        <w:t>que tenemos en nuestro municipio</w:t>
      </w:r>
      <w:r w:rsidR="003B1350">
        <w:rPr>
          <w:sz w:val="22"/>
          <w:szCs w:val="22"/>
        </w:rPr>
        <w:t xml:space="preserve"> y bueno, son más de esas 30 colonias que hemos visitado y que hemos atendido, todos los días estamos haciendo estas visitas, para que podamos ubicar y detectar qué riesgos son los que podemos mitigar en coordinación con todas las dependencias del ayuntamiento y pues las prioridades de todas y cada una de las dependencias que integramos el comité de emergencias son: fortalecer la vigilancia para evitar </w:t>
      </w:r>
      <w:proofErr w:type="spellStart"/>
      <w:r w:rsidR="003B1350">
        <w:rPr>
          <w:sz w:val="22"/>
          <w:szCs w:val="22"/>
        </w:rPr>
        <w:t>irraciones</w:t>
      </w:r>
      <w:proofErr w:type="spellEnd"/>
      <w:r w:rsidR="003B1350">
        <w:rPr>
          <w:sz w:val="22"/>
          <w:szCs w:val="22"/>
        </w:rPr>
        <w:t xml:space="preserve"> a causes, arroyos y cuerpos de agua; evitar las descargas de aguas residuales en canales y arroyos; evitar la modificación de los aplanes originales, la limpieza y desa</w:t>
      </w:r>
      <w:r w:rsidR="0077616C">
        <w:rPr>
          <w:sz w:val="22"/>
          <w:szCs w:val="22"/>
        </w:rPr>
        <w:t>z</w:t>
      </w:r>
      <w:r w:rsidR="003B1350">
        <w:rPr>
          <w:sz w:val="22"/>
          <w:szCs w:val="22"/>
        </w:rPr>
        <w:t>ol</w:t>
      </w:r>
      <w:r w:rsidR="0077616C">
        <w:rPr>
          <w:sz w:val="22"/>
          <w:szCs w:val="22"/>
        </w:rPr>
        <w:t>ve</w:t>
      </w:r>
      <w:r w:rsidR="003B1350">
        <w:rPr>
          <w:sz w:val="22"/>
          <w:szCs w:val="22"/>
        </w:rPr>
        <w:t xml:space="preserve"> de retiro de  todos los desechos que malamente las personas vierten en la vía publica y todo eso viene a caer  a esos lugares que no nos permiten que el agua fluya y todo eso nos genera inundaciones. Obras </w:t>
      </w:r>
      <w:r w:rsidR="00E92C27">
        <w:rPr>
          <w:sz w:val="22"/>
          <w:szCs w:val="22"/>
        </w:rPr>
        <w:t xml:space="preserve">emergentes en zonas de alto riesgo, todas las obras que se han venido haciendo desde el 2015 en las diferentes colonias y eso nos ha ayudado bastante para que podamos mitigar y podamos minimizar los estragos de las inundaciones; la alerta permanente durante el temporal de lluvias, todo el tiempo estamos en constante comunicación por medio del sistema municipal de protección civil, el consejo estatal, las páginas oficiales del gobierno federal que emiten los boletines de alerta; disponibilidad con los recursos, las 24 horas estamos disponibles para poder atender cualquier emergencia y; la gestión de los recursos para el fortalecimiento y poder estar en optimas condiciones para atender las emergencias. Es cuanto mi presidenta, no sé si tengan alguna duda. </w:t>
      </w:r>
      <w:r w:rsidR="007B6F17">
        <w:rPr>
          <w:b/>
          <w:bCs/>
          <w:sz w:val="22"/>
          <w:szCs w:val="22"/>
        </w:rPr>
        <w:t>-------------</w:t>
      </w:r>
    </w:p>
    <w:p w14:paraId="4DB271ED" w14:textId="505F1063" w:rsidR="007B6F17" w:rsidRDefault="007B6F17" w:rsidP="007B6F17">
      <w:pPr>
        <w:jc w:val="both"/>
        <w:rPr>
          <w:b/>
          <w:bCs/>
          <w:sz w:val="22"/>
          <w:szCs w:val="22"/>
        </w:rPr>
      </w:pPr>
      <w:r w:rsidRPr="00CD53C0">
        <w:rPr>
          <w:b/>
          <w:bCs/>
          <w:sz w:val="22"/>
          <w:szCs w:val="22"/>
        </w:rPr>
        <w:t>---------------------------------------------------------------------------------------------------------------</w:t>
      </w:r>
    </w:p>
    <w:p w14:paraId="533F3367" w14:textId="2501BBEC" w:rsidR="00204279" w:rsidRPr="00934BE0" w:rsidRDefault="007B6F17" w:rsidP="00204279">
      <w:pPr>
        <w:jc w:val="both"/>
        <w:rPr>
          <w:b/>
          <w:bCs/>
          <w:sz w:val="22"/>
          <w:szCs w:val="22"/>
        </w:rPr>
      </w:pPr>
      <w:r w:rsidRPr="00656D29">
        <w:rPr>
          <w:b/>
          <w:bCs/>
          <w:sz w:val="22"/>
          <w:szCs w:val="22"/>
        </w:rPr>
        <w:t>En voz de la Presidenta Municipal Interina y Presidenta de la Comisión Edilicia de Asuntos Metropolitanos, C. Betsabé Dolores Almaguer</w:t>
      </w:r>
      <w:r w:rsidRPr="00656D29">
        <w:rPr>
          <w:rFonts w:cs="Times New Roman"/>
          <w:sz w:val="22"/>
          <w:szCs w:val="22"/>
        </w:rPr>
        <w:t xml:space="preserve"> </w:t>
      </w:r>
      <w:r w:rsidRPr="00656D29">
        <w:rPr>
          <w:rFonts w:cs="Times New Roman"/>
          <w:b/>
          <w:bCs/>
          <w:sz w:val="22"/>
          <w:szCs w:val="22"/>
        </w:rPr>
        <w:t>Esparza</w:t>
      </w:r>
      <w:r w:rsidRPr="00656D29">
        <w:rPr>
          <w:b/>
          <w:bCs/>
          <w:sz w:val="22"/>
          <w:szCs w:val="22"/>
        </w:rPr>
        <w:t>:</w:t>
      </w:r>
      <w:r>
        <w:rPr>
          <w:b/>
          <w:bCs/>
          <w:sz w:val="22"/>
          <w:szCs w:val="22"/>
        </w:rPr>
        <w:t xml:space="preserve"> </w:t>
      </w:r>
      <w:r w:rsidR="00934BE0" w:rsidRPr="00934BE0">
        <w:rPr>
          <w:sz w:val="22"/>
          <w:szCs w:val="22"/>
        </w:rPr>
        <w:t>muchísimas</w:t>
      </w:r>
      <w:r w:rsidR="0077616C">
        <w:rPr>
          <w:sz w:val="22"/>
          <w:szCs w:val="22"/>
        </w:rPr>
        <w:t xml:space="preserve"> gracias</w:t>
      </w:r>
      <w:r w:rsidR="00934BE0" w:rsidRPr="00934BE0">
        <w:rPr>
          <w:sz w:val="22"/>
          <w:szCs w:val="22"/>
        </w:rPr>
        <w:t xml:space="preserve"> comandante, adelante</w:t>
      </w:r>
      <w:r w:rsidR="00934BE0">
        <w:rPr>
          <w:b/>
          <w:bCs/>
          <w:sz w:val="22"/>
          <w:szCs w:val="22"/>
        </w:rPr>
        <w:t xml:space="preserve"> </w:t>
      </w:r>
      <w:r w:rsidR="00934BE0" w:rsidRPr="00934BE0">
        <w:rPr>
          <w:sz w:val="22"/>
          <w:szCs w:val="22"/>
        </w:rPr>
        <w:t>Arq. Juan Antonio Naranjo Hernández</w:t>
      </w:r>
      <w:r w:rsidR="00934BE0">
        <w:rPr>
          <w:sz w:val="22"/>
          <w:szCs w:val="22"/>
        </w:rPr>
        <w:t>-</w:t>
      </w:r>
    </w:p>
    <w:p w14:paraId="3AA3D2F4" w14:textId="77777777" w:rsidR="00204279" w:rsidRDefault="00204279" w:rsidP="00204279">
      <w:pPr>
        <w:jc w:val="both"/>
        <w:rPr>
          <w:b/>
          <w:bCs/>
          <w:sz w:val="22"/>
          <w:szCs w:val="22"/>
        </w:rPr>
      </w:pPr>
      <w:r w:rsidRPr="00CD53C0">
        <w:rPr>
          <w:b/>
          <w:bCs/>
          <w:sz w:val="22"/>
          <w:szCs w:val="22"/>
        </w:rPr>
        <w:t>---------------------------------------------------------------------------------------------------------------</w:t>
      </w:r>
    </w:p>
    <w:p w14:paraId="5966361D" w14:textId="6537DA3D" w:rsidR="00E92C27" w:rsidRDefault="00204279" w:rsidP="007B6F17">
      <w:pPr>
        <w:jc w:val="both"/>
        <w:rPr>
          <w:b/>
          <w:bCs/>
          <w:sz w:val="22"/>
          <w:szCs w:val="22"/>
        </w:rPr>
      </w:pPr>
      <w:r>
        <w:rPr>
          <w:b/>
          <w:bCs/>
          <w:sz w:val="22"/>
          <w:szCs w:val="22"/>
        </w:rPr>
        <w:t xml:space="preserve">En voz del Arq. Juan Antonio Naranjo Hernández, Director de Obras Públicas: </w:t>
      </w:r>
    </w:p>
    <w:p w14:paraId="61504557" w14:textId="5061A76B" w:rsidR="0077616C" w:rsidRPr="0077616C" w:rsidRDefault="00934BE0" w:rsidP="0077616C">
      <w:pPr>
        <w:jc w:val="both"/>
        <w:rPr>
          <w:b/>
          <w:bCs/>
          <w:sz w:val="22"/>
          <w:szCs w:val="22"/>
        </w:rPr>
      </w:pPr>
      <w:r w:rsidRPr="00934BE0">
        <w:rPr>
          <w:sz w:val="22"/>
          <w:szCs w:val="22"/>
        </w:rPr>
        <w:t>25 lugares, puntos donde hacemos los desa</w:t>
      </w:r>
      <w:r w:rsidR="0077616C">
        <w:rPr>
          <w:sz w:val="22"/>
          <w:szCs w:val="22"/>
        </w:rPr>
        <w:t>zolves</w:t>
      </w:r>
      <w:r w:rsidRPr="00934BE0">
        <w:rPr>
          <w:sz w:val="22"/>
          <w:szCs w:val="22"/>
        </w:rPr>
        <w:t xml:space="preserve"> anualmente, son</w:t>
      </w:r>
      <w:r w:rsidR="0077616C">
        <w:rPr>
          <w:sz w:val="22"/>
          <w:szCs w:val="22"/>
        </w:rPr>
        <w:t xml:space="preserve"> canales,</w:t>
      </w:r>
      <w:r w:rsidRPr="00934BE0">
        <w:rPr>
          <w:sz w:val="22"/>
          <w:szCs w:val="22"/>
        </w:rPr>
        <w:t xml:space="preserve"> por la zona de </w:t>
      </w:r>
      <w:proofErr w:type="spellStart"/>
      <w:r w:rsidR="005553F4">
        <w:rPr>
          <w:sz w:val="22"/>
          <w:szCs w:val="22"/>
        </w:rPr>
        <w:t>V</w:t>
      </w:r>
      <w:r w:rsidRPr="00934BE0">
        <w:rPr>
          <w:sz w:val="22"/>
          <w:szCs w:val="22"/>
        </w:rPr>
        <w:t>illa</w:t>
      </w:r>
      <w:r w:rsidR="005553F4">
        <w:rPr>
          <w:sz w:val="22"/>
          <w:szCs w:val="22"/>
        </w:rPr>
        <w:t>f</w:t>
      </w:r>
      <w:r w:rsidRPr="00934BE0">
        <w:rPr>
          <w:sz w:val="22"/>
          <w:szCs w:val="22"/>
        </w:rPr>
        <w:t>ontana</w:t>
      </w:r>
      <w:proofErr w:type="spellEnd"/>
      <w:r w:rsidR="0077616C">
        <w:rPr>
          <w:sz w:val="22"/>
          <w:szCs w:val="22"/>
        </w:rPr>
        <w:t xml:space="preserve">, </w:t>
      </w:r>
      <w:r w:rsidRPr="00934BE0">
        <w:rPr>
          <w:sz w:val="22"/>
          <w:szCs w:val="22"/>
        </w:rPr>
        <w:t xml:space="preserve">en este momento ya llevamos un 25.20% de avance en 8 puntos que son áreas que son prioritarias, como decía el comandante </w:t>
      </w:r>
      <w:r w:rsidR="0077616C">
        <w:rPr>
          <w:sz w:val="22"/>
          <w:szCs w:val="22"/>
        </w:rPr>
        <w:t>de</w:t>
      </w:r>
      <w:r w:rsidRPr="00934BE0">
        <w:rPr>
          <w:sz w:val="22"/>
          <w:szCs w:val="22"/>
        </w:rPr>
        <w:t xml:space="preserve"> esas 30 colonias, la parte pesada que </w:t>
      </w:r>
      <w:r>
        <w:rPr>
          <w:sz w:val="22"/>
          <w:szCs w:val="22"/>
        </w:rPr>
        <w:t>es</w:t>
      </w:r>
      <w:r w:rsidRPr="00934BE0">
        <w:rPr>
          <w:sz w:val="22"/>
          <w:szCs w:val="22"/>
        </w:rPr>
        <w:t xml:space="preserve"> los 7.5 km del arroyo de en medio</w:t>
      </w:r>
      <w:r>
        <w:rPr>
          <w:sz w:val="22"/>
          <w:szCs w:val="22"/>
        </w:rPr>
        <w:t xml:space="preserve">, que vienen desde las </w:t>
      </w:r>
      <w:proofErr w:type="spellStart"/>
      <w:r>
        <w:rPr>
          <w:sz w:val="22"/>
          <w:szCs w:val="22"/>
        </w:rPr>
        <w:t>rufias</w:t>
      </w:r>
      <w:proofErr w:type="spellEnd"/>
      <w:r>
        <w:rPr>
          <w:sz w:val="22"/>
          <w:szCs w:val="22"/>
        </w:rPr>
        <w:t xml:space="preserve"> y que descarga en la casa de las fichas estamos por iniciarla, esa nos va a llevar 4 semanas, dependiendo, esta semana que viene </w:t>
      </w:r>
      <w:r w:rsidR="00150BE8">
        <w:rPr>
          <w:sz w:val="22"/>
          <w:szCs w:val="22"/>
        </w:rPr>
        <w:t xml:space="preserve">comienza </w:t>
      </w:r>
      <w:r>
        <w:rPr>
          <w:sz w:val="22"/>
          <w:szCs w:val="22"/>
        </w:rPr>
        <w:t xml:space="preserve">el trabajo y termina a finales de abril, es el tiempo que nos toma para hacerlo, hay una obra </w:t>
      </w:r>
      <w:r w:rsidR="00150BE8">
        <w:rPr>
          <w:sz w:val="22"/>
          <w:szCs w:val="22"/>
        </w:rPr>
        <w:t xml:space="preserve">muy importante </w:t>
      </w:r>
      <w:r>
        <w:rPr>
          <w:sz w:val="22"/>
          <w:szCs w:val="22"/>
        </w:rPr>
        <w:t>que ya se realizó, bueno dos obras muy importantes en el trayecto del arroyo de en medio, una es el vertedor que la función principal del agua</w:t>
      </w:r>
      <w:r w:rsidR="008D3548">
        <w:rPr>
          <w:sz w:val="22"/>
          <w:szCs w:val="22"/>
        </w:rPr>
        <w:t xml:space="preserve"> se </w:t>
      </w:r>
      <w:r w:rsidR="00FF6DEB">
        <w:rPr>
          <w:sz w:val="22"/>
          <w:szCs w:val="22"/>
        </w:rPr>
        <w:t>implementó</w:t>
      </w:r>
      <w:r w:rsidR="008D3548">
        <w:rPr>
          <w:sz w:val="22"/>
          <w:szCs w:val="22"/>
        </w:rPr>
        <w:t xml:space="preserve"> en la entrada de la presa</w:t>
      </w:r>
      <w:r>
        <w:rPr>
          <w:sz w:val="22"/>
          <w:szCs w:val="22"/>
        </w:rPr>
        <w:t>, eso nos permite una descarga totalmente independiente,</w:t>
      </w:r>
      <w:r w:rsidR="008D3548">
        <w:rPr>
          <w:sz w:val="22"/>
          <w:szCs w:val="22"/>
        </w:rPr>
        <w:t xml:space="preserve"> se va a regular</w:t>
      </w:r>
      <w:r>
        <w:rPr>
          <w:sz w:val="22"/>
          <w:szCs w:val="22"/>
        </w:rPr>
        <w:t xml:space="preserve"> abri</w:t>
      </w:r>
      <w:r w:rsidR="008D3548">
        <w:rPr>
          <w:sz w:val="22"/>
          <w:szCs w:val="22"/>
        </w:rPr>
        <w:t>endo</w:t>
      </w:r>
      <w:r>
        <w:rPr>
          <w:sz w:val="22"/>
          <w:szCs w:val="22"/>
        </w:rPr>
        <w:t xml:space="preserve"> y cerra</w:t>
      </w:r>
      <w:r w:rsidR="008D3548">
        <w:rPr>
          <w:sz w:val="22"/>
          <w:szCs w:val="22"/>
        </w:rPr>
        <w:t>ndo</w:t>
      </w:r>
      <w:r>
        <w:rPr>
          <w:sz w:val="22"/>
          <w:szCs w:val="22"/>
        </w:rPr>
        <w:t xml:space="preserve"> compuertas, lo que nos va a ayudar muchísimo </w:t>
      </w:r>
      <w:r w:rsidR="008D3548">
        <w:rPr>
          <w:sz w:val="22"/>
          <w:szCs w:val="22"/>
        </w:rPr>
        <w:t xml:space="preserve">con todo lo que es </w:t>
      </w:r>
      <w:r>
        <w:rPr>
          <w:sz w:val="22"/>
          <w:szCs w:val="22"/>
        </w:rPr>
        <w:t xml:space="preserve">el trayecto sobre todo las </w:t>
      </w:r>
      <w:r w:rsidR="008D3548">
        <w:rPr>
          <w:sz w:val="22"/>
          <w:szCs w:val="22"/>
        </w:rPr>
        <w:t>colonias de la parte</w:t>
      </w:r>
      <w:r>
        <w:rPr>
          <w:sz w:val="22"/>
          <w:szCs w:val="22"/>
        </w:rPr>
        <w:t xml:space="preserve"> más bajas </w:t>
      </w:r>
      <w:r w:rsidR="008D3548">
        <w:rPr>
          <w:sz w:val="22"/>
          <w:szCs w:val="22"/>
        </w:rPr>
        <w:t xml:space="preserve">que es </w:t>
      </w:r>
      <w:r w:rsidR="00150BE8">
        <w:rPr>
          <w:sz w:val="22"/>
          <w:szCs w:val="22"/>
        </w:rPr>
        <w:t>las durazneras</w:t>
      </w:r>
      <w:r w:rsidR="008D3548">
        <w:rPr>
          <w:sz w:val="22"/>
          <w:szCs w:val="22"/>
        </w:rPr>
        <w:t xml:space="preserve"> y algunas otras que se encuentran ahí, de hecho el año pasado en esa zona pensamos que era producto de algún error del proyecto, pero no, resultó que no paso nada sin que detectáramos. Este proyecto hay que tenerlo muy muy bien, para que</w:t>
      </w:r>
      <w:r w:rsidR="00150BE8">
        <w:rPr>
          <w:sz w:val="22"/>
          <w:szCs w:val="22"/>
        </w:rPr>
        <w:t xml:space="preserve"> pueda</w:t>
      </w:r>
      <w:r w:rsidR="008D3548">
        <w:rPr>
          <w:sz w:val="22"/>
          <w:szCs w:val="22"/>
        </w:rPr>
        <w:t xml:space="preserve"> funcion</w:t>
      </w:r>
      <w:r w:rsidR="00150BE8">
        <w:rPr>
          <w:sz w:val="22"/>
          <w:szCs w:val="22"/>
        </w:rPr>
        <w:t>ar</w:t>
      </w:r>
      <w:r w:rsidR="008D3548">
        <w:rPr>
          <w:sz w:val="22"/>
          <w:szCs w:val="22"/>
        </w:rPr>
        <w:t xml:space="preserve"> ya el sistema totalmente automatizado</w:t>
      </w:r>
      <w:r w:rsidR="00150BE8">
        <w:rPr>
          <w:sz w:val="22"/>
          <w:szCs w:val="22"/>
        </w:rPr>
        <w:t xml:space="preserve"> que tenemos</w:t>
      </w:r>
      <w:r w:rsidR="008D3548">
        <w:rPr>
          <w:sz w:val="22"/>
          <w:szCs w:val="22"/>
        </w:rPr>
        <w:t>, en base a este vertedor, es un vertedor de 120 metros lineales cuya cabecera es la parte de arriba tiene el nivel que está 60 cm por debajo del nivel más bajo de la duraznera, entonces</w:t>
      </w:r>
      <w:r w:rsidR="00150BE8">
        <w:rPr>
          <w:sz w:val="22"/>
          <w:szCs w:val="22"/>
        </w:rPr>
        <w:t>,</w:t>
      </w:r>
      <w:r w:rsidR="008D3548">
        <w:rPr>
          <w:sz w:val="22"/>
          <w:szCs w:val="22"/>
        </w:rPr>
        <w:t xml:space="preserve"> no esperamos inundaciones este año, esperemos que sea así, esta es la parte más importante </w:t>
      </w:r>
      <w:r w:rsidR="00150BE8">
        <w:rPr>
          <w:sz w:val="22"/>
          <w:szCs w:val="22"/>
        </w:rPr>
        <w:t>¿</w:t>
      </w:r>
      <w:r w:rsidR="008D3548">
        <w:rPr>
          <w:sz w:val="22"/>
          <w:szCs w:val="22"/>
        </w:rPr>
        <w:t>qué significa en cuanto a dimensiones</w:t>
      </w:r>
      <w:r w:rsidR="00150BE8">
        <w:rPr>
          <w:sz w:val="22"/>
          <w:szCs w:val="22"/>
        </w:rPr>
        <w:t>?</w:t>
      </w:r>
      <w:r w:rsidR="008D3548">
        <w:rPr>
          <w:sz w:val="22"/>
          <w:szCs w:val="22"/>
        </w:rPr>
        <w:t>, más o menos el 35% de todo lo que son las dimensiones, aunque son 25 canales</w:t>
      </w:r>
      <w:r w:rsidR="00FF6DEB">
        <w:rPr>
          <w:sz w:val="22"/>
          <w:szCs w:val="22"/>
        </w:rPr>
        <w:t>,</w:t>
      </w:r>
      <w:r w:rsidR="008D3548">
        <w:rPr>
          <w:sz w:val="22"/>
          <w:szCs w:val="22"/>
        </w:rPr>
        <w:t xml:space="preserve"> la mayoría son de 300 m, 200 m, 400 m, este tiene 105 km de distancia</w:t>
      </w:r>
      <w:r w:rsidR="00FF6DEB">
        <w:rPr>
          <w:sz w:val="22"/>
          <w:szCs w:val="22"/>
        </w:rPr>
        <w:t xml:space="preserve">, ya se realizó el </w:t>
      </w:r>
      <w:r w:rsidR="0077616C">
        <w:rPr>
          <w:sz w:val="22"/>
          <w:szCs w:val="22"/>
        </w:rPr>
        <w:t>desazolve</w:t>
      </w:r>
      <w:r w:rsidR="00FF6DEB">
        <w:rPr>
          <w:sz w:val="22"/>
          <w:szCs w:val="22"/>
        </w:rPr>
        <w:t xml:space="preserve"> de lo que es el canal del arroyo seco, que también es el otro </w:t>
      </w:r>
      <w:r w:rsidR="00150BE8">
        <w:rPr>
          <w:sz w:val="22"/>
          <w:szCs w:val="22"/>
        </w:rPr>
        <w:t xml:space="preserve">fuerte </w:t>
      </w:r>
      <w:r w:rsidR="00FF6DEB">
        <w:rPr>
          <w:sz w:val="22"/>
          <w:szCs w:val="22"/>
        </w:rPr>
        <w:t>del que hablábamos que tiene agua del bosque de la primavera, esto también depende también de obras que se están realizando por parte de la Comisión Estatal del Agua, Tlajomulco y Zapopan</w:t>
      </w:r>
      <w:r w:rsidR="00150BE8">
        <w:rPr>
          <w:sz w:val="22"/>
          <w:szCs w:val="22"/>
        </w:rPr>
        <w:t xml:space="preserve"> en la parte alta</w:t>
      </w:r>
      <w:r w:rsidR="00FF6DEB">
        <w:rPr>
          <w:sz w:val="22"/>
          <w:szCs w:val="22"/>
        </w:rPr>
        <w:t>, parece ser que ya llevan un avance aunque todavía no están terminadas, no tenemos todavía información de eso, pero esto nos va a ayudar muchísimo en este trayecto; decía yo, llevamos el 25.20% en este mes de marzo y abril yo pienso que llegaríamos prácticamente al 70% porque desa</w:t>
      </w:r>
      <w:r w:rsidR="0077616C">
        <w:rPr>
          <w:sz w:val="22"/>
          <w:szCs w:val="22"/>
        </w:rPr>
        <w:t>z</w:t>
      </w:r>
      <w:r w:rsidR="00FF6DEB">
        <w:rPr>
          <w:sz w:val="22"/>
          <w:szCs w:val="22"/>
        </w:rPr>
        <w:t>o</w:t>
      </w:r>
      <w:r w:rsidR="0077616C">
        <w:rPr>
          <w:sz w:val="22"/>
          <w:szCs w:val="22"/>
        </w:rPr>
        <w:t>lv</w:t>
      </w:r>
      <w:r w:rsidR="00FF6DEB">
        <w:rPr>
          <w:sz w:val="22"/>
          <w:szCs w:val="22"/>
        </w:rPr>
        <w:t>amos el arroyo de en medio, entonces, está por asignarse el presupuesto, recuerden que nosotros pedimos un presupuesto adicional, desafortunadamente de 4 millones de pesos,  que esta destinado para este que es el más pesado. Y bueno, esta es la información que se desprende de la última vez que estuv</w:t>
      </w:r>
      <w:r w:rsidR="00150BE8">
        <w:rPr>
          <w:sz w:val="22"/>
          <w:szCs w:val="22"/>
        </w:rPr>
        <w:t xml:space="preserve">e acá con el informe, </w:t>
      </w:r>
      <w:r w:rsidR="00FF6DEB">
        <w:rPr>
          <w:sz w:val="22"/>
          <w:szCs w:val="22"/>
        </w:rPr>
        <w:t xml:space="preserve">que fue cuando se </w:t>
      </w:r>
      <w:r w:rsidR="00150BE8">
        <w:rPr>
          <w:sz w:val="22"/>
          <w:szCs w:val="22"/>
        </w:rPr>
        <w:t>planteó</w:t>
      </w:r>
      <w:r w:rsidR="00FF6DEB">
        <w:rPr>
          <w:sz w:val="22"/>
          <w:szCs w:val="22"/>
        </w:rPr>
        <w:t xml:space="preserve"> que se </w:t>
      </w:r>
      <w:r w:rsidR="00150BE8">
        <w:rPr>
          <w:sz w:val="22"/>
          <w:szCs w:val="22"/>
        </w:rPr>
        <w:t>llevaba</w:t>
      </w:r>
      <w:r w:rsidR="00FF6DEB">
        <w:rPr>
          <w:sz w:val="22"/>
          <w:szCs w:val="22"/>
        </w:rPr>
        <w:t xml:space="preserve"> el 12% de avance, ahora llevamos prácticamente el doble, y cuando terminen las vacaciones</w:t>
      </w:r>
      <w:r w:rsidR="00150BE8">
        <w:rPr>
          <w:sz w:val="22"/>
          <w:szCs w:val="22"/>
        </w:rPr>
        <w:t>, el periodo de abril,</w:t>
      </w:r>
      <w:r w:rsidR="00FF6DEB">
        <w:rPr>
          <w:sz w:val="22"/>
          <w:szCs w:val="22"/>
        </w:rPr>
        <w:t xml:space="preserve"> se podría tener un avance muy sustancial </w:t>
      </w:r>
      <w:r w:rsidR="0077616C">
        <w:rPr>
          <w:sz w:val="22"/>
          <w:szCs w:val="22"/>
        </w:rPr>
        <w:t xml:space="preserve">en cuanto al avance general. </w:t>
      </w:r>
      <w:r w:rsidR="0077616C" w:rsidRPr="00CD53C0">
        <w:rPr>
          <w:b/>
          <w:bCs/>
          <w:sz w:val="22"/>
          <w:szCs w:val="22"/>
        </w:rPr>
        <w:t>---------------------------------------------------------</w:t>
      </w:r>
    </w:p>
    <w:p w14:paraId="5F810141" w14:textId="77777777" w:rsidR="0077616C" w:rsidRDefault="0077616C" w:rsidP="0077616C">
      <w:pPr>
        <w:jc w:val="both"/>
        <w:rPr>
          <w:b/>
          <w:bCs/>
          <w:sz w:val="22"/>
          <w:szCs w:val="22"/>
        </w:rPr>
      </w:pPr>
      <w:r w:rsidRPr="00CD53C0">
        <w:rPr>
          <w:b/>
          <w:bCs/>
          <w:sz w:val="22"/>
          <w:szCs w:val="22"/>
        </w:rPr>
        <w:t>---------------------------------------------------------------------------------------------------------------</w:t>
      </w:r>
    </w:p>
    <w:p w14:paraId="6DA945A7" w14:textId="1BA37C34" w:rsidR="00217AE4" w:rsidRPr="0077616C" w:rsidRDefault="0077616C" w:rsidP="007B6F17">
      <w:pPr>
        <w:jc w:val="both"/>
        <w:rPr>
          <w:sz w:val="22"/>
          <w:szCs w:val="22"/>
        </w:rPr>
      </w:pPr>
      <w:r w:rsidRPr="00656D29">
        <w:rPr>
          <w:b/>
          <w:bCs/>
          <w:sz w:val="22"/>
          <w:szCs w:val="22"/>
        </w:rPr>
        <w:t>En voz de la Presidenta Municipal Interina y Presidenta de la Comisión Edilicia de Asuntos Metropolitanos, C. Betsabé Dolores Almaguer</w:t>
      </w:r>
      <w:r w:rsidRPr="00656D29">
        <w:rPr>
          <w:rFonts w:cs="Times New Roman"/>
          <w:sz w:val="22"/>
          <w:szCs w:val="22"/>
        </w:rPr>
        <w:t xml:space="preserve"> </w:t>
      </w:r>
      <w:r w:rsidRPr="00656D29">
        <w:rPr>
          <w:rFonts w:cs="Times New Roman"/>
          <w:b/>
          <w:bCs/>
          <w:sz w:val="22"/>
          <w:szCs w:val="22"/>
        </w:rPr>
        <w:t>Esparza</w:t>
      </w:r>
      <w:r w:rsidRPr="00656D29">
        <w:rPr>
          <w:b/>
          <w:bCs/>
          <w:sz w:val="22"/>
          <w:szCs w:val="22"/>
        </w:rPr>
        <w:t>:</w:t>
      </w:r>
      <w:r>
        <w:rPr>
          <w:b/>
          <w:bCs/>
          <w:sz w:val="22"/>
          <w:szCs w:val="22"/>
        </w:rPr>
        <w:t xml:space="preserve"> </w:t>
      </w:r>
      <w:r>
        <w:rPr>
          <w:sz w:val="22"/>
          <w:szCs w:val="22"/>
        </w:rPr>
        <w:t xml:space="preserve">  Una vez terminada la exposición, pregunto si </w:t>
      </w:r>
      <w:r w:rsidR="00C621F5" w:rsidRPr="00C621F5">
        <w:rPr>
          <w:sz w:val="22"/>
          <w:szCs w:val="22"/>
        </w:rPr>
        <w:t>¿</w:t>
      </w:r>
      <w:r w:rsidR="00C621F5">
        <w:rPr>
          <w:sz w:val="22"/>
          <w:szCs w:val="22"/>
        </w:rPr>
        <w:t>A</w:t>
      </w:r>
      <w:r w:rsidR="00C621F5" w:rsidRPr="00C621F5">
        <w:rPr>
          <w:sz w:val="22"/>
          <w:szCs w:val="22"/>
        </w:rPr>
        <w:t>lguien</w:t>
      </w:r>
      <w:r w:rsidR="00C621F5">
        <w:rPr>
          <w:sz w:val="22"/>
          <w:szCs w:val="22"/>
        </w:rPr>
        <w:t xml:space="preserve"> tiene una pregunta? Ninguna, pasando entonces al cuarto punto del orden del día les pregunto a las y los presentes si tienen asuntos generales que tratar. No habiendo asuntos generales que tratar y en cumplimiento al sexto punto del orden del día, siendo las 13:</w:t>
      </w:r>
      <w:r>
        <w:rPr>
          <w:sz w:val="22"/>
          <w:szCs w:val="22"/>
        </w:rPr>
        <w:t>40</w:t>
      </w:r>
      <w:r w:rsidR="00C621F5">
        <w:rPr>
          <w:sz w:val="22"/>
          <w:szCs w:val="22"/>
        </w:rPr>
        <w:t xml:space="preserve"> horas, declaro clausurada la presente sesión del día 23 de marzo del año 2021. Muchísimas gracias. </w:t>
      </w:r>
    </w:p>
    <w:p w14:paraId="3C2C87AF" w14:textId="1FF91E4E" w:rsidR="00BF0B64" w:rsidRDefault="00BF0B64" w:rsidP="00143274">
      <w:pPr>
        <w:jc w:val="center"/>
        <w:rPr>
          <w:sz w:val="22"/>
          <w:szCs w:val="22"/>
        </w:rPr>
      </w:pPr>
    </w:p>
    <w:p w14:paraId="330C60D1" w14:textId="7CEAFA87" w:rsidR="0077616C" w:rsidRDefault="0077616C" w:rsidP="00143274">
      <w:pPr>
        <w:jc w:val="center"/>
        <w:rPr>
          <w:sz w:val="22"/>
          <w:szCs w:val="22"/>
        </w:rPr>
      </w:pPr>
    </w:p>
    <w:p w14:paraId="5D9A0D9E" w14:textId="7A095AE9" w:rsidR="0077616C" w:rsidRDefault="0077616C" w:rsidP="00143274">
      <w:pPr>
        <w:jc w:val="center"/>
        <w:rPr>
          <w:sz w:val="22"/>
          <w:szCs w:val="22"/>
        </w:rPr>
      </w:pPr>
    </w:p>
    <w:p w14:paraId="53F187CB" w14:textId="73F346FE" w:rsidR="0077616C" w:rsidRDefault="0077616C" w:rsidP="00143274">
      <w:pPr>
        <w:jc w:val="center"/>
        <w:rPr>
          <w:sz w:val="22"/>
          <w:szCs w:val="22"/>
        </w:rPr>
      </w:pPr>
    </w:p>
    <w:p w14:paraId="56F76CB7" w14:textId="6D129ECA" w:rsidR="0077616C" w:rsidRDefault="0077616C" w:rsidP="00143274">
      <w:pPr>
        <w:jc w:val="center"/>
        <w:rPr>
          <w:sz w:val="22"/>
          <w:szCs w:val="22"/>
        </w:rPr>
      </w:pPr>
    </w:p>
    <w:p w14:paraId="7E62A450" w14:textId="77777777" w:rsidR="0077616C" w:rsidRPr="007B6F17" w:rsidRDefault="0077616C" w:rsidP="00143274">
      <w:pPr>
        <w:jc w:val="center"/>
        <w:rPr>
          <w:sz w:val="22"/>
          <w:szCs w:val="22"/>
        </w:rPr>
      </w:pPr>
    </w:p>
    <w:p w14:paraId="143CA412" w14:textId="77777777" w:rsidR="0077616C" w:rsidRDefault="0077616C" w:rsidP="00143274">
      <w:pPr>
        <w:jc w:val="center"/>
        <w:rPr>
          <w:b/>
          <w:bCs/>
        </w:rPr>
      </w:pPr>
    </w:p>
    <w:p w14:paraId="41992DAA" w14:textId="77777777" w:rsidR="0077616C" w:rsidRDefault="0077616C" w:rsidP="00143274">
      <w:pPr>
        <w:jc w:val="center"/>
        <w:rPr>
          <w:b/>
          <w:bCs/>
        </w:rPr>
      </w:pPr>
    </w:p>
    <w:p w14:paraId="1BFB2458" w14:textId="756F1583" w:rsidR="00143274" w:rsidRDefault="0077616C" w:rsidP="00143274">
      <w:pPr>
        <w:jc w:val="center"/>
        <w:rPr>
          <w:b/>
          <w:bCs/>
          <w:sz w:val="22"/>
          <w:szCs w:val="22"/>
        </w:rPr>
      </w:pPr>
      <w:r w:rsidRPr="00671678">
        <w:rPr>
          <w:b/>
          <w:bCs/>
        </w:rPr>
        <w:t>COMISIÓN EDILICIA DE SEGURIDAD PÚBLICA Y PROTECCIÓN CIVIL Y BOMBEROS</w:t>
      </w:r>
      <w:r w:rsidRPr="00143274">
        <w:rPr>
          <w:b/>
          <w:bCs/>
          <w:sz w:val="22"/>
          <w:szCs w:val="22"/>
        </w:rPr>
        <w:t>.</w:t>
      </w:r>
    </w:p>
    <w:p w14:paraId="4341806C" w14:textId="42E88208" w:rsidR="00143274" w:rsidRDefault="00143274" w:rsidP="00143274">
      <w:pPr>
        <w:jc w:val="center"/>
        <w:rPr>
          <w:b/>
          <w:bCs/>
          <w:sz w:val="22"/>
          <w:szCs w:val="22"/>
        </w:rPr>
      </w:pPr>
    </w:p>
    <w:p w14:paraId="0852DC47" w14:textId="31ED5212" w:rsidR="008C6A28" w:rsidRDefault="008C6A28" w:rsidP="008C6A28">
      <w:pPr>
        <w:jc w:val="both"/>
        <w:rPr>
          <w:sz w:val="22"/>
          <w:szCs w:val="22"/>
        </w:rPr>
      </w:pPr>
    </w:p>
    <w:p w14:paraId="78724DFC" w14:textId="5426A765" w:rsidR="00143274" w:rsidRDefault="00143274" w:rsidP="008C6A28">
      <w:pPr>
        <w:jc w:val="both"/>
        <w:rPr>
          <w:sz w:val="22"/>
          <w:szCs w:val="22"/>
        </w:rPr>
      </w:pPr>
    </w:p>
    <w:p w14:paraId="0B14A189" w14:textId="77777777" w:rsidR="0077616C" w:rsidRDefault="0077616C" w:rsidP="008C6A28">
      <w:pPr>
        <w:jc w:val="both"/>
        <w:rPr>
          <w:b/>
          <w:bCs/>
          <w:sz w:val="22"/>
          <w:szCs w:val="22"/>
        </w:rPr>
      </w:pPr>
    </w:p>
    <w:p w14:paraId="7F42BC8F" w14:textId="77777777" w:rsidR="0077616C" w:rsidRDefault="0077616C" w:rsidP="008C6A28">
      <w:pPr>
        <w:jc w:val="both"/>
        <w:rPr>
          <w:b/>
          <w:bCs/>
          <w:sz w:val="22"/>
          <w:szCs w:val="22"/>
        </w:rPr>
      </w:pPr>
    </w:p>
    <w:p w14:paraId="0406AD7C" w14:textId="444E3BA2" w:rsidR="0077616C" w:rsidRPr="0077616C" w:rsidRDefault="0077616C" w:rsidP="0077616C">
      <w:pPr>
        <w:jc w:val="both"/>
        <w:rPr>
          <w:b/>
          <w:bCs/>
          <w:sz w:val="22"/>
          <w:szCs w:val="22"/>
        </w:rPr>
      </w:pPr>
      <w:r w:rsidRPr="00CD53C0">
        <w:rPr>
          <w:b/>
          <w:bCs/>
          <w:sz w:val="22"/>
          <w:szCs w:val="22"/>
        </w:rPr>
        <w:t xml:space="preserve">C. </w:t>
      </w:r>
      <w:r>
        <w:rPr>
          <w:b/>
          <w:bCs/>
          <w:sz w:val="22"/>
          <w:szCs w:val="22"/>
        </w:rPr>
        <w:t>Betsabé Dolores Almaguer Esparza</w:t>
      </w:r>
      <w:r w:rsidRPr="00CD53C0">
        <w:rPr>
          <w:b/>
          <w:bCs/>
          <w:sz w:val="22"/>
          <w:szCs w:val="22"/>
        </w:rPr>
        <w:t>.</w:t>
      </w:r>
      <w:r w:rsidRPr="00CD53C0">
        <w:rPr>
          <w:b/>
          <w:bCs/>
          <w:sz w:val="22"/>
          <w:szCs w:val="22"/>
        </w:rPr>
        <w:tab/>
      </w:r>
      <w:r>
        <w:rPr>
          <w:b/>
          <w:bCs/>
          <w:sz w:val="22"/>
          <w:szCs w:val="22"/>
        </w:rPr>
        <w:t xml:space="preserve">                  </w:t>
      </w:r>
      <w:r w:rsidRPr="00CD53C0">
        <w:rPr>
          <w:sz w:val="22"/>
          <w:szCs w:val="22"/>
        </w:rPr>
        <w:t>___________________.</w:t>
      </w:r>
      <w:r>
        <w:rPr>
          <w:sz w:val="22"/>
          <w:szCs w:val="22"/>
        </w:rPr>
        <w:t xml:space="preserve">     </w:t>
      </w:r>
      <w:r w:rsidRPr="00CD53C0">
        <w:rPr>
          <w:sz w:val="22"/>
          <w:szCs w:val="22"/>
        </w:rPr>
        <w:t xml:space="preserve">Presidenta Municipal </w:t>
      </w:r>
      <w:r>
        <w:rPr>
          <w:sz w:val="22"/>
          <w:szCs w:val="22"/>
        </w:rPr>
        <w:t xml:space="preserve">Interina </w:t>
      </w:r>
      <w:r w:rsidRPr="00CD53C0">
        <w:rPr>
          <w:sz w:val="22"/>
          <w:szCs w:val="22"/>
        </w:rPr>
        <w:t xml:space="preserve">y Presidenta de la </w:t>
      </w:r>
    </w:p>
    <w:p w14:paraId="0F3A1E4E" w14:textId="77777777" w:rsidR="0077616C" w:rsidRPr="00671678" w:rsidRDefault="0077616C" w:rsidP="0077616C">
      <w:pPr>
        <w:jc w:val="left"/>
        <w:rPr>
          <w:sz w:val="22"/>
          <w:szCs w:val="22"/>
        </w:rPr>
      </w:pPr>
      <w:r w:rsidRPr="00671678">
        <w:rPr>
          <w:sz w:val="22"/>
          <w:szCs w:val="22"/>
        </w:rPr>
        <w:t xml:space="preserve">Comisión Edilicia de Seguridad Pública y  </w:t>
      </w:r>
    </w:p>
    <w:p w14:paraId="43A948EA" w14:textId="77777777" w:rsidR="0077616C" w:rsidRDefault="0077616C" w:rsidP="0077616C">
      <w:pPr>
        <w:jc w:val="left"/>
      </w:pPr>
      <w:r w:rsidRPr="00671678">
        <w:rPr>
          <w:sz w:val="22"/>
          <w:szCs w:val="22"/>
        </w:rPr>
        <w:t>Protección Civil y Bomberos</w:t>
      </w:r>
      <w:r>
        <w:t>.</w:t>
      </w:r>
    </w:p>
    <w:p w14:paraId="505F03C9" w14:textId="3E48AE63" w:rsidR="0077616C" w:rsidRDefault="0077616C" w:rsidP="0077616C">
      <w:pPr>
        <w:jc w:val="both"/>
        <w:rPr>
          <w:sz w:val="22"/>
          <w:szCs w:val="22"/>
        </w:rPr>
      </w:pPr>
    </w:p>
    <w:p w14:paraId="0556F04C" w14:textId="77777777" w:rsidR="0077616C" w:rsidRPr="00CD53C0" w:rsidRDefault="0077616C" w:rsidP="0077616C">
      <w:pPr>
        <w:jc w:val="both"/>
        <w:rPr>
          <w:sz w:val="22"/>
          <w:szCs w:val="22"/>
        </w:rPr>
      </w:pPr>
    </w:p>
    <w:p w14:paraId="68211A7F" w14:textId="2D491201" w:rsidR="0077616C" w:rsidRPr="00CD53C0" w:rsidRDefault="0077616C" w:rsidP="0077616C">
      <w:pPr>
        <w:jc w:val="both"/>
        <w:rPr>
          <w:b/>
          <w:bCs/>
          <w:sz w:val="22"/>
          <w:szCs w:val="22"/>
        </w:rPr>
      </w:pPr>
      <w:r>
        <w:rPr>
          <w:b/>
          <w:bCs/>
        </w:rPr>
        <w:t>María Guadalupe del Toro Corona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sz w:val="22"/>
          <w:szCs w:val="22"/>
        </w:rPr>
        <w:t>___________________.</w:t>
      </w:r>
    </w:p>
    <w:p w14:paraId="59026A3A" w14:textId="77777777" w:rsidR="0077616C" w:rsidRDefault="0077616C" w:rsidP="0077616C">
      <w:pPr>
        <w:jc w:val="both"/>
        <w:rPr>
          <w:sz w:val="22"/>
          <w:szCs w:val="22"/>
        </w:rPr>
      </w:pPr>
      <w:r w:rsidRPr="0027459C">
        <w:rPr>
          <w:sz w:val="22"/>
          <w:szCs w:val="22"/>
        </w:rPr>
        <w:t>Regidora y Vocal de la Comisión</w:t>
      </w:r>
      <w:r w:rsidRPr="00CD53C0">
        <w:rPr>
          <w:sz w:val="22"/>
          <w:szCs w:val="22"/>
        </w:rPr>
        <w:t xml:space="preserve"> </w:t>
      </w:r>
    </w:p>
    <w:p w14:paraId="4CB22915" w14:textId="77777777" w:rsidR="0077616C" w:rsidRPr="00671678" w:rsidRDefault="0077616C" w:rsidP="0077616C">
      <w:pPr>
        <w:jc w:val="left"/>
        <w:rPr>
          <w:sz w:val="22"/>
          <w:szCs w:val="22"/>
        </w:rPr>
      </w:pPr>
      <w:r w:rsidRPr="00CD53C0">
        <w:rPr>
          <w:sz w:val="22"/>
          <w:szCs w:val="22"/>
        </w:rPr>
        <w:t>Edilicia de</w:t>
      </w:r>
      <w:r w:rsidRPr="00671678">
        <w:rPr>
          <w:sz w:val="22"/>
          <w:szCs w:val="22"/>
        </w:rPr>
        <w:t xml:space="preserve"> Seguridad Pública y  </w:t>
      </w:r>
    </w:p>
    <w:p w14:paraId="69DEE7B0" w14:textId="77777777" w:rsidR="0077616C" w:rsidRDefault="0077616C" w:rsidP="0077616C">
      <w:pPr>
        <w:jc w:val="left"/>
      </w:pPr>
      <w:r w:rsidRPr="00671678">
        <w:rPr>
          <w:sz w:val="22"/>
          <w:szCs w:val="22"/>
        </w:rPr>
        <w:t>Protección Civil y Bomberos</w:t>
      </w:r>
      <w:r>
        <w:t>.</w:t>
      </w:r>
    </w:p>
    <w:p w14:paraId="276B3BB5" w14:textId="734D4F66" w:rsidR="0077616C" w:rsidRDefault="0077616C" w:rsidP="0077616C">
      <w:pPr>
        <w:jc w:val="left"/>
      </w:pPr>
    </w:p>
    <w:p w14:paraId="77EBFA4E" w14:textId="77777777" w:rsidR="0077616C" w:rsidRDefault="0077616C" w:rsidP="0077616C">
      <w:pPr>
        <w:jc w:val="left"/>
      </w:pPr>
    </w:p>
    <w:p w14:paraId="57DE5064" w14:textId="47F3070B" w:rsidR="0077616C" w:rsidRPr="00CD53C0" w:rsidRDefault="0077616C" w:rsidP="0077616C">
      <w:pPr>
        <w:jc w:val="both"/>
        <w:rPr>
          <w:b/>
          <w:bCs/>
          <w:sz w:val="22"/>
          <w:szCs w:val="22"/>
        </w:rPr>
      </w:pPr>
      <w:r>
        <w:rPr>
          <w:b/>
          <w:bCs/>
        </w:rPr>
        <w:t>María Eloísa Gaviño Hernández</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sidRPr="00CD53C0">
        <w:rPr>
          <w:sz w:val="22"/>
          <w:szCs w:val="22"/>
        </w:rPr>
        <w:t>___________________.</w:t>
      </w:r>
    </w:p>
    <w:p w14:paraId="06BEEAAB" w14:textId="77777777" w:rsidR="0077616C" w:rsidRPr="00CD53C0" w:rsidRDefault="0077616C" w:rsidP="0077616C">
      <w:pPr>
        <w:jc w:val="both"/>
        <w:rPr>
          <w:sz w:val="22"/>
          <w:szCs w:val="22"/>
        </w:rPr>
      </w:pPr>
      <w:r w:rsidRPr="00CD53C0">
        <w:rPr>
          <w:sz w:val="22"/>
          <w:szCs w:val="22"/>
        </w:rPr>
        <w:t>Regidor y Vocal de la Comisión</w:t>
      </w:r>
    </w:p>
    <w:p w14:paraId="653D4988" w14:textId="77777777" w:rsidR="0077616C" w:rsidRPr="00671678" w:rsidRDefault="0077616C" w:rsidP="0077616C">
      <w:pPr>
        <w:jc w:val="left"/>
        <w:rPr>
          <w:sz w:val="22"/>
          <w:szCs w:val="22"/>
        </w:rPr>
      </w:pPr>
      <w:r w:rsidRPr="00CD53C0">
        <w:rPr>
          <w:sz w:val="22"/>
          <w:szCs w:val="22"/>
        </w:rPr>
        <w:t xml:space="preserve">Edilicia de </w:t>
      </w:r>
      <w:r w:rsidRPr="00671678">
        <w:rPr>
          <w:sz w:val="22"/>
          <w:szCs w:val="22"/>
        </w:rPr>
        <w:t xml:space="preserve">Seguridad Pública y  </w:t>
      </w:r>
    </w:p>
    <w:p w14:paraId="7B3AD512" w14:textId="77777777" w:rsidR="0077616C" w:rsidRPr="00D8506D" w:rsidRDefault="0077616C" w:rsidP="0077616C">
      <w:pPr>
        <w:jc w:val="left"/>
      </w:pPr>
      <w:r w:rsidRPr="00671678">
        <w:rPr>
          <w:sz w:val="22"/>
          <w:szCs w:val="22"/>
        </w:rPr>
        <w:t>Protección Civil y Bomberos</w:t>
      </w:r>
      <w:r>
        <w:t>.</w:t>
      </w:r>
    </w:p>
    <w:p w14:paraId="1B0D1E9C" w14:textId="32EE8516" w:rsidR="0077616C" w:rsidRDefault="0077616C" w:rsidP="0077616C">
      <w:pPr>
        <w:jc w:val="both"/>
        <w:rPr>
          <w:sz w:val="22"/>
          <w:szCs w:val="22"/>
        </w:rPr>
      </w:pPr>
    </w:p>
    <w:p w14:paraId="0374757D" w14:textId="77777777" w:rsidR="0077616C" w:rsidRPr="00CD53C0" w:rsidRDefault="0077616C" w:rsidP="0077616C">
      <w:pPr>
        <w:jc w:val="both"/>
        <w:rPr>
          <w:sz w:val="22"/>
          <w:szCs w:val="22"/>
        </w:rPr>
      </w:pPr>
    </w:p>
    <w:p w14:paraId="615BFEF1" w14:textId="370A7F27" w:rsidR="0077616C" w:rsidRPr="00CD53C0" w:rsidRDefault="0077616C" w:rsidP="0077616C">
      <w:pPr>
        <w:jc w:val="both"/>
        <w:rPr>
          <w:b/>
          <w:bCs/>
          <w:sz w:val="22"/>
          <w:szCs w:val="22"/>
        </w:rPr>
      </w:pPr>
      <w:r>
        <w:rPr>
          <w:b/>
          <w:bCs/>
        </w:rPr>
        <w:t>José Hugo Leal Moya</w:t>
      </w:r>
      <w:r w:rsidRPr="00CD53C0">
        <w:rPr>
          <w:b/>
          <w:bCs/>
          <w:sz w:val="22"/>
          <w:szCs w:val="22"/>
        </w:rPr>
        <w:t>.</w:t>
      </w:r>
      <w:r w:rsidRPr="00CD53C0">
        <w:rPr>
          <w:b/>
          <w:bCs/>
          <w:sz w:val="22"/>
          <w:szCs w:val="22"/>
        </w:rPr>
        <w:tab/>
      </w:r>
      <w:r w:rsidRPr="00CD53C0">
        <w:rPr>
          <w:b/>
          <w:bCs/>
          <w:sz w:val="22"/>
          <w:szCs w:val="22"/>
        </w:rPr>
        <w:tab/>
      </w:r>
      <w:r w:rsidRPr="00CD53C0">
        <w:rPr>
          <w:b/>
          <w:bCs/>
          <w:sz w:val="22"/>
          <w:szCs w:val="22"/>
        </w:rPr>
        <w:tab/>
      </w:r>
      <w:r w:rsidRPr="00CD53C0">
        <w:rPr>
          <w:b/>
          <w:bCs/>
          <w:sz w:val="22"/>
          <w:szCs w:val="22"/>
        </w:rPr>
        <w:tab/>
      </w:r>
      <w:r>
        <w:rPr>
          <w:b/>
          <w:bCs/>
          <w:sz w:val="22"/>
          <w:szCs w:val="22"/>
        </w:rPr>
        <w:tab/>
      </w:r>
      <w:r>
        <w:rPr>
          <w:b/>
          <w:bCs/>
          <w:sz w:val="22"/>
          <w:szCs w:val="22"/>
        </w:rPr>
        <w:tab/>
      </w:r>
      <w:r w:rsidRPr="00CD53C0">
        <w:rPr>
          <w:sz w:val="22"/>
          <w:szCs w:val="22"/>
        </w:rPr>
        <w:t>___________________.</w:t>
      </w:r>
    </w:p>
    <w:p w14:paraId="21504D34" w14:textId="77777777" w:rsidR="0077616C" w:rsidRPr="00CD53C0" w:rsidRDefault="0077616C" w:rsidP="0077616C">
      <w:pPr>
        <w:jc w:val="both"/>
        <w:rPr>
          <w:sz w:val="22"/>
          <w:szCs w:val="22"/>
        </w:rPr>
      </w:pPr>
      <w:r w:rsidRPr="0027459C">
        <w:rPr>
          <w:sz w:val="22"/>
          <w:szCs w:val="22"/>
        </w:rPr>
        <w:t>Síndico Municipal</w:t>
      </w:r>
      <w:r w:rsidRPr="00CD53C0">
        <w:rPr>
          <w:sz w:val="22"/>
          <w:szCs w:val="22"/>
        </w:rPr>
        <w:t xml:space="preserve"> y Vocal de la Comisión</w:t>
      </w:r>
    </w:p>
    <w:p w14:paraId="20AE7BB7" w14:textId="77777777" w:rsidR="0077616C" w:rsidRPr="00671678" w:rsidRDefault="0077616C" w:rsidP="0077616C">
      <w:pPr>
        <w:jc w:val="left"/>
        <w:rPr>
          <w:sz w:val="22"/>
          <w:szCs w:val="22"/>
        </w:rPr>
      </w:pPr>
      <w:r w:rsidRPr="00CD53C0">
        <w:rPr>
          <w:sz w:val="22"/>
          <w:szCs w:val="22"/>
        </w:rPr>
        <w:t>Edilicia de</w:t>
      </w:r>
      <w:r>
        <w:rPr>
          <w:sz w:val="22"/>
          <w:szCs w:val="22"/>
        </w:rPr>
        <w:t xml:space="preserve"> </w:t>
      </w:r>
      <w:r w:rsidRPr="00671678">
        <w:rPr>
          <w:sz w:val="22"/>
          <w:szCs w:val="22"/>
        </w:rPr>
        <w:t xml:space="preserve">Seguridad Pública y  </w:t>
      </w:r>
    </w:p>
    <w:p w14:paraId="60CCDB51" w14:textId="77777777" w:rsidR="0077616C" w:rsidRDefault="0077616C" w:rsidP="0077616C">
      <w:pPr>
        <w:jc w:val="left"/>
      </w:pPr>
      <w:r w:rsidRPr="00671678">
        <w:rPr>
          <w:sz w:val="22"/>
          <w:szCs w:val="22"/>
        </w:rPr>
        <w:t>Protección Civil y Bomberos</w:t>
      </w:r>
      <w:r>
        <w:t>.</w:t>
      </w:r>
    </w:p>
    <w:p w14:paraId="2E06A957" w14:textId="25CBDD61" w:rsidR="0077616C" w:rsidRDefault="0077616C" w:rsidP="0077616C">
      <w:pPr>
        <w:jc w:val="left"/>
      </w:pPr>
    </w:p>
    <w:p w14:paraId="18F8A915" w14:textId="77777777" w:rsidR="0077616C" w:rsidRDefault="0077616C" w:rsidP="0077616C">
      <w:pPr>
        <w:jc w:val="left"/>
      </w:pPr>
    </w:p>
    <w:p w14:paraId="509B2C32" w14:textId="6B9E496D" w:rsidR="0077616C" w:rsidRPr="0027459C" w:rsidRDefault="0077616C" w:rsidP="0077616C">
      <w:pPr>
        <w:jc w:val="both"/>
        <w:rPr>
          <w:b/>
          <w:bCs/>
          <w:sz w:val="22"/>
          <w:szCs w:val="22"/>
        </w:rPr>
      </w:pPr>
      <w:r>
        <w:rPr>
          <w:b/>
          <w:bCs/>
        </w:rPr>
        <w:t>Héctor Manuel Perfecto Rodríguez.</w:t>
      </w:r>
      <w:r w:rsidRPr="0027459C">
        <w:rPr>
          <w:b/>
          <w:bCs/>
          <w:sz w:val="22"/>
          <w:szCs w:val="22"/>
        </w:rPr>
        <w:t xml:space="preserve"> </w:t>
      </w:r>
      <w:r>
        <w:rPr>
          <w:b/>
          <w:bCs/>
          <w:sz w:val="22"/>
          <w:szCs w:val="22"/>
        </w:rPr>
        <w:tab/>
      </w:r>
      <w:r>
        <w:rPr>
          <w:b/>
          <w:bCs/>
          <w:sz w:val="22"/>
          <w:szCs w:val="22"/>
        </w:rPr>
        <w:tab/>
      </w:r>
      <w:r>
        <w:rPr>
          <w:b/>
          <w:bCs/>
          <w:sz w:val="22"/>
          <w:szCs w:val="22"/>
        </w:rPr>
        <w:tab/>
      </w:r>
      <w:r w:rsidRPr="00CD53C0">
        <w:rPr>
          <w:sz w:val="22"/>
          <w:szCs w:val="22"/>
        </w:rPr>
        <w:t>___________________.</w:t>
      </w:r>
    </w:p>
    <w:p w14:paraId="6BFB5FD7" w14:textId="77777777" w:rsidR="0077616C" w:rsidRPr="00CD53C0" w:rsidRDefault="0077616C" w:rsidP="0077616C">
      <w:pPr>
        <w:jc w:val="both"/>
        <w:rPr>
          <w:sz w:val="22"/>
          <w:szCs w:val="22"/>
        </w:rPr>
      </w:pPr>
      <w:r w:rsidRPr="00CD53C0">
        <w:rPr>
          <w:sz w:val="22"/>
          <w:szCs w:val="22"/>
        </w:rPr>
        <w:t>Regidor y Vocal de la Comisión</w:t>
      </w:r>
    </w:p>
    <w:p w14:paraId="2598A79B" w14:textId="77777777" w:rsidR="0077616C" w:rsidRPr="00671678" w:rsidRDefault="0077616C" w:rsidP="0077616C">
      <w:pPr>
        <w:jc w:val="left"/>
        <w:rPr>
          <w:sz w:val="22"/>
          <w:szCs w:val="22"/>
        </w:rPr>
      </w:pPr>
      <w:r w:rsidRPr="00CD53C0">
        <w:rPr>
          <w:sz w:val="22"/>
          <w:szCs w:val="22"/>
        </w:rPr>
        <w:t xml:space="preserve">Edilicia de </w:t>
      </w:r>
      <w:r w:rsidRPr="00671678">
        <w:rPr>
          <w:sz w:val="22"/>
          <w:szCs w:val="22"/>
        </w:rPr>
        <w:t xml:space="preserve">Seguridad Pública y  </w:t>
      </w:r>
    </w:p>
    <w:p w14:paraId="6C629962" w14:textId="77777777" w:rsidR="0077616C" w:rsidRDefault="0077616C" w:rsidP="0077616C">
      <w:pPr>
        <w:jc w:val="left"/>
      </w:pPr>
      <w:r w:rsidRPr="00671678">
        <w:rPr>
          <w:sz w:val="22"/>
          <w:szCs w:val="22"/>
        </w:rPr>
        <w:t>Protección Civil y Bomberos</w:t>
      </w:r>
      <w:r>
        <w:t>.</w:t>
      </w:r>
    </w:p>
    <w:p w14:paraId="1DA327A9" w14:textId="167B521D" w:rsidR="0077616C" w:rsidRDefault="0077616C" w:rsidP="0077616C">
      <w:pPr>
        <w:jc w:val="left"/>
      </w:pPr>
    </w:p>
    <w:p w14:paraId="1409E0F4" w14:textId="77777777" w:rsidR="0077616C" w:rsidRDefault="0077616C" w:rsidP="0077616C">
      <w:pPr>
        <w:jc w:val="left"/>
      </w:pPr>
    </w:p>
    <w:p w14:paraId="173536F8" w14:textId="63CAAC82" w:rsidR="0077616C" w:rsidRPr="00D8506D" w:rsidRDefault="0077616C" w:rsidP="0077616C">
      <w:pPr>
        <w:jc w:val="both"/>
        <w:rPr>
          <w:b/>
          <w:bCs/>
          <w:sz w:val="22"/>
          <w:szCs w:val="22"/>
        </w:rPr>
      </w:pPr>
      <w:r>
        <w:rPr>
          <w:b/>
          <w:bCs/>
        </w:rPr>
        <w:t xml:space="preserve">José </w:t>
      </w:r>
      <w:r w:rsidR="006579E8">
        <w:rPr>
          <w:b/>
          <w:bCs/>
        </w:rPr>
        <w:t>Alejandro</w:t>
      </w:r>
      <w:r>
        <w:rPr>
          <w:b/>
          <w:bCs/>
        </w:rPr>
        <w:t xml:space="preserve"> Paz Mendoza.</w:t>
      </w:r>
      <w:r>
        <w:rPr>
          <w:b/>
          <w:bCs/>
        </w:rPr>
        <w:tab/>
      </w:r>
      <w:r>
        <w:rPr>
          <w:b/>
          <w:bCs/>
        </w:rPr>
        <w:tab/>
      </w:r>
      <w:r>
        <w:rPr>
          <w:b/>
          <w:bCs/>
        </w:rPr>
        <w:tab/>
      </w:r>
      <w:r w:rsidR="006579E8">
        <w:rPr>
          <w:b/>
          <w:bCs/>
        </w:rPr>
        <w:t xml:space="preserve">         </w:t>
      </w:r>
      <w:r w:rsidRPr="00CD53C0">
        <w:rPr>
          <w:sz w:val="22"/>
          <w:szCs w:val="22"/>
        </w:rPr>
        <w:t>___________________.</w:t>
      </w:r>
    </w:p>
    <w:p w14:paraId="6F8A80E3" w14:textId="77777777" w:rsidR="0077616C" w:rsidRPr="00CD53C0" w:rsidRDefault="0077616C" w:rsidP="0077616C">
      <w:pPr>
        <w:jc w:val="both"/>
        <w:rPr>
          <w:sz w:val="22"/>
          <w:szCs w:val="22"/>
        </w:rPr>
      </w:pPr>
      <w:r w:rsidRPr="00CD53C0">
        <w:rPr>
          <w:sz w:val="22"/>
          <w:szCs w:val="22"/>
        </w:rPr>
        <w:t>Regidor y Vocal de la Comisión</w:t>
      </w:r>
    </w:p>
    <w:p w14:paraId="2F7F7888" w14:textId="77777777" w:rsidR="0077616C" w:rsidRPr="00671678" w:rsidRDefault="0077616C" w:rsidP="0077616C">
      <w:pPr>
        <w:jc w:val="left"/>
        <w:rPr>
          <w:sz w:val="22"/>
          <w:szCs w:val="22"/>
        </w:rPr>
      </w:pPr>
      <w:r w:rsidRPr="00CD53C0">
        <w:rPr>
          <w:sz w:val="22"/>
          <w:szCs w:val="22"/>
        </w:rPr>
        <w:t xml:space="preserve">Edilicia de </w:t>
      </w:r>
      <w:r w:rsidRPr="00671678">
        <w:rPr>
          <w:sz w:val="22"/>
          <w:szCs w:val="22"/>
        </w:rPr>
        <w:t xml:space="preserve">Seguridad Pública y  </w:t>
      </w:r>
    </w:p>
    <w:p w14:paraId="483FBAD2" w14:textId="77777777" w:rsidR="0077616C" w:rsidRPr="00D8506D" w:rsidRDefault="0077616C" w:rsidP="0077616C">
      <w:pPr>
        <w:jc w:val="left"/>
      </w:pPr>
      <w:r w:rsidRPr="00671678">
        <w:rPr>
          <w:sz w:val="22"/>
          <w:szCs w:val="22"/>
        </w:rPr>
        <w:t>Protección Civil y Bomberos</w:t>
      </w:r>
      <w:r>
        <w:t>.</w:t>
      </w:r>
    </w:p>
    <w:p w14:paraId="040C30FE" w14:textId="77777777" w:rsidR="0077616C" w:rsidRDefault="0077616C" w:rsidP="00C621F5">
      <w:pPr>
        <w:jc w:val="both"/>
        <w:rPr>
          <w:b/>
          <w:bCs/>
          <w:sz w:val="22"/>
          <w:szCs w:val="22"/>
        </w:rPr>
      </w:pPr>
    </w:p>
    <w:p w14:paraId="33B8D57D" w14:textId="135E2190" w:rsidR="00F640DF" w:rsidRDefault="00F640DF" w:rsidP="00F640DF">
      <w:pPr>
        <w:jc w:val="both"/>
        <w:rPr>
          <w:sz w:val="22"/>
          <w:szCs w:val="22"/>
        </w:rPr>
      </w:pPr>
    </w:p>
    <w:sectPr w:rsidR="00F640DF" w:rsidSect="00CD53C0">
      <w:headerReference w:type="even" r:id="rId7"/>
      <w:headerReference w:type="default" r:id="rId8"/>
      <w:footerReference w:type="even" r:id="rId9"/>
      <w:footerReference w:type="default" r:id="rId10"/>
      <w:headerReference w:type="first" r:id="rId11"/>
      <w:footerReference w:type="first" r:id="rId12"/>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DEABA" w14:textId="77777777" w:rsidR="00477004" w:rsidRDefault="00477004" w:rsidP="00676AC7">
      <w:r>
        <w:separator/>
      </w:r>
    </w:p>
  </w:endnote>
  <w:endnote w:type="continuationSeparator" w:id="0">
    <w:p w14:paraId="4A3D2ADB" w14:textId="77777777" w:rsidR="00477004" w:rsidRDefault="00477004" w:rsidP="00676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BBAF8" w14:textId="77777777" w:rsidR="00B97D65" w:rsidRDefault="00B97D6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0183314"/>
      <w:docPartObj>
        <w:docPartGallery w:val="Page Numbers (Bottom of Page)"/>
        <w:docPartUnique/>
      </w:docPartObj>
    </w:sdtPr>
    <w:sdtEndPr/>
    <w:sdtContent>
      <w:sdt>
        <w:sdtPr>
          <w:id w:val="-1769616900"/>
          <w:docPartObj>
            <w:docPartGallery w:val="Page Numbers (Top of Page)"/>
            <w:docPartUnique/>
          </w:docPartObj>
        </w:sdtPr>
        <w:sdtEndPr/>
        <w:sdtContent>
          <w:p w14:paraId="69CC280B" w14:textId="4D077740" w:rsidR="00E92C27" w:rsidRPr="00671678" w:rsidRDefault="00E92C27" w:rsidP="00671678">
            <w:pPr>
              <w:jc w:val="both"/>
            </w:pPr>
            <w:r w:rsidRPr="00BC1CC7">
              <w:rPr>
                <w:i/>
                <w:iCs/>
                <w:sz w:val="18"/>
                <w:szCs w:val="18"/>
              </w:rPr>
              <w:t xml:space="preserve">Esta hoja forma parte integral del acta circunstanciada de la sesión de la </w:t>
            </w:r>
            <w:r w:rsidRPr="00671678">
              <w:rPr>
                <w:i/>
                <w:iCs/>
                <w:sz w:val="18"/>
                <w:szCs w:val="18"/>
              </w:rPr>
              <w:t xml:space="preserve">Comisión Edilicia de Seguridad Pública y Protección Civil y Bomberos </w:t>
            </w:r>
            <w:r w:rsidRPr="00BC1CC7">
              <w:rPr>
                <w:i/>
                <w:iCs/>
                <w:sz w:val="18"/>
                <w:szCs w:val="18"/>
              </w:rPr>
              <w:t xml:space="preserve">de fecha </w:t>
            </w:r>
            <w:r>
              <w:rPr>
                <w:i/>
                <w:iCs/>
                <w:sz w:val="18"/>
                <w:szCs w:val="18"/>
              </w:rPr>
              <w:t>23</w:t>
            </w:r>
            <w:r w:rsidRPr="00BC1CC7">
              <w:rPr>
                <w:i/>
                <w:iCs/>
                <w:sz w:val="18"/>
                <w:szCs w:val="18"/>
              </w:rPr>
              <w:t xml:space="preserve"> </w:t>
            </w:r>
            <w:r>
              <w:rPr>
                <w:i/>
                <w:iCs/>
                <w:sz w:val="18"/>
                <w:szCs w:val="18"/>
              </w:rPr>
              <w:t xml:space="preserve">veintitrés de marzo </w:t>
            </w:r>
            <w:r w:rsidRPr="00BC1CC7">
              <w:rPr>
                <w:i/>
                <w:iCs/>
                <w:sz w:val="18"/>
                <w:szCs w:val="18"/>
              </w:rPr>
              <w:t>del año 202</w:t>
            </w:r>
            <w:r>
              <w:rPr>
                <w:i/>
                <w:iCs/>
                <w:sz w:val="18"/>
                <w:szCs w:val="18"/>
              </w:rPr>
              <w:t>1</w:t>
            </w:r>
            <w:r w:rsidRPr="00BC1CC7">
              <w:rPr>
                <w:i/>
                <w:iCs/>
                <w:sz w:val="18"/>
                <w:szCs w:val="18"/>
              </w:rPr>
              <w:t xml:space="preserve"> dos mil veint</w:t>
            </w:r>
            <w:r>
              <w:rPr>
                <w:i/>
                <w:iCs/>
                <w:sz w:val="18"/>
                <w:szCs w:val="18"/>
              </w:rPr>
              <w:t>iuno</w:t>
            </w:r>
            <w:r w:rsidRPr="00BC1CC7">
              <w:rPr>
                <w:i/>
                <w:iCs/>
                <w:sz w:val="18"/>
                <w:szCs w:val="18"/>
              </w:rPr>
              <w:t>.</w:t>
            </w:r>
          </w:p>
          <w:p w14:paraId="4C8271BD" w14:textId="2A7BC89E" w:rsidR="00E92C27" w:rsidRDefault="00E92C27">
            <w:pPr>
              <w:pStyle w:val="Piedepgina"/>
            </w:pPr>
            <w:r w:rsidRPr="00BC1CC7">
              <w:rPr>
                <w:i/>
                <w:iCs/>
                <w:sz w:val="20"/>
                <w:szCs w:val="20"/>
                <w:lang w:val="es-ES"/>
              </w:rPr>
              <w:t xml:space="preserve">Página </w:t>
            </w:r>
            <w:r w:rsidRPr="00BC1CC7">
              <w:rPr>
                <w:b/>
                <w:bCs/>
                <w:i/>
                <w:iCs/>
                <w:sz w:val="20"/>
                <w:szCs w:val="20"/>
              </w:rPr>
              <w:fldChar w:fldCharType="begin"/>
            </w:r>
            <w:r w:rsidRPr="00BC1CC7">
              <w:rPr>
                <w:b/>
                <w:bCs/>
                <w:i/>
                <w:iCs/>
                <w:sz w:val="20"/>
                <w:szCs w:val="20"/>
              </w:rPr>
              <w:instrText>PAGE</w:instrText>
            </w:r>
            <w:r w:rsidRPr="00BC1CC7">
              <w:rPr>
                <w:b/>
                <w:bCs/>
                <w:i/>
                <w:iCs/>
                <w:sz w:val="20"/>
                <w:szCs w:val="20"/>
              </w:rPr>
              <w:fldChar w:fldCharType="separate"/>
            </w:r>
            <w:r w:rsidR="00B97D65">
              <w:rPr>
                <w:b/>
                <w:bCs/>
                <w:i/>
                <w:iCs/>
                <w:noProof/>
                <w:sz w:val="20"/>
                <w:szCs w:val="20"/>
              </w:rPr>
              <w:t>1</w:t>
            </w:r>
            <w:r w:rsidRPr="00BC1CC7">
              <w:rPr>
                <w:b/>
                <w:bCs/>
                <w:i/>
                <w:iCs/>
                <w:sz w:val="20"/>
                <w:szCs w:val="20"/>
              </w:rPr>
              <w:fldChar w:fldCharType="end"/>
            </w:r>
            <w:r w:rsidRPr="00BC1CC7">
              <w:rPr>
                <w:i/>
                <w:iCs/>
                <w:sz w:val="20"/>
                <w:szCs w:val="20"/>
                <w:lang w:val="es-ES"/>
              </w:rPr>
              <w:t xml:space="preserve"> de </w:t>
            </w:r>
            <w:r w:rsidRPr="00BC1CC7">
              <w:rPr>
                <w:b/>
                <w:bCs/>
                <w:i/>
                <w:iCs/>
                <w:sz w:val="20"/>
                <w:szCs w:val="20"/>
              </w:rPr>
              <w:fldChar w:fldCharType="begin"/>
            </w:r>
            <w:r w:rsidRPr="00BC1CC7">
              <w:rPr>
                <w:b/>
                <w:bCs/>
                <w:i/>
                <w:iCs/>
                <w:sz w:val="20"/>
                <w:szCs w:val="20"/>
              </w:rPr>
              <w:instrText>NUMPAGES</w:instrText>
            </w:r>
            <w:r w:rsidRPr="00BC1CC7">
              <w:rPr>
                <w:b/>
                <w:bCs/>
                <w:i/>
                <w:iCs/>
                <w:sz w:val="20"/>
                <w:szCs w:val="20"/>
              </w:rPr>
              <w:fldChar w:fldCharType="separate"/>
            </w:r>
            <w:r w:rsidR="00B97D65">
              <w:rPr>
                <w:b/>
                <w:bCs/>
                <w:i/>
                <w:iCs/>
                <w:noProof/>
                <w:sz w:val="20"/>
                <w:szCs w:val="20"/>
              </w:rPr>
              <w:t>8</w:t>
            </w:r>
            <w:r w:rsidRPr="00BC1CC7">
              <w:rPr>
                <w:b/>
                <w:bCs/>
                <w:i/>
                <w:iCs/>
                <w:sz w:val="20"/>
                <w:szCs w:val="20"/>
              </w:rPr>
              <w:fldChar w:fldCharType="end"/>
            </w:r>
          </w:p>
        </w:sdtContent>
      </w:sdt>
    </w:sdtContent>
  </w:sdt>
  <w:p w14:paraId="47ABDFE5" w14:textId="77777777" w:rsidR="00E92C27" w:rsidRPr="00BC1CC7" w:rsidRDefault="00E92C27">
    <w:pPr>
      <w:pStyle w:val="Piedepgina"/>
      <w:rPr>
        <w:i/>
        <w:iCs/>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5CA949" w14:textId="77777777" w:rsidR="00B97D65" w:rsidRDefault="00B97D6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D378BA" w14:textId="77777777" w:rsidR="00477004" w:rsidRDefault="00477004" w:rsidP="00676AC7">
      <w:r>
        <w:separator/>
      </w:r>
    </w:p>
  </w:footnote>
  <w:footnote w:type="continuationSeparator" w:id="0">
    <w:p w14:paraId="5BCC4234" w14:textId="77777777" w:rsidR="00477004" w:rsidRDefault="00477004" w:rsidP="00676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C64F8" w14:textId="77777777" w:rsidR="00B97D65" w:rsidRDefault="00B97D6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15E7C" w14:textId="3D5119EA" w:rsidR="00E92C27" w:rsidRPr="00676AC7" w:rsidRDefault="00E92C27">
    <w:pPr>
      <w:pStyle w:val="Encabezado"/>
      <w:rPr>
        <w:b/>
        <w:bCs/>
        <w:i/>
        <w:iCs/>
        <w:sz w:val="20"/>
        <w:szCs w:val="20"/>
      </w:rPr>
    </w:pPr>
    <w:bookmarkStart w:id="0" w:name="_GoBack"/>
    <w:bookmarkEnd w:id="0"/>
    <w:r w:rsidRPr="00676AC7">
      <w:rPr>
        <w:b/>
        <w:bCs/>
        <w:i/>
        <w:iCs/>
        <w:sz w:val="20"/>
        <w:szCs w:val="20"/>
      </w:rPr>
      <w:t>Acta N°</w:t>
    </w:r>
    <w:r>
      <w:rPr>
        <w:b/>
        <w:bCs/>
        <w:i/>
        <w:iCs/>
        <w:sz w:val="20"/>
        <w:szCs w:val="20"/>
      </w:rPr>
      <w:t>14</w:t>
    </w:r>
    <w:r w:rsidRPr="00676AC7">
      <w:rPr>
        <w:b/>
        <w:bCs/>
        <w:i/>
        <w:iCs/>
        <w:sz w:val="20"/>
        <w:szCs w:val="20"/>
      </w:rPr>
      <w:t>/20</w:t>
    </w:r>
    <w:r>
      <w:rPr>
        <w:b/>
        <w:bCs/>
        <w:i/>
        <w:iCs/>
        <w:sz w:val="20"/>
        <w:szCs w:val="20"/>
      </w:rPr>
      <w:t>21</w:t>
    </w:r>
    <w:r w:rsidRPr="00676AC7">
      <w:rPr>
        <w:b/>
        <w:bCs/>
        <w:i/>
        <w:iCs/>
        <w:sz w:val="20"/>
        <w:szCs w:val="20"/>
      </w:rPr>
      <w:t>.</w:t>
    </w:r>
  </w:p>
  <w:p w14:paraId="40429E3C" w14:textId="3A4E9C77" w:rsidR="00E92C27" w:rsidRPr="00671678" w:rsidRDefault="00E92C27" w:rsidP="00671678">
    <w:pPr>
      <w:rPr>
        <w:b/>
        <w:bCs/>
        <w:i/>
        <w:iCs/>
        <w:sz w:val="20"/>
        <w:szCs w:val="20"/>
      </w:rPr>
    </w:pPr>
    <w:r w:rsidRPr="00676AC7">
      <w:rPr>
        <w:b/>
        <w:bCs/>
        <w:i/>
        <w:iCs/>
        <w:sz w:val="20"/>
        <w:szCs w:val="20"/>
      </w:rPr>
      <w:t xml:space="preserve">Comisión Edilicia de </w:t>
    </w:r>
    <w:r w:rsidRPr="00671678">
      <w:rPr>
        <w:b/>
        <w:bCs/>
        <w:i/>
        <w:iCs/>
        <w:sz w:val="20"/>
        <w:szCs w:val="20"/>
      </w:rPr>
      <w:t xml:space="preserve">Seguridad Pública y  </w:t>
    </w:r>
  </w:p>
  <w:p w14:paraId="01EF5EDD" w14:textId="3058136E" w:rsidR="00E92C27" w:rsidRPr="00676AC7" w:rsidRDefault="00E92C27" w:rsidP="00671678">
    <w:pPr>
      <w:rPr>
        <w:b/>
        <w:bCs/>
        <w:i/>
        <w:iCs/>
        <w:sz w:val="20"/>
        <w:szCs w:val="20"/>
      </w:rPr>
    </w:pPr>
    <w:r w:rsidRPr="00671678">
      <w:rPr>
        <w:b/>
        <w:bCs/>
        <w:i/>
        <w:iCs/>
        <w:sz w:val="20"/>
        <w:szCs w:val="20"/>
      </w:rPr>
      <w:t>Protección Civil y Bomberos</w:t>
    </w:r>
    <w:r>
      <w:rPr>
        <w:b/>
        <w:bCs/>
        <w:i/>
        <w:iCs/>
        <w:sz w:val="20"/>
        <w:szCs w:val="20"/>
      </w:rPr>
      <w:t>.</w:t>
    </w:r>
  </w:p>
  <w:p w14:paraId="25999370" w14:textId="05675A82" w:rsidR="00E92C27" w:rsidRPr="00676AC7" w:rsidRDefault="00E92C27">
    <w:pPr>
      <w:pStyle w:val="Encabezado"/>
      <w:rPr>
        <w:b/>
        <w:bCs/>
        <w:i/>
        <w:iCs/>
        <w:sz w:val="20"/>
        <w:szCs w:val="20"/>
      </w:rPr>
    </w:pPr>
    <w:r>
      <w:rPr>
        <w:b/>
        <w:bCs/>
        <w:i/>
        <w:iCs/>
        <w:sz w:val="20"/>
        <w:szCs w:val="20"/>
      </w:rPr>
      <w:t>23 de marzo</w:t>
    </w:r>
    <w:r w:rsidRPr="00676AC7">
      <w:rPr>
        <w:b/>
        <w:bCs/>
        <w:i/>
        <w:iCs/>
        <w:sz w:val="20"/>
        <w:szCs w:val="20"/>
      </w:rPr>
      <w:t xml:space="preserve"> del año 202</w:t>
    </w:r>
    <w:r>
      <w:rPr>
        <w:b/>
        <w:bCs/>
        <w:i/>
        <w:iCs/>
        <w:sz w:val="20"/>
        <w:szCs w:val="20"/>
      </w:rPr>
      <w:t>1</w:t>
    </w:r>
    <w:r w:rsidRPr="00676AC7">
      <w:rPr>
        <w:b/>
        <w:bCs/>
        <w:i/>
        <w:iCs/>
        <w:sz w:val="20"/>
        <w:szCs w:val="20"/>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85169" w14:textId="77777777" w:rsidR="00B97D65" w:rsidRDefault="00B97D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C7"/>
    <w:rsid w:val="00037D4E"/>
    <w:rsid w:val="000574BB"/>
    <w:rsid w:val="0008610C"/>
    <w:rsid w:val="000A41DB"/>
    <w:rsid w:val="000E0101"/>
    <w:rsid w:val="000E2711"/>
    <w:rsid w:val="000E4B0F"/>
    <w:rsid w:val="000E5D5D"/>
    <w:rsid w:val="00112BF7"/>
    <w:rsid w:val="001312FC"/>
    <w:rsid w:val="00143274"/>
    <w:rsid w:val="00150BE8"/>
    <w:rsid w:val="001834D9"/>
    <w:rsid w:val="00196A6D"/>
    <w:rsid w:val="001B0C8E"/>
    <w:rsid w:val="001D02D7"/>
    <w:rsid w:val="001D7A02"/>
    <w:rsid w:val="001E453F"/>
    <w:rsid w:val="00204279"/>
    <w:rsid w:val="002120EC"/>
    <w:rsid w:val="00215FC9"/>
    <w:rsid w:val="00217AE4"/>
    <w:rsid w:val="00220441"/>
    <w:rsid w:val="0027459C"/>
    <w:rsid w:val="002832AE"/>
    <w:rsid w:val="00286516"/>
    <w:rsid w:val="002A2966"/>
    <w:rsid w:val="002B25C1"/>
    <w:rsid w:val="00314AEB"/>
    <w:rsid w:val="00330027"/>
    <w:rsid w:val="00372293"/>
    <w:rsid w:val="003A3FE1"/>
    <w:rsid w:val="003B1350"/>
    <w:rsid w:val="003B1744"/>
    <w:rsid w:val="003B77B3"/>
    <w:rsid w:val="003B7FFD"/>
    <w:rsid w:val="00401B3D"/>
    <w:rsid w:val="00420CD6"/>
    <w:rsid w:val="00435B1E"/>
    <w:rsid w:val="00474BCC"/>
    <w:rsid w:val="00477004"/>
    <w:rsid w:val="004843D6"/>
    <w:rsid w:val="004B1F02"/>
    <w:rsid w:val="004F50F8"/>
    <w:rsid w:val="00527468"/>
    <w:rsid w:val="005553F4"/>
    <w:rsid w:val="00560395"/>
    <w:rsid w:val="00573D09"/>
    <w:rsid w:val="005C4B1D"/>
    <w:rsid w:val="00616A87"/>
    <w:rsid w:val="00635AD1"/>
    <w:rsid w:val="0064017C"/>
    <w:rsid w:val="0065206B"/>
    <w:rsid w:val="00652DEB"/>
    <w:rsid w:val="00656D29"/>
    <w:rsid w:val="006579E8"/>
    <w:rsid w:val="00671678"/>
    <w:rsid w:val="00676AC7"/>
    <w:rsid w:val="006D5D85"/>
    <w:rsid w:val="006F0531"/>
    <w:rsid w:val="00702317"/>
    <w:rsid w:val="00716A2A"/>
    <w:rsid w:val="007174C2"/>
    <w:rsid w:val="00722DB7"/>
    <w:rsid w:val="00733477"/>
    <w:rsid w:val="007554E1"/>
    <w:rsid w:val="0077616C"/>
    <w:rsid w:val="007B6F17"/>
    <w:rsid w:val="007C291F"/>
    <w:rsid w:val="007C5F81"/>
    <w:rsid w:val="0080222B"/>
    <w:rsid w:val="008049EA"/>
    <w:rsid w:val="0081540D"/>
    <w:rsid w:val="00825FF0"/>
    <w:rsid w:val="008558A4"/>
    <w:rsid w:val="00865DAC"/>
    <w:rsid w:val="00867B62"/>
    <w:rsid w:val="00873C14"/>
    <w:rsid w:val="008C6A28"/>
    <w:rsid w:val="008D3548"/>
    <w:rsid w:val="008D4C44"/>
    <w:rsid w:val="0090624A"/>
    <w:rsid w:val="009100E4"/>
    <w:rsid w:val="00916642"/>
    <w:rsid w:val="00934BE0"/>
    <w:rsid w:val="00970DFE"/>
    <w:rsid w:val="009807FE"/>
    <w:rsid w:val="009E6801"/>
    <w:rsid w:val="009F6DA0"/>
    <w:rsid w:val="00A00228"/>
    <w:rsid w:val="00A02747"/>
    <w:rsid w:val="00A02FA5"/>
    <w:rsid w:val="00A0354A"/>
    <w:rsid w:val="00A535F8"/>
    <w:rsid w:val="00A934C9"/>
    <w:rsid w:val="00AA1BA5"/>
    <w:rsid w:val="00AA6665"/>
    <w:rsid w:val="00AB7B72"/>
    <w:rsid w:val="00AC4D7C"/>
    <w:rsid w:val="00AD3170"/>
    <w:rsid w:val="00B30D75"/>
    <w:rsid w:val="00B44A24"/>
    <w:rsid w:val="00B65F83"/>
    <w:rsid w:val="00B91C17"/>
    <w:rsid w:val="00B97D65"/>
    <w:rsid w:val="00BA29E6"/>
    <w:rsid w:val="00BC1CC7"/>
    <w:rsid w:val="00BC730F"/>
    <w:rsid w:val="00BE6684"/>
    <w:rsid w:val="00BF0B64"/>
    <w:rsid w:val="00C25B7D"/>
    <w:rsid w:val="00C26613"/>
    <w:rsid w:val="00C50A35"/>
    <w:rsid w:val="00C50CE8"/>
    <w:rsid w:val="00C621F5"/>
    <w:rsid w:val="00CD53C0"/>
    <w:rsid w:val="00CF5C52"/>
    <w:rsid w:val="00D8506D"/>
    <w:rsid w:val="00D96549"/>
    <w:rsid w:val="00DA2E04"/>
    <w:rsid w:val="00E00195"/>
    <w:rsid w:val="00E43994"/>
    <w:rsid w:val="00E92C27"/>
    <w:rsid w:val="00EC6A25"/>
    <w:rsid w:val="00EE2F9C"/>
    <w:rsid w:val="00F33F66"/>
    <w:rsid w:val="00F5328A"/>
    <w:rsid w:val="00F626DA"/>
    <w:rsid w:val="00F640DF"/>
    <w:rsid w:val="00F843CC"/>
    <w:rsid w:val="00F853FD"/>
    <w:rsid w:val="00F9065B"/>
    <w:rsid w:val="00FA3CBC"/>
    <w:rsid w:val="00FB1FF6"/>
    <w:rsid w:val="00FB2A50"/>
    <w:rsid w:val="00FE14A4"/>
    <w:rsid w:val="00FE471F"/>
    <w:rsid w:val="00FE7322"/>
    <w:rsid w:val="00FF4BA7"/>
    <w:rsid w:val="00FF6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65BDD"/>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6AC7"/>
    <w:pPr>
      <w:tabs>
        <w:tab w:val="center" w:pos="4419"/>
        <w:tab w:val="right" w:pos="8838"/>
      </w:tabs>
    </w:pPr>
  </w:style>
  <w:style w:type="character" w:customStyle="1" w:styleId="EncabezadoCar">
    <w:name w:val="Encabezado Car"/>
    <w:basedOn w:val="Fuentedeprrafopredeter"/>
    <w:link w:val="Encabezado"/>
    <w:uiPriority w:val="99"/>
    <w:rsid w:val="00676AC7"/>
  </w:style>
  <w:style w:type="paragraph" w:styleId="Piedepgina">
    <w:name w:val="footer"/>
    <w:basedOn w:val="Normal"/>
    <w:link w:val="PiedepginaCar"/>
    <w:uiPriority w:val="99"/>
    <w:unhideWhenUsed/>
    <w:rsid w:val="00676AC7"/>
    <w:pPr>
      <w:tabs>
        <w:tab w:val="center" w:pos="4419"/>
        <w:tab w:val="right" w:pos="8838"/>
      </w:tabs>
    </w:pPr>
  </w:style>
  <w:style w:type="character" w:customStyle="1" w:styleId="PiedepginaCar">
    <w:name w:val="Pie de página Car"/>
    <w:basedOn w:val="Fuentedeprrafopredeter"/>
    <w:link w:val="Piedepgina"/>
    <w:uiPriority w:val="99"/>
    <w:rsid w:val="00676AC7"/>
  </w:style>
  <w:style w:type="paragraph" w:styleId="Prrafodelista">
    <w:name w:val="List Paragraph"/>
    <w:basedOn w:val="Normal"/>
    <w:uiPriority w:val="34"/>
    <w:qFormat/>
    <w:rsid w:val="00314AEB"/>
    <w:pPr>
      <w:ind w:left="720"/>
      <w:contextualSpacing/>
    </w:pPr>
  </w:style>
  <w:style w:type="character" w:styleId="Refdecomentario">
    <w:name w:val="annotation reference"/>
    <w:basedOn w:val="Fuentedeprrafopredeter"/>
    <w:uiPriority w:val="99"/>
    <w:semiHidden/>
    <w:unhideWhenUsed/>
    <w:rsid w:val="00D96549"/>
    <w:rPr>
      <w:sz w:val="16"/>
      <w:szCs w:val="16"/>
    </w:rPr>
  </w:style>
  <w:style w:type="paragraph" w:styleId="Textocomentario">
    <w:name w:val="annotation text"/>
    <w:basedOn w:val="Normal"/>
    <w:link w:val="TextocomentarioCar"/>
    <w:uiPriority w:val="99"/>
    <w:semiHidden/>
    <w:unhideWhenUsed/>
    <w:rsid w:val="00D96549"/>
    <w:rPr>
      <w:sz w:val="20"/>
      <w:szCs w:val="20"/>
    </w:rPr>
  </w:style>
  <w:style w:type="character" w:customStyle="1" w:styleId="TextocomentarioCar">
    <w:name w:val="Texto comentario Car"/>
    <w:basedOn w:val="Fuentedeprrafopredeter"/>
    <w:link w:val="Textocomentario"/>
    <w:uiPriority w:val="99"/>
    <w:semiHidden/>
    <w:rsid w:val="00D96549"/>
    <w:rPr>
      <w:sz w:val="20"/>
      <w:szCs w:val="20"/>
    </w:rPr>
  </w:style>
  <w:style w:type="paragraph" w:styleId="Asuntodelcomentario">
    <w:name w:val="annotation subject"/>
    <w:basedOn w:val="Textocomentario"/>
    <w:next w:val="Textocomentario"/>
    <w:link w:val="AsuntodelcomentarioCar"/>
    <w:uiPriority w:val="99"/>
    <w:semiHidden/>
    <w:unhideWhenUsed/>
    <w:rsid w:val="00D96549"/>
    <w:rPr>
      <w:b/>
      <w:bCs/>
    </w:rPr>
  </w:style>
  <w:style w:type="character" w:customStyle="1" w:styleId="AsuntodelcomentarioCar">
    <w:name w:val="Asunto del comentario Car"/>
    <w:basedOn w:val="TextocomentarioCar"/>
    <w:link w:val="Asuntodelcomentario"/>
    <w:uiPriority w:val="99"/>
    <w:semiHidden/>
    <w:rsid w:val="00D96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4882</Words>
  <Characters>26857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2021-03-29T15:08:00Z</cp:lastPrinted>
  <dcterms:created xsi:type="dcterms:W3CDTF">2021-04-14T16:07:00Z</dcterms:created>
  <dcterms:modified xsi:type="dcterms:W3CDTF">2021-04-14T16:07:00Z</dcterms:modified>
</cp:coreProperties>
</file>