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73" w:rsidRPr="00357573" w:rsidRDefault="00357573">
      <w:pPr>
        <w:rPr>
          <w:b/>
        </w:rPr>
      </w:pPr>
      <w:r>
        <w:rPr>
          <w:b/>
        </w:rPr>
        <w:t>Se informa a la ciudadanía que en el mes de septiembre del 2020 se están llevando a cabo 3 auditorías internas, mismas que se describen a continuación:</w:t>
      </w:r>
    </w:p>
    <w:p w:rsidR="00357573" w:rsidRDefault="00357573"/>
    <w:p w:rsidR="00357573" w:rsidRDefault="00357573"/>
    <w:tbl>
      <w:tblPr>
        <w:tblpPr w:leftFromText="132" w:rightFromText="132" w:vertAnchor="text"/>
        <w:tblW w:w="11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848"/>
        <w:gridCol w:w="137"/>
        <w:gridCol w:w="23"/>
        <w:gridCol w:w="2002"/>
        <w:gridCol w:w="4700"/>
      </w:tblGrid>
      <w:tr w:rsidR="0036101C" w:rsidRPr="0036101C" w:rsidTr="00357573">
        <w:trPr>
          <w:trHeight w:val="300"/>
        </w:trPr>
        <w:tc>
          <w:tcPr>
            <w:tcW w:w="43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AUDITORÍAS - SEPTIEMBRE 2020 </w:t>
            </w:r>
          </w:p>
        </w:tc>
        <w:tc>
          <w:tcPr>
            <w:tcW w:w="20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6101C" w:rsidRPr="0036101C" w:rsidTr="00357573">
        <w:trPr>
          <w:trHeight w:val="315"/>
        </w:trPr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6101C" w:rsidRPr="0036101C" w:rsidTr="00357573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MX"/>
              </w:rPr>
              <w:t>Número 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MX"/>
              </w:rPr>
              <w:t>Clave de la Auditoría </w:t>
            </w:r>
          </w:p>
        </w:tc>
        <w:tc>
          <w:tcPr>
            <w:tcW w:w="6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MX"/>
              </w:rPr>
              <w:t>DEPENDENCIA AUDITADA </w:t>
            </w:r>
          </w:p>
        </w:tc>
      </w:tr>
      <w:tr w:rsidR="0036101C" w:rsidRPr="0036101C" w:rsidTr="00357573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1 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CC-115/2020 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DIRECCIÓN GENERAL DEL REGISTRO CIVIL  </w:t>
            </w:r>
          </w:p>
        </w:tc>
      </w:tr>
      <w:tr w:rsidR="0036101C" w:rsidRPr="0036101C" w:rsidTr="00357573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2 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CC-268/2020 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DEPARTAMENTO DE RASTRO Y SERVICIOS COMPLEMENTARIOS </w:t>
            </w:r>
          </w:p>
        </w:tc>
      </w:tr>
      <w:tr w:rsidR="0036101C" w:rsidRPr="0036101C" w:rsidTr="00357573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3 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CC-525/2019 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DEPARTAMENTO DE REGULACIÓN DE PREDIOS  </w:t>
            </w:r>
          </w:p>
        </w:tc>
      </w:tr>
    </w:tbl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4C0C66" w:rsidRDefault="000E55B1"/>
    <w:p w:rsidR="00357573" w:rsidRDefault="00357573"/>
    <w:p w:rsidR="00357573" w:rsidRDefault="00357573">
      <w:pPr>
        <w:rPr>
          <w:u w:val="single"/>
        </w:rPr>
      </w:pPr>
      <w:r>
        <w:t xml:space="preserve">Debido a que están en </w:t>
      </w:r>
      <w:r>
        <w:rPr>
          <w:u w:val="single"/>
        </w:rPr>
        <w:t xml:space="preserve">proceso </w:t>
      </w:r>
      <w:r>
        <w:t xml:space="preserve">no existen aún </w:t>
      </w:r>
      <w:r>
        <w:rPr>
          <w:u w:val="single"/>
        </w:rPr>
        <w:t>resultados y/o aclaraciones.</w:t>
      </w:r>
    </w:p>
    <w:p w:rsidR="00E568DE" w:rsidRDefault="00E568DE">
      <w:pPr>
        <w:rPr>
          <w:u w:val="single"/>
        </w:rPr>
      </w:pPr>
    </w:p>
    <w:p w:rsidR="00E568DE" w:rsidRDefault="00E568DE">
      <w:pPr>
        <w:rPr>
          <w:u w:val="single"/>
        </w:rPr>
      </w:pPr>
    </w:p>
    <w:p w:rsidR="00E568DE" w:rsidRDefault="00E568DE">
      <w:pPr>
        <w:rPr>
          <w:u w:val="single"/>
        </w:rPr>
      </w:pPr>
    </w:p>
    <w:p w:rsidR="00E568DE" w:rsidRDefault="00E568DE">
      <w:pPr>
        <w:rPr>
          <w:u w:val="single"/>
        </w:rPr>
      </w:pPr>
    </w:p>
    <w:p w:rsidR="00E568DE" w:rsidRDefault="00E568DE">
      <w:pPr>
        <w:rPr>
          <w:u w:val="single"/>
        </w:rPr>
      </w:pPr>
    </w:p>
    <w:p w:rsidR="00357573" w:rsidRDefault="00357573">
      <w:pPr>
        <w:rPr>
          <w:u w:val="single"/>
        </w:rPr>
      </w:pPr>
    </w:p>
    <w:p w:rsidR="00357573" w:rsidRPr="00357573" w:rsidRDefault="00357573">
      <w:pPr>
        <w:rPr>
          <w:u w:val="single"/>
        </w:rPr>
      </w:pPr>
      <w:bookmarkStart w:id="0" w:name="_GoBack"/>
      <w:bookmarkEnd w:id="0"/>
    </w:p>
    <w:sectPr w:rsidR="00357573" w:rsidRPr="00357573" w:rsidSect="003610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C"/>
    <w:rsid w:val="000255B8"/>
    <w:rsid w:val="000E106F"/>
    <w:rsid w:val="000E55B1"/>
    <w:rsid w:val="00357573"/>
    <w:rsid w:val="0036101C"/>
    <w:rsid w:val="00593C41"/>
    <w:rsid w:val="00B02814"/>
    <w:rsid w:val="00C956B8"/>
    <w:rsid w:val="00E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5F55-E7AE-45A3-9CD9-B2DB566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6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Berenice Gómez Magdaleno</dc:creator>
  <cp:keywords/>
  <dc:description/>
  <cp:lastModifiedBy>Otoniel Varas de Valadez Gonzalez</cp:lastModifiedBy>
  <cp:revision>4</cp:revision>
  <dcterms:created xsi:type="dcterms:W3CDTF">2020-10-14T17:40:00Z</dcterms:created>
  <dcterms:modified xsi:type="dcterms:W3CDTF">2020-10-14T17:53:00Z</dcterms:modified>
</cp:coreProperties>
</file>