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C" w:rsidRPr="003B0815" w:rsidRDefault="00071C5D" w:rsidP="003B0815">
      <w:pPr>
        <w:spacing w:line="276" w:lineRule="auto"/>
        <w:jc w:val="both"/>
        <w:rPr>
          <w:rFonts w:ascii="Arial" w:hAnsi="Arial" w:cs="Arial"/>
          <w:b/>
          <w:color w:val="222222"/>
          <w:lang w:eastAsia="es-MX"/>
        </w:rPr>
      </w:pPr>
      <w:r w:rsidRPr="003B0815">
        <w:rPr>
          <w:rFonts w:ascii="Arial" w:hAnsi="Arial" w:cs="Arial"/>
          <w:b/>
          <w:lang w:val="es-MX"/>
        </w:rPr>
        <w:t>Siendo las 10:00</w:t>
      </w:r>
      <w:r w:rsidR="00236295" w:rsidRPr="003B0815">
        <w:rPr>
          <w:rFonts w:ascii="Arial" w:hAnsi="Arial" w:cs="Arial"/>
          <w:b/>
          <w:lang w:val="es-MX"/>
        </w:rPr>
        <w:t xml:space="preserve"> horas del </w:t>
      </w:r>
      <w:r w:rsidR="003545FA" w:rsidRPr="003B0815">
        <w:rPr>
          <w:rFonts w:ascii="Arial" w:hAnsi="Arial" w:cs="Arial"/>
          <w:b/>
          <w:lang w:val="es-MX"/>
        </w:rPr>
        <w:t>miércoles</w:t>
      </w:r>
      <w:r w:rsidR="00236295" w:rsidRPr="003B0815">
        <w:rPr>
          <w:rFonts w:ascii="Arial" w:hAnsi="Arial" w:cs="Arial"/>
          <w:b/>
          <w:lang w:val="es-MX"/>
        </w:rPr>
        <w:t xml:space="preserve"> </w:t>
      </w:r>
      <w:r w:rsidR="00311D42">
        <w:rPr>
          <w:rFonts w:ascii="Arial" w:hAnsi="Arial" w:cs="Arial"/>
          <w:b/>
          <w:lang w:val="es-MX"/>
        </w:rPr>
        <w:t>27 de febrero del 2019</w:t>
      </w:r>
      <w:r w:rsidR="00236295" w:rsidRPr="003B0815">
        <w:rPr>
          <w:rFonts w:ascii="Arial" w:hAnsi="Arial" w:cs="Arial"/>
          <w:b/>
          <w:lang w:val="es-MX"/>
        </w:rPr>
        <w:t xml:space="preserve">, </w:t>
      </w:r>
      <w:r w:rsidR="003545FA" w:rsidRPr="003B0815">
        <w:rPr>
          <w:rFonts w:ascii="Arial" w:hAnsi="Arial" w:cs="Arial"/>
          <w:b/>
          <w:lang w:val="es-MX"/>
        </w:rPr>
        <w:t>en el Salón de</w:t>
      </w:r>
      <w:r w:rsidR="00A6152C" w:rsidRPr="003B0815">
        <w:rPr>
          <w:rFonts w:ascii="Arial" w:hAnsi="Arial" w:cs="Arial"/>
          <w:b/>
          <w:lang w:val="es-MX"/>
        </w:rPr>
        <w:t>l</w:t>
      </w:r>
      <w:r w:rsidR="003545FA" w:rsidRPr="003B0815">
        <w:rPr>
          <w:rFonts w:ascii="Arial" w:hAnsi="Arial" w:cs="Arial"/>
          <w:b/>
          <w:lang w:val="es-MX"/>
        </w:rPr>
        <w:t xml:space="preserve"> Pleno </w:t>
      </w:r>
      <w:r w:rsidR="00236295" w:rsidRPr="003B0815">
        <w:rPr>
          <w:rFonts w:ascii="Arial" w:hAnsi="Arial" w:cs="Arial"/>
          <w:b/>
          <w:lang w:val="es-MX"/>
        </w:rPr>
        <w:t xml:space="preserve">del Ayuntamiento Constitucional de </w:t>
      </w:r>
      <w:r w:rsidR="004A3733">
        <w:rPr>
          <w:rFonts w:ascii="Arial" w:hAnsi="Arial" w:cs="Arial"/>
          <w:b/>
          <w:lang w:val="es-MX"/>
        </w:rPr>
        <w:t xml:space="preserve">San Pedro </w:t>
      </w:r>
      <w:r w:rsidR="00236295" w:rsidRPr="003B0815">
        <w:rPr>
          <w:rFonts w:ascii="Arial" w:hAnsi="Arial" w:cs="Arial"/>
          <w:b/>
          <w:lang w:val="es-MX"/>
        </w:rPr>
        <w:t xml:space="preserve">Tlaquepaque, Jalisco, se reunieron para llevar a cabo la Sesión de </w:t>
      </w:r>
      <w:r w:rsidR="003545FA" w:rsidRPr="003B0815">
        <w:rPr>
          <w:rFonts w:ascii="Arial" w:hAnsi="Arial" w:cs="Arial"/>
          <w:b/>
          <w:lang w:val="es-MX"/>
        </w:rPr>
        <w:t>Conjunta</w:t>
      </w:r>
      <w:r w:rsidR="00236295" w:rsidRPr="003B0815">
        <w:rPr>
          <w:rFonts w:ascii="Arial" w:hAnsi="Arial" w:cs="Arial"/>
          <w:b/>
          <w:lang w:val="es-MX"/>
        </w:rPr>
        <w:t xml:space="preserve"> de la Comisión de </w:t>
      </w:r>
      <w:r w:rsidR="00B106B9">
        <w:rPr>
          <w:rFonts w:ascii="Arial" w:hAnsi="Arial" w:cs="Arial"/>
          <w:b/>
          <w:lang w:val="es-MX"/>
        </w:rPr>
        <w:t>Desarrollo Social y Humano</w:t>
      </w:r>
      <w:r w:rsidR="003545FA" w:rsidRPr="003B0815">
        <w:rPr>
          <w:rFonts w:ascii="Arial" w:hAnsi="Arial" w:cs="Arial"/>
          <w:b/>
          <w:lang w:val="es-MX"/>
        </w:rPr>
        <w:t xml:space="preserve"> con la Coadyuvancia de la Comisión de </w:t>
      </w:r>
      <w:r w:rsidR="00B106B9">
        <w:rPr>
          <w:rFonts w:ascii="Arial" w:hAnsi="Arial" w:cs="Arial"/>
          <w:b/>
          <w:lang w:val="es-MX"/>
        </w:rPr>
        <w:t xml:space="preserve">Reglamentos </w:t>
      </w:r>
      <w:r w:rsidR="00D87022">
        <w:rPr>
          <w:rFonts w:ascii="Arial" w:hAnsi="Arial" w:cs="Arial"/>
          <w:b/>
          <w:lang w:val="es-MX"/>
        </w:rPr>
        <w:t xml:space="preserve">Municipales </w:t>
      </w:r>
      <w:r w:rsidR="00B106B9">
        <w:rPr>
          <w:rFonts w:ascii="Arial" w:hAnsi="Arial" w:cs="Arial"/>
          <w:b/>
          <w:lang w:val="es-MX"/>
        </w:rPr>
        <w:t>y Puntos Legislativos</w:t>
      </w:r>
      <w:r w:rsidR="00236295" w:rsidRPr="003B0815">
        <w:rPr>
          <w:rFonts w:ascii="Arial" w:hAnsi="Arial" w:cs="Arial"/>
          <w:b/>
          <w:lang w:val="es-MX"/>
        </w:rPr>
        <w:t xml:space="preserve">, y dar con ello cumplimiento a lo estipulado en </w:t>
      </w:r>
      <w:r w:rsidR="00B106B9">
        <w:rPr>
          <w:rFonts w:ascii="Arial" w:hAnsi="Arial" w:cs="Arial"/>
          <w:b/>
          <w:bCs/>
          <w:iCs/>
          <w:color w:val="222222"/>
          <w:shd w:val="clear" w:color="auto" w:fill="FFFFFF"/>
          <w:lang w:eastAsia="es-MX"/>
        </w:rPr>
        <w:t>el artículo</w:t>
      </w:r>
      <w:r w:rsidR="00D37A77" w:rsidRPr="003B0815">
        <w:rPr>
          <w:rFonts w:ascii="Arial" w:hAnsi="Arial" w:cs="Arial"/>
          <w:b/>
          <w:bCs/>
          <w:iCs/>
          <w:color w:val="222222"/>
          <w:shd w:val="clear" w:color="auto" w:fill="FFFFFF"/>
          <w:lang w:eastAsia="es-MX"/>
        </w:rPr>
        <w:t xml:space="preserve"> </w:t>
      </w:r>
      <w:r w:rsidR="00B106B9" w:rsidRPr="00B106B9">
        <w:rPr>
          <w:rFonts w:ascii="Arial" w:hAnsi="Arial" w:cs="Arial"/>
          <w:b/>
          <w:bCs/>
          <w:iCs/>
          <w:color w:val="222222"/>
          <w:shd w:val="clear" w:color="auto" w:fill="FFFFFF"/>
          <w:lang w:eastAsia="es-MX"/>
        </w:rPr>
        <w:t>27 de la Ley del Gobierno y la Administración Pública Municipal del Estado de Jalisco; y de los artículos, 35 fracción II, 36 fracción II, 73, 74, 76, 77, 78, 81, 82, 87, 88, 92, 95 y 99</w:t>
      </w:r>
      <w:r w:rsidR="00D37A77" w:rsidRPr="003B0815">
        <w:rPr>
          <w:rFonts w:ascii="Arial" w:hAnsi="Arial" w:cs="Arial"/>
          <w:b/>
          <w:bCs/>
          <w:iCs/>
          <w:color w:val="222222"/>
          <w:shd w:val="clear" w:color="auto" w:fill="FFFFFF"/>
          <w:lang w:eastAsia="es-MX"/>
        </w:rPr>
        <w:t>, 83, 84, 87, 88, 92, 94 y 106 de Reglamento del Gobierno y</w:t>
      </w:r>
      <w:r w:rsidR="00B106B9">
        <w:rPr>
          <w:rFonts w:ascii="Arial" w:hAnsi="Arial" w:cs="Arial"/>
          <w:b/>
          <w:bCs/>
          <w:iCs/>
          <w:color w:val="222222"/>
          <w:shd w:val="clear" w:color="auto" w:fill="FFFFFF"/>
          <w:lang w:eastAsia="es-MX"/>
        </w:rPr>
        <w:t xml:space="preserve"> de</w:t>
      </w:r>
      <w:r w:rsidR="00D37A77" w:rsidRPr="003B0815">
        <w:rPr>
          <w:rFonts w:ascii="Arial" w:hAnsi="Arial" w:cs="Arial"/>
          <w:b/>
          <w:bCs/>
          <w:iCs/>
          <w:color w:val="222222"/>
          <w:shd w:val="clear" w:color="auto" w:fill="FFFFFF"/>
          <w:lang w:eastAsia="es-MX"/>
        </w:rPr>
        <w:t xml:space="preserve"> la Administración Pública del Ayuntamiento Constitucional de San Pedro Tlaquepaque</w:t>
      </w:r>
      <w:r w:rsidR="00236295" w:rsidRPr="003B0815">
        <w:rPr>
          <w:rFonts w:ascii="Arial" w:hAnsi="Arial" w:cs="Arial"/>
          <w:b/>
          <w:color w:val="222222"/>
          <w:lang w:eastAsia="es-MX"/>
        </w:rPr>
        <w:t>, los siguientes ciudadanos:</w:t>
      </w:r>
    </w:p>
    <w:p w:rsidR="00423392" w:rsidRPr="003B0815" w:rsidRDefault="00423392" w:rsidP="003B0815">
      <w:pPr>
        <w:spacing w:line="276" w:lineRule="auto"/>
        <w:jc w:val="both"/>
        <w:rPr>
          <w:rFonts w:ascii="Arial" w:hAnsi="Arial" w:cs="Arial"/>
          <w:b/>
          <w:color w:val="222222"/>
          <w:lang w:eastAsia="es-MX"/>
        </w:rPr>
      </w:pPr>
    </w:p>
    <w:p w:rsidR="00423392" w:rsidRPr="003B081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Por parte de l</w:t>
      </w:r>
      <w:r w:rsidR="00B106B9">
        <w:rPr>
          <w:rFonts w:ascii="Arial" w:hAnsi="Arial" w:cs="Arial"/>
          <w:b/>
          <w:color w:val="222222"/>
          <w:lang w:eastAsia="es-MX"/>
        </w:rPr>
        <w:t>a Comisión de Desarrollo Social y Humano</w:t>
      </w:r>
      <w:r w:rsidRPr="003B0815">
        <w:rPr>
          <w:rFonts w:ascii="Arial" w:hAnsi="Arial" w:cs="Arial"/>
          <w:b/>
          <w:color w:val="222222"/>
          <w:lang w:eastAsia="es-MX"/>
        </w:rPr>
        <w:t>, como Comisión Convocante, en lo aplicable a esta Sesión:</w:t>
      </w:r>
    </w:p>
    <w:p w:rsidR="00CF1AAC" w:rsidRPr="003B0815" w:rsidRDefault="00CF1AAC" w:rsidP="003B0815">
      <w:pPr>
        <w:tabs>
          <w:tab w:val="left" w:pos="1870"/>
        </w:tabs>
        <w:spacing w:line="276" w:lineRule="auto"/>
        <w:jc w:val="both"/>
        <w:rPr>
          <w:rFonts w:ascii="Arial" w:hAnsi="Arial" w:cs="Arial"/>
          <w:color w:val="222222"/>
          <w:lang w:eastAsia="es-MX"/>
        </w:rPr>
      </w:pPr>
      <w:r w:rsidRPr="003B0815">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Regidora </w:t>
            </w:r>
            <w:r>
              <w:rPr>
                <w:rFonts w:ascii="Arial" w:hAnsi="Arial" w:cs="Arial"/>
                <w:b/>
                <w:color w:val="222222"/>
                <w:lang w:eastAsia="es-MX"/>
              </w:rPr>
              <w:t>Hogla Bustos Serrano</w:t>
            </w:r>
            <w:r w:rsidRPr="002A7780">
              <w:rPr>
                <w:rFonts w:ascii="Arial" w:hAnsi="Arial" w:cs="Arial"/>
                <w:b/>
                <w:color w:val="222222"/>
                <w:lang w:eastAsia="es-MX"/>
              </w:rPr>
              <w:t>.</w:t>
            </w:r>
          </w:p>
          <w:p w:rsidR="00D87022" w:rsidRPr="002A7780" w:rsidRDefault="00D87022" w:rsidP="00D87022">
            <w:pPr>
              <w:jc w:val="both"/>
              <w:rPr>
                <w:rFonts w:ascii="Arial" w:hAnsi="Arial" w:cs="Arial"/>
                <w:b/>
                <w:color w:val="222222"/>
                <w:lang w:eastAsia="es-MX"/>
              </w:rPr>
            </w:pPr>
          </w:p>
        </w:tc>
        <w:tc>
          <w:tcPr>
            <w:tcW w:w="4620"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Pr>
                <w:rFonts w:ascii="Arial" w:hAnsi="Arial" w:cs="Arial"/>
                <w:b/>
                <w:color w:val="222222"/>
                <w:lang w:eastAsia="es-MX"/>
              </w:rPr>
              <w:t>Regidora Betsabé Dolores Almaguer Esparza</w:t>
            </w:r>
            <w:r w:rsidRPr="002A7780">
              <w:rPr>
                <w:rFonts w:ascii="Arial" w:hAnsi="Arial" w:cs="Arial"/>
                <w:b/>
                <w:color w:val="222222"/>
                <w:lang w:eastAsia="es-MX"/>
              </w:rPr>
              <w:t>.</w:t>
            </w:r>
          </w:p>
        </w:tc>
        <w:tc>
          <w:tcPr>
            <w:tcW w:w="4620" w:type="dxa"/>
          </w:tcPr>
          <w:p w:rsidR="00D87022" w:rsidRPr="002A7780" w:rsidRDefault="00D87022" w:rsidP="00D87022">
            <w:pPr>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Pr>
                <w:rFonts w:ascii="Arial" w:hAnsi="Arial" w:cs="Arial"/>
                <w:b/>
                <w:color w:val="222222"/>
                <w:lang w:eastAsia="es-MX"/>
              </w:rPr>
              <w:t>Regidora Miroslava Maya Ávila</w:t>
            </w:r>
            <w:r w:rsidRPr="002A7780">
              <w:rPr>
                <w:rFonts w:ascii="Arial" w:hAnsi="Arial" w:cs="Arial"/>
                <w:b/>
                <w:color w:val="222222"/>
                <w:lang w:eastAsia="es-MX"/>
              </w:rPr>
              <w:t>.</w:t>
            </w:r>
          </w:p>
          <w:p w:rsidR="00D87022" w:rsidRPr="002A7780" w:rsidRDefault="00D87022" w:rsidP="00D87022">
            <w:pPr>
              <w:jc w:val="both"/>
              <w:rPr>
                <w:rFonts w:ascii="Arial" w:hAnsi="Arial" w:cs="Arial"/>
                <w:b/>
                <w:color w:val="222222"/>
                <w:lang w:eastAsia="es-MX"/>
              </w:rPr>
            </w:pPr>
          </w:p>
        </w:tc>
        <w:tc>
          <w:tcPr>
            <w:tcW w:w="4620" w:type="dxa"/>
          </w:tcPr>
          <w:p w:rsidR="00D87022" w:rsidRPr="002A7780" w:rsidRDefault="00D87022" w:rsidP="00D87022">
            <w:pPr>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Pr>
                <w:rFonts w:ascii="Arial" w:hAnsi="Arial" w:cs="Arial"/>
                <w:b/>
                <w:color w:val="222222"/>
                <w:lang w:eastAsia="es-MX"/>
              </w:rPr>
              <w:t>Regidora Silbia Cázarez Reyes</w:t>
            </w:r>
            <w:r w:rsidRPr="002A7780">
              <w:rPr>
                <w:rFonts w:ascii="Arial" w:hAnsi="Arial" w:cs="Arial"/>
                <w:b/>
                <w:color w:val="222222"/>
                <w:lang w:eastAsia="es-MX"/>
              </w:rPr>
              <w:t>.</w:t>
            </w:r>
          </w:p>
          <w:p w:rsidR="00D87022" w:rsidRPr="002A7780" w:rsidRDefault="00D87022" w:rsidP="00D87022">
            <w:pPr>
              <w:jc w:val="both"/>
              <w:rPr>
                <w:rFonts w:ascii="Arial" w:hAnsi="Arial" w:cs="Arial"/>
                <w:b/>
                <w:color w:val="222222"/>
                <w:lang w:eastAsia="es-MX"/>
              </w:rPr>
            </w:pPr>
          </w:p>
        </w:tc>
        <w:tc>
          <w:tcPr>
            <w:tcW w:w="4620" w:type="dxa"/>
          </w:tcPr>
          <w:p w:rsidR="00D87022" w:rsidRPr="002A7780" w:rsidRDefault="00D87022" w:rsidP="00D87022">
            <w:pPr>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Pr>
                <w:rFonts w:ascii="Arial" w:hAnsi="Arial" w:cs="Arial"/>
                <w:b/>
                <w:color w:val="222222"/>
                <w:lang w:eastAsia="es-MX"/>
              </w:rPr>
              <w:t>Regidor Jorge Antonio Chávez Ambriz.</w:t>
            </w:r>
          </w:p>
        </w:tc>
        <w:tc>
          <w:tcPr>
            <w:tcW w:w="4620"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Pr="002A7780" w:rsidRDefault="00D87022" w:rsidP="00D87022">
            <w:pPr>
              <w:jc w:val="both"/>
              <w:rPr>
                <w:rFonts w:ascii="Arial" w:hAnsi="Arial" w:cs="Arial"/>
                <w:b/>
                <w:color w:val="222222"/>
                <w:lang w:eastAsia="es-MX"/>
              </w:rPr>
            </w:pPr>
            <w:r>
              <w:rPr>
                <w:rFonts w:ascii="Arial" w:hAnsi="Arial" w:cs="Arial"/>
                <w:b/>
                <w:color w:val="222222"/>
                <w:lang w:eastAsia="es-MX"/>
              </w:rPr>
              <w:t>Regidor Óscar Vásquez Llamas.</w:t>
            </w:r>
          </w:p>
        </w:tc>
        <w:tc>
          <w:tcPr>
            <w:tcW w:w="4620"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D87022" w:rsidRPr="002A7780" w:rsidTr="00D87022">
        <w:tc>
          <w:tcPr>
            <w:tcW w:w="4619" w:type="dxa"/>
          </w:tcPr>
          <w:p w:rsidR="00D87022" w:rsidRDefault="00D87022" w:rsidP="00D87022">
            <w:pPr>
              <w:jc w:val="both"/>
              <w:rPr>
                <w:rFonts w:ascii="Arial" w:hAnsi="Arial" w:cs="Arial"/>
                <w:b/>
                <w:color w:val="222222"/>
                <w:lang w:eastAsia="es-MX"/>
              </w:rPr>
            </w:pPr>
            <w:r>
              <w:rPr>
                <w:rFonts w:ascii="Arial" w:hAnsi="Arial" w:cs="Arial"/>
                <w:b/>
                <w:color w:val="222222"/>
                <w:lang w:eastAsia="es-MX"/>
              </w:rPr>
              <w:t xml:space="preserve">Regidor </w:t>
            </w:r>
            <w:r w:rsidRPr="004421C8">
              <w:rPr>
                <w:rFonts w:ascii="Arial" w:hAnsi="Arial" w:cs="Arial"/>
                <w:b/>
                <w:color w:val="222222"/>
                <w:lang w:eastAsia="es-MX"/>
              </w:rPr>
              <w:t>Alberto Alfaro García</w:t>
            </w:r>
            <w:r>
              <w:rPr>
                <w:rFonts w:ascii="Arial" w:hAnsi="Arial" w:cs="Arial"/>
                <w:b/>
                <w:color w:val="222222"/>
                <w:lang w:eastAsia="es-MX"/>
              </w:rPr>
              <w:t>.</w:t>
            </w:r>
          </w:p>
        </w:tc>
        <w:tc>
          <w:tcPr>
            <w:tcW w:w="4620" w:type="dxa"/>
          </w:tcPr>
          <w:p w:rsidR="00D87022" w:rsidRPr="002A7780" w:rsidRDefault="00D87022" w:rsidP="00D87022">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3B0815" w:rsidRDefault="00CF1AAC" w:rsidP="003B0815">
      <w:pPr>
        <w:spacing w:line="276" w:lineRule="auto"/>
        <w:jc w:val="both"/>
        <w:rPr>
          <w:rFonts w:ascii="Arial" w:hAnsi="Arial" w:cs="Arial"/>
          <w:color w:val="222222"/>
          <w:lang w:eastAsia="es-MX"/>
        </w:rPr>
      </w:pPr>
    </w:p>
    <w:p w:rsidR="00B5276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 xml:space="preserve">Por parte de la Comisión de </w:t>
      </w:r>
      <w:r w:rsidR="00D87022">
        <w:rPr>
          <w:rFonts w:ascii="Arial" w:hAnsi="Arial" w:cs="Arial"/>
          <w:b/>
          <w:color w:val="222222"/>
          <w:lang w:eastAsia="es-MX"/>
        </w:rPr>
        <w:t>Reglamentos Municipales y Puntos Legislativos</w:t>
      </w:r>
      <w:r w:rsidRPr="003B0815">
        <w:rPr>
          <w:rFonts w:ascii="Arial" w:hAnsi="Arial" w:cs="Arial"/>
          <w:b/>
          <w:color w:val="222222"/>
          <w:lang w:eastAsia="es-MX"/>
        </w:rPr>
        <w:t>, como Comisión Coadyuvante, en lo aplicable a esta Sesión:</w:t>
      </w:r>
    </w:p>
    <w:p w:rsidR="003B0815" w:rsidRPr="003B0815" w:rsidRDefault="003B0815" w:rsidP="003B0815">
      <w:pPr>
        <w:spacing w:line="276" w:lineRule="auto"/>
        <w:jc w:val="both"/>
        <w:rPr>
          <w:rFonts w:ascii="Arial" w:hAnsi="Arial" w:cs="Arial"/>
          <w:b/>
          <w:color w:val="222222"/>
          <w:lang w:eastAsia="es-MX"/>
        </w:rPr>
      </w:pPr>
    </w:p>
    <w:p w:rsidR="00B52765" w:rsidRPr="003B0815" w:rsidRDefault="00B52765" w:rsidP="003B0815">
      <w:pPr>
        <w:spacing w:line="276" w:lineRule="auto"/>
        <w:jc w:val="both"/>
        <w:rPr>
          <w:rFonts w:ascii="Arial" w:hAnsi="Arial" w:cs="Arial"/>
          <w:color w:val="222222"/>
          <w:lang w:eastAsia="es-MX"/>
        </w:rPr>
      </w:pPr>
    </w:p>
    <w:tbl>
      <w:tblPr>
        <w:tblStyle w:val="Tablaconcuadrcula"/>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 Síndico José Luis Salazar Martínez</w:t>
            </w:r>
          </w:p>
        </w:tc>
        <w:tc>
          <w:tcPr>
            <w:tcW w:w="4620" w:type="dxa"/>
          </w:tcPr>
          <w:p w:rsidR="00D87022" w:rsidRPr="003B0815" w:rsidRDefault="00D87022" w:rsidP="003B0815">
            <w:pPr>
              <w:spacing w:line="276" w:lineRule="auto"/>
              <w:jc w:val="both"/>
              <w:rPr>
                <w:rFonts w:ascii="Arial" w:hAnsi="Arial" w:cs="Arial"/>
                <w:b/>
                <w:color w:val="222222"/>
                <w:lang w:eastAsia="es-MX"/>
              </w:rPr>
            </w:pPr>
            <w:r w:rsidRPr="003B0815">
              <w:rPr>
                <w:rFonts w:ascii="Arial" w:hAnsi="Arial" w:cs="Arial"/>
                <w:b/>
                <w:color w:val="222222"/>
                <w:lang w:eastAsia="es-MX"/>
              </w:rPr>
              <w:t xml:space="preserve">Presidente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Regidora  Hogla Bustos Serrano.</w:t>
            </w:r>
          </w:p>
        </w:tc>
        <w:tc>
          <w:tcPr>
            <w:tcW w:w="4620" w:type="dxa"/>
          </w:tcPr>
          <w:p w:rsidR="00D87022" w:rsidRPr="003B0815" w:rsidRDefault="00D87022" w:rsidP="003B0815">
            <w:pPr>
              <w:spacing w:line="276" w:lineRule="auto"/>
              <w:jc w:val="both"/>
              <w:rPr>
                <w:rFonts w:ascii="Arial" w:hAnsi="Arial" w:cs="Arial"/>
                <w:b/>
                <w:color w:val="222222"/>
                <w:lang w:eastAsia="es-MX"/>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Regidora  Daniela Elizabeth Chávez Estrada</w:t>
            </w:r>
          </w:p>
        </w:tc>
        <w:tc>
          <w:tcPr>
            <w:tcW w:w="4620" w:type="dxa"/>
          </w:tcPr>
          <w:p w:rsidR="00D87022" w:rsidRPr="003B0815" w:rsidRDefault="00D87022" w:rsidP="003B0815">
            <w:pPr>
              <w:spacing w:line="276" w:lineRule="auto"/>
              <w:jc w:val="both"/>
              <w:rPr>
                <w:rFonts w:ascii="Arial" w:hAnsi="Arial" w:cs="Arial"/>
                <w:b/>
                <w:color w:val="222222"/>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Regidora  Miroslava Amaya Ávila</w:t>
            </w:r>
          </w:p>
        </w:tc>
        <w:tc>
          <w:tcPr>
            <w:tcW w:w="4620" w:type="dxa"/>
          </w:tcPr>
          <w:p w:rsidR="00D87022" w:rsidRPr="003B0815" w:rsidRDefault="00D87022" w:rsidP="003B0815">
            <w:pPr>
              <w:spacing w:line="276" w:lineRule="auto"/>
              <w:jc w:val="both"/>
              <w:rPr>
                <w:rFonts w:ascii="Arial" w:hAnsi="Arial" w:cs="Arial"/>
                <w:b/>
                <w:color w:val="222222"/>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Regidora  Alina Elizabeth Hernández Castañeda</w:t>
            </w:r>
          </w:p>
        </w:tc>
        <w:tc>
          <w:tcPr>
            <w:tcW w:w="4620" w:type="dxa"/>
          </w:tcPr>
          <w:p w:rsidR="00D87022" w:rsidRPr="003B0815" w:rsidRDefault="00D87022" w:rsidP="003B0815">
            <w:pPr>
              <w:spacing w:line="276" w:lineRule="auto"/>
              <w:jc w:val="both"/>
              <w:rPr>
                <w:rFonts w:ascii="Arial" w:hAnsi="Arial" w:cs="Arial"/>
                <w:b/>
                <w:color w:val="222222"/>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  Héctor Manuel Perfecto Rodríguez</w:t>
            </w:r>
          </w:p>
        </w:tc>
        <w:tc>
          <w:tcPr>
            <w:tcW w:w="4620" w:type="dxa"/>
          </w:tcPr>
          <w:p w:rsidR="00D87022" w:rsidRPr="003B0815" w:rsidRDefault="00D87022" w:rsidP="003B0815">
            <w:pPr>
              <w:spacing w:line="276" w:lineRule="auto"/>
              <w:jc w:val="both"/>
              <w:rPr>
                <w:rFonts w:ascii="Arial" w:hAnsi="Arial" w:cs="Arial"/>
                <w:b/>
                <w:color w:val="222222"/>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r w:rsidR="00D87022" w:rsidRPr="003B0815" w:rsidTr="00D87022">
        <w:tc>
          <w:tcPr>
            <w:tcW w:w="4619" w:type="dxa"/>
          </w:tcPr>
          <w:p w:rsidR="00D87022" w:rsidRPr="00D87022" w:rsidRDefault="00D87022" w:rsidP="00D87022">
            <w:pPr>
              <w:spacing w:line="360" w:lineRule="auto"/>
              <w:jc w:val="both"/>
              <w:rPr>
                <w:rFonts w:ascii="Arial" w:hAnsi="Arial" w:cs="Arial"/>
                <w:b/>
                <w:color w:val="222222"/>
                <w:lang w:eastAsia="es-MX"/>
              </w:rPr>
            </w:pPr>
            <w:r w:rsidRPr="00D87022">
              <w:rPr>
                <w:rFonts w:ascii="Arial" w:hAnsi="Arial" w:cs="Arial"/>
                <w:b/>
                <w:color w:val="222222"/>
                <w:lang w:eastAsia="es-MX"/>
              </w:rPr>
              <w:t>Regidor  Alfredo Barba Mariscal</w:t>
            </w:r>
          </w:p>
        </w:tc>
        <w:tc>
          <w:tcPr>
            <w:tcW w:w="4620" w:type="dxa"/>
          </w:tcPr>
          <w:p w:rsidR="00D87022" w:rsidRPr="003B0815" w:rsidRDefault="00D87022" w:rsidP="003B0815">
            <w:pPr>
              <w:spacing w:line="276" w:lineRule="auto"/>
              <w:jc w:val="both"/>
              <w:rPr>
                <w:rFonts w:ascii="Arial" w:hAnsi="Arial" w:cs="Arial"/>
                <w:b/>
                <w:color w:val="222222"/>
              </w:rPr>
            </w:pPr>
            <w:r w:rsidRPr="003B0815">
              <w:rPr>
                <w:rFonts w:ascii="Arial" w:hAnsi="Arial" w:cs="Arial"/>
                <w:b/>
                <w:color w:val="222222"/>
                <w:lang w:eastAsia="es-MX"/>
              </w:rPr>
              <w:t xml:space="preserve">Vocal de la Comisión de </w:t>
            </w:r>
            <w:r>
              <w:rPr>
                <w:rFonts w:ascii="Arial" w:hAnsi="Arial" w:cs="Arial"/>
                <w:b/>
                <w:color w:val="222222"/>
                <w:lang w:eastAsia="es-MX"/>
              </w:rPr>
              <w:t>Reglamentos Municipales y Puntos Legislativos</w:t>
            </w:r>
            <w:r w:rsidRPr="003B0815">
              <w:rPr>
                <w:rFonts w:ascii="Arial" w:hAnsi="Arial" w:cs="Arial"/>
                <w:b/>
                <w:color w:val="222222"/>
                <w:lang w:eastAsia="es-MX"/>
              </w:rPr>
              <w:t>.</w:t>
            </w:r>
          </w:p>
        </w:tc>
      </w:tr>
    </w:tbl>
    <w:p w:rsidR="00B52765" w:rsidRPr="003B0815" w:rsidRDefault="00B52765" w:rsidP="003B0815">
      <w:pPr>
        <w:spacing w:line="276" w:lineRule="auto"/>
        <w:jc w:val="both"/>
        <w:rPr>
          <w:rFonts w:ascii="Arial" w:hAnsi="Arial" w:cs="Arial"/>
          <w:color w:val="222222"/>
          <w:lang w:eastAsia="es-MX"/>
        </w:rPr>
      </w:pPr>
    </w:p>
    <w:p w:rsidR="00B52765" w:rsidRPr="003B0815" w:rsidRDefault="00B52765" w:rsidP="003B0815">
      <w:pPr>
        <w:spacing w:line="276" w:lineRule="auto"/>
        <w:jc w:val="both"/>
        <w:rPr>
          <w:rFonts w:ascii="Arial" w:hAnsi="Arial" w:cs="Arial"/>
          <w:color w:val="222222"/>
          <w:lang w:eastAsia="es-MX"/>
        </w:rPr>
      </w:pPr>
    </w:p>
    <w:p w:rsidR="00956232" w:rsidRPr="003B0815" w:rsidRDefault="00FB7CF0" w:rsidP="003B0815">
      <w:pPr>
        <w:shd w:val="clear" w:color="auto" w:fill="FFFFFF"/>
        <w:spacing w:line="276" w:lineRule="auto"/>
        <w:jc w:val="both"/>
        <w:rPr>
          <w:rFonts w:ascii="Arial" w:hAnsi="Arial" w:cs="Arial"/>
          <w:b/>
          <w:color w:val="222222"/>
          <w:lang w:val="es-MX" w:eastAsia="es-MX"/>
        </w:rPr>
      </w:pPr>
      <w:r w:rsidRPr="003B0815">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General, asiste</w:t>
      </w:r>
      <w:r w:rsidR="00A6152C" w:rsidRPr="003B0815">
        <w:rPr>
          <w:rFonts w:ascii="Arial" w:hAnsi="Arial" w:cs="Arial"/>
          <w:b/>
          <w:color w:val="222222"/>
          <w:lang w:val="es-MX" w:eastAsia="es-MX"/>
        </w:rPr>
        <w:t>n</w:t>
      </w:r>
      <w:r w:rsidRPr="003B0815">
        <w:rPr>
          <w:rFonts w:ascii="Arial" w:hAnsi="Arial" w:cs="Arial"/>
          <w:b/>
          <w:color w:val="222222"/>
          <w:lang w:val="es-MX" w:eastAsia="es-MX"/>
        </w:rPr>
        <w:t xml:space="preserve"> con voz, pero sin voto</w:t>
      </w:r>
      <w:r w:rsidR="00956232" w:rsidRPr="003B0815">
        <w:rPr>
          <w:rFonts w:ascii="Arial" w:hAnsi="Arial" w:cs="Arial"/>
          <w:color w:val="222222"/>
          <w:lang w:eastAsia="es-MX"/>
        </w:rPr>
        <w:t>:</w:t>
      </w:r>
    </w:p>
    <w:p w:rsidR="00956232" w:rsidRPr="003B0815" w:rsidRDefault="00956232" w:rsidP="003B0815">
      <w:pPr>
        <w:spacing w:line="276" w:lineRule="auto"/>
        <w:jc w:val="both"/>
        <w:rPr>
          <w:rFonts w:ascii="Arial" w:hAnsi="Arial" w:cs="Arial"/>
          <w:color w:val="222222"/>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Maestra Eiko Yoma Kiu Tenorio Acosta</w:t>
            </w:r>
            <w:r w:rsidR="00A6152C" w:rsidRPr="003B0815">
              <w:rPr>
                <w:rFonts w:ascii="Arial" w:hAnsi="Arial" w:cs="Arial"/>
                <w:b/>
                <w:color w:val="222222"/>
                <w:lang w:eastAsia="es-MX"/>
              </w:rPr>
              <w:t>.</w:t>
            </w:r>
          </w:p>
        </w:tc>
        <w:tc>
          <w:tcPr>
            <w:tcW w:w="4620" w:type="dxa"/>
          </w:tcPr>
          <w:p w:rsidR="00956232" w:rsidRPr="003B0815" w:rsidRDefault="00956232" w:rsidP="003B0815">
            <w:pPr>
              <w:spacing w:line="276" w:lineRule="auto"/>
              <w:jc w:val="both"/>
              <w:rPr>
                <w:rFonts w:ascii="Arial" w:hAnsi="Arial" w:cs="Arial"/>
                <w:color w:val="222222"/>
                <w:lang w:eastAsia="es-MX"/>
              </w:rPr>
            </w:pPr>
            <w:r w:rsidRPr="003B0815">
              <w:rPr>
                <w:rFonts w:ascii="Arial" w:hAnsi="Arial" w:cs="Arial"/>
                <w:color w:val="222222"/>
                <w:lang w:eastAsia="es-MX"/>
              </w:rPr>
              <w:t xml:space="preserve">Directora de Dictaminación, Actas y Acuerdos de la Secretaría General del Ayuntamiento </w:t>
            </w:r>
            <w:r w:rsidR="004A3733">
              <w:rPr>
                <w:rFonts w:ascii="Arial" w:hAnsi="Arial" w:cs="Arial"/>
                <w:color w:val="222222"/>
                <w:lang w:eastAsia="es-MX"/>
              </w:rPr>
              <w:t xml:space="preserve">Constitucional </w:t>
            </w:r>
            <w:r w:rsidRPr="003B0815">
              <w:rPr>
                <w:rFonts w:ascii="Arial" w:hAnsi="Arial" w:cs="Arial"/>
                <w:color w:val="222222"/>
                <w:lang w:eastAsia="es-MX"/>
              </w:rPr>
              <w:t>de San Pedro Tlaquepaque.</w:t>
            </w:r>
          </w:p>
        </w:tc>
      </w:tr>
    </w:tbl>
    <w:p w:rsidR="00956232" w:rsidRPr="003B0815" w:rsidRDefault="00956232" w:rsidP="003B0815">
      <w:pPr>
        <w:spacing w:line="276" w:lineRule="auto"/>
        <w:jc w:val="both"/>
        <w:rPr>
          <w:rFonts w:ascii="Arial" w:hAnsi="Arial" w:cs="Arial"/>
          <w:color w:val="222222"/>
          <w:lang w:eastAsia="es-MX"/>
        </w:rPr>
      </w:pPr>
    </w:p>
    <w:p w:rsidR="002750C9" w:rsidRPr="002750C9" w:rsidRDefault="00956232" w:rsidP="002750C9">
      <w:pPr>
        <w:spacing w:line="276" w:lineRule="auto"/>
        <w:jc w:val="both"/>
        <w:rPr>
          <w:rFonts w:ascii="Arial" w:hAnsi="Arial" w:cs="Arial"/>
          <w:bCs/>
          <w:iCs/>
          <w:color w:val="222222"/>
          <w:lang w:val="es-MX" w:eastAsia="es-MX"/>
        </w:rPr>
      </w:pPr>
      <w:r w:rsidRPr="003B0815">
        <w:rPr>
          <w:rFonts w:ascii="Arial" w:hAnsi="Arial" w:cs="Arial"/>
          <w:b/>
          <w:color w:val="222222"/>
          <w:lang w:eastAsia="es-MX"/>
        </w:rPr>
        <w:t xml:space="preserve">Regidora Irma Yolanda Reynoso Mercado, Presidenta de la Comisión de </w:t>
      </w:r>
      <w:r w:rsidR="005A445D">
        <w:rPr>
          <w:rFonts w:ascii="Arial" w:hAnsi="Arial" w:cs="Arial"/>
          <w:b/>
          <w:color w:val="222222"/>
          <w:lang w:eastAsia="es-MX"/>
        </w:rPr>
        <w:t>Desarrollo Social y Humano</w:t>
      </w:r>
      <w:r w:rsidRPr="003B0815">
        <w:rPr>
          <w:rFonts w:ascii="Arial" w:hAnsi="Arial" w:cs="Arial"/>
          <w:b/>
          <w:color w:val="222222"/>
          <w:lang w:eastAsia="es-MX"/>
        </w:rPr>
        <w:t xml:space="preserve"> del Ayuntamiento Constitucional de San Pedro Tlaquepaque:</w:t>
      </w:r>
      <w:r w:rsidRPr="003B0815">
        <w:rPr>
          <w:rFonts w:ascii="Arial" w:hAnsi="Arial" w:cs="Arial"/>
          <w:color w:val="222222"/>
          <w:lang w:eastAsia="es-MX"/>
        </w:rPr>
        <w:t xml:space="preserve"> </w:t>
      </w:r>
      <w:r w:rsidR="002750C9" w:rsidRPr="002750C9">
        <w:rPr>
          <w:rFonts w:ascii="Arial" w:hAnsi="Arial" w:cs="Arial"/>
          <w:bCs/>
          <w:iCs/>
          <w:color w:val="222222"/>
          <w:lang w:val="es-MX" w:eastAsia="es-MX"/>
        </w:rPr>
        <w:t xml:space="preserve">Compañeras y Compañeros Regidoras y Regidores, integrantes de la Comisión de Desarrollo Social y Humano y de la Comisión de Reglamentos </w:t>
      </w:r>
      <w:r w:rsidR="002750C9" w:rsidRPr="002750C9">
        <w:rPr>
          <w:rFonts w:ascii="Arial" w:hAnsi="Arial" w:cs="Arial"/>
          <w:bCs/>
          <w:iCs/>
          <w:color w:val="222222"/>
          <w:lang w:val="es-MX" w:eastAsia="es-MX"/>
        </w:rPr>
        <w:lastRenderedPageBreak/>
        <w:t>Municipales y Puntos Legislativos del Ayuntamiento Constitucional de San Pedro Tlaquepaque</w:t>
      </w:r>
      <w:r w:rsidR="002750C9">
        <w:rPr>
          <w:rFonts w:ascii="Arial" w:hAnsi="Arial" w:cs="Arial"/>
          <w:bCs/>
          <w:iCs/>
          <w:color w:val="222222"/>
          <w:lang w:val="es-MX" w:eastAsia="es-MX"/>
        </w:rPr>
        <w:t xml:space="preserve">. </w:t>
      </w:r>
      <w:r w:rsidR="002750C9" w:rsidRPr="002750C9">
        <w:rPr>
          <w:rFonts w:ascii="Arial" w:hAnsi="Arial" w:cs="Arial"/>
          <w:bCs/>
          <w:iCs/>
          <w:color w:val="222222"/>
          <w:lang w:val="es-MX" w:eastAsia="es-MX"/>
        </w:rPr>
        <w:t>Compañeras y Compañeros de la Secretaría General y d</w:t>
      </w:r>
      <w:r w:rsidR="002750C9">
        <w:rPr>
          <w:rFonts w:ascii="Arial" w:hAnsi="Arial" w:cs="Arial"/>
          <w:bCs/>
          <w:iCs/>
          <w:color w:val="222222"/>
          <w:lang w:val="es-MX" w:eastAsia="es-MX"/>
        </w:rPr>
        <w:t xml:space="preserve">e la Dirección de Transparencia. </w:t>
      </w:r>
      <w:r w:rsidR="002750C9" w:rsidRPr="002750C9">
        <w:rPr>
          <w:rFonts w:ascii="Arial" w:hAnsi="Arial" w:cs="Arial"/>
          <w:bCs/>
          <w:iCs/>
          <w:color w:val="222222"/>
          <w:lang w:val="es-MX" w:eastAsia="es-MX"/>
        </w:rPr>
        <w:t>Integrantes de los equipos de Asesores y Asistentes de las Regidoras y los Regidores.</w:t>
      </w:r>
      <w:r w:rsidR="002750C9">
        <w:rPr>
          <w:rFonts w:ascii="Arial" w:hAnsi="Arial" w:cs="Arial"/>
          <w:bCs/>
          <w:iCs/>
          <w:color w:val="222222"/>
          <w:lang w:val="es-MX" w:eastAsia="es-MX"/>
        </w:rPr>
        <w:t xml:space="preserve"> </w:t>
      </w:r>
      <w:r w:rsidR="002750C9" w:rsidRPr="002750C9">
        <w:rPr>
          <w:rFonts w:ascii="Arial" w:hAnsi="Arial" w:cs="Arial"/>
          <w:bCs/>
          <w:iCs/>
          <w:color w:val="222222"/>
          <w:lang w:val="es-MX" w:eastAsia="es-MX"/>
        </w:rPr>
        <w:t>Sean todos bienvenidos a esta Sesión.</w:t>
      </w:r>
      <w:r w:rsidR="002750C9">
        <w:rPr>
          <w:rFonts w:ascii="Arial" w:hAnsi="Arial" w:cs="Arial"/>
          <w:bCs/>
          <w:iCs/>
          <w:color w:val="222222"/>
          <w:lang w:val="es-MX" w:eastAsia="es-MX"/>
        </w:rPr>
        <w:t xml:space="preserve"> </w:t>
      </w:r>
      <w:r w:rsidR="002750C9" w:rsidRPr="002750C9">
        <w:rPr>
          <w:rFonts w:ascii="Arial" w:hAnsi="Arial" w:cs="Arial"/>
          <w:bCs/>
          <w:iCs/>
          <w:color w:val="222222"/>
          <w:lang w:val="es-MX" w:eastAsia="es-MX"/>
        </w:rPr>
        <w:t xml:space="preserve">Muy </w:t>
      </w:r>
      <w:r w:rsidR="002750C9">
        <w:rPr>
          <w:rFonts w:ascii="Arial" w:hAnsi="Arial" w:cs="Arial"/>
          <w:bCs/>
          <w:iCs/>
          <w:color w:val="222222"/>
          <w:lang w:val="es-MX" w:eastAsia="es-MX"/>
        </w:rPr>
        <w:t xml:space="preserve">buenos </w:t>
      </w:r>
      <w:r w:rsidR="002750C9" w:rsidRPr="002750C9">
        <w:rPr>
          <w:rFonts w:ascii="Arial" w:hAnsi="Arial" w:cs="Arial"/>
          <w:bCs/>
          <w:iCs/>
          <w:color w:val="222222"/>
          <w:lang w:val="es-MX" w:eastAsia="es-MX"/>
        </w:rPr>
        <w:t>días:</w:t>
      </w:r>
    </w:p>
    <w:p w:rsidR="005C2E92" w:rsidRPr="003B0815" w:rsidRDefault="005C2E92" w:rsidP="003B0815">
      <w:pPr>
        <w:shd w:val="clear" w:color="auto" w:fill="FFFFFF"/>
        <w:spacing w:line="276" w:lineRule="auto"/>
        <w:jc w:val="both"/>
        <w:rPr>
          <w:rFonts w:ascii="Arial" w:hAnsi="Arial" w:cs="Arial"/>
          <w:b/>
          <w:bCs/>
          <w:iCs/>
          <w:color w:val="222222"/>
          <w:shd w:val="clear" w:color="auto" w:fill="FFFFFF"/>
          <w:lang w:eastAsia="es-MX"/>
        </w:rPr>
      </w:pPr>
    </w:p>
    <w:p w:rsidR="002750C9" w:rsidRPr="002750C9" w:rsidRDefault="002750C9" w:rsidP="002750C9">
      <w:pPr>
        <w:shd w:val="clear" w:color="auto" w:fill="FFFFFF"/>
        <w:spacing w:line="276" w:lineRule="auto"/>
        <w:jc w:val="both"/>
        <w:rPr>
          <w:rFonts w:ascii="Arial" w:hAnsi="Arial" w:cs="Arial"/>
          <w:bCs/>
          <w:iCs/>
          <w:shd w:val="clear" w:color="auto" w:fill="FFFFFF"/>
          <w:lang w:eastAsia="es-MX"/>
        </w:rPr>
      </w:pPr>
      <w:r>
        <w:rPr>
          <w:rFonts w:ascii="Arial" w:hAnsi="Arial" w:cs="Arial"/>
          <w:bCs/>
          <w:iCs/>
          <w:shd w:val="clear" w:color="auto" w:fill="FFFFFF"/>
          <w:lang w:eastAsia="es-MX"/>
        </w:rPr>
        <w:t xml:space="preserve">Siendo las 10 </w:t>
      </w:r>
      <w:r w:rsidRPr="002750C9">
        <w:rPr>
          <w:rFonts w:ascii="Arial" w:hAnsi="Arial" w:cs="Arial"/>
          <w:bCs/>
          <w:iCs/>
          <w:shd w:val="clear" w:color="auto" w:fill="FFFFFF"/>
          <w:lang w:eastAsia="es-MX"/>
        </w:rPr>
        <w:t>h</w:t>
      </w:r>
      <w:r>
        <w:rPr>
          <w:rFonts w:ascii="Arial" w:hAnsi="Arial" w:cs="Arial"/>
          <w:bCs/>
          <w:iCs/>
          <w:shd w:val="clear" w:color="auto" w:fill="FFFFFF"/>
          <w:lang w:eastAsia="es-MX"/>
        </w:rPr>
        <w:t xml:space="preserve">oras con 05 </w:t>
      </w:r>
      <w:r w:rsidRPr="002750C9">
        <w:rPr>
          <w:rFonts w:ascii="Arial" w:hAnsi="Arial" w:cs="Arial"/>
          <w:bCs/>
          <w:iCs/>
          <w:shd w:val="clear" w:color="auto" w:fill="FFFFFF"/>
          <w:lang w:eastAsia="es-MX"/>
        </w:rPr>
        <w:t>minutos del miércoles 27 de febrero del 2019, en mi carácter de Presidenta de la Comisión de Desarrollo Social y Humano del Ayuntamiento Constitucional de Tlaquepaque, les doy la más cordial de las bienvenidas a esta Sesión de nuestra</w:t>
      </w:r>
      <w:r>
        <w:rPr>
          <w:rFonts w:ascii="Arial" w:hAnsi="Arial" w:cs="Arial"/>
          <w:bCs/>
          <w:iCs/>
          <w:shd w:val="clear" w:color="auto" w:fill="FFFFFF"/>
          <w:lang w:eastAsia="es-MX"/>
        </w:rPr>
        <w:t>s</w:t>
      </w:r>
      <w:r w:rsidRPr="002750C9">
        <w:rPr>
          <w:rFonts w:ascii="Arial" w:hAnsi="Arial" w:cs="Arial"/>
          <w:bCs/>
          <w:iCs/>
          <w:shd w:val="clear" w:color="auto" w:fill="FFFFFF"/>
          <w:lang w:eastAsia="es-MX"/>
        </w:rPr>
        <w:t xml:space="preserve"> </w:t>
      </w:r>
      <w:r>
        <w:rPr>
          <w:rFonts w:ascii="Arial" w:hAnsi="Arial" w:cs="Arial"/>
          <w:bCs/>
          <w:iCs/>
          <w:shd w:val="clear" w:color="auto" w:fill="FFFFFF"/>
          <w:lang w:eastAsia="es-MX"/>
        </w:rPr>
        <w:t>Comisiones</w:t>
      </w:r>
      <w:r w:rsidRPr="002750C9">
        <w:rPr>
          <w:rFonts w:ascii="Arial" w:hAnsi="Arial" w:cs="Arial"/>
          <w:bCs/>
          <w:iCs/>
          <w:shd w:val="clear" w:color="auto" w:fill="FFFFFF"/>
          <w:lang w:eastAsia="es-MX"/>
        </w:rPr>
        <w:t xml:space="preserve">, en la que estaremos dando debido proceso a los turnos asignados a esta Comisión por el pleno </w:t>
      </w:r>
      <w:r>
        <w:rPr>
          <w:rFonts w:ascii="Arial" w:hAnsi="Arial" w:cs="Arial"/>
          <w:bCs/>
          <w:iCs/>
          <w:shd w:val="clear" w:color="auto" w:fill="FFFFFF"/>
          <w:lang w:eastAsia="es-MX"/>
        </w:rPr>
        <w:t>del</w:t>
      </w:r>
      <w:r w:rsidRPr="002750C9">
        <w:rPr>
          <w:rFonts w:ascii="Arial" w:hAnsi="Arial" w:cs="Arial"/>
          <w:bCs/>
          <w:iCs/>
          <w:shd w:val="clear" w:color="auto" w:fill="FFFFFF"/>
          <w:lang w:eastAsia="es-MX"/>
        </w:rPr>
        <w:t xml:space="preserve"> Ayuntamiento.</w:t>
      </w:r>
    </w:p>
    <w:p w:rsidR="005C1CBE" w:rsidRDefault="005C1CBE" w:rsidP="003B0815">
      <w:pPr>
        <w:shd w:val="clear" w:color="auto" w:fill="FFFFFF"/>
        <w:spacing w:line="276" w:lineRule="auto"/>
        <w:jc w:val="both"/>
        <w:rPr>
          <w:rFonts w:ascii="Arial" w:hAnsi="Arial" w:cs="Arial"/>
          <w:bCs/>
          <w:iCs/>
          <w:color w:val="222222"/>
          <w:shd w:val="clear" w:color="auto" w:fill="FFFFFF"/>
          <w:lang w:eastAsia="es-MX"/>
        </w:rPr>
      </w:pPr>
    </w:p>
    <w:p w:rsidR="002750C9" w:rsidRPr="002750C9" w:rsidRDefault="002750C9" w:rsidP="002750C9">
      <w:p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Es ese mismo sentido, agradezco a los integrantes de la Comisión de Reglamentos Municipales y Puntos Legislativos el haber acudido a esa Sesión, a la que los hemos convocado como Comisión Coadyunvante para los fines ya citados.</w:t>
      </w:r>
    </w:p>
    <w:p w:rsidR="002750C9" w:rsidRPr="002750C9" w:rsidRDefault="002750C9" w:rsidP="002750C9">
      <w:pPr>
        <w:shd w:val="clear" w:color="auto" w:fill="FFFFFF"/>
        <w:spacing w:line="276" w:lineRule="auto"/>
        <w:jc w:val="both"/>
        <w:rPr>
          <w:rFonts w:ascii="Arial" w:hAnsi="Arial" w:cs="Arial"/>
          <w:bCs/>
          <w:iCs/>
          <w:color w:val="222222"/>
          <w:shd w:val="clear" w:color="auto" w:fill="FFFFFF"/>
          <w:lang w:eastAsia="es-MX"/>
        </w:rPr>
      </w:pPr>
    </w:p>
    <w:p w:rsidR="002750C9" w:rsidRPr="002750C9" w:rsidRDefault="002750C9" w:rsidP="002750C9">
      <w:p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 xml:space="preserve">Con fundamento en el artículo 27 de la Ley del Gobierno y la Administración Pública Municipal del Estado de Jalisco; y de los artículos, 35 fracción II, 36 fracción II, 73, 74, 76, 77, 78, 81, 82, 87, 88, 92, 95 y 99 de Reglamento del Gobierno y </w:t>
      </w:r>
      <w:r>
        <w:rPr>
          <w:rFonts w:ascii="Arial" w:hAnsi="Arial" w:cs="Arial"/>
          <w:bCs/>
          <w:iCs/>
          <w:color w:val="222222"/>
          <w:shd w:val="clear" w:color="auto" w:fill="FFFFFF"/>
          <w:lang w:eastAsia="es-MX"/>
        </w:rPr>
        <w:t xml:space="preserve">de </w:t>
      </w:r>
      <w:r w:rsidRPr="002750C9">
        <w:rPr>
          <w:rFonts w:ascii="Arial" w:hAnsi="Arial" w:cs="Arial"/>
          <w:bCs/>
          <w:iCs/>
          <w:color w:val="222222"/>
          <w:shd w:val="clear" w:color="auto" w:fill="FFFFFF"/>
          <w:lang w:eastAsia="es-MX"/>
        </w:rPr>
        <w:t>la Administración Pública del Ayuntamiento Constitucional de San Pedro Tlaquepaque, en mi carácter de Presidenta de la Comisión de Desarrollo Social y Humano, convoqué a ustedes a esta Sesión la cual se desarrollará, bajo el siguiente:</w:t>
      </w:r>
    </w:p>
    <w:p w:rsidR="002750C9" w:rsidRDefault="002750C9" w:rsidP="003B0815">
      <w:pPr>
        <w:shd w:val="clear" w:color="auto" w:fill="FFFFFF"/>
        <w:spacing w:line="276" w:lineRule="auto"/>
        <w:jc w:val="both"/>
        <w:rPr>
          <w:rFonts w:ascii="Arial" w:hAnsi="Arial" w:cs="Arial"/>
          <w:bCs/>
          <w:iCs/>
          <w:color w:val="222222"/>
          <w:shd w:val="clear" w:color="auto" w:fill="FFFFFF"/>
          <w:lang w:eastAsia="es-MX"/>
        </w:rPr>
      </w:pPr>
    </w:p>
    <w:p w:rsidR="002750C9" w:rsidRPr="002750C9" w:rsidRDefault="002750C9" w:rsidP="002750C9">
      <w:pPr>
        <w:shd w:val="clear" w:color="auto" w:fill="FFFFFF"/>
        <w:spacing w:line="276" w:lineRule="auto"/>
        <w:jc w:val="center"/>
        <w:rPr>
          <w:rFonts w:ascii="Arial" w:hAnsi="Arial" w:cs="Arial"/>
          <w:b/>
          <w:bCs/>
          <w:iCs/>
          <w:color w:val="222222"/>
          <w:shd w:val="clear" w:color="auto" w:fill="FFFFFF"/>
          <w:lang w:eastAsia="es-MX"/>
        </w:rPr>
      </w:pPr>
      <w:r w:rsidRPr="002750C9">
        <w:rPr>
          <w:rFonts w:ascii="Arial" w:hAnsi="Arial" w:cs="Arial"/>
          <w:b/>
          <w:bCs/>
          <w:iCs/>
          <w:color w:val="222222"/>
          <w:shd w:val="clear" w:color="auto" w:fill="FFFFFF"/>
          <w:lang w:eastAsia="es-MX"/>
        </w:rPr>
        <w:t>ORDEN DEL DÍA:</w:t>
      </w:r>
    </w:p>
    <w:p w:rsidR="002750C9" w:rsidRPr="002750C9" w:rsidRDefault="002750C9" w:rsidP="002750C9">
      <w:pPr>
        <w:shd w:val="clear" w:color="auto" w:fill="FFFFFF"/>
        <w:spacing w:line="276" w:lineRule="auto"/>
        <w:jc w:val="both"/>
        <w:rPr>
          <w:rFonts w:ascii="Arial" w:hAnsi="Arial" w:cs="Arial"/>
          <w:bCs/>
          <w:iCs/>
          <w:color w:val="222222"/>
          <w:shd w:val="clear" w:color="auto" w:fill="FFFFFF"/>
          <w:lang w:eastAsia="es-MX"/>
        </w:rPr>
      </w:pP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Toma de lista de Asistencia y Verificación del Quórum legal para sesionar.</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Lectura y aprobación del Orden del Día.</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Lectura del Acta de la Sesión anterior.</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Asuntos Turnados por el Pleno del Ayuntamiento Comisión de Desarrollo Social y Humano, como Convocante, y de la Comisión de Reglamentos Municipales y Puntos Legislativos, como Coadyuvante.</w:t>
      </w:r>
    </w:p>
    <w:p w:rsidR="002750C9" w:rsidRPr="002750C9" w:rsidRDefault="002750C9" w:rsidP="002750C9">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 xml:space="preserve">Acuerdo del Pleno 1004/2019/TC: Iniciativa para la creación de Dirección para la Atención e Inclusión de las Personas con </w:t>
      </w:r>
      <w:r w:rsidRPr="002750C9">
        <w:rPr>
          <w:rFonts w:ascii="Arial" w:hAnsi="Arial" w:cs="Arial"/>
          <w:bCs/>
          <w:iCs/>
          <w:color w:val="222222"/>
          <w:shd w:val="clear" w:color="auto" w:fill="FFFFFF"/>
          <w:lang w:eastAsia="es-MX"/>
        </w:rPr>
        <w:lastRenderedPageBreak/>
        <w:t>Discapacidad y creación del Consejo Municipal para la Atención e Inclusión de las Personas con Discapacidad, promovida por la C. Presidenta Municipal, María Elena Limón García.</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Despedida de los Integrantes de la Comisión de Reglamentos Municipales y Puntos Legislativos.</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Asuntos de la Comisión de Desarrollo Social y Humano.</w:t>
      </w:r>
    </w:p>
    <w:p w:rsidR="002750C9" w:rsidRPr="002750C9" w:rsidRDefault="002750C9" w:rsidP="002750C9">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Lectura del Informe de Actividades de la Comisión de Desarrollo Social y Humano, correspondiente al Trimestre Octubre-Diciembre del 2018.</w:t>
      </w:r>
    </w:p>
    <w:p w:rsidR="002750C9" w:rsidRPr="002750C9" w:rsidRDefault="002750C9" w:rsidP="002750C9">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Análisis de Asuntos Pendientes de la pasada Comis</w:t>
      </w:r>
      <w:r w:rsidR="00AF56C3">
        <w:rPr>
          <w:rFonts w:ascii="Arial" w:hAnsi="Arial" w:cs="Arial"/>
          <w:bCs/>
          <w:iCs/>
          <w:color w:val="222222"/>
          <w:shd w:val="clear" w:color="auto" w:fill="FFFFFF"/>
          <w:lang w:eastAsia="es-MX"/>
        </w:rPr>
        <w:t xml:space="preserve">ión (Administración 2015-2018): </w:t>
      </w:r>
      <w:r w:rsidRPr="002750C9">
        <w:rPr>
          <w:rFonts w:ascii="Arial" w:hAnsi="Arial" w:cs="Arial"/>
          <w:bCs/>
          <w:iCs/>
          <w:color w:val="222222"/>
          <w:shd w:val="clear" w:color="auto" w:fill="FFFFFF"/>
          <w:lang w:eastAsia="es-MX"/>
        </w:rPr>
        <w:t>Informe sobre avances del turno al Acuerdo del Pleno número 199/2016/TC, por el cual el Pleno del Ayuntamiento Constitucional de San Pedro Tlaquepaque aprobó, el 15 de julio de 2016, turnar a esta Comisión la iniciativa de la entonces Regidora Carmen Lucía Pérez Camarena, iniciativa que tiene por objeto la adecuación de los edificios públicos y la atención brindada a las personas con discapacidad.</w:t>
      </w:r>
    </w:p>
    <w:p w:rsidR="002750C9" w:rsidRPr="002750C9" w:rsidRDefault="002750C9" w:rsidP="002750C9">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Análisis de Asuntos Turnados por el Pleno del Ayuntamiento para el proceso de la Comisión.</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Asuntos Generales.</w:t>
      </w:r>
    </w:p>
    <w:p w:rsidR="002750C9" w:rsidRPr="002750C9" w:rsidRDefault="002750C9" w:rsidP="002750C9">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2750C9">
        <w:rPr>
          <w:rFonts w:ascii="Arial" w:hAnsi="Arial" w:cs="Arial"/>
          <w:bCs/>
          <w:iCs/>
          <w:color w:val="222222"/>
          <w:shd w:val="clear" w:color="auto" w:fill="FFFFFF"/>
          <w:lang w:eastAsia="es-MX"/>
        </w:rPr>
        <w:t>Clausura de la Sesión.</w:t>
      </w:r>
    </w:p>
    <w:p w:rsidR="002750C9" w:rsidRDefault="002750C9" w:rsidP="003B0815">
      <w:pPr>
        <w:shd w:val="clear" w:color="auto" w:fill="FFFFFF"/>
        <w:spacing w:line="276" w:lineRule="auto"/>
        <w:jc w:val="both"/>
        <w:rPr>
          <w:rFonts w:ascii="Arial" w:hAnsi="Arial" w:cs="Arial"/>
          <w:bCs/>
          <w:iCs/>
          <w:color w:val="222222"/>
          <w:shd w:val="clear" w:color="auto" w:fill="FFFFFF"/>
          <w:lang w:eastAsia="es-MX"/>
        </w:rPr>
      </w:pPr>
    </w:p>
    <w:p w:rsidR="002750C9" w:rsidRDefault="002750C9" w:rsidP="003B0815">
      <w:pPr>
        <w:shd w:val="clear" w:color="auto" w:fill="FFFFFF"/>
        <w:spacing w:line="276" w:lineRule="auto"/>
        <w:jc w:val="both"/>
        <w:rPr>
          <w:rFonts w:ascii="Arial" w:hAnsi="Arial" w:cs="Arial"/>
          <w:bCs/>
          <w:iCs/>
          <w:color w:val="222222"/>
          <w:shd w:val="clear" w:color="auto" w:fill="FFFFFF"/>
          <w:lang w:eastAsia="es-MX"/>
        </w:rPr>
      </w:pPr>
    </w:p>
    <w:p w:rsidR="003B0815" w:rsidRDefault="00AF56C3" w:rsidP="003B0815">
      <w:pPr>
        <w:shd w:val="clear" w:color="auto" w:fill="FFFFFF"/>
        <w:spacing w:line="276" w:lineRule="auto"/>
        <w:jc w:val="both"/>
        <w:rPr>
          <w:rFonts w:ascii="Arial" w:hAnsi="Arial" w:cs="Arial"/>
          <w:color w:val="222222"/>
          <w:lang w:eastAsia="es-MX"/>
        </w:rPr>
      </w:pPr>
      <w:r w:rsidRPr="00AF56C3">
        <w:rPr>
          <w:rFonts w:ascii="Arial" w:hAnsi="Arial" w:cs="Arial"/>
          <w:b/>
          <w:bCs/>
          <w:iCs/>
          <w:color w:val="222222"/>
          <w:shd w:val="clear" w:color="auto" w:fill="FFFFFF"/>
          <w:lang w:eastAsia="es-MX"/>
        </w:rPr>
        <w:t>Empezaremos con el d</w:t>
      </w:r>
      <w:r w:rsidR="007C08A6" w:rsidRPr="00AF56C3">
        <w:rPr>
          <w:rFonts w:ascii="Arial" w:hAnsi="Arial" w:cs="Arial"/>
          <w:b/>
          <w:bCs/>
          <w:iCs/>
          <w:color w:val="222222"/>
          <w:shd w:val="clear" w:color="auto" w:fill="FFFFFF"/>
          <w:lang w:eastAsia="es-MX"/>
        </w:rPr>
        <w:t>esahogo</w:t>
      </w:r>
      <w:r w:rsidR="007C08A6" w:rsidRPr="003B0815">
        <w:rPr>
          <w:rFonts w:ascii="Arial" w:hAnsi="Arial" w:cs="Arial"/>
          <w:b/>
          <w:bCs/>
          <w:iCs/>
          <w:color w:val="222222"/>
          <w:shd w:val="clear" w:color="auto" w:fill="FFFFFF"/>
          <w:lang w:eastAsia="es-MX"/>
        </w:rPr>
        <w:t xml:space="preserve"> del Orden del Día. P</w:t>
      </w:r>
      <w:r w:rsidR="005C2E92" w:rsidRPr="003B0815">
        <w:rPr>
          <w:rFonts w:ascii="Arial" w:hAnsi="Arial" w:cs="Arial"/>
          <w:b/>
          <w:bCs/>
          <w:iCs/>
          <w:color w:val="222222"/>
          <w:shd w:val="clear" w:color="auto" w:fill="FFFFFF"/>
          <w:lang w:eastAsia="es-MX"/>
        </w:rPr>
        <w:t xml:space="preserve">unto número 1, Toma </w:t>
      </w:r>
      <w:r w:rsidR="005C2E92" w:rsidRPr="003B0815">
        <w:rPr>
          <w:rFonts w:ascii="Arial" w:hAnsi="Arial" w:cs="Arial"/>
          <w:b/>
          <w:color w:val="222222"/>
          <w:lang w:eastAsia="es-MX"/>
        </w:rPr>
        <w:t>de lista de Asistencia y Verificación del Quórum legal para sesionar</w:t>
      </w:r>
      <w:r w:rsidR="003B0815">
        <w:rPr>
          <w:rFonts w:ascii="Arial" w:hAnsi="Arial" w:cs="Arial"/>
          <w:b/>
          <w:color w:val="222222"/>
          <w:lang w:eastAsia="es-MX"/>
        </w:rPr>
        <w:t>:</w:t>
      </w:r>
      <w:r w:rsidR="00E547A7" w:rsidRPr="003B0815">
        <w:rPr>
          <w:rFonts w:ascii="Arial" w:hAnsi="Arial" w:cs="Arial"/>
          <w:color w:val="222222"/>
          <w:lang w:eastAsia="es-MX"/>
        </w:rPr>
        <w:t xml:space="preserve"> </w:t>
      </w:r>
    </w:p>
    <w:p w:rsidR="003B0815" w:rsidRDefault="003B0815" w:rsidP="003B0815">
      <w:pPr>
        <w:shd w:val="clear" w:color="auto" w:fill="FFFFFF"/>
        <w:spacing w:line="276" w:lineRule="auto"/>
        <w:jc w:val="both"/>
        <w:rPr>
          <w:rFonts w:ascii="Arial" w:hAnsi="Arial" w:cs="Arial"/>
          <w:color w:val="222222"/>
          <w:lang w:eastAsia="es-MX"/>
        </w:rPr>
      </w:pPr>
    </w:p>
    <w:p w:rsidR="00AF56C3" w:rsidRPr="00AF56C3" w:rsidRDefault="00AF56C3" w:rsidP="00AF56C3">
      <w:pPr>
        <w:shd w:val="clear" w:color="auto" w:fill="FFFFFF"/>
        <w:spacing w:line="276" w:lineRule="auto"/>
        <w:jc w:val="both"/>
        <w:rPr>
          <w:rFonts w:ascii="Arial" w:hAnsi="Arial" w:cs="Arial"/>
          <w:color w:val="222222"/>
          <w:lang w:eastAsia="es-MX"/>
        </w:rPr>
      </w:pPr>
      <w:r>
        <w:rPr>
          <w:rFonts w:ascii="Arial" w:hAnsi="Arial" w:cs="Arial"/>
          <w:color w:val="222222"/>
          <w:lang w:eastAsia="es-MX"/>
        </w:rPr>
        <w:t>Me permito</w:t>
      </w:r>
      <w:r w:rsidRPr="00AF56C3">
        <w:rPr>
          <w:rFonts w:ascii="Arial" w:hAnsi="Arial" w:cs="Arial"/>
          <w:color w:val="222222"/>
          <w:lang w:eastAsia="es-MX"/>
        </w:rPr>
        <w:t xml:space="preserve"> ah</w:t>
      </w:r>
      <w:r>
        <w:rPr>
          <w:rFonts w:ascii="Arial" w:hAnsi="Arial" w:cs="Arial"/>
          <w:color w:val="222222"/>
          <w:lang w:eastAsia="es-MX"/>
        </w:rPr>
        <w:t>ora nombrar lista para la verificación de</w:t>
      </w:r>
      <w:r w:rsidRPr="00AF56C3">
        <w:rPr>
          <w:rFonts w:ascii="Arial" w:hAnsi="Arial" w:cs="Arial"/>
          <w:color w:val="222222"/>
          <w:lang w:eastAsia="es-MX"/>
        </w:rPr>
        <w:t xml:space="preserve"> la existencia del Quórum legal para el de</w:t>
      </w:r>
      <w:r>
        <w:rPr>
          <w:rFonts w:ascii="Arial" w:hAnsi="Arial" w:cs="Arial"/>
          <w:color w:val="222222"/>
          <w:lang w:eastAsia="es-MX"/>
        </w:rPr>
        <w:t>sarrollo de esta Sesión</w:t>
      </w:r>
      <w:r w:rsidRPr="00AF56C3">
        <w:rPr>
          <w:rFonts w:ascii="Arial" w:hAnsi="Arial" w:cs="Arial"/>
          <w:color w:val="222222"/>
          <w:lang w:eastAsia="es-MX"/>
        </w:rPr>
        <w:t>.</w:t>
      </w:r>
    </w:p>
    <w:p w:rsidR="00AF56C3" w:rsidRPr="00AF56C3" w:rsidRDefault="00AF56C3" w:rsidP="00AF56C3">
      <w:pPr>
        <w:shd w:val="clear" w:color="auto" w:fill="FFFFFF"/>
        <w:spacing w:line="276" w:lineRule="auto"/>
        <w:jc w:val="both"/>
        <w:rPr>
          <w:rFonts w:ascii="Arial" w:hAnsi="Arial" w:cs="Arial"/>
          <w:color w:val="222222"/>
          <w:lang w:eastAsia="es-MX"/>
        </w:rPr>
      </w:pPr>
    </w:p>
    <w:p w:rsidR="00AF56C3" w:rsidRDefault="00F63AD5" w:rsidP="00AF56C3">
      <w:pPr>
        <w:shd w:val="clear" w:color="auto" w:fill="FFFFFF"/>
        <w:spacing w:line="276" w:lineRule="auto"/>
        <w:jc w:val="both"/>
        <w:rPr>
          <w:rFonts w:ascii="Arial" w:hAnsi="Arial" w:cs="Arial"/>
          <w:color w:val="222222"/>
          <w:lang w:eastAsia="es-MX"/>
        </w:rPr>
      </w:pPr>
      <w:r>
        <w:rPr>
          <w:rFonts w:ascii="Arial" w:hAnsi="Arial" w:cs="Arial"/>
          <w:color w:val="222222"/>
          <w:lang w:eastAsia="es-MX"/>
        </w:rPr>
        <w:t>Comenzando</w:t>
      </w:r>
      <w:r w:rsidR="00AF56C3" w:rsidRPr="00AF56C3">
        <w:rPr>
          <w:rFonts w:ascii="Arial" w:hAnsi="Arial" w:cs="Arial"/>
          <w:color w:val="222222"/>
          <w:lang w:eastAsia="es-MX"/>
        </w:rPr>
        <w:t xml:space="preserve"> por la Comisión de Desarrollo Social y Humano:</w:t>
      </w:r>
    </w:p>
    <w:p w:rsidR="00AF56C3" w:rsidRDefault="00AF56C3" w:rsidP="00AF56C3">
      <w:pPr>
        <w:shd w:val="clear" w:color="auto" w:fill="FFFFFF"/>
        <w:spacing w:line="276" w:lineRule="auto"/>
        <w:jc w:val="both"/>
        <w:rPr>
          <w:rFonts w:ascii="Arial" w:hAnsi="Arial" w:cs="Arial"/>
          <w:color w:val="222222"/>
          <w:lang w:eastAsia="es-MX"/>
        </w:rPr>
      </w:pPr>
    </w:p>
    <w:p w:rsidR="00AF56C3" w:rsidRPr="00C57135" w:rsidRDefault="00AF56C3" w:rsidP="00AF56C3">
      <w:pPr>
        <w:jc w:val="both"/>
        <w:rPr>
          <w:rFonts w:ascii="Arial" w:hAnsi="Arial" w:cs="Arial"/>
          <w:b/>
          <w:color w:val="222222"/>
          <w:lang w:eastAsia="es-MX"/>
        </w:rPr>
      </w:pPr>
      <w:r w:rsidRPr="00D41D8E">
        <w:rPr>
          <w:rFonts w:ascii="Arial" w:hAnsi="Arial" w:cs="Arial"/>
          <w:color w:val="222222"/>
          <w:lang w:eastAsia="es-MX"/>
        </w:rPr>
        <w:t>Regidora Vocal Hogla Bustos Serrano</w:t>
      </w:r>
      <w:r w:rsidRPr="00C57135">
        <w:rPr>
          <w:rFonts w:ascii="Arial" w:hAnsi="Arial" w:cs="Arial"/>
          <w:b/>
          <w:color w:val="222222"/>
          <w:lang w:eastAsia="es-MX"/>
        </w:rPr>
        <w:t>.</w:t>
      </w:r>
    </w:p>
    <w:p w:rsidR="00AF56C3" w:rsidRPr="002A7780" w:rsidRDefault="00AF56C3" w:rsidP="00AF56C3">
      <w:pPr>
        <w:jc w:val="both"/>
        <w:rPr>
          <w:rFonts w:ascii="Arial" w:hAnsi="Arial" w:cs="Arial"/>
          <w:color w:val="222222"/>
          <w:lang w:eastAsia="es-MX"/>
        </w:rPr>
      </w:pPr>
      <w:r w:rsidRPr="00C57135">
        <w:rPr>
          <w:rFonts w:ascii="Arial" w:hAnsi="Arial" w:cs="Arial"/>
          <w:b/>
          <w:color w:val="222222"/>
          <w:lang w:eastAsia="es-MX"/>
        </w:rPr>
        <w:t xml:space="preserve">Regidora Vocal </w:t>
      </w:r>
      <w:r>
        <w:rPr>
          <w:rFonts w:ascii="Arial" w:hAnsi="Arial" w:cs="Arial"/>
          <w:b/>
          <w:color w:val="222222"/>
          <w:lang w:eastAsia="es-MX"/>
        </w:rPr>
        <w:t>Hogla Bustos Serrano</w:t>
      </w:r>
      <w:r w:rsidRPr="00C57135">
        <w:rPr>
          <w:rFonts w:ascii="Arial" w:hAnsi="Arial" w:cs="Arial"/>
          <w:b/>
          <w:color w:val="222222"/>
          <w:lang w:eastAsia="es-MX"/>
        </w:rPr>
        <w:t>:</w:t>
      </w:r>
      <w:r w:rsidRPr="002A7780">
        <w:rPr>
          <w:rFonts w:ascii="Arial" w:hAnsi="Arial" w:cs="Arial"/>
          <w:color w:val="222222"/>
          <w:lang w:eastAsia="es-MX"/>
        </w:rPr>
        <w:t xml:space="preserve"> Presente.</w:t>
      </w:r>
    </w:p>
    <w:p w:rsidR="00AF56C3"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color w:val="222222"/>
          <w:lang w:eastAsia="es-MX"/>
        </w:rPr>
        <w:t xml:space="preserve"> Regidora Vocal Betsabé Dolores Almaguer Esparza</w:t>
      </w:r>
      <w:r w:rsidRPr="002A7780">
        <w:rPr>
          <w:rFonts w:ascii="Arial" w:hAnsi="Arial" w:cs="Arial"/>
          <w:color w:val="222222"/>
          <w:lang w:eastAsia="es-MX"/>
        </w:rPr>
        <w:t>.</w:t>
      </w:r>
    </w:p>
    <w:p w:rsidR="00AF56C3" w:rsidRPr="002A7780" w:rsidRDefault="00AF56C3" w:rsidP="00AF56C3">
      <w:pPr>
        <w:jc w:val="both"/>
        <w:rPr>
          <w:rFonts w:ascii="Arial" w:hAnsi="Arial" w:cs="Arial"/>
          <w:color w:val="222222"/>
          <w:lang w:eastAsia="es-MX"/>
        </w:rPr>
      </w:pPr>
      <w:r w:rsidRPr="00D41D8E">
        <w:rPr>
          <w:rFonts w:ascii="Arial" w:hAnsi="Arial" w:cs="Arial"/>
          <w:b/>
          <w:color w:val="222222"/>
          <w:lang w:eastAsia="es-MX"/>
        </w:rPr>
        <w:lastRenderedPageBreak/>
        <w:t>Regidora Betsabé Dolores Almaguer Esparza</w:t>
      </w:r>
      <w:r>
        <w:rPr>
          <w:rFonts w:ascii="Arial" w:hAnsi="Arial" w:cs="Arial"/>
          <w:color w:val="222222"/>
          <w:lang w:eastAsia="es-MX"/>
        </w:rPr>
        <w:t>: Presente</w:t>
      </w:r>
      <w:r w:rsidRPr="002A7780">
        <w:rPr>
          <w:rFonts w:ascii="Arial" w:hAnsi="Arial" w:cs="Arial"/>
          <w:color w:val="222222"/>
          <w:lang w:eastAsia="es-MX"/>
        </w:rPr>
        <w:t>.</w:t>
      </w:r>
    </w:p>
    <w:p w:rsidR="00AF56C3" w:rsidRPr="00D41D8E"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Regidora Vocal Miroslava Maya Ávila.</w:t>
      </w:r>
    </w:p>
    <w:p w:rsidR="00AF56C3" w:rsidRPr="002A7780" w:rsidRDefault="00AF56C3" w:rsidP="00AF56C3">
      <w:pPr>
        <w:jc w:val="both"/>
        <w:rPr>
          <w:rFonts w:ascii="Arial" w:hAnsi="Arial" w:cs="Arial"/>
          <w:color w:val="222222"/>
          <w:lang w:eastAsia="es-MX"/>
        </w:rPr>
      </w:pPr>
      <w:r w:rsidRPr="00D41D8E">
        <w:rPr>
          <w:rFonts w:ascii="Arial" w:hAnsi="Arial" w:cs="Arial"/>
          <w:b/>
          <w:color w:val="222222"/>
          <w:lang w:eastAsia="es-MX"/>
        </w:rPr>
        <w:t xml:space="preserve">Regidora Miroslava Maya </w:t>
      </w:r>
      <w:r>
        <w:rPr>
          <w:rFonts w:ascii="Arial" w:hAnsi="Arial" w:cs="Arial"/>
          <w:b/>
          <w:color w:val="222222"/>
          <w:lang w:eastAsia="es-MX"/>
        </w:rPr>
        <w:t>Ávila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AF56C3" w:rsidRPr="002A7780"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color w:val="222222"/>
          <w:lang w:eastAsia="es-MX"/>
        </w:rPr>
        <w:t xml:space="preserve"> Regidora Vocal Silbia Cázarez Reyes</w:t>
      </w:r>
      <w:r w:rsidRPr="002A7780">
        <w:rPr>
          <w:rFonts w:ascii="Arial" w:hAnsi="Arial" w:cs="Arial"/>
          <w:color w:val="222222"/>
          <w:lang w:eastAsia="es-MX"/>
        </w:rPr>
        <w:t>.</w:t>
      </w:r>
    </w:p>
    <w:p w:rsidR="00AF56C3" w:rsidRPr="002A7780" w:rsidRDefault="00AF56C3" w:rsidP="00AF56C3">
      <w:pPr>
        <w:jc w:val="both"/>
        <w:rPr>
          <w:rFonts w:ascii="Arial" w:hAnsi="Arial" w:cs="Arial"/>
          <w:color w:val="222222"/>
          <w:lang w:eastAsia="es-MX"/>
        </w:rPr>
      </w:pPr>
      <w:r w:rsidRPr="00C217CA">
        <w:rPr>
          <w:rFonts w:ascii="Arial" w:hAnsi="Arial" w:cs="Arial"/>
          <w:b/>
          <w:color w:val="222222"/>
          <w:lang w:eastAsia="es-MX"/>
        </w:rPr>
        <w:t>Regidora Silbia Cázarez Reyes</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AF56C3"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Vocal Jorge Antonio Chávez Ambriz</w:t>
      </w:r>
      <w:r w:rsidRPr="002A7780">
        <w:rPr>
          <w:rFonts w:ascii="Arial" w:hAnsi="Arial" w:cs="Arial"/>
          <w:color w:val="222222"/>
          <w:lang w:eastAsia="es-MX"/>
        </w:rPr>
        <w:t>.</w:t>
      </w:r>
    </w:p>
    <w:p w:rsidR="00AF56C3" w:rsidRPr="002A7780" w:rsidRDefault="00AF56C3" w:rsidP="00AF56C3">
      <w:pPr>
        <w:jc w:val="both"/>
        <w:rPr>
          <w:rFonts w:ascii="Arial" w:hAnsi="Arial" w:cs="Arial"/>
          <w:color w:val="222222"/>
          <w:lang w:eastAsia="es-MX"/>
        </w:rPr>
      </w:pPr>
      <w:r w:rsidRPr="00AF56C3">
        <w:rPr>
          <w:rFonts w:ascii="Arial" w:hAnsi="Arial" w:cs="Arial"/>
          <w:b/>
          <w:color w:val="222222"/>
          <w:lang w:eastAsia="es-MX"/>
        </w:rPr>
        <w:t>Regidor Vocal Jorge Antonio Chávez:</w:t>
      </w:r>
      <w:r>
        <w:rPr>
          <w:rFonts w:ascii="Arial" w:hAnsi="Arial" w:cs="Arial"/>
          <w:color w:val="222222"/>
          <w:lang w:eastAsia="es-MX"/>
        </w:rPr>
        <w:t xml:space="preserve"> Presente.</w:t>
      </w:r>
    </w:p>
    <w:p w:rsidR="00AF56C3" w:rsidRPr="002A7780"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Vocal Óscar Vásquez Llamas</w:t>
      </w:r>
      <w:r w:rsidRPr="002A7780">
        <w:rPr>
          <w:rFonts w:ascii="Arial" w:hAnsi="Arial" w:cs="Arial"/>
          <w:color w:val="222222"/>
          <w:lang w:eastAsia="es-MX"/>
        </w:rPr>
        <w:t>.</w:t>
      </w:r>
    </w:p>
    <w:p w:rsidR="00AF56C3" w:rsidRPr="002A7780" w:rsidRDefault="00AF56C3" w:rsidP="00AF56C3">
      <w:pPr>
        <w:jc w:val="both"/>
        <w:rPr>
          <w:rFonts w:ascii="Arial" w:hAnsi="Arial" w:cs="Arial"/>
          <w:color w:val="222222"/>
          <w:lang w:eastAsia="es-MX"/>
        </w:rPr>
      </w:pPr>
      <w:r w:rsidRPr="00C217CA">
        <w:rPr>
          <w:rFonts w:ascii="Arial" w:hAnsi="Arial" w:cs="Arial"/>
          <w:b/>
          <w:color w:val="222222"/>
          <w:lang w:eastAsia="es-MX"/>
        </w:rPr>
        <w:t>Regidor Óscar Vásquez Llamas</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AF56C3" w:rsidRPr="002A7780" w:rsidRDefault="00AF56C3" w:rsidP="00AF56C3">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Vocal Alberto Alfaro García</w:t>
      </w:r>
      <w:r w:rsidRPr="002A7780">
        <w:rPr>
          <w:rFonts w:ascii="Arial" w:hAnsi="Arial" w:cs="Arial"/>
          <w:color w:val="222222"/>
          <w:lang w:eastAsia="es-MX"/>
        </w:rPr>
        <w:t>.</w:t>
      </w:r>
    </w:p>
    <w:p w:rsidR="00AF56C3" w:rsidRPr="002A7780" w:rsidRDefault="00AF56C3" w:rsidP="00AF56C3">
      <w:pPr>
        <w:jc w:val="both"/>
        <w:rPr>
          <w:rFonts w:ascii="Arial" w:hAnsi="Arial" w:cs="Arial"/>
          <w:color w:val="222222"/>
          <w:lang w:eastAsia="es-MX"/>
        </w:rPr>
      </w:pPr>
      <w:r w:rsidRPr="00865032">
        <w:rPr>
          <w:rFonts w:ascii="Arial" w:hAnsi="Arial" w:cs="Arial"/>
          <w:b/>
          <w:color w:val="222222"/>
          <w:lang w:eastAsia="es-MX"/>
        </w:rPr>
        <w:t>Regidor Alberto Alfaro García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AF56C3" w:rsidRDefault="00B76C13" w:rsidP="00AF56C3">
      <w:pPr>
        <w:shd w:val="clear" w:color="auto" w:fill="FFFFFF"/>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sidRPr="00B76C13">
        <w:rPr>
          <w:rFonts w:ascii="Arial" w:hAnsi="Arial" w:cs="Arial"/>
          <w:color w:val="222222"/>
          <w:lang w:eastAsia="es-MX"/>
        </w:rPr>
        <w:t>Y una servidora, Irma Yolanda Reynoso Mercado.</w:t>
      </w:r>
    </w:p>
    <w:p w:rsidR="00B76C13" w:rsidRDefault="00B76C13" w:rsidP="00AF56C3">
      <w:pPr>
        <w:shd w:val="clear" w:color="auto" w:fill="FFFFFF"/>
        <w:spacing w:line="276" w:lineRule="auto"/>
        <w:jc w:val="both"/>
        <w:rPr>
          <w:rFonts w:ascii="Arial" w:hAnsi="Arial" w:cs="Arial"/>
          <w:color w:val="222222"/>
          <w:lang w:eastAsia="es-MX"/>
        </w:rPr>
      </w:pPr>
    </w:p>
    <w:p w:rsidR="00B76C13" w:rsidRDefault="00B76C13" w:rsidP="00F63AD5">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Por lo cual, tenemos la </w:t>
      </w:r>
      <w:r w:rsidR="00F63AD5">
        <w:rPr>
          <w:rFonts w:ascii="Arial" w:hAnsi="Arial" w:cs="Arial"/>
          <w:color w:val="222222"/>
          <w:lang w:eastAsia="es-MX"/>
        </w:rPr>
        <w:t>presencia de 8 de 8 integrantes, por lo cual declaramos la existencia de Quórum Legal.</w:t>
      </w:r>
    </w:p>
    <w:p w:rsidR="00F63AD5" w:rsidRDefault="00F63AD5" w:rsidP="00F63AD5">
      <w:pPr>
        <w:shd w:val="clear" w:color="auto" w:fill="FFFFFF"/>
        <w:spacing w:line="276" w:lineRule="auto"/>
        <w:jc w:val="both"/>
        <w:rPr>
          <w:rFonts w:ascii="Arial" w:hAnsi="Arial" w:cs="Arial"/>
          <w:color w:val="222222"/>
          <w:lang w:eastAsia="es-MX"/>
        </w:rPr>
      </w:pPr>
    </w:p>
    <w:p w:rsidR="00F63AD5" w:rsidRDefault="00F63AD5" w:rsidP="00F63AD5">
      <w:pPr>
        <w:shd w:val="clear" w:color="auto" w:fill="FFFFFF"/>
        <w:spacing w:line="276" w:lineRule="auto"/>
        <w:jc w:val="both"/>
        <w:rPr>
          <w:rFonts w:ascii="Arial" w:hAnsi="Arial" w:cs="Arial"/>
          <w:color w:val="222222"/>
          <w:lang w:eastAsia="es-MX"/>
        </w:rPr>
      </w:pPr>
      <w:r>
        <w:rPr>
          <w:rFonts w:ascii="Arial" w:hAnsi="Arial" w:cs="Arial"/>
          <w:color w:val="222222"/>
          <w:lang w:eastAsia="es-MX"/>
        </w:rPr>
        <w:t>Ahora nombraré lista de la Comisión de Reglamentos Municipales y Puntos Legislativos para verificar la existencia del Quórum legal para el desarrollo de esta Sesión Pública Conjunta:</w:t>
      </w:r>
    </w:p>
    <w:p w:rsidR="00F63AD5" w:rsidRPr="00F63AD5" w:rsidRDefault="00F63AD5" w:rsidP="00F63AD5">
      <w:pPr>
        <w:shd w:val="clear" w:color="auto" w:fill="FFFFFF"/>
        <w:spacing w:line="276" w:lineRule="auto"/>
        <w:jc w:val="both"/>
        <w:rPr>
          <w:rFonts w:ascii="Arial" w:hAnsi="Arial" w:cs="Arial"/>
          <w:color w:val="222222"/>
          <w:lang w:eastAsia="es-MX"/>
        </w:rPr>
      </w:pPr>
      <w:r>
        <w:rPr>
          <w:rFonts w:ascii="Arial" w:hAnsi="Arial" w:cs="Arial"/>
          <w:color w:val="222222"/>
          <w:lang w:eastAsia="es-MX"/>
        </w:rPr>
        <w:t>Regidor Presidente Síndico José Luis Salazar Martínez</w:t>
      </w:r>
      <w:r w:rsidRPr="00C57135">
        <w:rPr>
          <w:rFonts w:ascii="Arial" w:hAnsi="Arial" w:cs="Arial"/>
          <w:b/>
          <w:color w:val="222222"/>
          <w:lang w:eastAsia="es-MX"/>
        </w:rPr>
        <w:t>.</w:t>
      </w:r>
    </w:p>
    <w:p w:rsidR="00F63AD5" w:rsidRPr="002A7780" w:rsidRDefault="00F63AD5" w:rsidP="00F63AD5">
      <w:pPr>
        <w:jc w:val="both"/>
        <w:rPr>
          <w:rFonts w:ascii="Arial" w:hAnsi="Arial" w:cs="Arial"/>
          <w:color w:val="222222"/>
          <w:lang w:eastAsia="es-MX"/>
        </w:rPr>
      </w:pPr>
      <w:r w:rsidRPr="00F63AD5">
        <w:rPr>
          <w:rFonts w:ascii="Arial" w:hAnsi="Arial" w:cs="Arial"/>
          <w:b/>
          <w:color w:val="222222"/>
          <w:lang w:eastAsia="es-MX"/>
        </w:rPr>
        <w:t xml:space="preserve">Regidor </w:t>
      </w:r>
      <w:r>
        <w:rPr>
          <w:rFonts w:ascii="Arial" w:hAnsi="Arial" w:cs="Arial"/>
          <w:b/>
          <w:color w:val="222222"/>
          <w:lang w:eastAsia="es-MX"/>
        </w:rPr>
        <w:t>Síndico</w:t>
      </w:r>
      <w:r w:rsidRPr="00F63AD5">
        <w:rPr>
          <w:rFonts w:ascii="Arial" w:hAnsi="Arial" w:cs="Arial"/>
          <w:b/>
          <w:color w:val="222222"/>
          <w:lang w:eastAsia="es-MX"/>
        </w:rPr>
        <w:t xml:space="preserve"> José Luis Salazar Martínez</w:t>
      </w:r>
      <w:r w:rsidRPr="00C57135">
        <w:rPr>
          <w:rFonts w:ascii="Arial" w:hAnsi="Arial" w:cs="Arial"/>
          <w:b/>
          <w:color w:val="222222"/>
          <w:lang w:eastAsia="es-MX"/>
        </w:rPr>
        <w:t>:</w:t>
      </w:r>
      <w:r w:rsidRPr="002A7780">
        <w:rPr>
          <w:rFonts w:ascii="Arial" w:hAnsi="Arial" w:cs="Arial"/>
          <w:color w:val="222222"/>
          <w:lang w:eastAsia="es-MX"/>
        </w:rPr>
        <w:t xml:space="preserve"> Presente.</w:t>
      </w:r>
    </w:p>
    <w:p w:rsidR="00F63AD5" w:rsidRPr="002A7780" w:rsidRDefault="00F63AD5" w:rsidP="00F63AD5">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color w:val="222222"/>
          <w:lang w:eastAsia="es-MX"/>
        </w:rPr>
        <w:t xml:space="preserve"> Regidora Vocal</w:t>
      </w:r>
      <w:r w:rsidRPr="006426E6">
        <w:rPr>
          <w:rFonts w:ascii="Arial" w:hAnsi="Arial" w:cs="Arial"/>
          <w:color w:val="222222"/>
          <w:lang w:eastAsia="es-MX"/>
        </w:rPr>
        <w:t xml:space="preserve"> Hogla Bustos Serrano</w:t>
      </w:r>
      <w:r w:rsidRPr="00D41D8E">
        <w:rPr>
          <w:rFonts w:ascii="Arial" w:hAnsi="Arial" w:cs="Arial"/>
          <w:b/>
          <w:color w:val="222222"/>
          <w:lang w:eastAsia="es-MX"/>
        </w:rPr>
        <w:t xml:space="preserve"> </w:t>
      </w:r>
      <w:r w:rsidRPr="00F63AD5">
        <w:rPr>
          <w:rFonts w:ascii="Arial" w:hAnsi="Arial" w:cs="Arial"/>
          <w:b/>
          <w:color w:val="222222"/>
          <w:lang w:eastAsia="es-MX"/>
        </w:rPr>
        <w:t>Hogla Bustos Serrano</w:t>
      </w:r>
      <w:r>
        <w:rPr>
          <w:rFonts w:ascii="Arial" w:hAnsi="Arial" w:cs="Arial"/>
          <w:color w:val="222222"/>
          <w:lang w:eastAsia="es-MX"/>
        </w:rPr>
        <w:t>: Presente</w:t>
      </w:r>
      <w:r w:rsidRPr="002A7780">
        <w:rPr>
          <w:rFonts w:ascii="Arial" w:hAnsi="Arial" w:cs="Arial"/>
          <w:color w:val="222222"/>
          <w:lang w:eastAsia="es-MX"/>
        </w:rPr>
        <w:t>.</w:t>
      </w:r>
    </w:p>
    <w:p w:rsidR="00F63AD5" w:rsidRPr="00D41D8E" w:rsidRDefault="00F63AD5" w:rsidP="00F63AD5">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 xml:space="preserve">Regidora Vocal </w:t>
      </w:r>
      <w:r w:rsidR="000C1F14">
        <w:rPr>
          <w:rFonts w:ascii="Arial" w:hAnsi="Arial" w:cs="Arial"/>
          <w:color w:val="222222"/>
          <w:lang w:eastAsia="es-MX"/>
        </w:rPr>
        <w:t>Daniela Elizabeth Chávez Estrada</w:t>
      </w:r>
      <w:r>
        <w:rPr>
          <w:rFonts w:ascii="Arial" w:hAnsi="Arial" w:cs="Arial"/>
          <w:color w:val="222222"/>
          <w:lang w:eastAsia="es-MX"/>
        </w:rPr>
        <w:t>.</w:t>
      </w:r>
    </w:p>
    <w:p w:rsidR="00F63AD5" w:rsidRPr="002A7780" w:rsidRDefault="00F63AD5" w:rsidP="00F63AD5">
      <w:pPr>
        <w:jc w:val="both"/>
        <w:rPr>
          <w:rFonts w:ascii="Arial" w:hAnsi="Arial" w:cs="Arial"/>
          <w:color w:val="222222"/>
          <w:lang w:eastAsia="es-MX"/>
        </w:rPr>
      </w:pPr>
      <w:r w:rsidRPr="00D41D8E">
        <w:rPr>
          <w:rFonts w:ascii="Arial" w:hAnsi="Arial" w:cs="Arial"/>
          <w:b/>
          <w:color w:val="222222"/>
          <w:lang w:eastAsia="es-MX"/>
        </w:rPr>
        <w:t xml:space="preserve">Regidora </w:t>
      </w:r>
      <w:r w:rsidR="000C1F14" w:rsidRPr="000C1F14">
        <w:rPr>
          <w:rFonts w:ascii="Arial" w:hAnsi="Arial" w:cs="Arial"/>
          <w:b/>
          <w:color w:val="222222"/>
          <w:lang w:eastAsia="es-MX"/>
        </w:rPr>
        <w:t>Daniela Elizabeth Chávez Estrada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F63AD5" w:rsidRPr="002A7780" w:rsidRDefault="00F63AD5" w:rsidP="00F63AD5">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color w:val="222222"/>
          <w:lang w:eastAsia="es-MX"/>
        </w:rPr>
        <w:t xml:space="preserve"> Regidora Vocal </w:t>
      </w:r>
      <w:r w:rsidR="000C1F14">
        <w:rPr>
          <w:rFonts w:ascii="Arial" w:hAnsi="Arial" w:cs="Arial"/>
          <w:color w:val="222222"/>
          <w:lang w:eastAsia="es-MX"/>
        </w:rPr>
        <w:t>Miroslava Amaya Ávila</w:t>
      </w:r>
      <w:r w:rsidRPr="002A7780">
        <w:rPr>
          <w:rFonts w:ascii="Arial" w:hAnsi="Arial" w:cs="Arial"/>
          <w:color w:val="222222"/>
          <w:lang w:eastAsia="es-MX"/>
        </w:rPr>
        <w:t>.</w:t>
      </w:r>
    </w:p>
    <w:p w:rsidR="00F63AD5" w:rsidRPr="002A7780" w:rsidRDefault="00F63AD5" w:rsidP="00F63AD5">
      <w:pPr>
        <w:jc w:val="both"/>
        <w:rPr>
          <w:rFonts w:ascii="Arial" w:hAnsi="Arial" w:cs="Arial"/>
          <w:color w:val="222222"/>
          <w:lang w:eastAsia="es-MX"/>
        </w:rPr>
      </w:pPr>
      <w:r w:rsidRPr="00C217CA">
        <w:rPr>
          <w:rFonts w:ascii="Arial" w:hAnsi="Arial" w:cs="Arial"/>
          <w:b/>
          <w:color w:val="222222"/>
          <w:lang w:eastAsia="es-MX"/>
        </w:rPr>
        <w:t xml:space="preserve">Regidora </w:t>
      </w:r>
      <w:r w:rsidR="000C1F14" w:rsidRPr="000C1F14">
        <w:rPr>
          <w:rFonts w:ascii="Arial" w:hAnsi="Arial" w:cs="Arial"/>
          <w:b/>
          <w:color w:val="222222"/>
          <w:lang w:eastAsia="es-MX"/>
        </w:rPr>
        <w:t>Miroslava Amaya Ávila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0C1F14" w:rsidRPr="00D41D8E" w:rsidRDefault="000C1F14" w:rsidP="000C1F14">
      <w:pPr>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Regidora Vocal Alina Elizabeth Hernández Castañeda.</w:t>
      </w:r>
    </w:p>
    <w:p w:rsidR="000C1F14" w:rsidRPr="002A7780" w:rsidRDefault="000C1F14" w:rsidP="000C1F14">
      <w:pPr>
        <w:jc w:val="both"/>
        <w:rPr>
          <w:rFonts w:ascii="Arial" w:hAnsi="Arial" w:cs="Arial"/>
          <w:color w:val="222222"/>
          <w:lang w:eastAsia="es-MX"/>
        </w:rPr>
      </w:pPr>
      <w:r w:rsidRPr="00D41D8E">
        <w:rPr>
          <w:rFonts w:ascii="Arial" w:hAnsi="Arial" w:cs="Arial"/>
          <w:b/>
          <w:color w:val="222222"/>
          <w:lang w:eastAsia="es-MX"/>
        </w:rPr>
        <w:t xml:space="preserve">Regidora </w:t>
      </w:r>
      <w:r w:rsidRPr="000C1F14">
        <w:rPr>
          <w:rFonts w:ascii="Arial" w:hAnsi="Arial" w:cs="Arial"/>
          <w:b/>
          <w:color w:val="222222"/>
          <w:lang w:eastAsia="es-MX"/>
        </w:rPr>
        <w:t>Alina Elizabeth Hernández Castañeda</w:t>
      </w:r>
      <w:r>
        <w:rPr>
          <w:rFonts w:ascii="Arial" w:hAnsi="Arial" w:cs="Arial"/>
          <w:b/>
          <w:color w:val="222222"/>
          <w:lang w:eastAsia="es-MX"/>
        </w:rPr>
        <w:t>:</w:t>
      </w:r>
      <w:r w:rsidRPr="000C1F14">
        <w:rPr>
          <w:rFonts w:ascii="Arial" w:hAnsi="Arial" w:cs="Arial"/>
          <w:b/>
          <w:color w:val="222222"/>
          <w:lang w:eastAsia="es-MX"/>
        </w:rPr>
        <w:t xml:space="preserve"> </w:t>
      </w:r>
      <w:r w:rsidRPr="002A7780">
        <w:rPr>
          <w:rFonts w:ascii="Arial" w:hAnsi="Arial" w:cs="Arial"/>
          <w:color w:val="222222"/>
          <w:lang w:eastAsia="es-MX"/>
        </w:rPr>
        <w:t>Presente.</w:t>
      </w:r>
    </w:p>
    <w:p w:rsidR="000C1F14" w:rsidRDefault="00F63AD5" w:rsidP="00F63AD5">
      <w:pPr>
        <w:jc w:val="both"/>
        <w:rPr>
          <w:rFonts w:ascii="Arial" w:hAnsi="Arial" w:cs="Arial"/>
          <w:b/>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 xml:space="preserve">Vocal </w:t>
      </w:r>
      <w:r w:rsidR="000C1F14">
        <w:rPr>
          <w:rFonts w:ascii="Arial" w:hAnsi="Arial" w:cs="Arial"/>
          <w:color w:val="222222"/>
          <w:lang w:eastAsia="es-MX"/>
        </w:rPr>
        <w:t>Héctor Manuel Perfecto Rodríguez</w:t>
      </w:r>
      <w:r w:rsidR="000C1F14">
        <w:rPr>
          <w:rFonts w:ascii="Arial" w:hAnsi="Arial" w:cs="Arial"/>
          <w:b/>
          <w:color w:val="222222"/>
          <w:lang w:eastAsia="es-MX"/>
        </w:rPr>
        <w:t>.</w:t>
      </w:r>
    </w:p>
    <w:p w:rsidR="00F63AD5" w:rsidRPr="002A7780" w:rsidRDefault="000C1F14" w:rsidP="00F63AD5">
      <w:pPr>
        <w:jc w:val="both"/>
        <w:rPr>
          <w:rFonts w:ascii="Arial" w:hAnsi="Arial" w:cs="Arial"/>
          <w:color w:val="222222"/>
          <w:lang w:eastAsia="es-MX"/>
        </w:rPr>
      </w:pPr>
      <w:r>
        <w:rPr>
          <w:rFonts w:ascii="Arial" w:hAnsi="Arial" w:cs="Arial"/>
          <w:b/>
          <w:color w:val="222222"/>
          <w:lang w:eastAsia="es-MX"/>
        </w:rPr>
        <w:t xml:space="preserve">Regidor </w:t>
      </w:r>
      <w:r w:rsidRPr="000C1F14">
        <w:rPr>
          <w:rFonts w:ascii="Arial" w:hAnsi="Arial" w:cs="Arial"/>
          <w:b/>
          <w:color w:val="222222"/>
          <w:lang w:eastAsia="es-MX"/>
        </w:rPr>
        <w:t>Héctor Manuel Perfecto Rodríguez</w:t>
      </w:r>
      <w:r w:rsidR="00F63AD5" w:rsidRPr="00AF56C3">
        <w:rPr>
          <w:rFonts w:ascii="Arial" w:hAnsi="Arial" w:cs="Arial"/>
          <w:b/>
          <w:color w:val="222222"/>
          <w:lang w:eastAsia="es-MX"/>
        </w:rPr>
        <w:t>:</w:t>
      </w:r>
      <w:r w:rsidR="00F63AD5">
        <w:rPr>
          <w:rFonts w:ascii="Arial" w:hAnsi="Arial" w:cs="Arial"/>
          <w:color w:val="222222"/>
          <w:lang w:eastAsia="es-MX"/>
        </w:rPr>
        <w:t xml:space="preserve"> Presente.</w:t>
      </w:r>
    </w:p>
    <w:p w:rsidR="00F63AD5" w:rsidRPr="002A7780" w:rsidRDefault="00F63AD5" w:rsidP="00F63AD5">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 xml:space="preserve">Vocal </w:t>
      </w:r>
      <w:r w:rsidR="000C1F14">
        <w:rPr>
          <w:rFonts w:ascii="Arial" w:hAnsi="Arial" w:cs="Arial"/>
          <w:color w:val="222222"/>
          <w:lang w:eastAsia="es-MX"/>
        </w:rPr>
        <w:t>Alfredo Barba Mariscal</w:t>
      </w:r>
      <w:r w:rsidRPr="002A7780">
        <w:rPr>
          <w:rFonts w:ascii="Arial" w:hAnsi="Arial" w:cs="Arial"/>
          <w:color w:val="222222"/>
          <w:lang w:eastAsia="es-MX"/>
        </w:rPr>
        <w:t>.</w:t>
      </w:r>
    </w:p>
    <w:p w:rsidR="00F63AD5" w:rsidRPr="002A7780" w:rsidRDefault="000C1F14" w:rsidP="00F63AD5">
      <w:pPr>
        <w:jc w:val="both"/>
        <w:rPr>
          <w:rFonts w:ascii="Arial" w:hAnsi="Arial" w:cs="Arial"/>
          <w:color w:val="222222"/>
          <w:lang w:eastAsia="es-MX"/>
        </w:rPr>
      </w:pPr>
      <w:r>
        <w:rPr>
          <w:rFonts w:ascii="Arial" w:hAnsi="Arial" w:cs="Arial"/>
          <w:b/>
          <w:color w:val="222222"/>
          <w:lang w:eastAsia="es-MX"/>
        </w:rPr>
        <w:lastRenderedPageBreak/>
        <w:t xml:space="preserve">Regidor </w:t>
      </w:r>
      <w:r w:rsidRPr="000C1F14">
        <w:rPr>
          <w:rFonts w:ascii="Arial" w:hAnsi="Arial" w:cs="Arial"/>
          <w:b/>
          <w:color w:val="222222"/>
          <w:lang w:eastAsia="es-MX"/>
        </w:rPr>
        <w:t>Alfredo Barba Mariscal</w:t>
      </w:r>
      <w:r w:rsidR="00F63AD5" w:rsidRPr="00DA73C2">
        <w:rPr>
          <w:rFonts w:ascii="Arial" w:hAnsi="Arial" w:cs="Arial"/>
          <w:b/>
          <w:color w:val="222222"/>
          <w:lang w:eastAsia="es-MX"/>
        </w:rPr>
        <w:t>:</w:t>
      </w:r>
      <w:r w:rsidR="00F63AD5" w:rsidRPr="002A7780">
        <w:rPr>
          <w:rFonts w:ascii="Arial" w:hAnsi="Arial" w:cs="Arial"/>
          <w:color w:val="222222"/>
          <w:lang w:eastAsia="es-MX"/>
        </w:rPr>
        <w:t xml:space="preserve"> Presente.</w:t>
      </w:r>
    </w:p>
    <w:p w:rsidR="00F63AD5" w:rsidRPr="002A7780" w:rsidRDefault="00F63AD5" w:rsidP="00F63AD5">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Pr>
          <w:rFonts w:ascii="Arial" w:hAnsi="Arial" w:cs="Arial"/>
          <w:color w:val="222222"/>
          <w:lang w:eastAsia="es-MX"/>
        </w:rPr>
        <w:t>Vocal Alberto Alfaro García</w:t>
      </w:r>
      <w:r w:rsidRPr="002A7780">
        <w:rPr>
          <w:rFonts w:ascii="Arial" w:hAnsi="Arial" w:cs="Arial"/>
          <w:color w:val="222222"/>
          <w:lang w:eastAsia="es-MX"/>
        </w:rPr>
        <w:t>.</w:t>
      </w:r>
    </w:p>
    <w:p w:rsidR="000C1F14" w:rsidRPr="002A7780" w:rsidRDefault="00F63AD5" w:rsidP="00F63AD5">
      <w:pPr>
        <w:jc w:val="both"/>
        <w:rPr>
          <w:rFonts w:ascii="Arial" w:hAnsi="Arial" w:cs="Arial"/>
          <w:color w:val="222222"/>
          <w:lang w:eastAsia="es-MX"/>
        </w:rPr>
      </w:pPr>
      <w:r w:rsidRPr="00865032">
        <w:rPr>
          <w:rFonts w:ascii="Arial" w:hAnsi="Arial" w:cs="Arial"/>
          <w:b/>
          <w:color w:val="222222"/>
          <w:lang w:eastAsia="es-MX"/>
        </w:rPr>
        <w:t>Regidor Alberto Alfaro García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0C1F14" w:rsidRDefault="000C1F14" w:rsidP="00F63AD5">
      <w:pPr>
        <w:shd w:val="clear" w:color="auto" w:fill="FFFFFF"/>
        <w:spacing w:line="276" w:lineRule="auto"/>
        <w:jc w:val="both"/>
        <w:rPr>
          <w:rFonts w:ascii="Arial" w:hAnsi="Arial" w:cs="Arial"/>
          <w:b/>
          <w:color w:val="222222"/>
          <w:lang w:eastAsia="es-MX"/>
        </w:rPr>
      </w:pPr>
    </w:p>
    <w:p w:rsidR="00F63AD5" w:rsidRDefault="00F63AD5" w:rsidP="00F63AD5">
      <w:pPr>
        <w:shd w:val="clear" w:color="auto" w:fill="FFFFFF"/>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sidR="000C1F14">
        <w:rPr>
          <w:rFonts w:ascii="Arial" w:hAnsi="Arial" w:cs="Arial"/>
          <w:color w:val="222222"/>
          <w:lang w:eastAsia="es-MX"/>
        </w:rPr>
        <w:t>Por lo cual notifico que tenemos 7 de los 7 integrantes, y también tenemos Quórum para sesionar.</w:t>
      </w:r>
    </w:p>
    <w:p w:rsidR="00F63AD5" w:rsidRPr="00B76C13" w:rsidRDefault="00F63AD5" w:rsidP="00AF56C3">
      <w:pPr>
        <w:shd w:val="clear" w:color="auto" w:fill="FFFFFF"/>
        <w:spacing w:line="276" w:lineRule="auto"/>
        <w:jc w:val="both"/>
        <w:rPr>
          <w:rFonts w:ascii="Arial" w:hAnsi="Arial" w:cs="Arial"/>
          <w:color w:val="222222"/>
          <w:lang w:eastAsia="es-MX"/>
        </w:rPr>
      </w:pPr>
    </w:p>
    <w:p w:rsidR="00236295" w:rsidRDefault="000C1F14" w:rsidP="002A7780">
      <w:pPr>
        <w:jc w:val="both"/>
        <w:rPr>
          <w:rFonts w:ascii="Arial" w:hAnsi="Arial" w:cs="Arial"/>
          <w:color w:val="222222"/>
          <w:lang w:eastAsia="es-MX"/>
        </w:rPr>
      </w:pPr>
      <w:r>
        <w:rPr>
          <w:rFonts w:ascii="Arial" w:hAnsi="Arial" w:cs="Arial"/>
          <w:color w:val="222222"/>
          <w:lang w:eastAsia="es-MX"/>
        </w:rPr>
        <w:t>-</w:t>
      </w:r>
    </w:p>
    <w:p w:rsidR="00F33D47" w:rsidRPr="00F33D47" w:rsidRDefault="00F33D47" w:rsidP="00F33D47">
      <w:pPr>
        <w:shd w:val="clear" w:color="auto" w:fill="FFFFFF"/>
        <w:spacing w:line="276" w:lineRule="auto"/>
        <w:jc w:val="both"/>
        <w:rPr>
          <w:rFonts w:ascii="Arial" w:hAnsi="Arial" w:cs="Arial"/>
          <w:b/>
          <w:color w:val="222222"/>
          <w:lang w:eastAsia="es-MX"/>
        </w:rPr>
      </w:pPr>
      <w:r w:rsidRPr="00F33D47">
        <w:rPr>
          <w:rFonts w:ascii="Arial" w:hAnsi="Arial" w:cs="Arial"/>
          <w:b/>
          <w:color w:val="222222"/>
          <w:lang w:eastAsia="es-MX"/>
        </w:rPr>
        <w:t>Punto numero 2: Lectura y aprobación del Orden del Día.</w:t>
      </w:r>
    </w:p>
    <w:p w:rsidR="00F33D47" w:rsidRPr="006426E6" w:rsidRDefault="00F33D47" w:rsidP="00F33D47">
      <w:pPr>
        <w:shd w:val="clear" w:color="auto" w:fill="FFFFFF"/>
        <w:spacing w:line="276" w:lineRule="auto"/>
        <w:jc w:val="both"/>
        <w:rPr>
          <w:rFonts w:ascii="Arial" w:hAnsi="Arial" w:cs="Arial"/>
          <w:color w:val="222222"/>
          <w:lang w:eastAsia="es-MX"/>
        </w:rPr>
      </w:pPr>
    </w:p>
    <w:p w:rsidR="00F33D47" w:rsidRPr="006426E6" w:rsidRDefault="00F33D47" w:rsidP="00F33D47">
      <w:pPr>
        <w:shd w:val="clear" w:color="auto" w:fill="FFFFFF"/>
        <w:spacing w:line="276" w:lineRule="auto"/>
        <w:jc w:val="both"/>
        <w:rPr>
          <w:rFonts w:ascii="Arial" w:hAnsi="Arial" w:cs="Arial"/>
          <w:color w:val="222222"/>
          <w:lang w:eastAsia="es-MX"/>
        </w:rPr>
      </w:pPr>
      <w:r w:rsidRPr="006426E6">
        <w:rPr>
          <w:rFonts w:ascii="Arial" w:hAnsi="Arial" w:cs="Arial"/>
          <w:color w:val="222222"/>
          <w:lang w:eastAsia="es-MX"/>
        </w:rPr>
        <w:t xml:space="preserve">Consulto a la Comisión de Desarrollo Social y Humano </w:t>
      </w:r>
      <w:r>
        <w:rPr>
          <w:rFonts w:ascii="Arial" w:hAnsi="Arial" w:cs="Arial"/>
          <w:color w:val="222222"/>
          <w:lang w:eastAsia="es-MX"/>
        </w:rPr>
        <w:t xml:space="preserve">y a la Comisión de Reglamentos Municipales y Puntos Legislativos </w:t>
      </w:r>
      <w:r w:rsidRPr="006426E6">
        <w:rPr>
          <w:rFonts w:ascii="Arial" w:hAnsi="Arial" w:cs="Arial"/>
          <w:color w:val="222222"/>
          <w:lang w:eastAsia="es-MX"/>
        </w:rPr>
        <w:t>si se aprueba el Orden del Día ya leído con antelación, propuesto por esta Presidencia para el desahogo de esta Sesión Pública.</w:t>
      </w:r>
    </w:p>
    <w:p w:rsidR="00F33D47" w:rsidRPr="006426E6" w:rsidRDefault="00F33D47" w:rsidP="00F33D47">
      <w:pPr>
        <w:shd w:val="clear" w:color="auto" w:fill="FFFFFF"/>
        <w:spacing w:line="276" w:lineRule="auto"/>
        <w:jc w:val="both"/>
        <w:rPr>
          <w:rFonts w:ascii="Arial" w:hAnsi="Arial" w:cs="Arial"/>
          <w:color w:val="222222"/>
          <w:lang w:eastAsia="es-MX"/>
        </w:rPr>
      </w:pPr>
    </w:p>
    <w:p w:rsidR="00F33D47" w:rsidRDefault="00F33D47" w:rsidP="00F33D47">
      <w:pPr>
        <w:shd w:val="clear" w:color="auto" w:fill="FFFFFF"/>
        <w:spacing w:line="276" w:lineRule="auto"/>
        <w:jc w:val="both"/>
        <w:rPr>
          <w:rFonts w:ascii="Arial" w:hAnsi="Arial" w:cs="Arial"/>
          <w:color w:val="222222"/>
          <w:lang w:eastAsia="es-MX"/>
        </w:rPr>
      </w:pPr>
      <w:r w:rsidRPr="006426E6">
        <w:rPr>
          <w:rFonts w:ascii="Arial" w:hAnsi="Arial" w:cs="Arial"/>
          <w:color w:val="222222"/>
          <w:lang w:eastAsia="es-MX"/>
        </w:rPr>
        <w:t>Quienes estén a favor de la propuesta, pido se si</w:t>
      </w:r>
      <w:r>
        <w:rPr>
          <w:rFonts w:ascii="Arial" w:hAnsi="Arial" w:cs="Arial"/>
          <w:color w:val="222222"/>
          <w:lang w:eastAsia="es-MX"/>
        </w:rPr>
        <w:t>rvan manifestar el sentido del</w:t>
      </w:r>
      <w:r w:rsidRPr="006426E6">
        <w:rPr>
          <w:rFonts w:ascii="Arial" w:hAnsi="Arial" w:cs="Arial"/>
          <w:color w:val="222222"/>
          <w:lang w:eastAsia="es-MX"/>
        </w:rPr>
        <w:t xml:space="preserve"> voto alzando la mano.</w:t>
      </w:r>
      <w:r>
        <w:rPr>
          <w:rFonts w:ascii="Arial" w:hAnsi="Arial" w:cs="Arial"/>
          <w:color w:val="222222"/>
          <w:lang w:eastAsia="es-MX"/>
        </w:rPr>
        <w:t xml:space="preserve"> Aprobado por unanimidad.</w:t>
      </w:r>
    </w:p>
    <w:p w:rsidR="00F33D47" w:rsidRDefault="00F33D47" w:rsidP="00F33D47">
      <w:pPr>
        <w:shd w:val="clear" w:color="auto" w:fill="FFFFFF"/>
        <w:spacing w:line="276" w:lineRule="auto"/>
        <w:jc w:val="both"/>
        <w:rPr>
          <w:rFonts w:ascii="Arial" w:hAnsi="Arial" w:cs="Arial"/>
          <w:color w:val="222222"/>
          <w:lang w:eastAsia="es-MX"/>
        </w:rPr>
      </w:pPr>
    </w:p>
    <w:p w:rsidR="00F33D47" w:rsidRDefault="00F33D47" w:rsidP="00F33D47">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t>-</w:t>
      </w:r>
    </w:p>
    <w:p w:rsidR="00F33D47" w:rsidRPr="00F33D47" w:rsidRDefault="00F33D47" w:rsidP="00F33D47">
      <w:pPr>
        <w:shd w:val="clear" w:color="auto" w:fill="FFFFFF"/>
        <w:spacing w:line="276" w:lineRule="auto"/>
        <w:jc w:val="both"/>
        <w:rPr>
          <w:rFonts w:ascii="Arial" w:hAnsi="Arial" w:cs="Arial"/>
          <w:b/>
          <w:color w:val="222222"/>
          <w:lang w:eastAsia="es-MX"/>
        </w:rPr>
      </w:pPr>
      <w:r w:rsidRPr="00F33D47">
        <w:rPr>
          <w:rFonts w:ascii="Arial" w:hAnsi="Arial" w:cs="Arial"/>
          <w:b/>
          <w:color w:val="222222"/>
          <w:lang w:eastAsia="es-MX"/>
        </w:rPr>
        <w:t>Punto número 3: Lectura del Acta de la Sesión anterior de la Comisión de Desarrollo Social y Humano.</w:t>
      </w:r>
    </w:p>
    <w:p w:rsidR="00F33D47" w:rsidRPr="006426E6" w:rsidRDefault="00F33D47" w:rsidP="00F33D47">
      <w:pPr>
        <w:shd w:val="clear" w:color="auto" w:fill="FFFFFF"/>
        <w:spacing w:line="276" w:lineRule="auto"/>
        <w:jc w:val="both"/>
        <w:rPr>
          <w:rFonts w:ascii="Arial" w:hAnsi="Arial" w:cs="Arial"/>
          <w:color w:val="222222"/>
          <w:lang w:eastAsia="es-MX"/>
        </w:rPr>
      </w:pPr>
    </w:p>
    <w:p w:rsidR="00F33D47" w:rsidRPr="006426E6" w:rsidRDefault="00F33D47" w:rsidP="00F33D47">
      <w:pPr>
        <w:shd w:val="clear" w:color="auto" w:fill="FFFFFF"/>
        <w:spacing w:line="276" w:lineRule="auto"/>
        <w:jc w:val="both"/>
        <w:rPr>
          <w:rFonts w:ascii="Arial" w:hAnsi="Arial" w:cs="Arial"/>
          <w:color w:val="222222"/>
          <w:lang w:eastAsia="es-MX"/>
        </w:rPr>
      </w:pPr>
      <w:r w:rsidRPr="006426E6">
        <w:rPr>
          <w:rFonts w:ascii="Arial" w:hAnsi="Arial" w:cs="Arial"/>
          <w:color w:val="222222"/>
          <w:lang w:eastAsia="es-MX"/>
        </w:rPr>
        <w:t>To</w:t>
      </w:r>
      <w:r>
        <w:rPr>
          <w:rFonts w:ascii="Arial" w:hAnsi="Arial" w:cs="Arial"/>
          <w:color w:val="222222"/>
          <w:lang w:eastAsia="es-MX"/>
        </w:rPr>
        <w:t>da vez que el Acta de referida</w:t>
      </w:r>
      <w:r w:rsidRPr="006426E6">
        <w:rPr>
          <w:rFonts w:ascii="Arial" w:hAnsi="Arial" w:cs="Arial"/>
          <w:color w:val="222222"/>
          <w:lang w:eastAsia="es-MX"/>
        </w:rPr>
        <w:t>, que ya ha sido firmada por todos los integrantes que asisti</w:t>
      </w:r>
      <w:r>
        <w:rPr>
          <w:rFonts w:ascii="Arial" w:hAnsi="Arial" w:cs="Arial"/>
          <w:color w:val="222222"/>
          <w:lang w:eastAsia="es-MX"/>
        </w:rPr>
        <w:t xml:space="preserve">eron a la Sesión de la Comisión de </w:t>
      </w:r>
      <w:r w:rsidRPr="006426E6">
        <w:rPr>
          <w:rFonts w:ascii="Arial" w:hAnsi="Arial" w:cs="Arial"/>
          <w:color w:val="222222"/>
          <w:lang w:eastAsia="es-MX"/>
        </w:rPr>
        <w:t>Desarrollo Social y Humano, fue enviada ya a los correos electrónicos de todos los integrantes de e</w:t>
      </w:r>
      <w:r>
        <w:rPr>
          <w:rFonts w:ascii="Arial" w:hAnsi="Arial" w:cs="Arial"/>
          <w:color w:val="222222"/>
          <w:lang w:eastAsia="es-MX"/>
        </w:rPr>
        <w:t>sta Comisión, solicito a las y los integrantes de ella dispensen</w:t>
      </w:r>
      <w:r w:rsidRPr="006426E6">
        <w:rPr>
          <w:rFonts w:ascii="Arial" w:hAnsi="Arial" w:cs="Arial"/>
          <w:color w:val="222222"/>
          <w:lang w:eastAsia="es-MX"/>
        </w:rPr>
        <w:t xml:space="preserve"> la lectura.</w:t>
      </w:r>
    </w:p>
    <w:p w:rsidR="00F33D47" w:rsidRPr="006426E6" w:rsidRDefault="00F33D47" w:rsidP="00F33D47">
      <w:pPr>
        <w:shd w:val="clear" w:color="auto" w:fill="FFFFFF"/>
        <w:spacing w:line="276" w:lineRule="auto"/>
        <w:jc w:val="both"/>
        <w:rPr>
          <w:rFonts w:ascii="Arial" w:hAnsi="Arial" w:cs="Arial"/>
          <w:color w:val="222222"/>
          <w:lang w:eastAsia="es-MX"/>
        </w:rPr>
      </w:pPr>
    </w:p>
    <w:p w:rsidR="00F33D47" w:rsidRDefault="00F33D47" w:rsidP="00F33D47">
      <w:pPr>
        <w:shd w:val="clear" w:color="auto" w:fill="FFFFFF"/>
        <w:spacing w:line="276" w:lineRule="auto"/>
        <w:jc w:val="both"/>
        <w:rPr>
          <w:rFonts w:ascii="Arial" w:hAnsi="Arial" w:cs="Arial"/>
          <w:color w:val="222222"/>
          <w:lang w:eastAsia="es-MX"/>
        </w:rPr>
      </w:pPr>
      <w:r w:rsidRPr="006426E6">
        <w:rPr>
          <w:rFonts w:ascii="Arial" w:hAnsi="Arial" w:cs="Arial"/>
          <w:color w:val="222222"/>
          <w:lang w:eastAsia="es-MX"/>
        </w:rPr>
        <w:t>Quienes estén a favor de esta solicitud que planteo a la Comisión de Desarrollo Social y Humano, se sirvan manifestarlo levantando su mano.</w:t>
      </w:r>
      <w:r>
        <w:rPr>
          <w:rFonts w:ascii="Arial" w:hAnsi="Arial" w:cs="Arial"/>
          <w:color w:val="222222"/>
          <w:lang w:eastAsia="es-MX"/>
        </w:rPr>
        <w:t xml:space="preserve"> Aprobado por unanimidad.</w:t>
      </w:r>
    </w:p>
    <w:p w:rsidR="00F33D47" w:rsidRDefault="00F33D47" w:rsidP="00F33D47">
      <w:pPr>
        <w:shd w:val="clear" w:color="auto" w:fill="FFFFFF"/>
        <w:spacing w:line="276" w:lineRule="auto"/>
        <w:jc w:val="both"/>
        <w:rPr>
          <w:rFonts w:ascii="Arial" w:hAnsi="Arial" w:cs="Arial"/>
          <w:color w:val="222222"/>
          <w:lang w:eastAsia="es-MX"/>
        </w:rPr>
      </w:pPr>
    </w:p>
    <w:p w:rsidR="00F33D47" w:rsidRDefault="00F33D47" w:rsidP="00F33D47">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t>-</w:t>
      </w:r>
    </w:p>
    <w:p w:rsidR="00242D56" w:rsidRPr="00C17975" w:rsidRDefault="00242D56" w:rsidP="00242D56">
      <w:pPr>
        <w:shd w:val="clear" w:color="auto" w:fill="FFFFFF"/>
        <w:spacing w:line="276" w:lineRule="auto"/>
        <w:jc w:val="both"/>
        <w:rPr>
          <w:rFonts w:ascii="Arial" w:hAnsi="Arial" w:cs="Arial"/>
          <w:b/>
          <w:color w:val="222222"/>
          <w:lang w:eastAsia="es-MX"/>
        </w:rPr>
      </w:pPr>
      <w:r w:rsidRPr="00C17975">
        <w:rPr>
          <w:rFonts w:ascii="Arial" w:hAnsi="Arial" w:cs="Arial"/>
          <w:b/>
          <w:color w:val="222222"/>
          <w:lang w:eastAsia="es-MX"/>
        </w:rPr>
        <w:lastRenderedPageBreak/>
        <w:t>Punto número 4: Asuntos Turnados por el Pleno del Ayuntamiento Comisión de Desarrollo Soc</w:t>
      </w:r>
      <w:r>
        <w:rPr>
          <w:rFonts w:ascii="Arial" w:hAnsi="Arial" w:cs="Arial"/>
          <w:b/>
          <w:color w:val="222222"/>
          <w:lang w:eastAsia="es-MX"/>
        </w:rPr>
        <w:t>ial y Humano, como Convocante, y a</w:t>
      </w:r>
      <w:r w:rsidRPr="00C17975">
        <w:rPr>
          <w:rFonts w:ascii="Arial" w:hAnsi="Arial" w:cs="Arial"/>
          <w:b/>
          <w:color w:val="222222"/>
          <w:lang w:eastAsia="es-MX"/>
        </w:rPr>
        <w:t xml:space="preserve"> la Comisión de Reglamentos Municipales y Puntos Legislativos, como Coadyuvante.</w:t>
      </w:r>
    </w:p>
    <w:p w:rsidR="00242D56" w:rsidRPr="00B154E2" w:rsidRDefault="00242D56" w:rsidP="00B154E2">
      <w:pPr>
        <w:pStyle w:val="Prrafodelista"/>
        <w:numPr>
          <w:ilvl w:val="0"/>
          <w:numId w:val="13"/>
        </w:numPr>
        <w:shd w:val="clear" w:color="auto" w:fill="FFFFFF"/>
        <w:spacing w:line="276" w:lineRule="auto"/>
        <w:jc w:val="both"/>
        <w:rPr>
          <w:rFonts w:ascii="Arial" w:hAnsi="Arial" w:cs="Arial"/>
          <w:b/>
          <w:color w:val="222222"/>
          <w:lang w:eastAsia="es-MX"/>
        </w:rPr>
      </w:pPr>
      <w:r w:rsidRPr="00B154E2">
        <w:rPr>
          <w:rFonts w:ascii="Arial" w:hAnsi="Arial" w:cs="Arial"/>
          <w:b/>
          <w:color w:val="222222"/>
          <w:lang w:eastAsia="es-MX"/>
        </w:rPr>
        <w:t>Acuerdo del Pleno 1004/2019/TC: Iniciativa para la creación de Dirección para la Atención e Inclusión de las Personas con Discapacidad y creación del Consejo Municipal para la Atención e Inclusión de las Personas con Discapacidad, promovida por la C. Presidenta Municipal, María Elena Limón García.</w:t>
      </w:r>
    </w:p>
    <w:p w:rsidR="00242D56" w:rsidRPr="006426E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El pasado 30 de enero del 2019, el Pleno del Ayuntamiento Constitucional de San Pedro Tlaquepaque aprobó y autorizó turnar a la Comisión Edilicia de Desarrollo Social y Humano, como Comisión Convocante, y a la Comisión de Reglamentos Municipales y Puntos Legislativos, como Comisión Coadyuvante, para su debido estudio, análisis y dictaminación, la iniciativa suscrita por la Presidenta Municipal, María Elena Limón García, la cual tiene como objeto crear una Dirección para la Atención e Inclusión de las Personas con Discapacidad, así como la creación del Consejo Municipal sobre este importante tema, además de realizar modificaciones de la reglamentación ya existente o crear nueva reglamentación.</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La principal idea que sustenta esta iniciativa es pasar de un enfoque asistencialista sobre el tema a uno que privilegia la perspectiva de los Derechos Humanos, promoviendo de manera integral la mejora en la atención y la inclusión de este importante sector de la población .</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Sobre este asunto en particular, y previo a la realización de las Reuniones de Trabajo que indispensablemente tendremos que realizar, las cuales permitirán a nuestras comisiones contar con la mayor cantidad de elementos para dictaminar, esta presidencia ha comenzado ya con la tarea de hacer un análisis exhaustivo que tiene </w:t>
      </w:r>
      <w:r w:rsidR="00844500">
        <w:rPr>
          <w:rFonts w:ascii="Arial" w:hAnsi="Arial" w:cs="Arial"/>
          <w:color w:val="222222"/>
          <w:lang w:eastAsia="es-MX"/>
        </w:rPr>
        <w:t xml:space="preserve">la </w:t>
      </w:r>
      <w:r>
        <w:rPr>
          <w:rFonts w:ascii="Arial" w:hAnsi="Arial" w:cs="Arial"/>
          <w:color w:val="222222"/>
          <w:lang w:eastAsia="es-MX"/>
        </w:rPr>
        <w:t>intención de presentar a ustedes propuestas viables que puedan llegar a concretarse a manera de dictamen.</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esencia, la iniciativa pretende:</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lastRenderedPageBreak/>
        <w:t>Numero 1: Con adscripción a la Coordinación General de la Comunidad, crear una Dirección para la Atención e Inclusión de las Personas Con Discapacidad, con un enfoque más centrado en la articulación, evaluación y transversalización de las Políticas Públicas que el Gobierno Municipal ejecuta y en mejorar sustancialmente su ejecución, dotándola de 2 Jefaturas: Una de Planeación para la Atención de las Personas Con Discapacidad y una para la Gestión e Inclusión de las Personas Con Discapacidad.</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Número 2: Crear y poner en marcha, así</w:t>
      </w:r>
      <w:r w:rsidR="00844500">
        <w:rPr>
          <w:rFonts w:ascii="Arial" w:hAnsi="Arial" w:cs="Arial"/>
          <w:color w:val="222222"/>
          <w:lang w:eastAsia="es-MX"/>
        </w:rPr>
        <w:t xml:space="preserve"> como crear su reglamentación, </w:t>
      </w:r>
      <w:r>
        <w:rPr>
          <w:rFonts w:ascii="Arial" w:hAnsi="Arial" w:cs="Arial"/>
          <w:color w:val="222222"/>
          <w:lang w:eastAsia="es-MX"/>
        </w:rPr>
        <w:t>a un Consejo Municipal para la Atención e Inclusión de las Personas Con Discapacidad que servirá como órgano de consulta permanente para el establecimiento de Políticas Sociales en materia de Discapacidad, así como un órgano coadyuvante para el desarrollo y la evaluación de las Políticas Públicas en la materia.</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Este Consejo se propone esté integrado por un Presidente (Que sería la Titular de la Coordinación General de Construcción de la Comunidad, un Secretario Ejecutivo (que sería designado por la presidencia del Consejo), 5 Consejeros Ciudadanos representantes de los difer</w:t>
      </w:r>
      <w:r w:rsidR="00844500">
        <w:rPr>
          <w:rFonts w:ascii="Arial" w:hAnsi="Arial" w:cs="Arial"/>
          <w:color w:val="222222"/>
          <w:lang w:eastAsia="es-MX"/>
        </w:rPr>
        <w:t>entes tipos de discapacidad o</w:t>
      </w:r>
      <w:r>
        <w:rPr>
          <w:rFonts w:ascii="Arial" w:hAnsi="Arial" w:cs="Arial"/>
          <w:color w:val="222222"/>
          <w:lang w:eastAsia="es-MX"/>
        </w:rPr>
        <w:t xml:space="preserve"> sus organizaciones).</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Además de 3 consejeros representantes de dependencias municipales (Dirección de Políticas Públicas, y las Coordinaciones Generales de Desarrollo Económico y Combate a la Desigualdad, de Gestión Integral de la Ciudad y de Servicios Públicos), 3 representantes de las Comisiones Edilicias (Desarrollo Humano, Salubridad e Higiene, e Igualdad de Género), así como de aquellos que se considere necesarios para aporta a sus fines.</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cumplimiento con el punto SEGUNDO del Acuerdo del Pleno sobre este tema, esta Presidencia celebró ya el pasado 19 de febrero del 2019 una reunión conjunta de trabajo con la Dirección de Políticas Públicas y con la Consejería Jurídica, solicitándoles información al respecto, con la finalidad de poner en la manos de las y los integrantes de nuestras Comisiones Edilicias la mayor cantidad de información y las mejores propuestas que permitan dictaminar esta iniciativa.</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lastRenderedPageBreak/>
        <w:t>Lo anterior, porque será necesario dotar a la Dirección que se pretende crear de existencia legal y facultades, por lo que es necesaria la modificación del Reglamento del Gobierno y de la Administración Pública Municipal del Ayuntamiento Constitucional de San Pedro Tlaquepaque, en específico del artículo 206, fracción 5, así como la creación de un artículo en este mismo reglamento. Además de que deberá de tener una asignación presupuestal, en base a las facultades que se decida otorgar.</w:t>
      </w:r>
    </w:p>
    <w:p w:rsidR="00242D56" w:rsidRDefault="00242D56" w:rsidP="00242D56">
      <w:pPr>
        <w:shd w:val="clear" w:color="auto" w:fill="FFFFFF"/>
        <w:spacing w:line="276" w:lineRule="auto"/>
        <w:jc w:val="both"/>
        <w:rPr>
          <w:rFonts w:ascii="Arial" w:hAnsi="Arial" w:cs="Arial"/>
          <w:color w:val="222222"/>
          <w:lang w:eastAsia="es-MX"/>
        </w:rPr>
      </w:pPr>
    </w:p>
    <w:p w:rsidR="00242D56" w:rsidRDefault="00242D56" w:rsidP="00242D56">
      <w:pPr>
        <w:shd w:val="clear" w:color="auto" w:fill="FFFFFF"/>
        <w:spacing w:line="276" w:lineRule="auto"/>
        <w:jc w:val="both"/>
        <w:rPr>
          <w:rFonts w:ascii="Arial" w:hAnsi="Arial" w:cs="Arial"/>
        </w:rPr>
      </w:pPr>
      <w:r>
        <w:rPr>
          <w:rFonts w:ascii="Arial" w:hAnsi="Arial" w:cs="Arial"/>
          <w:color w:val="222222"/>
          <w:lang w:eastAsia="es-MX"/>
        </w:rPr>
        <w:t xml:space="preserve">Sin embargo, no solamente es necesaria la acción que acabo de citarles, ya que aprovecharemos el proceso deliberativo de esta iniciativa para revisar exhaustivamente y poner al día el </w:t>
      </w:r>
      <w:r w:rsidRPr="004D5617">
        <w:rPr>
          <w:rFonts w:ascii="Arial" w:hAnsi="Arial" w:cs="Arial"/>
        </w:rPr>
        <w:t>Reglamento Municipal para la Atención de las Personas con Discapacidad de San Pedro Tlaquepaque</w:t>
      </w:r>
      <w:r>
        <w:rPr>
          <w:rFonts w:ascii="Arial" w:hAnsi="Arial" w:cs="Arial"/>
        </w:rPr>
        <w:t>, instrumento que fue aprobado el 29 de julio del 2015, pero nunca fue publicado.</w:t>
      </w:r>
    </w:p>
    <w:p w:rsidR="00242D56" w:rsidRDefault="00242D56" w:rsidP="00242D56">
      <w:pPr>
        <w:shd w:val="clear" w:color="auto" w:fill="FFFFFF"/>
        <w:spacing w:line="276" w:lineRule="auto"/>
        <w:jc w:val="both"/>
        <w:rPr>
          <w:rFonts w:ascii="Arial" w:hAnsi="Arial" w:cs="Arial"/>
        </w:rPr>
      </w:pPr>
    </w:p>
    <w:p w:rsidR="00242D56" w:rsidRDefault="00242D56" w:rsidP="00242D56">
      <w:pPr>
        <w:shd w:val="clear" w:color="auto" w:fill="FFFFFF"/>
        <w:spacing w:line="276" w:lineRule="auto"/>
        <w:jc w:val="both"/>
        <w:rPr>
          <w:rFonts w:ascii="Arial" w:hAnsi="Arial" w:cs="Arial"/>
        </w:rPr>
      </w:pPr>
      <w:r>
        <w:rPr>
          <w:rFonts w:ascii="Arial" w:hAnsi="Arial" w:cs="Arial"/>
        </w:rPr>
        <w:t>Este reglamento está desactualizado, ya que refiere dependencias que hoy no existen, (como la Dirección de Desarrollo Social) y señala sanciones en Salarios Mínimos Vigentes, por lo que es más viable hacerlo nuevo e integrar a él la existencia y las reglas que habrá de seguir el Consejo Municipal para la Atención e Inclusión de las Personas Con Discapacidad.</w:t>
      </w:r>
    </w:p>
    <w:p w:rsidR="00242D56" w:rsidRDefault="00242D56" w:rsidP="00242D56">
      <w:pPr>
        <w:shd w:val="clear" w:color="auto" w:fill="FFFFFF"/>
        <w:spacing w:line="276" w:lineRule="auto"/>
        <w:jc w:val="both"/>
        <w:rPr>
          <w:rFonts w:ascii="Arial" w:hAnsi="Arial" w:cs="Arial"/>
        </w:rPr>
      </w:pPr>
    </w:p>
    <w:p w:rsidR="00242D56" w:rsidRDefault="00242D56" w:rsidP="00242D56">
      <w:pPr>
        <w:shd w:val="clear" w:color="auto" w:fill="FFFFFF"/>
        <w:spacing w:line="276" w:lineRule="auto"/>
        <w:jc w:val="both"/>
        <w:rPr>
          <w:rFonts w:ascii="Arial" w:hAnsi="Arial" w:cs="Arial"/>
        </w:rPr>
      </w:pPr>
      <w:r>
        <w:rPr>
          <w:rFonts w:ascii="Arial" w:hAnsi="Arial" w:cs="Arial"/>
        </w:rPr>
        <w:t>Sobre este tema, les informo a las y los integrantes de nuestras comisiones que estaré convocándolos a Reuniones de Trabajo para deliberar la ruta crítica que habremos de seguir para la dictaminación de esta iniciativa.</w:t>
      </w:r>
    </w:p>
    <w:p w:rsidR="00242D56" w:rsidRDefault="00242D56" w:rsidP="00242D56">
      <w:pPr>
        <w:shd w:val="clear" w:color="auto" w:fill="FFFFFF"/>
        <w:spacing w:line="276" w:lineRule="auto"/>
        <w:jc w:val="both"/>
        <w:rPr>
          <w:rFonts w:ascii="Arial" w:hAnsi="Arial" w:cs="Arial"/>
        </w:rPr>
      </w:pPr>
    </w:p>
    <w:p w:rsidR="00242D56" w:rsidRDefault="00242D56" w:rsidP="00242D56">
      <w:pPr>
        <w:shd w:val="clear" w:color="auto" w:fill="FFFFFF"/>
        <w:spacing w:line="276" w:lineRule="auto"/>
        <w:jc w:val="both"/>
        <w:rPr>
          <w:rFonts w:ascii="Arial" w:hAnsi="Arial" w:cs="Arial"/>
        </w:rPr>
      </w:pPr>
      <w:r>
        <w:rPr>
          <w:rFonts w:ascii="Arial" w:hAnsi="Arial" w:cs="Arial"/>
        </w:rPr>
        <w:softHyphen/>
        <w:t>-</w:t>
      </w:r>
    </w:p>
    <w:p w:rsidR="00B154E2" w:rsidRPr="00BC2300" w:rsidRDefault="00B154E2" w:rsidP="00B154E2">
      <w:pPr>
        <w:shd w:val="clear" w:color="auto" w:fill="FFFFFF"/>
        <w:spacing w:line="276" w:lineRule="auto"/>
        <w:jc w:val="both"/>
        <w:rPr>
          <w:rFonts w:ascii="Arial" w:hAnsi="Arial" w:cs="Arial"/>
          <w:color w:val="222222"/>
          <w:lang w:eastAsia="es-MX"/>
        </w:rPr>
      </w:pPr>
      <w:r w:rsidRPr="00BC2300">
        <w:rPr>
          <w:rFonts w:ascii="Arial" w:hAnsi="Arial" w:cs="Arial"/>
          <w:color w:val="222222"/>
          <w:lang w:eastAsia="es-MX"/>
        </w:rPr>
        <w:softHyphen/>
      </w:r>
      <w:r w:rsidRPr="00BC2300">
        <w:rPr>
          <w:rFonts w:ascii="Arial" w:hAnsi="Arial" w:cs="Arial"/>
          <w:b/>
          <w:color w:val="222222"/>
          <w:lang w:eastAsia="es-MX"/>
        </w:rPr>
        <w:t>Punto número 5: Despedida de los Integrantes de la Comisión de Reglamentos Municipales y Puntos Legislativos.</w:t>
      </w:r>
    </w:p>
    <w:p w:rsidR="00B154E2" w:rsidRDefault="00B154E2" w:rsidP="00B154E2">
      <w:pPr>
        <w:shd w:val="clear" w:color="auto" w:fill="FFFFFF"/>
        <w:spacing w:line="276" w:lineRule="auto"/>
        <w:jc w:val="both"/>
        <w:rPr>
          <w:rFonts w:ascii="Arial" w:hAnsi="Arial" w:cs="Arial"/>
          <w:color w:val="222222"/>
          <w:lang w:eastAsia="es-MX"/>
        </w:rPr>
      </w:pPr>
    </w:p>
    <w:p w:rsidR="00E04C7B" w:rsidRDefault="00B154E2" w:rsidP="00242D56">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Agradezco la presencia de las y los Integrantes de la Comisión de Reglamentos </w:t>
      </w:r>
      <w:r w:rsidR="00E04C7B">
        <w:rPr>
          <w:rFonts w:ascii="Arial" w:hAnsi="Arial" w:cs="Arial"/>
          <w:color w:val="222222"/>
          <w:lang w:eastAsia="es-MX"/>
        </w:rPr>
        <w:t xml:space="preserve">Municipales </w:t>
      </w:r>
      <w:r>
        <w:rPr>
          <w:rFonts w:ascii="Arial" w:hAnsi="Arial" w:cs="Arial"/>
          <w:color w:val="222222"/>
          <w:lang w:eastAsia="es-MX"/>
        </w:rPr>
        <w:t>y Puntos Legislativos en esta Sesión Conjunta y procedemos a continuar con los temas de competencia exclusiva de la Comisión de Desarrollo Social y Humano</w:t>
      </w:r>
      <w:r w:rsidR="00E04C7B">
        <w:rPr>
          <w:rFonts w:ascii="Arial" w:hAnsi="Arial" w:cs="Arial"/>
          <w:color w:val="222222"/>
          <w:lang w:eastAsia="es-MX"/>
        </w:rPr>
        <w:t>. Muchas gracias, compañeros-</w:t>
      </w:r>
    </w:p>
    <w:p w:rsidR="00B154E2" w:rsidRPr="00E04C7B" w:rsidRDefault="00B154E2" w:rsidP="00242D56">
      <w:pPr>
        <w:shd w:val="clear" w:color="auto" w:fill="FFFFFF"/>
        <w:spacing w:line="276" w:lineRule="auto"/>
        <w:jc w:val="both"/>
        <w:rPr>
          <w:rFonts w:ascii="Arial" w:hAnsi="Arial" w:cs="Arial"/>
          <w:color w:val="222222"/>
          <w:lang w:eastAsia="es-MX"/>
        </w:rPr>
      </w:pPr>
      <w:r>
        <w:rPr>
          <w:rFonts w:ascii="Arial" w:hAnsi="Arial" w:cs="Arial"/>
        </w:rPr>
        <w:t>-</w:t>
      </w:r>
    </w:p>
    <w:p w:rsidR="00B154E2" w:rsidRPr="00B154E2" w:rsidRDefault="00B154E2" w:rsidP="00B154E2">
      <w:pPr>
        <w:shd w:val="clear" w:color="auto" w:fill="FFFFFF"/>
        <w:spacing w:line="276" w:lineRule="auto"/>
        <w:jc w:val="both"/>
        <w:rPr>
          <w:rFonts w:ascii="Arial" w:hAnsi="Arial" w:cs="Arial"/>
          <w:b/>
        </w:rPr>
      </w:pPr>
      <w:r w:rsidRPr="00B154E2">
        <w:rPr>
          <w:rFonts w:ascii="Arial" w:hAnsi="Arial" w:cs="Arial"/>
          <w:b/>
        </w:rPr>
        <w:lastRenderedPageBreak/>
        <w:t>Punto número 6: Asuntos de la Comisión de Desarrollo Social y Humano.</w:t>
      </w:r>
    </w:p>
    <w:p w:rsidR="005A4E76" w:rsidRPr="00B154E2" w:rsidRDefault="00C66C82" w:rsidP="00B154E2">
      <w:pPr>
        <w:numPr>
          <w:ilvl w:val="1"/>
          <w:numId w:val="1"/>
        </w:numPr>
        <w:shd w:val="clear" w:color="auto" w:fill="FFFFFF"/>
        <w:spacing w:line="276" w:lineRule="auto"/>
        <w:jc w:val="both"/>
        <w:rPr>
          <w:rFonts w:ascii="Arial" w:hAnsi="Arial" w:cs="Arial"/>
          <w:b/>
        </w:rPr>
      </w:pPr>
      <w:r w:rsidRPr="00B154E2">
        <w:rPr>
          <w:rFonts w:ascii="Arial" w:hAnsi="Arial" w:cs="Arial"/>
          <w:b/>
        </w:rPr>
        <w:t>Lectura del Informe de Actividades de la Comisión de Desarrollo Social y Humano, correspondiente al Trimestre Octubre-Diciembre del 2018.</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rPr>
      </w:pPr>
      <w:r w:rsidRPr="00B154E2">
        <w:rPr>
          <w:rFonts w:ascii="Arial" w:hAnsi="Arial" w:cs="Arial"/>
        </w:rPr>
        <w:t>En virtud de que el informe al que se hace referencia fue enviado ya a los integrantes de la Comisión de Desarrollo Social y Humano a través de sus correos electrónicos y que él mismo ya se encuentra publicado en el Portal de Transparencia del Ayuntamiento Constitucional de San Pedro Tlaquepaque, solicito la dispensa de la lectura del mismo.</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rPr>
      </w:pPr>
      <w:r w:rsidRPr="00B154E2">
        <w:rPr>
          <w:rFonts w:ascii="Arial" w:hAnsi="Arial" w:cs="Arial"/>
        </w:rPr>
        <w:t>Quienes estén a favor, sírvanse levantar la mano.</w:t>
      </w:r>
      <w:r w:rsidR="00E04C7B">
        <w:rPr>
          <w:rFonts w:ascii="Arial" w:hAnsi="Arial" w:cs="Arial"/>
        </w:rPr>
        <w:t xml:space="preserve"> Aprobado por unanimidad.</w:t>
      </w:r>
    </w:p>
    <w:p w:rsidR="00B154E2" w:rsidRDefault="00E04C7B" w:rsidP="00B154E2">
      <w:pPr>
        <w:shd w:val="clear" w:color="auto" w:fill="FFFFFF"/>
        <w:spacing w:line="276" w:lineRule="auto"/>
        <w:jc w:val="both"/>
        <w:rPr>
          <w:rFonts w:ascii="Arial" w:hAnsi="Arial" w:cs="Arial"/>
        </w:rPr>
      </w:pPr>
      <w:r>
        <w:rPr>
          <w:rFonts w:ascii="Arial" w:hAnsi="Arial" w:cs="Arial"/>
        </w:rPr>
        <w:t>-</w:t>
      </w:r>
    </w:p>
    <w:p w:rsidR="00E04C7B" w:rsidRDefault="00E04C7B" w:rsidP="00B154E2">
      <w:pPr>
        <w:shd w:val="clear" w:color="auto" w:fill="FFFFFF"/>
        <w:spacing w:line="276" w:lineRule="auto"/>
        <w:jc w:val="both"/>
        <w:rPr>
          <w:rFonts w:ascii="Arial" w:hAnsi="Arial" w:cs="Arial"/>
        </w:rPr>
      </w:pPr>
    </w:p>
    <w:p w:rsidR="00B154E2" w:rsidRPr="00E04C7B" w:rsidRDefault="00B154E2" w:rsidP="00E04C7B">
      <w:pPr>
        <w:shd w:val="clear" w:color="auto" w:fill="FFFFFF"/>
        <w:spacing w:line="276" w:lineRule="auto"/>
        <w:jc w:val="both"/>
        <w:rPr>
          <w:rFonts w:ascii="Arial" w:hAnsi="Arial" w:cs="Arial"/>
          <w:b/>
        </w:rPr>
      </w:pPr>
      <w:r w:rsidRPr="00E04C7B">
        <w:rPr>
          <w:rFonts w:ascii="Arial" w:hAnsi="Arial" w:cs="Arial"/>
          <w:b/>
        </w:rPr>
        <w:t>Punto número 6: Asuntos de la Comisión de Desarrollo Social y Humano.</w:t>
      </w:r>
    </w:p>
    <w:p w:rsidR="00B154E2" w:rsidRPr="00E04C7B" w:rsidRDefault="00B154E2" w:rsidP="00B154E2">
      <w:pPr>
        <w:numPr>
          <w:ilvl w:val="1"/>
          <w:numId w:val="1"/>
        </w:numPr>
        <w:shd w:val="clear" w:color="auto" w:fill="FFFFFF"/>
        <w:spacing w:line="276" w:lineRule="auto"/>
        <w:jc w:val="both"/>
        <w:rPr>
          <w:rFonts w:ascii="Arial" w:hAnsi="Arial" w:cs="Arial"/>
          <w:b/>
        </w:rPr>
      </w:pPr>
      <w:r w:rsidRPr="00E04C7B">
        <w:rPr>
          <w:rFonts w:ascii="Arial" w:hAnsi="Arial" w:cs="Arial"/>
          <w:b/>
        </w:rPr>
        <w:t>Análisis de Asuntos Pendientes de la pasada Comisión (Administración 2015-2018). Informe sobre avances del turno al Acuerdo del Pleno número 199/2016/TC, por el cual el Pleno del Ayuntamiento Constitucional de San Pedro Tlaquepaque aprobó, el 15 de julio de 2016, turnar a esta Comisión la iniciativa de la entonces Regidora Carmen Lucía Pérez Camarena, iniciativa que tiene por objeto la adecuación de los edificios públicos y la atención brindada a las personas con discapacidad.</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rPr>
      </w:pPr>
      <w:r w:rsidRPr="00B154E2">
        <w:rPr>
          <w:rFonts w:ascii="Arial" w:hAnsi="Arial" w:cs="Arial"/>
        </w:rPr>
        <w:t>Sobre este asunto en particular, informo a la Comisión de Desarrollo Social y Humano que he en mi carácter de Presidenta de la esta Comisión he tenido un par de reuniones con personal de la Coordinación General de Gestión de la Ciudad, de la Dirección de Políticas Públicas y de la Tesorería Municipal para ver avances sobre este tema, para así tener la oportunidad de exponer a ustedes, en una Reunión de Trabajo, la información puntual que nos permita dictaminar la iniciativa a la que hago referencia.</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rPr>
      </w:pPr>
      <w:r w:rsidRPr="00B154E2">
        <w:rPr>
          <w:rFonts w:ascii="Arial" w:hAnsi="Arial" w:cs="Arial"/>
        </w:rPr>
        <w:lastRenderedPageBreak/>
        <w:t>Hago del conocimiento de esta Comisión que dichas reuniones se celebraron los pasados días 31 de enero y 14 de febrero del 2019 y que existe el compromiso de la dependencia de entregar a esta presidencia avances puntuales esta semana.</w:t>
      </w:r>
    </w:p>
    <w:p w:rsidR="00B154E2" w:rsidRPr="00B154E2" w:rsidRDefault="00B154E2" w:rsidP="00B154E2">
      <w:pPr>
        <w:shd w:val="clear" w:color="auto" w:fill="FFFFFF"/>
        <w:spacing w:line="276" w:lineRule="auto"/>
        <w:jc w:val="both"/>
        <w:rPr>
          <w:rFonts w:ascii="Arial" w:hAnsi="Arial" w:cs="Arial"/>
        </w:rPr>
      </w:pPr>
    </w:p>
    <w:p w:rsidR="00B154E2" w:rsidRDefault="00B154E2" w:rsidP="00B154E2">
      <w:pPr>
        <w:shd w:val="clear" w:color="auto" w:fill="FFFFFF"/>
        <w:spacing w:line="276" w:lineRule="auto"/>
        <w:jc w:val="both"/>
        <w:rPr>
          <w:rFonts w:ascii="Arial" w:hAnsi="Arial" w:cs="Arial"/>
        </w:rPr>
      </w:pPr>
      <w:r w:rsidRPr="00B154E2">
        <w:rPr>
          <w:rFonts w:ascii="Arial" w:hAnsi="Arial" w:cs="Arial"/>
        </w:rPr>
        <w:t>Por lo que en fecha próxima les estaré convocando a Reunión de Trabajo en los términos reglamentarios aplicables.</w:t>
      </w:r>
    </w:p>
    <w:p w:rsidR="00E04C7B" w:rsidRDefault="00E04C7B" w:rsidP="00B154E2">
      <w:pPr>
        <w:shd w:val="clear" w:color="auto" w:fill="FFFFFF"/>
        <w:spacing w:line="276" w:lineRule="auto"/>
        <w:jc w:val="both"/>
        <w:rPr>
          <w:rFonts w:ascii="Arial" w:hAnsi="Arial" w:cs="Arial"/>
        </w:rPr>
      </w:pPr>
    </w:p>
    <w:p w:rsidR="00E04C7B" w:rsidRPr="00B154E2" w:rsidRDefault="00E04C7B" w:rsidP="00B154E2">
      <w:pPr>
        <w:shd w:val="clear" w:color="auto" w:fill="FFFFFF"/>
        <w:spacing w:line="276" w:lineRule="auto"/>
        <w:jc w:val="both"/>
        <w:rPr>
          <w:rFonts w:ascii="Arial" w:hAnsi="Arial" w:cs="Arial"/>
        </w:rPr>
      </w:pPr>
      <w:r>
        <w:rPr>
          <w:rFonts w:ascii="Arial" w:hAnsi="Arial" w:cs="Arial"/>
        </w:rPr>
        <w:t>-</w:t>
      </w:r>
    </w:p>
    <w:p w:rsidR="00B154E2" w:rsidRPr="00E04C7B" w:rsidRDefault="00B154E2" w:rsidP="00E04C7B">
      <w:pPr>
        <w:shd w:val="clear" w:color="auto" w:fill="FFFFFF"/>
        <w:spacing w:line="276" w:lineRule="auto"/>
        <w:jc w:val="both"/>
        <w:rPr>
          <w:rFonts w:ascii="Arial" w:hAnsi="Arial" w:cs="Arial"/>
        </w:rPr>
      </w:pPr>
      <w:r w:rsidRPr="00E04C7B">
        <w:rPr>
          <w:rFonts w:ascii="Arial" w:hAnsi="Arial" w:cs="Arial"/>
          <w:b/>
        </w:rPr>
        <w:t>Punto número 6: Asuntos de la Comisión de Desarrollo Social y Humano.</w:t>
      </w:r>
    </w:p>
    <w:p w:rsidR="00B154E2" w:rsidRPr="00E04C7B" w:rsidRDefault="00B154E2" w:rsidP="00B154E2">
      <w:pPr>
        <w:numPr>
          <w:ilvl w:val="1"/>
          <w:numId w:val="1"/>
        </w:numPr>
        <w:shd w:val="clear" w:color="auto" w:fill="FFFFFF"/>
        <w:spacing w:line="276" w:lineRule="auto"/>
        <w:jc w:val="both"/>
        <w:rPr>
          <w:rFonts w:ascii="Arial" w:hAnsi="Arial" w:cs="Arial"/>
          <w:b/>
        </w:rPr>
      </w:pPr>
      <w:r w:rsidRPr="00E04C7B">
        <w:rPr>
          <w:rFonts w:ascii="Arial" w:hAnsi="Arial" w:cs="Arial"/>
          <w:b/>
        </w:rPr>
        <w:t>Análisis de Asuntos Turnados por el Pleno del Ayuntamiento para el proceso de la Comisión.</w:t>
      </w:r>
    </w:p>
    <w:p w:rsidR="00B154E2" w:rsidRPr="00B154E2" w:rsidRDefault="00B154E2" w:rsidP="00B154E2">
      <w:pPr>
        <w:shd w:val="clear" w:color="auto" w:fill="FFFFFF"/>
        <w:spacing w:line="276" w:lineRule="auto"/>
        <w:jc w:val="both"/>
        <w:rPr>
          <w:rFonts w:ascii="Arial" w:hAnsi="Arial" w:cs="Arial"/>
        </w:rPr>
      </w:pPr>
    </w:p>
    <w:p w:rsidR="00B154E2" w:rsidRDefault="00B154E2" w:rsidP="00B154E2">
      <w:pPr>
        <w:shd w:val="clear" w:color="auto" w:fill="FFFFFF"/>
        <w:spacing w:line="276" w:lineRule="auto"/>
        <w:jc w:val="both"/>
        <w:rPr>
          <w:rFonts w:ascii="Arial" w:hAnsi="Arial" w:cs="Arial"/>
        </w:rPr>
      </w:pPr>
      <w:r w:rsidRPr="00B154E2">
        <w:rPr>
          <w:rFonts w:ascii="Arial" w:hAnsi="Arial" w:cs="Arial"/>
        </w:rPr>
        <w:t>Informo a la Comisión que esta presidencia no ha recibido Turno alguno de p</w:t>
      </w:r>
      <w:r w:rsidR="00E04C7B">
        <w:rPr>
          <w:rFonts w:ascii="Arial" w:hAnsi="Arial" w:cs="Arial"/>
        </w:rPr>
        <w:t>arte del Pleno del Ayuntamiento que sean de competencia exclusiva de nuestra Comisión</w:t>
      </w:r>
    </w:p>
    <w:p w:rsidR="00E04C7B" w:rsidRDefault="00E04C7B" w:rsidP="00B154E2">
      <w:pPr>
        <w:shd w:val="clear" w:color="auto" w:fill="FFFFFF"/>
        <w:spacing w:line="276" w:lineRule="auto"/>
        <w:jc w:val="both"/>
        <w:rPr>
          <w:rFonts w:ascii="Arial" w:hAnsi="Arial" w:cs="Arial"/>
        </w:rPr>
      </w:pPr>
    </w:p>
    <w:p w:rsidR="00E04C7B" w:rsidRPr="00B154E2" w:rsidRDefault="00E04C7B" w:rsidP="00B154E2">
      <w:pPr>
        <w:shd w:val="clear" w:color="auto" w:fill="FFFFFF"/>
        <w:spacing w:line="276" w:lineRule="auto"/>
        <w:jc w:val="both"/>
        <w:rPr>
          <w:rFonts w:ascii="Arial" w:hAnsi="Arial" w:cs="Arial"/>
        </w:rPr>
      </w:pPr>
      <w:r>
        <w:rPr>
          <w:rFonts w:ascii="Arial" w:hAnsi="Arial" w:cs="Arial"/>
        </w:rPr>
        <w:t>-</w:t>
      </w:r>
    </w:p>
    <w:p w:rsidR="00B154E2" w:rsidRPr="00E04C7B" w:rsidRDefault="00B154E2" w:rsidP="00E04C7B">
      <w:pPr>
        <w:shd w:val="clear" w:color="auto" w:fill="FFFFFF"/>
        <w:spacing w:line="276" w:lineRule="auto"/>
        <w:jc w:val="both"/>
        <w:rPr>
          <w:rFonts w:ascii="Arial" w:hAnsi="Arial" w:cs="Arial"/>
          <w:b/>
        </w:rPr>
      </w:pPr>
      <w:r w:rsidRPr="00E04C7B">
        <w:rPr>
          <w:rFonts w:ascii="Arial" w:hAnsi="Arial" w:cs="Arial"/>
          <w:b/>
        </w:rPr>
        <w:t>Punto número 7: Asuntos Generales.</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rPr>
      </w:pPr>
      <w:r w:rsidRPr="00B154E2">
        <w:rPr>
          <w:rFonts w:ascii="Arial" w:hAnsi="Arial" w:cs="Arial"/>
        </w:rPr>
        <w:t xml:space="preserve">Pregunto a las y los integrantes de la Comisión de Desarrollo Social y Humano si tienen algún tema o asunto </w:t>
      </w:r>
      <w:r w:rsidR="00195F3D">
        <w:rPr>
          <w:rFonts w:ascii="Arial" w:hAnsi="Arial" w:cs="Arial"/>
        </w:rPr>
        <w:t>a</w:t>
      </w:r>
      <w:r w:rsidRPr="00B154E2">
        <w:rPr>
          <w:rFonts w:ascii="Arial" w:hAnsi="Arial" w:cs="Arial"/>
        </w:rPr>
        <w:t xml:space="preserve"> tratar.</w:t>
      </w:r>
    </w:p>
    <w:p w:rsidR="00B154E2" w:rsidRPr="00B154E2" w:rsidRDefault="00B154E2" w:rsidP="00B154E2">
      <w:pPr>
        <w:shd w:val="clear" w:color="auto" w:fill="FFFFFF"/>
        <w:spacing w:line="276" w:lineRule="auto"/>
        <w:jc w:val="both"/>
        <w:rPr>
          <w:rFonts w:ascii="Arial" w:hAnsi="Arial" w:cs="Arial"/>
        </w:rPr>
      </w:pPr>
    </w:p>
    <w:p w:rsidR="00B154E2" w:rsidRDefault="00195F3D" w:rsidP="00B154E2">
      <w:pPr>
        <w:shd w:val="clear" w:color="auto" w:fill="FFFFFF"/>
        <w:spacing w:line="276" w:lineRule="auto"/>
        <w:jc w:val="both"/>
        <w:rPr>
          <w:rFonts w:ascii="Arial" w:hAnsi="Arial" w:cs="Arial"/>
        </w:rPr>
      </w:pPr>
      <w:r>
        <w:rPr>
          <w:rFonts w:ascii="Arial" w:hAnsi="Arial" w:cs="Arial"/>
        </w:rPr>
        <w:t>¿Dudas, comentarios, preguntas?</w:t>
      </w:r>
    </w:p>
    <w:p w:rsidR="00E438BD" w:rsidRDefault="00E438BD" w:rsidP="00B154E2">
      <w:pPr>
        <w:shd w:val="clear" w:color="auto" w:fill="FFFFFF"/>
        <w:spacing w:line="276" w:lineRule="auto"/>
        <w:jc w:val="both"/>
        <w:rPr>
          <w:rFonts w:ascii="Arial" w:hAnsi="Arial" w:cs="Arial"/>
        </w:rPr>
      </w:pPr>
    </w:p>
    <w:p w:rsidR="00E438BD" w:rsidRPr="00B154E2" w:rsidRDefault="00E438BD" w:rsidP="00B154E2">
      <w:pPr>
        <w:shd w:val="clear" w:color="auto" w:fill="FFFFFF"/>
        <w:spacing w:line="276" w:lineRule="auto"/>
        <w:jc w:val="both"/>
        <w:rPr>
          <w:rFonts w:ascii="Arial" w:hAnsi="Arial" w:cs="Arial"/>
        </w:rPr>
      </w:pPr>
      <w:r>
        <w:rPr>
          <w:rFonts w:ascii="Arial" w:hAnsi="Arial" w:cs="Arial"/>
        </w:rPr>
        <w:t>-</w:t>
      </w:r>
    </w:p>
    <w:p w:rsidR="00B154E2" w:rsidRPr="00E438BD" w:rsidRDefault="00B154E2" w:rsidP="00E438BD">
      <w:pPr>
        <w:shd w:val="clear" w:color="auto" w:fill="FFFFFF"/>
        <w:spacing w:line="276" w:lineRule="auto"/>
        <w:jc w:val="both"/>
        <w:rPr>
          <w:rFonts w:ascii="Arial" w:hAnsi="Arial" w:cs="Arial"/>
          <w:b/>
        </w:rPr>
      </w:pPr>
      <w:r w:rsidRPr="00E438BD">
        <w:rPr>
          <w:rFonts w:ascii="Arial" w:hAnsi="Arial" w:cs="Arial"/>
          <w:b/>
        </w:rPr>
        <w:t>Punto número 8: Clausura de la Sesión.</w:t>
      </w:r>
    </w:p>
    <w:p w:rsidR="00B154E2" w:rsidRPr="00B154E2" w:rsidRDefault="00B154E2" w:rsidP="00B154E2">
      <w:pPr>
        <w:shd w:val="clear" w:color="auto" w:fill="FFFFFF"/>
        <w:spacing w:line="276" w:lineRule="auto"/>
        <w:jc w:val="both"/>
        <w:rPr>
          <w:rFonts w:ascii="Arial" w:hAnsi="Arial" w:cs="Arial"/>
        </w:rPr>
      </w:pPr>
    </w:p>
    <w:p w:rsidR="00B154E2" w:rsidRPr="00B154E2" w:rsidRDefault="00B154E2" w:rsidP="00B154E2">
      <w:pPr>
        <w:shd w:val="clear" w:color="auto" w:fill="FFFFFF"/>
        <w:spacing w:line="276" w:lineRule="auto"/>
        <w:jc w:val="both"/>
        <w:rPr>
          <w:rFonts w:ascii="Arial" w:hAnsi="Arial" w:cs="Arial"/>
          <w:bCs/>
          <w:lang w:val="es-MX"/>
        </w:rPr>
      </w:pPr>
      <w:r w:rsidRPr="00B154E2">
        <w:rPr>
          <w:rFonts w:ascii="Arial" w:hAnsi="Arial" w:cs="Arial"/>
        </w:rPr>
        <w:t>Desahogados en su totalidad todos los puntos del Orden del Día, siendo las _</w:t>
      </w:r>
      <w:r w:rsidR="00F03D17">
        <w:rPr>
          <w:rFonts w:ascii="Arial" w:hAnsi="Arial" w:cs="Arial"/>
        </w:rPr>
        <w:t>10</w:t>
      </w:r>
      <w:r w:rsidRPr="00B154E2">
        <w:rPr>
          <w:rFonts w:ascii="Arial" w:hAnsi="Arial" w:cs="Arial"/>
        </w:rPr>
        <w:t>__</w:t>
      </w:r>
      <w:r w:rsidR="00F03D17">
        <w:rPr>
          <w:rFonts w:ascii="Arial" w:hAnsi="Arial" w:cs="Arial"/>
        </w:rPr>
        <w:t xml:space="preserve"> horas con _21</w:t>
      </w:r>
      <w:r w:rsidRPr="00B154E2">
        <w:rPr>
          <w:rFonts w:ascii="Arial" w:hAnsi="Arial" w:cs="Arial"/>
        </w:rPr>
        <w:t>__ minutos del miércoles 27 de febrero del 2019, declaro oficialmente clausurada esta Sesión de la Comisión del Desarrollo Social y Humano, en la que abordamos temas en los que se requie</w:t>
      </w:r>
      <w:r w:rsidR="00195F3D">
        <w:rPr>
          <w:rFonts w:ascii="Arial" w:hAnsi="Arial" w:cs="Arial"/>
        </w:rPr>
        <w:t>re la Coadyuvancia de la Comisió</w:t>
      </w:r>
      <w:r w:rsidRPr="00B154E2">
        <w:rPr>
          <w:rFonts w:ascii="Arial" w:hAnsi="Arial" w:cs="Arial"/>
        </w:rPr>
        <w:t xml:space="preserve">n de Reglamentos y Puntos Legislativos, informando a los integrantes de esta Comisión que se citará a próxima Sesión en los términos del </w:t>
      </w:r>
      <w:r w:rsidRPr="00B154E2">
        <w:rPr>
          <w:rFonts w:ascii="Arial" w:hAnsi="Arial" w:cs="Arial"/>
          <w:bCs/>
          <w:lang w:val="es-MX"/>
        </w:rPr>
        <w:t xml:space="preserve">Reglamento del Gobierno y </w:t>
      </w:r>
      <w:r w:rsidR="00195F3D">
        <w:rPr>
          <w:rFonts w:ascii="Arial" w:hAnsi="Arial" w:cs="Arial"/>
          <w:bCs/>
          <w:lang w:val="es-MX"/>
        </w:rPr>
        <w:t xml:space="preserve">de </w:t>
      </w:r>
      <w:r w:rsidRPr="00B154E2">
        <w:rPr>
          <w:rFonts w:ascii="Arial" w:hAnsi="Arial" w:cs="Arial"/>
          <w:bCs/>
          <w:lang w:val="es-MX"/>
        </w:rPr>
        <w:t xml:space="preserve">la </w:t>
      </w:r>
      <w:r w:rsidRPr="00B154E2">
        <w:rPr>
          <w:rFonts w:ascii="Arial" w:hAnsi="Arial" w:cs="Arial"/>
          <w:bCs/>
          <w:lang w:val="es-MX"/>
        </w:rPr>
        <w:lastRenderedPageBreak/>
        <w:t>Administración Pública Municipal del Ayuntamiento Constitucional de San Pedro Tlaquepaque.</w:t>
      </w:r>
    </w:p>
    <w:p w:rsidR="00B154E2" w:rsidRPr="00B154E2" w:rsidRDefault="00B154E2" w:rsidP="00B154E2">
      <w:pPr>
        <w:shd w:val="clear" w:color="auto" w:fill="FFFFFF"/>
        <w:spacing w:line="276" w:lineRule="auto"/>
        <w:jc w:val="both"/>
        <w:rPr>
          <w:rFonts w:ascii="Arial" w:hAnsi="Arial" w:cs="Arial"/>
          <w:bCs/>
          <w:lang w:val="es-MX"/>
        </w:rPr>
      </w:pPr>
    </w:p>
    <w:p w:rsidR="00B154E2" w:rsidRDefault="00B154E2" w:rsidP="00B154E2">
      <w:pPr>
        <w:shd w:val="clear" w:color="auto" w:fill="FFFFFF"/>
        <w:spacing w:line="276" w:lineRule="auto"/>
        <w:jc w:val="both"/>
        <w:rPr>
          <w:rFonts w:ascii="Arial" w:hAnsi="Arial" w:cs="Arial"/>
          <w:lang w:val="es-MX"/>
        </w:rPr>
      </w:pPr>
      <w:r w:rsidRPr="00B154E2">
        <w:rPr>
          <w:rFonts w:ascii="Arial" w:hAnsi="Arial" w:cs="Arial"/>
          <w:bCs/>
          <w:lang w:val="es-MX"/>
        </w:rPr>
        <w:t>Muchas gracias.</w:t>
      </w:r>
      <w:r w:rsidRPr="00B154E2">
        <w:rPr>
          <w:rFonts w:ascii="Arial" w:hAnsi="Arial" w:cs="Arial"/>
          <w:lang w:val="es-MX"/>
        </w:rPr>
        <w:t xml:space="preserve"> </w:t>
      </w:r>
    </w:p>
    <w:p w:rsidR="000F03A6" w:rsidRDefault="000F03A6" w:rsidP="00B154E2">
      <w:pPr>
        <w:shd w:val="clear" w:color="auto" w:fill="FFFFFF"/>
        <w:spacing w:line="276" w:lineRule="auto"/>
        <w:jc w:val="both"/>
        <w:rPr>
          <w:rFonts w:ascii="Arial" w:hAnsi="Arial" w:cs="Arial"/>
          <w:lang w:val="es-MX"/>
        </w:rPr>
      </w:pPr>
    </w:p>
    <w:p w:rsidR="000F03A6" w:rsidRDefault="000F03A6" w:rsidP="000F03A6">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w:t>
      </w:r>
      <w:r>
        <w:rPr>
          <w:rFonts w:ascii="Arial" w:hAnsi="Arial" w:cs="Arial"/>
          <w:b/>
          <w:bCs/>
          <w:color w:val="222222"/>
          <w:lang w:val="es-MX" w:eastAsia="es-MX"/>
        </w:rPr>
        <w:t xml:space="preserve">sistencia a la Sesión, por parte </w:t>
      </w:r>
      <w:r w:rsidRPr="00F13785">
        <w:rPr>
          <w:rFonts w:ascii="Arial" w:hAnsi="Arial" w:cs="Arial"/>
          <w:b/>
          <w:bCs/>
          <w:color w:val="222222"/>
          <w:lang w:val="es-MX" w:eastAsia="es-MX"/>
        </w:rPr>
        <w:t xml:space="preserve">de la Comisión de </w:t>
      </w:r>
      <w:r w:rsidR="00E438BD">
        <w:rPr>
          <w:rFonts w:ascii="Arial" w:hAnsi="Arial" w:cs="Arial"/>
          <w:b/>
          <w:bCs/>
          <w:color w:val="222222"/>
          <w:lang w:val="es-MX" w:eastAsia="es-MX"/>
        </w:rPr>
        <w:t>Desarrollo Social y Humano:</w:t>
      </w:r>
    </w:p>
    <w:p w:rsidR="00E438BD" w:rsidRDefault="00E438BD" w:rsidP="000F03A6">
      <w:pPr>
        <w:shd w:val="clear" w:color="auto" w:fill="FFFFFF"/>
        <w:jc w:val="both"/>
        <w:rPr>
          <w:rFonts w:ascii="Arial" w:hAnsi="Arial" w:cs="Arial"/>
          <w:b/>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E438BD" w:rsidRPr="00E82781"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Presidenta Irma Yolanda Reynoso Mercado.</w:t>
            </w:r>
          </w:p>
        </w:tc>
      </w:tr>
      <w:tr w:rsidR="00E438BD" w:rsidRPr="00E82781" w:rsidTr="002266D1">
        <w:trPr>
          <w:jc w:val="center"/>
        </w:trPr>
        <w:tc>
          <w:tcPr>
            <w:tcW w:w="9322" w:type="dxa"/>
          </w:tcPr>
          <w:p w:rsidR="00E438BD" w:rsidRDefault="00E438BD" w:rsidP="00692F64">
            <w:pPr>
              <w:tabs>
                <w:tab w:val="left" w:pos="6938"/>
              </w:tabs>
              <w:spacing w:line="360" w:lineRule="auto"/>
              <w:rPr>
                <w:rFonts w:ascii="Arial" w:hAnsi="Arial" w:cs="Arial"/>
                <w:b/>
                <w:color w:val="222222"/>
                <w:sz w:val="28"/>
                <w:szCs w:val="28"/>
                <w:lang w:eastAsia="es-MX"/>
              </w:rPr>
            </w:pPr>
          </w:p>
          <w:p w:rsidR="00E438BD" w:rsidRDefault="00E438BD" w:rsidP="00692F64">
            <w:pPr>
              <w:spacing w:line="360" w:lineRule="auto"/>
              <w:jc w:val="center"/>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Hogla Bustos Serrano.</w:t>
            </w:r>
          </w:p>
        </w:tc>
      </w:tr>
      <w:tr w:rsidR="00E438BD" w:rsidRPr="00E82781"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Betsabé Dolores Almaguer Esparza.</w:t>
            </w:r>
          </w:p>
        </w:tc>
      </w:tr>
      <w:tr w:rsidR="00E438BD" w:rsidRPr="00E82781" w:rsidTr="002266D1">
        <w:trPr>
          <w:jc w:val="center"/>
        </w:trPr>
        <w:tc>
          <w:tcPr>
            <w:tcW w:w="9322" w:type="dxa"/>
          </w:tcPr>
          <w:p w:rsidR="00E438BD" w:rsidRDefault="00E438BD" w:rsidP="00E438BD">
            <w:pPr>
              <w:spacing w:line="360" w:lineRule="auto"/>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Miroslava Maya Ávila.</w:t>
            </w:r>
          </w:p>
        </w:tc>
      </w:tr>
      <w:tr w:rsidR="00E438BD" w:rsidRPr="00E82781"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Silbia Cázarez Reyes.</w:t>
            </w:r>
          </w:p>
        </w:tc>
      </w:tr>
      <w:tr w:rsidR="00E438BD" w:rsidRPr="00E82781"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692F64">
            <w:pPr>
              <w:spacing w:line="360" w:lineRule="auto"/>
              <w:rPr>
                <w:rFonts w:ascii="Arial" w:hAnsi="Arial" w:cs="Arial"/>
                <w:b/>
                <w:color w:val="222222"/>
                <w:sz w:val="28"/>
                <w:szCs w:val="28"/>
                <w:lang w:eastAsia="es-MX"/>
              </w:rPr>
            </w:pPr>
          </w:p>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692F64">
            <w:pPr>
              <w:spacing w:line="360" w:lineRule="auto"/>
              <w:jc w:val="center"/>
              <w:rPr>
                <w:rFonts w:ascii="Arial" w:hAnsi="Arial" w:cs="Arial"/>
                <w:b/>
                <w:color w:val="222222"/>
                <w:sz w:val="28"/>
                <w:szCs w:val="28"/>
                <w:lang w:eastAsia="es-MX"/>
              </w:rPr>
            </w:pPr>
          </w:p>
          <w:p w:rsidR="00E438BD" w:rsidRPr="00F65AB3" w:rsidRDefault="00E438BD" w:rsidP="00692F64">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Jorge Antonio Chávez Ambriz.</w:t>
            </w:r>
          </w:p>
        </w:tc>
      </w:tr>
      <w:tr w:rsidR="00E438BD"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692F64">
            <w:pPr>
              <w:spacing w:line="360" w:lineRule="auto"/>
              <w:jc w:val="center"/>
              <w:rPr>
                <w:rFonts w:ascii="Arial" w:hAnsi="Arial" w:cs="Arial"/>
                <w:b/>
                <w:color w:val="222222"/>
                <w:sz w:val="28"/>
                <w:szCs w:val="28"/>
                <w:lang w:eastAsia="es-MX"/>
              </w:rPr>
            </w:pPr>
          </w:p>
          <w:p w:rsidR="00E438BD" w:rsidRPr="00F65AB3" w:rsidRDefault="00E438BD" w:rsidP="00E438BD">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Óscar Vásquez Llamas.</w:t>
            </w:r>
          </w:p>
        </w:tc>
      </w:tr>
      <w:tr w:rsidR="00E438BD" w:rsidTr="002266D1">
        <w:trPr>
          <w:jc w:val="center"/>
        </w:trPr>
        <w:tc>
          <w:tcPr>
            <w:tcW w:w="9322" w:type="dxa"/>
          </w:tcPr>
          <w:p w:rsidR="00E438BD" w:rsidRDefault="00E438BD" w:rsidP="00692F64">
            <w:pPr>
              <w:spacing w:line="360" w:lineRule="auto"/>
              <w:jc w:val="center"/>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Default="00E438BD" w:rsidP="00692F64">
            <w:pPr>
              <w:spacing w:line="360" w:lineRule="auto"/>
              <w:jc w:val="center"/>
              <w:rPr>
                <w:rFonts w:ascii="Arial" w:hAnsi="Arial" w:cs="Arial"/>
                <w:b/>
                <w:color w:val="222222"/>
                <w:sz w:val="28"/>
                <w:szCs w:val="28"/>
                <w:lang w:eastAsia="es-MX"/>
              </w:rPr>
            </w:pPr>
            <w:r>
              <w:rPr>
                <w:rFonts w:ascii="Arial" w:hAnsi="Arial" w:cs="Arial"/>
                <w:b/>
                <w:color w:val="222222"/>
                <w:sz w:val="28"/>
                <w:szCs w:val="28"/>
                <w:lang w:eastAsia="es-MX"/>
              </w:rPr>
              <w:t>Regidor Vocal Alberto Alfaro García.</w:t>
            </w:r>
          </w:p>
        </w:tc>
      </w:tr>
      <w:tr w:rsidR="00E438BD" w:rsidTr="002266D1">
        <w:trPr>
          <w:jc w:val="center"/>
        </w:trPr>
        <w:tc>
          <w:tcPr>
            <w:tcW w:w="9322" w:type="dxa"/>
          </w:tcPr>
          <w:p w:rsidR="00E438BD" w:rsidRPr="00F65AB3" w:rsidRDefault="00E438BD" w:rsidP="00E438BD">
            <w:pPr>
              <w:spacing w:line="360" w:lineRule="auto"/>
              <w:rPr>
                <w:rFonts w:ascii="Arial" w:hAnsi="Arial" w:cs="Arial"/>
                <w:b/>
                <w:color w:val="222222"/>
                <w:sz w:val="28"/>
                <w:szCs w:val="28"/>
                <w:lang w:eastAsia="es-MX"/>
              </w:rPr>
            </w:pPr>
          </w:p>
        </w:tc>
      </w:tr>
    </w:tbl>
    <w:p w:rsidR="00E438BD" w:rsidRDefault="00E438BD" w:rsidP="00E438BD">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w:t>
      </w:r>
      <w:r>
        <w:rPr>
          <w:rFonts w:ascii="Arial" w:hAnsi="Arial" w:cs="Arial"/>
          <w:b/>
          <w:bCs/>
          <w:color w:val="222222"/>
          <w:lang w:val="es-MX" w:eastAsia="es-MX"/>
        </w:rPr>
        <w:t xml:space="preserve">sistencia a la Sesión, por parte </w:t>
      </w:r>
      <w:r w:rsidRPr="00F13785">
        <w:rPr>
          <w:rFonts w:ascii="Arial" w:hAnsi="Arial" w:cs="Arial"/>
          <w:b/>
          <w:bCs/>
          <w:color w:val="222222"/>
          <w:lang w:val="es-MX" w:eastAsia="es-MX"/>
        </w:rPr>
        <w:t xml:space="preserve">de la Comisión de </w:t>
      </w:r>
      <w:r w:rsidR="004D17AB">
        <w:rPr>
          <w:rFonts w:ascii="Arial" w:hAnsi="Arial" w:cs="Arial"/>
          <w:b/>
          <w:bCs/>
          <w:color w:val="222222"/>
          <w:lang w:val="es-MX" w:eastAsia="es-MX"/>
        </w:rPr>
        <w:t>Reglamentos Municipales y Puntos Legislativos:</w:t>
      </w:r>
    </w:p>
    <w:p w:rsidR="00E438BD" w:rsidRPr="00E438BD" w:rsidRDefault="00E438BD" w:rsidP="000F03A6">
      <w:pPr>
        <w:shd w:val="clear" w:color="auto" w:fill="FFFFFF"/>
        <w:jc w:val="both"/>
        <w:rPr>
          <w:rFonts w:ascii="Arial" w:hAnsi="Arial" w:cs="Arial"/>
          <w:b/>
          <w:bCs/>
          <w:color w:val="222222"/>
          <w:lang w:val="es-MX" w:eastAsia="es-MX"/>
        </w:rPr>
      </w:pPr>
    </w:p>
    <w:p w:rsidR="000F03A6" w:rsidRPr="00B154E2" w:rsidRDefault="000F03A6" w:rsidP="00B154E2">
      <w:pPr>
        <w:shd w:val="clear" w:color="auto" w:fill="FFFFFF"/>
        <w:spacing w:line="276" w:lineRule="auto"/>
        <w:jc w:val="both"/>
        <w:rPr>
          <w:rFonts w:ascii="Arial" w:hAnsi="Arial" w:cs="Arial"/>
          <w:lang w:val="es-MX"/>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E438BD" w:rsidRPr="00F65AB3" w:rsidTr="002266D1">
        <w:tc>
          <w:tcPr>
            <w:tcW w:w="9322" w:type="dxa"/>
          </w:tcPr>
          <w:p w:rsidR="00E438BD" w:rsidRDefault="00E438BD" w:rsidP="00E438BD">
            <w:pPr>
              <w:tabs>
                <w:tab w:val="left" w:pos="804"/>
                <w:tab w:val="center" w:pos="4553"/>
              </w:tabs>
              <w:spacing w:line="360" w:lineRule="auto"/>
              <w:rPr>
                <w:rFonts w:ascii="Arial" w:hAnsi="Arial" w:cs="Arial"/>
                <w:b/>
                <w:color w:val="222222"/>
                <w:sz w:val="28"/>
                <w:szCs w:val="28"/>
                <w:lang w:eastAsia="es-MX"/>
              </w:rPr>
            </w:pPr>
            <w:r>
              <w:rPr>
                <w:rFonts w:ascii="Arial" w:hAnsi="Arial" w:cs="Arial"/>
                <w:b/>
                <w:color w:val="222222"/>
                <w:sz w:val="28"/>
                <w:szCs w:val="28"/>
                <w:lang w:eastAsia="es-MX"/>
              </w:rPr>
              <w:tab/>
            </w:r>
          </w:p>
          <w:p w:rsidR="00E438BD" w:rsidRDefault="00E438BD" w:rsidP="00E438BD">
            <w:pPr>
              <w:tabs>
                <w:tab w:val="left" w:pos="804"/>
                <w:tab w:val="center" w:pos="4553"/>
              </w:tabs>
              <w:spacing w:line="360" w:lineRule="auto"/>
              <w:rPr>
                <w:rFonts w:ascii="Arial" w:hAnsi="Arial" w:cs="Arial"/>
                <w:b/>
                <w:color w:val="222222"/>
                <w:sz w:val="28"/>
                <w:szCs w:val="28"/>
                <w:lang w:eastAsia="es-MX"/>
              </w:rPr>
            </w:pPr>
          </w:p>
          <w:p w:rsidR="00E438BD" w:rsidRPr="00E438BD" w:rsidRDefault="00E438BD" w:rsidP="00E438BD">
            <w:pPr>
              <w:tabs>
                <w:tab w:val="left" w:pos="804"/>
                <w:tab w:val="center" w:pos="4553"/>
              </w:tabs>
              <w:spacing w:line="360" w:lineRule="auto"/>
              <w:rPr>
                <w:rFonts w:ascii="Arial" w:hAnsi="Arial" w:cs="Arial"/>
                <w:b/>
                <w:i/>
                <w:color w:val="222222"/>
                <w:sz w:val="28"/>
                <w:szCs w:val="28"/>
                <w:lang w:eastAsia="es-MX"/>
              </w:rPr>
            </w:pPr>
            <w:r>
              <w:rPr>
                <w:rFonts w:ascii="Arial" w:hAnsi="Arial" w:cs="Arial"/>
                <w:b/>
                <w:color w:val="222222"/>
                <w:sz w:val="28"/>
                <w:szCs w:val="28"/>
                <w:lang w:eastAsia="es-MX"/>
              </w:rPr>
              <w:tab/>
            </w:r>
            <w:r w:rsidRPr="00E438BD">
              <w:rPr>
                <w:rFonts w:ascii="Arial" w:hAnsi="Arial" w:cs="Arial"/>
                <w:b/>
                <w:color w:val="222222"/>
                <w:sz w:val="28"/>
                <w:szCs w:val="28"/>
                <w:lang w:eastAsia="es-MX"/>
              </w:rPr>
              <w:t>Regidor Presidente Síndico José Luis Salazar Martínez.</w:t>
            </w:r>
          </w:p>
        </w:tc>
      </w:tr>
      <w:tr w:rsidR="00E438BD" w:rsidRPr="00F65AB3" w:rsidTr="002266D1">
        <w:tc>
          <w:tcPr>
            <w:tcW w:w="9322" w:type="dxa"/>
          </w:tcPr>
          <w:p w:rsidR="00E438BD" w:rsidRDefault="00E438BD" w:rsidP="00E438BD">
            <w:pPr>
              <w:tabs>
                <w:tab w:val="left" w:pos="1328"/>
              </w:tabs>
              <w:spacing w:line="360" w:lineRule="auto"/>
              <w:rPr>
                <w:rFonts w:ascii="Arial" w:hAnsi="Arial" w:cs="Arial"/>
                <w:b/>
                <w:color w:val="222222"/>
                <w:sz w:val="28"/>
                <w:szCs w:val="28"/>
                <w:lang w:eastAsia="es-MX"/>
              </w:rPr>
            </w:pPr>
          </w:p>
          <w:p w:rsidR="00E438BD" w:rsidRDefault="00E438BD" w:rsidP="00E438BD">
            <w:pPr>
              <w:tabs>
                <w:tab w:val="left" w:pos="1328"/>
              </w:tabs>
              <w:spacing w:line="360" w:lineRule="auto"/>
              <w:jc w:val="center"/>
              <w:rPr>
                <w:rFonts w:ascii="Arial" w:hAnsi="Arial" w:cs="Arial"/>
                <w:b/>
                <w:color w:val="222222"/>
                <w:sz w:val="28"/>
                <w:szCs w:val="28"/>
                <w:lang w:eastAsia="es-MX"/>
              </w:rPr>
            </w:pPr>
          </w:p>
          <w:p w:rsidR="00E438BD" w:rsidRPr="00E438BD" w:rsidRDefault="00E438BD" w:rsidP="00E438BD">
            <w:pPr>
              <w:tabs>
                <w:tab w:val="left" w:pos="1328"/>
              </w:tabs>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Regidora Vocal Daniela Elizabeth Chávez Estrada.</w:t>
            </w:r>
          </w:p>
        </w:tc>
      </w:tr>
      <w:tr w:rsidR="00E438BD" w:rsidRPr="00F65AB3" w:rsidTr="002266D1">
        <w:tc>
          <w:tcPr>
            <w:tcW w:w="9322" w:type="dxa"/>
          </w:tcPr>
          <w:p w:rsidR="00E438BD" w:rsidRDefault="00E438BD" w:rsidP="00E438BD">
            <w:pPr>
              <w:spacing w:line="360" w:lineRule="auto"/>
              <w:jc w:val="center"/>
              <w:rPr>
                <w:rFonts w:ascii="Arial" w:hAnsi="Arial" w:cs="Arial"/>
                <w:b/>
                <w:color w:val="222222"/>
                <w:sz w:val="28"/>
                <w:szCs w:val="28"/>
                <w:lang w:eastAsia="es-MX"/>
              </w:rPr>
            </w:pPr>
          </w:p>
          <w:p w:rsidR="00E438BD" w:rsidRDefault="00E438BD" w:rsidP="00E438BD">
            <w:pPr>
              <w:spacing w:line="360" w:lineRule="auto"/>
              <w:rPr>
                <w:rFonts w:ascii="Arial" w:hAnsi="Arial" w:cs="Arial"/>
                <w:b/>
                <w:color w:val="222222"/>
                <w:sz w:val="28"/>
                <w:szCs w:val="28"/>
                <w:lang w:eastAsia="es-MX"/>
              </w:rPr>
            </w:pPr>
          </w:p>
          <w:p w:rsidR="00E438BD" w:rsidRPr="00E438BD" w:rsidRDefault="00E438BD" w:rsidP="00E438BD">
            <w:pPr>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Regidora Vocal Hogla Bustos Serrano.</w:t>
            </w:r>
          </w:p>
        </w:tc>
      </w:tr>
      <w:tr w:rsidR="00E438BD" w:rsidRPr="00F65AB3" w:rsidTr="002266D1">
        <w:tc>
          <w:tcPr>
            <w:tcW w:w="9322" w:type="dxa"/>
          </w:tcPr>
          <w:p w:rsidR="00E438BD" w:rsidRDefault="00E438BD" w:rsidP="00E438BD">
            <w:pPr>
              <w:spacing w:line="360" w:lineRule="auto"/>
              <w:jc w:val="center"/>
              <w:rPr>
                <w:rFonts w:ascii="Arial" w:hAnsi="Arial" w:cs="Arial"/>
                <w:b/>
                <w:color w:val="222222"/>
                <w:sz w:val="28"/>
                <w:szCs w:val="28"/>
                <w:lang w:eastAsia="es-MX"/>
              </w:rPr>
            </w:pPr>
          </w:p>
          <w:p w:rsidR="00E438BD" w:rsidRDefault="00E438BD" w:rsidP="00715980">
            <w:pPr>
              <w:spacing w:line="360" w:lineRule="auto"/>
              <w:rPr>
                <w:rFonts w:ascii="Arial" w:hAnsi="Arial" w:cs="Arial"/>
                <w:b/>
                <w:color w:val="222222"/>
                <w:sz w:val="28"/>
                <w:szCs w:val="28"/>
                <w:lang w:eastAsia="es-MX"/>
              </w:rPr>
            </w:pPr>
          </w:p>
          <w:p w:rsidR="00E438BD" w:rsidRPr="00E438BD" w:rsidRDefault="00E438BD" w:rsidP="00E438BD">
            <w:pPr>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Regidora Vocal Miroslava Maya Ávila.</w:t>
            </w:r>
          </w:p>
        </w:tc>
      </w:tr>
      <w:tr w:rsidR="00E438BD" w:rsidRPr="00F65AB3" w:rsidTr="002266D1">
        <w:tc>
          <w:tcPr>
            <w:tcW w:w="9322" w:type="dxa"/>
          </w:tcPr>
          <w:p w:rsidR="00E438BD" w:rsidRDefault="00E438BD" w:rsidP="00E438BD">
            <w:pPr>
              <w:spacing w:line="360" w:lineRule="auto"/>
              <w:jc w:val="center"/>
              <w:rPr>
                <w:rFonts w:ascii="Arial" w:hAnsi="Arial" w:cs="Arial"/>
                <w:b/>
                <w:color w:val="222222"/>
                <w:sz w:val="28"/>
                <w:szCs w:val="28"/>
                <w:lang w:eastAsia="es-MX"/>
              </w:rPr>
            </w:pPr>
          </w:p>
          <w:p w:rsidR="00E438BD" w:rsidRDefault="00E438BD" w:rsidP="00715980">
            <w:pPr>
              <w:spacing w:line="360" w:lineRule="auto"/>
              <w:rPr>
                <w:rFonts w:ascii="Arial" w:hAnsi="Arial" w:cs="Arial"/>
                <w:b/>
                <w:color w:val="222222"/>
                <w:sz w:val="28"/>
                <w:szCs w:val="28"/>
                <w:lang w:eastAsia="es-MX"/>
              </w:rPr>
            </w:pPr>
          </w:p>
          <w:p w:rsidR="00E438BD" w:rsidRPr="00E438BD" w:rsidRDefault="00E438BD" w:rsidP="00E438BD">
            <w:pPr>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Regidora Vocal Alina Elizabeth Hernández Castañeda.</w:t>
            </w:r>
          </w:p>
        </w:tc>
      </w:tr>
      <w:tr w:rsidR="00E438BD" w:rsidRPr="00F65AB3" w:rsidTr="002266D1">
        <w:tc>
          <w:tcPr>
            <w:tcW w:w="9322" w:type="dxa"/>
          </w:tcPr>
          <w:p w:rsidR="00E438BD" w:rsidRDefault="00E438BD" w:rsidP="00715980">
            <w:pPr>
              <w:spacing w:line="360" w:lineRule="auto"/>
              <w:rPr>
                <w:rFonts w:ascii="Arial" w:hAnsi="Arial" w:cs="Arial"/>
                <w:b/>
                <w:color w:val="222222"/>
                <w:sz w:val="28"/>
                <w:szCs w:val="28"/>
                <w:lang w:eastAsia="es-MX"/>
              </w:rPr>
            </w:pPr>
          </w:p>
          <w:p w:rsidR="00E438BD" w:rsidRDefault="00E438BD" w:rsidP="00E438BD">
            <w:pPr>
              <w:spacing w:line="360" w:lineRule="auto"/>
              <w:jc w:val="center"/>
              <w:rPr>
                <w:rFonts w:ascii="Arial" w:hAnsi="Arial" w:cs="Arial"/>
                <w:b/>
                <w:color w:val="222222"/>
                <w:sz w:val="28"/>
                <w:szCs w:val="28"/>
                <w:lang w:eastAsia="es-MX"/>
              </w:rPr>
            </w:pPr>
          </w:p>
          <w:p w:rsidR="00E438BD" w:rsidRPr="00E438BD" w:rsidRDefault="00E438BD" w:rsidP="00E438BD">
            <w:pPr>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 Vocal Héctor Manuel Perfecto Rodríguez.</w:t>
            </w:r>
          </w:p>
        </w:tc>
      </w:tr>
      <w:tr w:rsidR="00E438BD" w:rsidRPr="00F65AB3" w:rsidTr="002266D1">
        <w:tc>
          <w:tcPr>
            <w:tcW w:w="9322" w:type="dxa"/>
          </w:tcPr>
          <w:p w:rsidR="00E438BD" w:rsidRDefault="00E438BD" w:rsidP="00E438BD">
            <w:pPr>
              <w:spacing w:line="360" w:lineRule="auto"/>
              <w:jc w:val="center"/>
              <w:rPr>
                <w:rFonts w:ascii="Arial" w:hAnsi="Arial" w:cs="Arial"/>
                <w:b/>
                <w:color w:val="222222"/>
                <w:sz w:val="28"/>
                <w:szCs w:val="28"/>
                <w:lang w:eastAsia="es-MX"/>
              </w:rPr>
            </w:pPr>
          </w:p>
          <w:p w:rsidR="00E438BD" w:rsidRDefault="00E438BD" w:rsidP="00715980">
            <w:pPr>
              <w:spacing w:line="360" w:lineRule="auto"/>
              <w:rPr>
                <w:rFonts w:ascii="Arial" w:hAnsi="Arial" w:cs="Arial"/>
                <w:b/>
                <w:color w:val="222222"/>
                <w:sz w:val="28"/>
                <w:szCs w:val="28"/>
                <w:lang w:eastAsia="es-MX"/>
              </w:rPr>
            </w:pPr>
          </w:p>
          <w:p w:rsidR="00E438BD" w:rsidRPr="00E438BD" w:rsidRDefault="00E438BD" w:rsidP="00E438BD">
            <w:pPr>
              <w:spacing w:line="360" w:lineRule="auto"/>
              <w:jc w:val="center"/>
              <w:rPr>
                <w:rFonts w:ascii="Arial" w:hAnsi="Arial" w:cs="Arial"/>
                <w:b/>
                <w:color w:val="222222"/>
                <w:sz w:val="28"/>
                <w:szCs w:val="28"/>
                <w:lang w:eastAsia="es-MX"/>
              </w:rPr>
            </w:pPr>
            <w:r w:rsidRPr="00E438BD">
              <w:rPr>
                <w:rFonts w:ascii="Arial" w:hAnsi="Arial" w:cs="Arial"/>
                <w:b/>
                <w:color w:val="222222"/>
                <w:sz w:val="28"/>
                <w:szCs w:val="28"/>
                <w:lang w:eastAsia="es-MX"/>
              </w:rPr>
              <w:t>Regidor Vocal Alfredo Barba Mariscal.</w:t>
            </w:r>
          </w:p>
        </w:tc>
      </w:tr>
    </w:tbl>
    <w:p w:rsidR="00B154E2" w:rsidRPr="00242D56" w:rsidRDefault="00B154E2" w:rsidP="00242D56">
      <w:pPr>
        <w:shd w:val="clear" w:color="auto" w:fill="FFFFFF"/>
        <w:spacing w:line="276" w:lineRule="auto"/>
        <w:jc w:val="both"/>
        <w:rPr>
          <w:rFonts w:ascii="Arial" w:hAnsi="Arial" w:cs="Arial"/>
        </w:rPr>
      </w:pPr>
    </w:p>
    <w:p w:rsidR="00F33D47" w:rsidRPr="006426E6" w:rsidRDefault="00F33D47" w:rsidP="00F33D47">
      <w:pPr>
        <w:shd w:val="clear" w:color="auto" w:fill="FFFFFF"/>
        <w:spacing w:line="276" w:lineRule="auto"/>
        <w:jc w:val="both"/>
        <w:rPr>
          <w:rFonts w:ascii="Arial" w:hAnsi="Arial" w:cs="Arial"/>
          <w:color w:val="222222"/>
          <w:lang w:eastAsia="es-MX"/>
        </w:rPr>
      </w:pPr>
    </w:p>
    <w:p w:rsidR="00F33D47" w:rsidRPr="006426E6" w:rsidRDefault="00F33D47" w:rsidP="00F33D47">
      <w:pPr>
        <w:shd w:val="clear" w:color="auto" w:fill="FFFFFF"/>
        <w:spacing w:line="276" w:lineRule="auto"/>
        <w:jc w:val="both"/>
        <w:rPr>
          <w:rFonts w:ascii="Arial" w:hAnsi="Arial" w:cs="Arial"/>
          <w:color w:val="222222"/>
          <w:lang w:eastAsia="es-MX"/>
        </w:rPr>
      </w:pPr>
    </w:p>
    <w:p w:rsidR="000C1F14" w:rsidRPr="002A7780" w:rsidRDefault="000C1F14" w:rsidP="002A7780">
      <w:pPr>
        <w:jc w:val="both"/>
        <w:rPr>
          <w:rFonts w:ascii="Arial" w:hAnsi="Arial" w:cs="Arial"/>
          <w:color w:val="222222"/>
          <w:lang w:eastAsia="es-MX"/>
        </w:rPr>
      </w:pPr>
    </w:p>
    <w:sectPr w:rsidR="000C1F14" w:rsidRPr="002A7780" w:rsidSect="002750C9">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81C" w:rsidRDefault="0000181C">
      <w:r>
        <w:separator/>
      </w:r>
    </w:p>
  </w:endnote>
  <w:endnote w:type="continuationSeparator" w:id="1">
    <w:p w:rsidR="0000181C" w:rsidRDefault="0000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0" w:rsidRDefault="0065283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22" w:rsidRPr="00E85D87" w:rsidRDefault="00D87022" w:rsidP="00071C5D">
    <w:pPr>
      <w:pStyle w:val="Piedepgina"/>
      <w:jc w:val="both"/>
      <w:rPr>
        <w:rFonts w:ascii="Tahoma" w:hAnsi="Tahoma" w:cs="Tahoma"/>
        <w:sz w:val="20"/>
      </w:rPr>
    </w:pPr>
    <w:r w:rsidRPr="00F171D0">
      <w:rPr>
        <w:rFonts w:ascii="Arial Narrow" w:hAnsi="Arial Narrow" w:cs="Tahoma"/>
        <w:sz w:val="20"/>
      </w:rPr>
      <w:t>La  presente p</w:t>
    </w:r>
    <w:r>
      <w:rPr>
        <w:rFonts w:ascii="Arial Narrow" w:hAnsi="Arial Narrow" w:cs="Tahoma"/>
        <w:sz w:val="20"/>
      </w:rPr>
      <w:t xml:space="preserve">ágina, y sus respectivas hojas de firmas de asistencia al final, corresponden </w:t>
    </w:r>
    <w:r w:rsidRPr="00F171D0">
      <w:rPr>
        <w:rFonts w:ascii="Arial Narrow" w:hAnsi="Arial Narrow" w:cs="Tahoma"/>
        <w:sz w:val="20"/>
      </w:rPr>
      <w:t>al A</w:t>
    </w:r>
    <w:r>
      <w:rPr>
        <w:rFonts w:ascii="Arial Narrow" w:hAnsi="Arial Narrow" w:cs="Tahoma"/>
        <w:sz w:val="20"/>
      </w:rPr>
      <w:t xml:space="preserve">cta de la Sesión </w:t>
    </w:r>
    <w:r w:rsidRPr="00F171D0">
      <w:rPr>
        <w:rFonts w:ascii="Arial Narrow" w:hAnsi="Arial Narrow" w:cs="Tahoma"/>
        <w:sz w:val="20"/>
      </w:rPr>
      <w:t xml:space="preserve">de la Comisión de </w:t>
    </w:r>
    <w:r w:rsidR="005A445D">
      <w:rPr>
        <w:rFonts w:ascii="Arial Narrow" w:hAnsi="Arial Narrow" w:cs="Tahoma"/>
        <w:sz w:val="20"/>
      </w:rPr>
      <w:t>Desarrollo Social y Humano</w:t>
    </w:r>
    <w:r>
      <w:rPr>
        <w:rFonts w:ascii="Arial Narrow" w:hAnsi="Arial Narrow" w:cs="Tahoma"/>
        <w:sz w:val="20"/>
      </w:rPr>
      <w:t xml:space="preserve"> con la Coadyuvancia de la Comisión de </w:t>
    </w:r>
    <w:r w:rsidR="005A445D">
      <w:rPr>
        <w:rFonts w:ascii="Arial Narrow" w:hAnsi="Arial Narrow" w:cs="Tahoma"/>
        <w:sz w:val="20"/>
      </w:rPr>
      <w:t>Reglamentos Municipales y Puntos Legislativos</w:t>
    </w:r>
    <w:r>
      <w:rPr>
        <w:rFonts w:ascii="Arial Narrow" w:hAnsi="Arial Narrow" w:cs="Tahoma"/>
        <w:sz w:val="20"/>
      </w:rPr>
      <w:t>, ambas</w:t>
    </w:r>
    <w:r w:rsidRPr="00F171D0">
      <w:rPr>
        <w:rFonts w:ascii="Arial Narrow" w:hAnsi="Arial Narrow" w:cs="Tahoma"/>
        <w:sz w:val="20"/>
      </w:rPr>
      <w:t xml:space="preserve"> del Ayuntamiento </w:t>
    </w:r>
    <w:r>
      <w:rPr>
        <w:rFonts w:ascii="Arial Narrow" w:hAnsi="Arial Narrow" w:cs="Tahoma"/>
        <w:sz w:val="20"/>
      </w:rPr>
      <w:t xml:space="preserve">Constitucional </w:t>
    </w:r>
    <w:r w:rsidRPr="00F171D0">
      <w:rPr>
        <w:rFonts w:ascii="Arial Narrow" w:hAnsi="Arial Narrow" w:cs="Tahoma"/>
        <w:sz w:val="20"/>
      </w:rPr>
      <w:t>de San Pedro Tlaquepaque, Administraci</w:t>
    </w:r>
    <w:r>
      <w:rPr>
        <w:rFonts w:ascii="Arial Narrow" w:hAnsi="Arial Narrow" w:cs="Tahoma"/>
        <w:sz w:val="20"/>
      </w:rPr>
      <w:t xml:space="preserve">ón 2018-2021, celebrada el miércoles </w:t>
    </w:r>
    <w:r w:rsidR="00652830">
      <w:rPr>
        <w:rFonts w:ascii="Arial Narrow" w:hAnsi="Arial Narrow" w:cs="Tahoma"/>
        <w:sz w:val="20"/>
      </w:rPr>
      <w:t>27</w:t>
    </w:r>
    <w:r w:rsidR="005A445D">
      <w:rPr>
        <w:rFonts w:ascii="Arial Narrow" w:hAnsi="Arial Narrow" w:cs="Tahoma"/>
        <w:sz w:val="20"/>
      </w:rPr>
      <w:t xml:space="preserve"> de febrero del 2019</w:t>
    </w:r>
    <w:r>
      <w:rPr>
        <w:rFonts w:ascii="Arial Narrow" w:hAnsi="Arial Narrow" w:cs="Tahoma"/>
        <w:sz w:val="20"/>
      </w:rPr>
      <w:t>.</w:t>
    </w:r>
    <w:r>
      <w:rPr>
        <w:rFonts w:ascii="Tahoma" w:hAnsi="Tahoma" w:cs="Tahoma"/>
        <w:sz w:val="20"/>
      </w:rPr>
      <w:tab/>
    </w:r>
    <w:r>
      <w:rPr>
        <w:rFonts w:ascii="Tahoma" w:hAnsi="Tahoma" w:cs="Tahoma"/>
        <w:sz w:val="20"/>
      </w:rPr>
      <w:tab/>
    </w:r>
    <w:r w:rsidRPr="00E85D87">
      <w:rPr>
        <w:rFonts w:ascii="Tahoma" w:hAnsi="Tahoma" w:cs="Tahoma"/>
        <w:sz w:val="20"/>
      </w:rPr>
      <w:t xml:space="preserve">Página </w:t>
    </w:r>
    <w:r w:rsidR="00661090" w:rsidRPr="00E85D87">
      <w:rPr>
        <w:rFonts w:ascii="Tahoma" w:hAnsi="Tahoma" w:cs="Tahoma"/>
        <w:sz w:val="20"/>
      </w:rPr>
      <w:fldChar w:fldCharType="begin"/>
    </w:r>
    <w:r w:rsidRPr="00E85D87">
      <w:rPr>
        <w:rFonts w:ascii="Tahoma" w:hAnsi="Tahoma" w:cs="Tahoma"/>
        <w:sz w:val="20"/>
      </w:rPr>
      <w:instrText xml:space="preserve"> PAGE </w:instrText>
    </w:r>
    <w:r w:rsidR="00661090" w:rsidRPr="00E85D87">
      <w:rPr>
        <w:rFonts w:ascii="Tahoma" w:hAnsi="Tahoma" w:cs="Tahoma"/>
        <w:sz w:val="20"/>
      </w:rPr>
      <w:fldChar w:fldCharType="separate"/>
    </w:r>
    <w:r w:rsidR="00311D42">
      <w:rPr>
        <w:rFonts w:ascii="Tahoma" w:hAnsi="Tahoma" w:cs="Tahoma"/>
        <w:noProof/>
        <w:sz w:val="20"/>
      </w:rPr>
      <w:t>11</w:t>
    </w:r>
    <w:r w:rsidR="00661090" w:rsidRPr="00E85D87">
      <w:rPr>
        <w:rFonts w:ascii="Tahoma" w:hAnsi="Tahoma" w:cs="Tahoma"/>
        <w:sz w:val="20"/>
      </w:rPr>
      <w:fldChar w:fldCharType="end"/>
    </w:r>
    <w:r w:rsidRPr="00E85D87">
      <w:rPr>
        <w:rFonts w:ascii="Tahoma" w:hAnsi="Tahoma" w:cs="Tahoma"/>
        <w:sz w:val="20"/>
      </w:rPr>
      <w:t xml:space="preserve"> de </w:t>
    </w:r>
    <w:r w:rsidR="00661090" w:rsidRPr="00E85D87">
      <w:rPr>
        <w:rFonts w:ascii="Tahoma" w:hAnsi="Tahoma" w:cs="Tahoma"/>
        <w:sz w:val="20"/>
      </w:rPr>
      <w:fldChar w:fldCharType="begin"/>
    </w:r>
    <w:r w:rsidRPr="00E85D87">
      <w:rPr>
        <w:rFonts w:ascii="Tahoma" w:hAnsi="Tahoma" w:cs="Tahoma"/>
        <w:sz w:val="20"/>
      </w:rPr>
      <w:instrText xml:space="preserve"> NUMPAGES </w:instrText>
    </w:r>
    <w:r w:rsidR="00661090" w:rsidRPr="00E85D87">
      <w:rPr>
        <w:rFonts w:ascii="Tahoma" w:hAnsi="Tahoma" w:cs="Tahoma"/>
        <w:sz w:val="20"/>
      </w:rPr>
      <w:fldChar w:fldCharType="separate"/>
    </w:r>
    <w:r w:rsidR="00311D42">
      <w:rPr>
        <w:rFonts w:ascii="Tahoma" w:hAnsi="Tahoma" w:cs="Tahoma"/>
        <w:noProof/>
        <w:sz w:val="20"/>
      </w:rPr>
      <w:t>14</w:t>
    </w:r>
    <w:r w:rsidR="00661090" w:rsidRPr="00E85D87">
      <w:rP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0" w:rsidRDefault="006528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81C" w:rsidRDefault="0000181C">
      <w:r>
        <w:separator/>
      </w:r>
    </w:p>
  </w:footnote>
  <w:footnote w:type="continuationSeparator" w:id="1">
    <w:p w:rsidR="0000181C" w:rsidRDefault="0000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0" w:rsidRDefault="0065283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22" w:rsidRPr="00B106B9" w:rsidRDefault="00D87022"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Pr="00B106B9">
      <w:rPr>
        <w:rFonts w:ascii="Century Gothic" w:hAnsi="Century Gothic" w:cs="Tahoma"/>
        <w:noProof/>
        <w:sz w:val="36"/>
        <w:szCs w:val="36"/>
      </w:rPr>
      <w:t>Comisión de Desarrollo Social y Humano</w:t>
    </w:r>
  </w:p>
  <w:p w:rsidR="00D87022" w:rsidRPr="00B106B9" w:rsidRDefault="00D87022" w:rsidP="00A76338">
    <w:pPr>
      <w:pStyle w:val="Encabezado"/>
      <w:tabs>
        <w:tab w:val="left" w:pos="1575"/>
        <w:tab w:val="right" w:pos="9099"/>
      </w:tabs>
      <w:jc w:val="right"/>
      <w:rPr>
        <w:rFonts w:ascii="Century Gothic" w:hAnsi="Century Gothic" w:cs="Tahoma"/>
        <w:noProof/>
        <w:sz w:val="36"/>
        <w:szCs w:val="36"/>
      </w:rPr>
    </w:pPr>
    <w:r w:rsidRPr="00B106B9">
      <w:rPr>
        <w:rFonts w:ascii="Century Gothic" w:hAnsi="Century Gothic" w:cs="Tahoma"/>
        <w:noProof/>
        <w:sz w:val="36"/>
        <w:szCs w:val="36"/>
      </w:rPr>
      <w:t>Ayuntamiento Constitucional de San Pedro Tlaquepaque</w:t>
    </w:r>
  </w:p>
  <w:p w:rsidR="00D87022" w:rsidRPr="00B106B9" w:rsidRDefault="00D87022" w:rsidP="00A76338">
    <w:pPr>
      <w:pStyle w:val="Encabezado"/>
      <w:tabs>
        <w:tab w:val="left" w:pos="1575"/>
        <w:tab w:val="right" w:pos="9099"/>
      </w:tabs>
      <w:jc w:val="right"/>
      <w:rPr>
        <w:rFonts w:ascii="Century Gothic" w:hAnsi="Century Gothic" w:cs="Tahoma"/>
        <w:sz w:val="20"/>
        <w:szCs w:val="36"/>
      </w:rPr>
    </w:pPr>
    <w:r w:rsidRPr="00B106B9">
      <w:rPr>
        <w:rFonts w:ascii="Century Gothic" w:hAnsi="Century Gothic" w:cs="Tahoma"/>
        <w:noProof/>
        <w:sz w:val="20"/>
        <w:szCs w:val="36"/>
      </w:rPr>
      <w:t>Administración 2018-2021.</w:t>
    </w:r>
  </w:p>
  <w:p w:rsidR="00D87022" w:rsidRPr="00B106B9" w:rsidRDefault="00D87022" w:rsidP="009349F8">
    <w:pPr>
      <w:pStyle w:val="Encabezado"/>
      <w:jc w:val="right"/>
      <w:rPr>
        <w:rFonts w:ascii="Century Gothic" w:hAnsi="Century Gothic" w:cs="Tahoma"/>
        <w:sz w:val="16"/>
      </w:rPr>
    </w:pPr>
    <w:r w:rsidRPr="00B106B9">
      <w:rPr>
        <w:rFonts w:ascii="Century Gothic" w:hAnsi="Century Gothic" w:cs="Tahoma"/>
        <w:sz w:val="16"/>
      </w:rPr>
      <w:t xml:space="preserve">Acta de la Sesión Conjunta con la Coadyuvancia de la </w:t>
    </w:r>
  </w:p>
  <w:p w:rsidR="00D87022" w:rsidRPr="00B106B9" w:rsidRDefault="00D87022" w:rsidP="009349F8">
    <w:pPr>
      <w:pStyle w:val="Encabezado"/>
      <w:jc w:val="right"/>
      <w:rPr>
        <w:rFonts w:ascii="Century Gothic" w:hAnsi="Century Gothic" w:cs="Tahoma"/>
      </w:rPr>
    </w:pPr>
    <w:r w:rsidRPr="00B106B9">
      <w:rPr>
        <w:rFonts w:ascii="Century Gothic" w:hAnsi="Century Gothic" w:cs="Tahoma"/>
        <w:sz w:val="16"/>
      </w:rPr>
      <w:t xml:space="preserve">Comisión de Reglamentos </w:t>
    </w:r>
    <w:r>
      <w:rPr>
        <w:rFonts w:ascii="Century Gothic" w:hAnsi="Century Gothic" w:cs="Tahoma"/>
        <w:sz w:val="16"/>
      </w:rPr>
      <w:t xml:space="preserve">Municipales </w:t>
    </w:r>
    <w:r w:rsidRPr="00B106B9">
      <w:rPr>
        <w:rFonts w:ascii="Century Gothic" w:hAnsi="Century Gothic" w:cs="Tahoma"/>
        <w:sz w:val="16"/>
      </w:rPr>
      <w:t>y Puntos Legislativos.</w:t>
    </w:r>
  </w:p>
  <w:p w:rsidR="00D87022" w:rsidRPr="00A44034" w:rsidRDefault="00661090" w:rsidP="00453CB0">
    <w:pPr>
      <w:pStyle w:val="Encabezado"/>
      <w:tabs>
        <w:tab w:val="left" w:pos="975"/>
        <w:tab w:val="right" w:pos="9099"/>
      </w:tabs>
      <w:rPr>
        <w:rFonts w:ascii="Arial Narrow" w:hAnsi="Arial Narrow" w:cs="Tahoma"/>
        <w:color w:val="808080" w:themeColor="background1" w:themeShade="80"/>
      </w:rPr>
    </w:pPr>
    <w:r>
      <w:rPr>
        <w:rFonts w:ascii="Arial Narrow" w:hAnsi="Arial Narrow" w:cs="Tahoma"/>
        <w:noProof/>
        <w:color w:val="808080" w:themeColor="background1" w:themeShade="80"/>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D87022" w:rsidRPr="00A44034">
      <w:rPr>
        <w:rFonts w:ascii="Arial Narrow" w:hAnsi="Arial Narrow" w:cs="Tahoma"/>
        <w:color w:val="808080" w:themeColor="background1" w:themeShade="80"/>
      </w:rPr>
      <w:tab/>
    </w:r>
    <w:r w:rsidR="00D87022" w:rsidRPr="00A44034">
      <w:rPr>
        <w:rFonts w:ascii="Arial Narrow" w:hAnsi="Arial Narrow" w:cs="Tahoma"/>
        <w:color w:val="808080" w:themeColor="background1" w:themeShade="80"/>
      </w:rPr>
      <w:tab/>
    </w:r>
    <w:r w:rsidR="00D87022" w:rsidRPr="00A44034">
      <w:rPr>
        <w:rFonts w:ascii="Arial Narrow" w:hAnsi="Arial Narrow" w:cs="Tahoma"/>
        <w:color w:val="808080" w:themeColor="background1" w:themeShade="80"/>
      </w:rPr>
      <w:tab/>
    </w:r>
    <w:r w:rsidR="00D87022" w:rsidRPr="00A44034">
      <w:rPr>
        <w:rFonts w:ascii="Arial Narrow" w:hAnsi="Arial Narrow" w:cs="Tahoma"/>
        <w:color w:val="808080" w:themeColor="background1" w:themeShade="80"/>
      </w:rPr>
      <w:tab/>
    </w:r>
    <w:bookmarkStart w:id="0" w:name="_GoBack"/>
    <w:bookmarkEnd w:id="0"/>
  </w:p>
  <w:p w:rsidR="00D87022" w:rsidRPr="00FB7CF0" w:rsidRDefault="00D87022" w:rsidP="00453CB0">
    <w:pPr>
      <w:pStyle w:val="Encabezado"/>
      <w:tabs>
        <w:tab w:val="left" w:pos="975"/>
        <w:tab w:val="right" w:pos="9099"/>
      </w:tabs>
      <w:jc w:val="right"/>
      <w:rPr>
        <w:rFonts w:ascii="Arial Narrow" w:hAnsi="Arial Narrow" w:cs="Tahoma"/>
      </w:rPr>
    </w:pPr>
    <w:r w:rsidRPr="00FB7CF0">
      <w:rPr>
        <w:rFonts w:ascii="Arial Narrow" w:hAnsi="Arial Narrow" w:cs="Tahoma"/>
      </w:rPr>
      <w:t xml:space="preserve">Fecha de </w:t>
    </w:r>
    <w:r>
      <w:rPr>
        <w:rFonts w:ascii="Arial Narrow" w:hAnsi="Arial Narrow" w:cs="Tahoma"/>
      </w:rPr>
      <w:t>Sesión: 27 de febrero del 2019.</w:t>
    </w:r>
  </w:p>
  <w:p w:rsidR="00D87022" w:rsidRPr="00A44034" w:rsidRDefault="00D87022" w:rsidP="00453CB0">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30" w:rsidRDefault="006528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C4E"/>
    <w:multiLevelType w:val="hybridMultilevel"/>
    <w:tmpl w:val="81984B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B96867"/>
    <w:multiLevelType w:val="hybridMultilevel"/>
    <w:tmpl w:val="6332EA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E37930"/>
    <w:multiLevelType w:val="hybridMultilevel"/>
    <w:tmpl w:val="51E2BBD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8A70AB"/>
    <w:multiLevelType w:val="hybridMultilevel"/>
    <w:tmpl w:val="5E9AD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363320F"/>
    <w:multiLevelType w:val="hybridMultilevel"/>
    <w:tmpl w:val="8160D254"/>
    <w:lvl w:ilvl="0" w:tplc="28CC6B1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55E1738E"/>
    <w:multiLevelType w:val="hybridMultilevel"/>
    <w:tmpl w:val="18887B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CC368B"/>
    <w:multiLevelType w:val="hybridMultilevel"/>
    <w:tmpl w:val="3C7261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661933"/>
    <w:multiLevelType w:val="hybridMultilevel"/>
    <w:tmpl w:val="C88E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066D86"/>
    <w:multiLevelType w:val="hybridMultilevel"/>
    <w:tmpl w:val="3614EE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5D2D21"/>
    <w:multiLevelType w:val="hybridMultilevel"/>
    <w:tmpl w:val="F9B0645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4"/>
  </w:num>
  <w:num w:numId="5">
    <w:abstractNumId w:val="8"/>
  </w:num>
  <w:num w:numId="6">
    <w:abstractNumId w:val="5"/>
  </w:num>
  <w:num w:numId="7">
    <w:abstractNumId w:val="7"/>
  </w:num>
  <w:num w:numId="8">
    <w:abstractNumId w:val="2"/>
  </w:num>
  <w:num w:numId="9">
    <w:abstractNumId w:val="12"/>
  </w:num>
  <w:num w:numId="10">
    <w:abstractNumId w:val="6"/>
  </w:num>
  <w:num w:numId="11">
    <w:abstractNumId w:val="0"/>
  </w:num>
  <w:num w:numId="12">
    <w:abstractNumId w:val="9"/>
  </w:num>
  <w:num w:numId="13">
    <w:abstractNumId w:val="11"/>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F07ED8"/>
    <w:rsid w:val="0000181C"/>
    <w:rsid w:val="00004FB8"/>
    <w:rsid w:val="000063A4"/>
    <w:rsid w:val="000072D4"/>
    <w:rsid w:val="000102E5"/>
    <w:rsid w:val="00012313"/>
    <w:rsid w:val="00013970"/>
    <w:rsid w:val="0001451C"/>
    <w:rsid w:val="00014830"/>
    <w:rsid w:val="00041B49"/>
    <w:rsid w:val="00043C61"/>
    <w:rsid w:val="00043F6E"/>
    <w:rsid w:val="00045641"/>
    <w:rsid w:val="00052A79"/>
    <w:rsid w:val="000561F8"/>
    <w:rsid w:val="0006178C"/>
    <w:rsid w:val="000634AD"/>
    <w:rsid w:val="00063933"/>
    <w:rsid w:val="0006584C"/>
    <w:rsid w:val="000665AC"/>
    <w:rsid w:val="00070501"/>
    <w:rsid w:val="00071C5D"/>
    <w:rsid w:val="000766E3"/>
    <w:rsid w:val="0007784A"/>
    <w:rsid w:val="00077A28"/>
    <w:rsid w:val="00080020"/>
    <w:rsid w:val="0008262D"/>
    <w:rsid w:val="0008379C"/>
    <w:rsid w:val="0008652E"/>
    <w:rsid w:val="00090F2F"/>
    <w:rsid w:val="00094BE9"/>
    <w:rsid w:val="00094BF9"/>
    <w:rsid w:val="00095E44"/>
    <w:rsid w:val="000A0512"/>
    <w:rsid w:val="000A384A"/>
    <w:rsid w:val="000B1269"/>
    <w:rsid w:val="000B23B7"/>
    <w:rsid w:val="000B4B95"/>
    <w:rsid w:val="000B5C08"/>
    <w:rsid w:val="000C1F14"/>
    <w:rsid w:val="000C315A"/>
    <w:rsid w:val="000C32DA"/>
    <w:rsid w:val="000C3612"/>
    <w:rsid w:val="000D67E4"/>
    <w:rsid w:val="000E2710"/>
    <w:rsid w:val="000E2D9A"/>
    <w:rsid w:val="000E400B"/>
    <w:rsid w:val="000E67D6"/>
    <w:rsid w:val="000F03A6"/>
    <w:rsid w:val="000F5DA7"/>
    <w:rsid w:val="001015B9"/>
    <w:rsid w:val="001056A8"/>
    <w:rsid w:val="00110A89"/>
    <w:rsid w:val="00111193"/>
    <w:rsid w:val="0011232B"/>
    <w:rsid w:val="001164AD"/>
    <w:rsid w:val="0011664B"/>
    <w:rsid w:val="0012092B"/>
    <w:rsid w:val="0012156A"/>
    <w:rsid w:val="0012502A"/>
    <w:rsid w:val="00126638"/>
    <w:rsid w:val="001269F0"/>
    <w:rsid w:val="0013083E"/>
    <w:rsid w:val="00135594"/>
    <w:rsid w:val="001365EA"/>
    <w:rsid w:val="00142F7F"/>
    <w:rsid w:val="00144CD8"/>
    <w:rsid w:val="0015032E"/>
    <w:rsid w:val="00155183"/>
    <w:rsid w:val="00156677"/>
    <w:rsid w:val="00156740"/>
    <w:rsid w:val="001614D7"/>
    <w:rsid w:val="001629F2"/>
    <w:rsid w:val="00170B82"/>
    <w:rsid w:val="0017127E"/>
    <w:rsid w:val="0017470B"/>
    <w:rsid w:val="0017658B"/>
    <w:rsid w:val="00176816"/>
    <w:rsid w:val="00195F3D"/>
    <w:rsid w:val="001A7E2F"/>
    <w:rsid w:val="001B0B29"/>
    <w:rsid w:val="001C5975"/>
    <w:rsid w:val="001C5AB4"/>
    <w:rsid w:val="001C7D52"/>
    <w:rsid w:val="001D3074"/>
    <w:rsid w:val="001E27CB"/>
    <w:rsid w:val="001E2B7F"/>
    <w:rsid w:val="001E334B"/>
    <w:rsid w:val="001F1282"/>
    <w:rsid w:val="001F73CC"/>
    <w:rsid w:val="001F7C41"/>
    <w:rsid w:val="00201D41"/>
    <w:rsid w:val="00203580"/>
    <w:rsid w:val="002078F2"/>
    <w:rsid w:val="002100A6"/>
    <w:rsid w:val="00211DE7"/>
    <w:rsid w:val="00214755"/>
    <w:rsid w:val="00215526"/>
    <w:rsid w:val="00223A7B"/>
    <w:rsid w:val="00225D1C"/>
    <w:rsid w:val="002266D1"/>
    <w:rsid w:val="002331CF"/>
    <w:rsid w:val="00236295"/>
    <w:rsid w:val="00242D56"/>
    <w:rsid w:val="00243806"/>
    <w:rsid w:val="00244CB6"/>
    <w:rsid w:val="002550EE"/>
    <w:rsid w:val="00256736"/>
    <w:rsid w:val="00256813"/>
    <w:rsid w:val="00266EA2"/>
    <w:rsid w:val="00271000"/>
    <w:rsid w:val="00271FCC"/>
    <w:rsid w:val="00272349"/>
    <w:rsid w:val="002750C9"/>
    <w:rsid w:val="002761C5"/>
    <w:rsid w:val="002806E7"/>
    <w:rsid w:val="002859E4"/>
    <w:rsid w:val="002936B6"/>
    <w:rsid w:val="00295A96"/>
    <w:rsid w:val="002A10F2"/>
    <w:rsid w:val="002A1BEC"/>
    <w:rsid w:val="002A2525"/>
    <w:rsid w:val="002A3173"/>
    <w:rsid w:val="002A7780"/>
    <w:rsid w:val="002B156B"/>
    <w:rsid w:val="002B58FB"/>
    <w:rsid w:val="002C1AEC"/>
    <w:rsid w:val="002C1C0E"/>
    <w:rsid w:val="002C2B10"/>
    <w:rsid w:val="002C3A4A"/>
    <w:rsid w:val="002C6F0C"/>
    <w:rsid w:val="002D0889"/>
    <w:rsid w:val="002D1DB7"/>
    <w:rsid w:val="002E48F0"/>
    <w:rsid w:val="002F04DB"/>
    <w:rsid w:val="00306897"/>
    <w:rsid w:val="00311D42"/>
    <w:rsid w:val="00312D84"/>
    <w:rsid w:val="00313920"/>
    <w:rsid w:val="00317A27"/>
    <w:rsid w:val="00322898"/>
    <w:rsid w:val="00323731"/>
    <w:rsid w:val="0034019F"/>
    <w:rsid w:val="00344640"/>
    <w:rsid w:val="003460D8"/>
    <w:rsid w:val="003545FA"/>
    <w:rsid w:val="00355DC9"/>
    <w:rsid w:val="003609D9"/>
    <w:rsid w:val="00362CF7"/>
    <w:rsid w:val="00366C1A"/>
    <w:rsid w:val="0037370F"/>
    <w:rsid w:val="00374030"/>
    <w:rsid w:val="0037589D"/>
    <w:rsid w:val="00380367"/>
    <w:rsid w:val="003870B9"/>
    <w:rsid w:val="0039164F"/>
    <w:rsid w:val="00391A4A"/>
    <w:rsid w:val="003931D2"/>
    <w:rsid w:val="003A217B"/>
    <w:rsid w:val="003A559A"/>
    <w:rsid w:val="003A5706"/>
    <w:rsid w:val="003A600B"/>
    <w:rsid w:val="003A73A6"/>
    <w:rsid w:val="003B0815"/>
    <w:rsid w:val="003B267C"/>
    <w:rsid w:val="003B2C06"/>
    <w:rsid w:val="003B3B1C"/>
    <w:rsid w:val="003C6AE2"/>
    <w:rsid w:val="003D3EEA"/>
    <w:rsid w:val="003D3EF9"/>
    <w:rsid w:val="003D6AFC"/>
    <w:rsid w:val="003E0295"/>
    <w:rsid w:val="003E1317"/>
    <w:rsid w:val="003E3F9F"/>
    <w:rsid w:val="003E62A4"/>
    <w:rsid w:val="003F3326"/>
    <w:rsid w:val="003F6E22"/>
    <w:rsid w:val="00401101"/>
    <w:rsid w:val="00402D5B"/>
    <w:rsid w:val="00420CF8"/>
    <w:rsid w:val="00423392"/>
    <w:rsid w:val="00430123"/>
    <w:rsid w:val="00432FAF"/>
    <w:rsid w:val="00436DAA"/>
    <w:rsid w:val="004501C9"/>
    <w:rsid w:val="00450966"/>
    <w:rsid w:val="00452392"/>
    <w:rsid w:val="00453CB0"/>
    <w:rsid w:val="004559EA"/>
    <w:rsid w:val="004561FB"/>
    <w:rsid w:val="00463680"/>
    <w:rsid w:val="00463898"/>
    <w:rsid w:val="00473E43"/>
    <w:rsid w:val="004937DC"/>
    <w:rsid w:val="00496BF8"/>
    <w:rsid w:val="004A2CBE"/>
    <w:rsid w:val="004A3733"/>
    <w:rsid w:val="004B28CE"/>
    <w:rsid w:val="004B3B58"/>
    <w:rsid w:val="004C0365"/>
    <w:rsid w:val="004C52CA"/>
    <w:rsid w:val="004D17AB"/>
    <w:rsid w:val="004D6F11"/>
    <w:rsid w:val="004F0909"/>
    <w:rsid w:val="004F27AD"/>
    <w:rsid w:val="004F4A38"/>
    <w:rsid w:val="004F509E"/>
    <w:rsid w:val="004F7B4D"/>
    <w:rsid w:val="0050138D"/>
    <w:rsid w:val="00502514"/>
    <w:rsid w:val="00511710"/>
    <w:rsid w:val="005157A7"/>
    <w:rsid w:val="00516664"/>
    <w:rsid w:val="00517BEA"/>
    <w:rsid w:val="00521D8B"/>
    <w:rsid w:val="00524739"/>
    <w:rsid w:val="00533FAA"/>
    <w:rsid w:val="00540794"/>
    <w:rsid w:val="005416AD"/>
    <w:rsid w:val="00544D5F"/>
    <w:rsid w:val="00547F04"/>
    <w:rsid w:val="005542FB"/>
    <w:rsid w:val="00556129"/>
    <w:rsid w:val="0056323B"/>
    <w:rsid w:val="00564448"/>
    <w:rsid w:val="00565D75"/>
    <w:rsid w:val="00570C21"/>
    <w:rsid w:val="005722B5"/>
    <w:rsid w:val="00573958"/>
    <w:rsid w:val="00577E4B"/>
    <w:rsid w:val="00583FAD"/>
    <w:rsid w:val="005872CA"/>
    <w:rsid w:val="00590A35"/>
    <w:rsid w:val="00592D70"/>
    <w:rsid w:val="0059324A"/>
    <w:rsid w:val="00594617"/>
    <w:rsid w:val="005A227B"/>
    <w:rsid w:val="005A31AE"/>
    <w:rsid w:val="005A445D"/>
    <w:rsid w:val="005A51C0"/>
    <w:rsid w:val="005A5B94"/>
    <w:rsid w:val="005B16A7"/>
    <w:rsid w:val="005B332F"/>
    <w:rsid w:val="005B408A"/>
    <w:rsid w:val="005B64D5"/>
    <w:rsid w:val="005C14B7"/>
    <w:rsid w:val="005C1CBE"/>
    <w:rsid w:val="005C2042"/>
    <w:rsid w:val="005C2412"/>
    <w:rsid w:val="005C2E92"/>
    <w:rsid w:val="005C666E"/>
    <w:rsid w:val="005D2F05"/>
    <w:rsid w:val="005D43BC"/>
    <w:rsid w:val="005F015D"/>
    <w:rsid w:val="005F263E"/>
    <w:rsid w:val="006050FF"/>
    <w:rsid w:val="00610103"/>
    <w:rsid w:val="00611056"/>
    <w:rsid w:val="006140E3"/>
    <w:rsid w:val="00617355"/>
    <w:rsid w:val="00620853"/>
    <w:rsid w:val="006235AF"/>
    <w:rsid w:val="00624CAE"/>
    <w:rsid w:val="006302E5"/>
    <w:rsid w:val="00630463"/>
    <w:rsid w:val="00631D6F"/>
    <w:rsid w:val="00636589"/>
    <w:rsid w:val="006441CF"/>
    <w:rsid w:val="00645D3E"/>
    <w:rsid w:val="00652830"/>
    <w:rsid w:val="00661090"/>
    <w:rsid w:val="00663CC4"/>
    <w:rsid w:val="00663FBB"/>
    <w:rsid w:val="0066559C"/>
    <w:rsid w:val="00673DF7"/>
    <w:rsid w:val="00674104"/>
    <w:rsid w:val="00677CA2"/>
    <w:rsid w:val="0068673A"/>
    <w:rsid w:val="0069022A"/>
    <w:rsid w:val="006933FF"/>
    <w:rsid w:val="0069594A"/>
    <w:rsid w:val="0069663D"/>
    <w:rsid w:val="006A482F"/>
    <w:rsid w:val="006A6E56"/>
    <w:rsid w:val="006A7DAE"/>
    <w:rsid w:val="006B4800"/>
    <w:rsid w:val="006C11E5"/>
    <w:rsid w:val="006C1AC8"/>
    <w:rsid w:val="006C308E"/>
    <w:rsid w:val="006C49EC"/>
    <w:rsid w:val="006C5958"/>
    <w:rsid w:val="006C5F87"/>
    <w:rsid w:val="006D6097"/>
    <w:rsid w:val="006E1CD7"/>
    <w:rsid w:val="006E3BE3"/>
    <w:rsid w:val="006E4705"/>
    <w:rsid w:val="006E5468"/>
    <w:rsid w:val="006E6040"/>
    <w:rsid w:val="006F5728"/>
    <w:rsid w:val="00704279"/>
    <w:rsid w:val="00707A4C"/>
    <w:rsid w:val="0071093E"/>
    <w:rsid w:val="00714FC5"/>
    <w:rsid w:val="00715980"/>
    <w:rsid w:val="00716F70"/>
    <w:rsid w:val="00722890"/>
    <w:rsid w:val="00745E34"/>
    <w:rsid w:val="00754744"/>
    <w:rsid w:val="00763DA9"/>
    <w:rsid w:val="00765EE0"/>
    <w:rsid w:val="00767150"/>
    <w:rsid w:val="00767E3F"/>
    <w:rsid w:val="00773F91"/>
    <w:rsid w:val="007779B2"/>
    <w:rsid w:val="00780445"/>
    <w:rsid w:val="00783706"/>
    <w:rsid w:val="00784264"/>
    <w:rsid w:val="00794618"/>
    <w:rsid w:val="007979AC"/>
    <w:rsid w:val="007A12A8"/>
    <w:rsid w:val="007A305C"/>
    <w:rsid w:val="007A7229"/>
    <w:rsid w:val="007B7897"/>
    <w:rsid w:val="007C04CE"/>
    <w:rsid w:val="007C08A6"/>
    <w:rsid w:val="007C4E80"/>
    <w:rsid w:val="007C6DE5"/>
    <w:rsid w:val="007C7856"/>
    <w:rsid w:val="007D4552"/>
    <w:rsid w:val="007D4C72"/>
    <w:rsid w:val="007E2145"/>
    <w:rsid w:val="007F3448"/>
    <w:rsid w:val="007F58AE"/>
    <w:rsid w:val="008008B8"/>
    <w:rsid w:val="00802894"/>
    <w:rsid w:val="0080316B"/>
    <w:rsid w:val="00810C73"/>
    <w:rsid w:val="00810EA4"/>
    <w:rsid w:val="00823BB9"/>
    <w:rsid w:val="00823CE8"/>
    <w:rsid w:val="00825FB6"/>
    <w:rsid w:val="0082666F"/>
    <w:rsid w:val="008304A3"/>
    <w:rsid w:val="00830911"/>
    <w:rsid w:val="00832AB0"/>
    <w:rsid w:val="00836734"/>
    <w:rsid w:val="00837323"/>
    <w:rsid w:val="00837D11"/>
    <w:rsid w:val="00837E05"/>
    <w:rsid w:val="0084173B"/>
    <w:rsid w:val="008419EB"/>
    <w:rsid w:val="00844500"/>
    <w:rsid w:val="00846CA9"/>
    <w:rsid w:val="0084788C"/>
    <w:rsid w:val="0085065C"/>
    <w:rsid w:val="008577B1"/>
    <w:rsid w:val="00864B4D"/>
    <w:rsid w:val="00867D45"/>
    <w:rsid w:val="00872838"/>
    <w:rsid w:val="008755F9"/>
    <w:rsid w:val="00877D9A"/>
    <w:rsid w:val="008801B2"/>
    <w:rsid w:val="00885224"/>
    <w:rsid w:val="00885D3F"/>
    <w:rsid w:val="00890285"/>
    <w:rsid w:val="0089293B"/>
    <w:rsid w:val="008964DC"/>
    <w:rsid w:val="008A4D80"/>
    <w:rsid w:val="008B543A"/>
    <w:rsid w:val="008C0682"/>
    <w:rsid w:val="008D497B"/>
    <w:rsid w:val="008D4B42"/>
    <w:rsid w:val="008D53F9"/>
    <w:rsid w:val="008D6793"/>
    <w:rsid w:val="008E1CF9"/>
    <w:rsid w:val="008E2CB7"/>
    <w:rsid w:val="008E3F69"/>
    <w:rsid w:val="008E7EAB"/>
    <w:rsid w:val="008F06A6"/>
    <w:rsid w:val="008F6DDB"/>
    <w:rsid w:val="00900616"/>
    <w:rsid w:val="00903A86"/>
    <w:rsid w:val="00910B78"/>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18C4"/>
    <w:rsid w:val="00962362"/>
    <w:rsid w:val="00966983"/>
    <w:rsid w:val="00975CD0"/>
    <w:rsid w:val="00975F29"/>
    <w:rsid w:val="00977B13"/>
    <w:rsid w:val="0098116E"/>
    <w:rsid w:val="00982370"/>
    <w:rsid w:val="0098443F"/>
    <w:rsid w:val="00986347"/>
    <w:rsid w:val="009904CF"/>
    <w:rsid w:val="009A0045"/>
    <w:rsid w:val="009A5E05"/>
    <w:rsid w:val="009A68FA"/>
    <w:rsid w:val="009B2001"/>
    <w:rsid w:val="009B2260"/>
    <w:rsid w:val="009B646C"/>
    <w:rsid w:val="009C74AD"/>
    <w:rsid w:val="009D358E"/>
    <w:rsid w:val="009D498C"/>
    <w:rsid w:val="009D55B3"/>
    <w:rsid w:val="009E0FD6"/>
    <w:rsid w:val="009E67FD"/>
    <w:rsid w:val="009F0939"/>
    <w:rsid w:val="009F2DE9"/>
    <w:rsid w:val="00A02196"/>
    <w:rsid w:val="00A06796"/>
    <w:rsid w:val="00A07594"/>
    <w:rsid w:val="00A109F6"/>
    <w:rsid w:val="00A10DE1"/>
    <w:rsid w:val="00A12790"/>
    <w:rsid w:val="00A34BA4"/>
    <w:rsid w:val="00A37653"/>
    <w:rsid w:val="00A44034"/>
    <w:rsid w:val="00A5031A"/>
    <w:rsid w:val="00A53677"/>
    <w:rsid w:val="00A55C4A"/>
    <w:rsid w:val="00A56FB1"/>
    <w:rsid w:val="00A606C7"/>
    <w:rsid w:val="00A60BA7"/>
    <w:rsid w:val="00A6152C"/>
    <w:rsid w:val="00A63333"/>
    <w:rsid w:val="00A64A8A"/>
    <w:rsid w:val="00A7338F"/>
    <w:rsid w:val="00A76338"/>
    <w:rsid w:val="00A764D6"/>
    <w:rsid w:val="00A84002"/>
    <w:rsid w:val="00A8416F"/>
    <w:rsid w:val="00A85D14"/>
    <w:rsid w:val="00A92EDF"/>
    <w:rsid w:val="00A941BF"/>
    <w:rsid w:val="00A949F7"/>
    <w:rsid w:val="00AA0B26"/>
    <w:rsid w:val="00AA2A7E"/>
    <w:rsid w:val="00AA335E"/>
    <w:rsid w:val="00AA38BA"/>
    <w:rsid w:val="00AA57CE"/>
    <w:rsid w:val="00AB228E"/>
    <w:rsid w:val="00AB234F"/>
    <w:rsid w:val="00AB29CB"/>
    <w:rsid w:val="00AB4162"/>
    <w:rsid w:val="00AB4188"/>
    <w:rsid w:val="00AB5E40"/>
    <w:rsid w:val="00AC10B9"/>
    <w:rsid w:val="00AD718A"/>
    <w:rsid w:val="00AD7FF8"/>
    <w:rsid w:val="00AF03C1"/>
    <w:rsid w:val="00AF4188"/>
    <w:rsid w:val="00AF5080"/>
    <w:rsid w:val="00AF56C3"/>
    <w:rsid w:val="00B019F8"/>
    <w:rsid w:val="00B02673"/>
    <w:rsid w:val="00B048A4"/>
    <w:rsid w:val="00B07B71"/>
    <w:rsid w:val="00B106B9"/>
    <w:rsid w:val="00B11A44"/>
    <w:rsid w:val="00B153C5"/>
    <w:rsid w:val="00B154E2"/>
    <w:rsid w:val="00B1625B"/>
    <w:rsid w:val="00B17EC7"/>
    <w:rsid w:val="00B23579"/>
    <w:rsid w:val="00B26EB7"/>
    <w:rsid w:val="00B30DE3"/>
    <w:rsid w:val="00B34E85"/>
    <w:rsid w:val="00B3649F"/>
    <w:rsid w:val="00B37B9D"/>
    <w:rsid w:val="00B428A2"/>
    <w:rsid w:val="00B45C34"/>
    <w:rsid w:val="00B45C37"/>
    <w:rsid w:val="00B46EBE"/>
    <w:rsid w:val="00B479B4"/>
    <w:rsid w:val="00B51926"/>
    <w:rsid w:val="00B52270"/>
    <w:rsid w:val="00B52765"/>
    <w:rsid w:val="00B553CB"/>
    <w:rsid w:val="00B60849"/>
    <w:rsid w:val="00B63E0B"/>
    <w:rsid w:val="00B65E13"/>
    <w:rsid w:val="00B71ACF"/>
    <w:rsid w:val="00B72566"/>
    <w:rsid w:val="00B76C13"/>
    <w:rsid w:val="00B817FF"/>
    <w:rsid w:val="00B86083"/>
    <w:rsid w:val="00B915A5"/>
    <w:rsid w:val="00B95E8D"/>
    <w:rsid w:val="00BA3108"/>
    <w:rsid w:val="00BA3FA5"/>
    <w:rsid w:val="00BA5870"/>
    <w:rsid w:val="00BB0219"/>
    <w:rsid w:val="00BB053D"/>
    <w:rsid w:val="00BB0793"/>
    <w:rsid w:val="00BB176E"/>
    <w:rsid w:val="00BB3809"/>
    <w:rsid w:val="00BC0E4A"/>
    <w:rsid w:val="00BC25E6"/>
    <w:rsid w:val="00BC6E74"/>
    <w:rsid w:val="00BC7057"/>
    <w:rsid w:val="00BD39F3"/>
    <w:rsid w:val="00BD40BA"/>
    <w:rsid w:val="00BD42D8"/>
    <w:rsid w:val="00BE039C"/>
    <w:rsid w:val="00BE2191"/>
    <w:rsid w:val="00BF688F"/>
    <w:rsid w:val="00C041DA"/>
    <w:rsid w:val="00C06599"/>
    <w:rsid w:val="00C10CE3"/>
    <w:rsid w:val="00C11CD6"/>
    <w:rsid w:val="00C1260A"/>
    <w:rsid w:val="00C25F05"/>
    <w:rsid w:val="00C31517"/>
    <w:rsid w:val="00C57135"/>
    <w:rsid w:val="00C5784F"/>
    <w:rsid w:val="00C61406"/>
    <w:rsid w:val="00C65A64"/>
    <w:rsid w:val="00C66C82"/>
    <w:rsid w:val="00C6719A"/>
    <w:rsid w:val="00C71D5B"/>
    <w:rsid w:val="00C77843"/>
    <w:rsid w:val="00C80AB7"/>
    <w:rsid w:val="00C8161D"/>
    <w:rsid w:val="00C8564B"/>
    <w:rsid w:val="00C92EDF"/>
    <w:rsid w:val="00C977E9"/>
    <w:rsid w:val="00CB3B5F"/>
    <w:rsid w:val="00CB6529"/>
    <w:rsid w:val="00CB7BA1"/>
    <w:rsid w:val="00CD2D1E"/>
    <w:rsid w:val="00CD337D"/>
    <w:rsid w:val="00CD35E2"/>
    <w:rsid w:val="00CD48CD"/>
    <w:rsid w:val="00CD7A6F"/>
    <w:rsid w:val="00CE2951"/>
    <w:rsid w:val="00CE7A31"/>
    <w:rsid w:val="00CF1AAC"/>
    <w:rsid w:val="00CF3D2D"/>
    <w:rsid w:val="00D00840"/>
    <w:rsid w:val="00D0633C"/>
    <w:rsid w:val="00D112AD"/>
    <w:rsid w:val="00D1426B"/>
    <w:rsid w:val="00D15D17"/>
    <w:rsid w:val="00D16362"/>
    <w:rsid w:val="00D26461"/>
    <w:rsid w:val="00D27DA8"/>
    <w:rsid w:val="00D325F8"/>
    <w:rsid w:val="00D35DCE"/>
    <w:rsid w:val="00D37A77"/>
    <w:rsid w:val="00D4574D"/>
    <w:rsid w:val="00D46199"/>
    <w:rsid w:val="00D52ECC"/>
    <w:rsid w:val="00D610F0"/>
    <w:rsid w:val="00D62294"/>
    <w:rsid w:val="00D64545"/>
    <w:rsid w:val="00D64B46"/>
    <w:rsid w:val="00D651B4"/>
    <w:rsid w:val="00D659E7"/>
    <w:rsid w:val="00D67FB4"/>
    <w:rsid w:val="00D71EF3"/>
    <w:rsid w:val="00D84AC9"/>
    <w:rsid w:val="00D85342"/>
    <w:rsid w:val="00D87022"/>
    <w:rsid w:val="00DA5F6E"/>
    <w:rsid w:val="00DA73C2"/>
    <w:rsid w:val="00DB34A1"/>
    <w:rsid w:val="00DB3CED"/>
    <w:rsid w:val="00DC586C"/>
    <w:rsid w:val="00DC616C"/>
    <w:rsid w:val="00DD3EA4"/>
    <w:rsid w:val="00DD3FD4"/>
    <w:rsid w:val="00DE2FB6"/>
    <w:rsid w:val="00DE3059"/>
    <w:rsid w:val="00DF194B"/>
    <w:rsid w:val="00E04C7B"/>
    <w:rsid w:val="00E0752B"/>
    <w:rsid w:val="00E11074"/>
    <w:rsid w:val="00E2369D"/>
    <w:rsid w:val="00E257F9"/>
    <w:rsid w:val="00E25A4E"/>
    <w:rsid w:val="00E306DA"/>
    <w:rsid w:val="00E37B44"/>
    <w:rsid w:val="00E401C9"/>
    <w:rsid w:val="00E438BD"/>
    <w:rsid w:val="00E43A10"/>
    <w:rsid w:val="00E52383"/>
    <w:rsid w:val="00E547A7"/>
    <w:rsid w:val="00E6467B"/>
    <w:rsid w:val="00E70247"/>
    <w:rsid w:val="00E70EF5"/>
    <w:rsid w:val="00E83505"/>
    <w:rsid w:val="00E85D87"/>
    <w:rsid w:val="00E90D68"/>
    <w:rsid w:val="00E94D7F"/>
    <w:rsid w:val="00E95FB6"/>
    <w:rsid w:val="00E9757F"/>
    <w:rsid w:val="00EA0082"/>
    <w:rsid w:val="00EA23E3"/>
    <w:rsid w:val="00EA271B"/>
    <w:rsid w:val="00EB2CE8"/>
    <w:rsid w:val="00EB33B4"/>
    <w:rsid w:val="00EB58C6"/>
    <w:rsid w:val="00EB7CDE"/>
    <w:rsid w:val="00EC3CD7"/>
    <w:rsid w:val="00EC6344"/>
    <w:rsid w:val="00ED15A1"/>
    <w:rsid w:val="00ED199E"/>
    <w:rsid w:val="00ED4161"/>
    <w:rsid w:val="00ED5081"/>
    <w:rsid w:val="00ED6F89"/>
    <w:rsid w:val="00ED7282"/>
    <w:rsid w:val="00EE13FF"/>
    <w:rsid w:val="00EE72A5"/>
    <w:rsid w:val="00EF05DF"/>
    <w:rsid w:val="00EF17B7"/>
    <w:rsid w:val="00EF25CE"/>
    <w:rsid w:val="00EF5754"/>
    <w:rsid w:val="00F0106B"/>
    <w:rsid w:val="00F018CA"/>
    <w:rsid w:val="00F03C06"/>
    <w:rsid w:val="00F03D17"/>
    <w:rsid w:val="00F07ED8"/>
    <w:rsid w:val="00F11434"/>
    <w:rsid w:val="00F13785"/>
    <w:rsid w:val="00F171D0"/>
    <w:rsid w:val="00F21037"/>
    <w:rsid w:val="00F33D47"/>
    <w:rsid w:val="00F42F5D"/>
    <w:rsid w:val="00F43743"/>
    <w:rsid w:val="00F43A38"/>
    <w:rsid w:val="00F46ED1"/>
    <w:rsid w:val="00F57FA1"/>
    <w:rsid w:val="00F63AD5"/>
    <w:rsid w:val="00F6643F"/>
    <w:rsid w:val="00F67837"/>
    <w:rsid w:val="00F70E50"/>
    <w:rsid w:val="00F76C13"/>
    <w:rsid w:val="00F807DD"/>
    <w:rsid w:val="00F81A30"/>
    <w:rsid w:val="00F8698F"/>
    <w:rsid w:val="00F86B36"/>
    <w:rsid w:val="00F9169E"/>
    <w:rsid w:val="00F9183C"/>
    <w:rsid w:val="00F93168"/>
    <w:rsid w:val="00F97DE6"/>
    <w:rsid w:val="00FA5044"/>
    <w:rsid w:val="00FB13B6"/>
    <w:rsid w:val="00FB2D8C"/>
    <w:rsid w:val="00FB75DD"/>
    <w:rsid w:val="00FB7CF0"/>
    <w:rsid w:val="00FC50F5"/>
    <w:rsid w:val="00FC7D16"/>
    <w:rsid w:val="00FD01B2"/>
    <w:rsid w:val="00FE3003"/>
    <w:rsid w:val="00FE481A"/>
    <w:rsid w:val="00FF0A75"/>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 w:type="paragraph" w:styleId="Textoindependiente3">
    <w:name w:val="Body Text 3"/>
    <w:basedOn w:val="Normal"/>
    <w:link w:val="Textoindependiente3Car"/>
    <w:rsid w:val="00864B4D"/>
    <w:pPr>
      <w:spacing w:after="120"/>
    </w:pPr>
    <w:rPr>
      <w:sz w:val="16"/>
      <w:szCs w:val="16"/>
    </w:rPr>
  </w:style>
  <w:style w:type="character" w:customStyle="1" w:styleId="Textoindependiente3Car">
    <w:name w:val="Texto independiente 3 Car"/>
    <w:basedOn w:val="Fuentedeprrafopredeter"/>
    <w:link w:val="Textoindependiente3"/>
    <w:rsid w:val="00864B4D"/>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4</TotalTime>
  <Pages>14</Pages>
  <Words>3048</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3</cp:revision>
  <cp:lastPrinted>2018-10-26T14:44:00Z</cp:lastPrinted>
  <dcterms:created xsi:type="dcterms:W3CDTF">2019-04-02T15:20:00Z</dcterms:created>
  <dcterms:modified xsi:type="dcterms:W3CDTF">2019-05-07T17:40:00Z</dcterms:modified>
</cp:coreProperties>
</file>