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32F" w:rsidRPr="002A7780" w:rsidRDefault="005B332F" w:rsidP="002A7780">
      <w:pPr>
        <w:jc w:val="both"/>
        <w:rPr>
          <w:rFonts w:ascii="Arial" w:hAnsi="Arial" w:cs="Arial"/>
          <w:lang w:val="es-MX"/>
        </w:rPr>
      </w:pPr>
    </w:p>
    <w:p w:rsidR="008964DC" w:rsidRPr="002A7780" w:rsidRDefault="00236295" w:rsidP="002A7780">
      <w:pPr>
        <w:jc w:val="both"/>
        <w:rPr>
          <w:rFonts w:ascii="Arial" w:hAnsi="Arial" w:cs="Arial"/>
          <w:b/>
          <w:color w:val="222222"/>
          <w:lang w:eastAsia="es-MX"/>
        </w:rPr>
      </w:pPr>
      <w:r w:rsidRPr="002A7780">
        <w:rPr>
          <w:rFonts w:ascii="Arial" w:hAnsi="Arial" w:cs="Arial"/>
          <w:b/>
          <w:lang w:val="es-MX"/>
        </w:rPr>
        <w:t>Sien</w:t>
      </w:r>
      <w:r w:rsidR="008441EA">
        <w:rPr>
          <w:rFonts w:ascii="Arial" w:hAnsi="Arial" w:cs="Arial"/>
          <w:b/>
          <w:lang w:val="es-MX"/>
        </w:rPr>
        <w:t>do las 10</w:t>
      </w:r>
      <w:r w:rsidR="00900F9F">
        <w:rPr>
          <w:rFonts w:ascii="Arial" w:hAnsi="Arial" w:cs="Arial"/>
          <w:b/>
          <w:lang w:val="es-MX"/>
        </w:rPr>
        <w:t xml:space="preserve">:00 horas del </w:t>
      </w:r>
      <w:r w:rsidR="008441EA">
        <w:rPr>
          <w:rFonts w:ascii="Arial" w:hAnsi="Arial" w:cs="Arial"/>
          <w:b/>
          <w:lang w:val="es-MX"/>
        </w:rPr>
        <w:t>martes 04 de diciembre</w:t>
      </w:r>
      <w:r w:rsidRPr="002A7780">
        <w:rPr>
          <w:rFonts w:ascii="Arial" w:hAnsi="Arial" w:cs="Arial"/>
          <w:b/>
          <w:lang w:val="es-MX"/>
        </w:rPr>
        <w:t xml:space="preserve"> del 2018, en la Sala de Juntas de la Sala de Regidores del Ayuntamiento Constitucional de Tlaquepaque, Jalisco, se reunieron para llevar a cabo la </w:t>
      </w:r>
      <w:r w:rsidR="008441EA">
        <w:rPr>
          <w:rFonts w:ascii="Arial" w:hAnsi="Arial" w:cs="Arial"/>
          <w:b/>
          <w:lang w:val="es-MX"/>
        </w:rPr>
        <w:t xml:space="preserve">Primera </w:t>
      </w:r>
      <w:r w:rsidR="00CA34A3">
        <w:rPr>
          <w:rFonts w:ascii="Arial" w:hAnsi="Arial" w:cs="Arial"/>
          <w:b/>
          <w:lang w:val="es-MX"/>
        </w:rPr>
        <w:t>Sesión</w:t>
      </w:r>
      <w:r w:rsidRPr="002A7780">
        <w:rPr>
          <w:rFonts w:ascii="Arial" w:hAnsi="Arial" w:cs="Arial"/>
          <w:b/>
          <w:lang w:val="es-MX"/>
        </w:rPr>
        <w:t xml:space="preserve"> de la Comisión de </w:t>
      </w:r>
      <w:r w:rsidR="00912B6B">
        <w:rPr>
          <w:rFonts w:ascii="Arial" w:hAnsi="Arial" w:cs="Arial"/>
          <w:b/>
          <w:lang w:val="es-MX"/>
        </w:rPr>
        <w:t>Desarrollo Social y Humano</w:t>
      </w:r>
      <w:r w:rsidRPr="002A7780">
        <w:rPr>
          <w:rFonts w:ascii="Arial" w:hAnsi="Arial" w:cs="Arial"/>
          <w:b/>
          <w:lang w:val="es-MX"/>
        </w:rPr>
        <w:t xml:space="preserve">, y dar con ello cumplimiento a lo estipulado en el </w:t>
      </w:r>
      <w:r w:rsidRPr="002A7780">
        <w:rPr>
          <w:rFonts w:ascii="Arial" w:hAnsi="Arial" w:cs="Arial"/>
          <w:b/>
          <w:color w:val="222222"/>
          <w:lang w:eastAsia="es-MX"/>
        </w:rPr>
        <w:t>artículo 27 de la Ley del Gobierno y la Administración Pública Municipal del Estado</w:t>
      </w:r>
      <w:r w:rsidR="00E547A7">
        <w:rPr>
          <w:rFonts w:ascii="Arial" w:hAnsi="Arial" w:cs="Arial"/>
          <w:b/>
          <w:color w:val="222222"/>
          <w:lang w:eastAsia="es-MX"/>
        </w:rPr>
        <w:t xml:space="preserve"> de Jalisco; y de los artículos</w:t>
      </w:r>
      <w:r w:rsidR="008441EA">
        <w:rPr>
          <w:rFonts w:ascii="Arial" w:hAnsi="Arial" w:cs="Arial"/>
          <w:b/>
          <w:color w:val="222222"/>
          <w:lang w:eastAsia="es-MX"/>
        </w:rPr>
        <w:t xml:space="preserve"> 35 fracciones </w:t>
      </w:r>
      <w:r w:rsidRPr="002A7780">
        <w:rPr>
          <w:rFonts w:ascii="Arial" w:hAnsi="Arial" w:cs="Arial"/>
          <w:b/>
          <w:color w:val="222222"/>
          <w:lang w:eastAsia="es-MX"/>
        </w:rPr>
        <w:t>II</w:t>
      </w:r>
      <w:r w:rsidR="008441EA">
        <w:rPr>
          <w:rFonts w:ascii="Arial" w:hAnsi="Arial" w:cs="Arial"/>
          <w:b/>
          <w:color w:val="222222"/>
          <w:lang w:eastAsia="es-MX"/>
        </w:rPr>
        <w:t xml:space="preserve"> y III;</w:t>
      </w:r>
      <w:r w:rsidRPr="002A7780">
        <w:rPr>
          <w:rFonts w:ascii="Arial" w:hAnsi="Arial" w:cs="Arial"/>
          <w:b/>
          <w:color w:val="222222"/>
          <w:lang w:eastAsia="es-MX"/>
        </w:rPr>
        <w:t xml:space="preserve"> 7</w:t>
      </w:r>
      <w:r w:rsidR="00900F9F">
        <w:rPr>
          <w:rFonts w:ascii="Arial" w:hAnsi="Arial" w:cs="Arial"/>
          <w:b/>
          <w:color w:val="222222"/>
          <w:lang w:eastAsia="es-MX"/>
        </w:rPr>
        <w:t xml:space="preserve">3, 76, 77, </w:t>
      </w:r>
      <w:r w:rsidR="008441EA">
        <w:rPr>
          <w:rFonts w:ascii="Arial" w:hAnsi="Arial" w:cs="Arial"/>
          <w:b/>
          <w:color w:val="222222"/>
          <w:lang w:eastAsia="es-MX"/>
        </w:rPr>
        <w:t xml:space="preserve">78, </w:t>
      </w:r>
      <w:r w:rsidR="00900F9F">
        <w:rPr>
          <w:rFonts w:ascii="Arial" w:hAnsi="Arial" w:cs="Arial"/>
          <w:b/>
          <w:color w:val="222222"/>
          <w:lang w:eastAsia="es-MX"/>
        </w:rPr>
        <w:t>87 fracción VII y 99</w:t>
      </w:r>
      <w:r w:rsidRPr="002A7780">
        <w:rPr>
          <w:rFonts w:ascii="Arial" w:hAnsi="Arial" w:cs="Arial"/>
          <w:b/>
          <w:color w:val="222222"/>
          <w:lang w:eastAsia="es-MX"/>
        </w:rPr>
        <w:t xml:space="preserve"> de Reglamento del Gobierno y la Administración Pública del Ayuntamiento Constitucional de San Pedro Tlaquepaque, los siguientes ciudadanos:</w:t>
      </w:r>
    </w:p>
    <w:p w:rsidR="00CF1AAC" w:rsidRPr="002A7780" w:rsidRDefault="00CF1AAC" w:rsidP="002A7780">
      <w:pPr>
        <w:tabs>
          <w:tab w:val="left" w:pos="1870"/>
        </w:tabs>
        <w:jc w:val="both"/>
        <w:rPr>
          <w:rFonts w:ascii="Arial" w:hAnsi="Arial" w:cs="Arial"/>
          <w:color w:val="222222"/>
          <w:lang w:eastAsia="es-MX"/>
        </w:rPr>
      </w:pPr>
      <w:r w:rsidRPr="002A7780">
        <w:rPr>
          <w:rFonts w:ascii="Arial" w:hAnsi="Arial" w:cs="Arial"/>
          <w:color w:val="222222"/>
          <w:lang w:eastAsia="es-MX"/>
        </w:rPr>
        <w:tab/>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19"/>
        <w:gridCol w:w="4620"/>
      </w:tblGrid>
      <w:tr w:rsidR="00CF1AAC" w:rsidRPr="002A7780" w:rsidTr="00F65AB3">
        <w:tc>
          <w:tcPr>
            <w:tcW w:w="4619" w:type="dxa"/>
          </w:tcPr>
          <w:p w:rsidR="00CF1AAC" w:rsidRPr="002A7780" w:rsidRDefault="00CF1AAC" w:rsidP="004421C8">
            <w:pPr>
              <w:jc w:val="both"/>
              <w:rPr>
                <w:rFonts w:ascii="Arial" w:hAnsi="Arial" w:cs="Arial"/>
                <w:b/>
                <w:color w:val="222222"/>
                <w:lang w:eastAsia="es-MX"/>
              </w:rPr>
            </w:pPr>
            <w:r w:rsidRPr="002A7780">
              <w:rPr>
                <w:rFonts w:ascii="Arial" w:hAnsi="Arial" w:cs="Arial"/>
                <w:b/>
                <w:color w:val="222222"/>
                <w:lang w:eastAsia="es-MX"/>
              </w:rPr>
              <w:t>Regidora Irma Yolanda Reynoso Mercado.</w:t>
            </w:r>
          </w:p>
        </w:tc>
        <w:tc>
          <w:tcPr>
            <w:tcW w:w="4620" w:type="dxa"/>
          </w:tcPr>
          <w:p w:rsidR="00CF1AAC" w:rsidRPr="002A7780" w:rsidRDefault="00CF1AAC" w:rsidP="002A7780">
            <w:pPr>
              <w:jc w:val="both"/>
              <w:rPr>
                <w:rFonts w:ascii="Arial" w:hAnsi="Arial" w:cs="Arial"/>
                <w:b/>
                <w:color w:val="222222"/>
                <w:lang w:eastAsia="es-MX"/>
              </w:rPr>
            </w:pPr>
            <w:r w:rsidRPr="002A7780">
              <w:rPr>
                <w:rFonts w:ascii="Arial" w:hAnsi="Arial" w:cs="Arial"/>
                <w:b/>
                <w:color w:val="222222"/>
                <w:lang w:eastAsia="es-MX"/>
              </w:rPr>
              <w:t xml:space="preserve">Presidenta de la Comisión de </w:t>
            </w:r>
            <w:r w:rsidR="00912B6B">
              <w:rPr>
                <w:rFonts w:ascii="Arial" w:hAnsi="Arial" w:cs="Arial"/>
                <w:b/>
                <w:color w:val="222222"/>
                <w:lang w:eastAsia="es-MX"/>
              </w:rPr>
              <w:t>Desarrollo Social y Humano</w:t>
            </w:r>
            <w:r w:rsidR="002A7780" w:rsidRPr="002A7780">
              <w:rPr>
                <w:rFonts w:ascii="Arial" w:hAnsi="Arial" w:cs="Arial"/>
                <w:b/>
                <w:color w:val="222222"/>
                <w:lang w:eastAsia="es-MX"/>
              </w:rPr>
              <w:t>.</w:t>
            </w:r>
          </w:p>
        </w:tc>
      </w:tr>
      <w:tr w:rsidR="00CF1AAC" w:rsidRPr="002A7780" w:rsidTr="00F65AB3">
        <w:tc>
          <w:tcPr>
            <w:tcW w:w="4619" w:type="dxa"/>
          </w:tcPr>
          <w:p w:rsidR="00CF1AAC" w:rsidRPr="002A7780" w:rsidRDefault="00CF1AAC" w:rsidP="002A7780">
            <w:pPr>
              <w:jc w:val="both"/>
              <w:rPr>
                <w:rFonts w:ascii="Arial" w:hAnsi="Arial" w:cs="Arial"/>
                <w:b/>
                <w:color w:val="222222"/>
                <w:lang w:eastAsia="es-MX"/>
              </w:rPr>
            </w:pPr>
            <w:r w:rsidRPr="002A7780">
              <w:rPr>
                <w:rFonts w:ascii="Arial" w:hAnsi="Arial" w:cs="Arial"/>
                <w:b/>
                <w:color w:val="222222"/>
                <w:lang w:eastAsia="es-MX"/>
              </w:rPr>
              <w:t xml:space="preserve">Regidora </w:t>
            </w:r>
            <w:r w:rsidR="00912B6B">
              <w:rPr>
                <w:rFonts w:ascii="Arial" w:hAnsi="Arial" w:cs="Arial"/>
                <w:b/>
                <w:color w:val="222222"/>
                <w:lang w:eastAsia="es-MX"/>
              </w:rPr>
              <w:t>Hogla Bustos Serrano</w:t>
            </w:r>
            <w:r w:rsidRPr="002A7780">
              <w:rPr>
                <w:rFonts w:ascii="Arial" w:hAnsi="Arial" w:cs="Arial"/>
                <w:b/>
                <w:color w:val="222222"/>
                <w:lang w:eastAsia="es-MX"/>
              </w:rPr>
              <w:t>.</w:t>
            </w:r>
          </w:p>
          <w:p w:rsidR="00CF1AAC" w:rsidRPr="002A7780" w:rsidRDefault="00CF1AAC" w:rsidP="002A7780">
            <w:pPr>
              <w:jc w:val="both"/>
              <w:rPr>
                <w:rFonts w:ascii="Arial" w:hAnsi="Arial" w:cs="Arial"/>
                <w:b/>
                <w:color w:val="222222"/>
                <w:lang w:eastAsia="es-MX"/>
              </w:rPr>
            </w:pPr>
          </w:p>
        </w:tc>
        <w:tc>
          <w:tcPr>
            <w:tcW w:w="4620" w:type="dxa"/>
          </w:tcPr>
          <w:p w:rsidR="00CF1AAC" w:rsidRPr="002A7780" w:rsidRDefault="00CF1AAC" w:rsidP="002A7780">
            <w:pPr>
              <w:jc w:val="both"/>
              <w:rPr>
                <w:rFonts w:ascii="Arial" w:hAnsi="Arial" w:cs="Arial"/>
                <w:b/>
                <w:color w:val="222222"/>
                <w:lang w:eastAsia="es-MX"/>
              </w:rPr>
            </w:pPr>
            <w:r w:rsidRPr="002A7780">
              <w:rPr>
                <w:rFonts w:ascii="Arial" w:hAnsi="Arial" w:cs="Arial"/>
                <w:b/>
                <w:color w:val="222222"/>
                <w:lang w:eastAsia="es-MX"/>
              </w:rPr>
              <w:t xml:space="preserve">Vocal de la Comisión de </w:t>
            </w:r>
            <w:r w:rsidR="00912B6B">
              <w:rPr>
                <w:rFonts w:ascii="Arial" w:hAnsi="Arial" w:cs="Arial"/>
                <w:b/>
                <w:color w:val="222222"/>
                <w:lang w:eastAsia="es-MX"/>
              </w:rPr>
              <w:t>Desarrollo Social y Humano</w:t>
            </w:r>
            <w:r w:rsidRPr="002A7780">
              <w:rPr>
                <w:rFonts w:ascii="Arial" w:hAnsi="Arial" w:cs="Arial"/>
                <w:b/>
                <w:color w:val="222222"/>
                <w:lang w:eastAsia="es-MX"/>
              </w:rPr>
              <w:t>.</w:t>
            </w:r>
          </w:p>
        </w:tc>
      </w:tr>
      <w:tr w:rsidR="00956232" w:rsidRPr="002A7780" w:rsidTr="00F65AB3">
        <w:tc>
          <w:tcPr>
            <w:tcW w:w="4619" w:type="dxa"/>
          </w:tcPr>
          <w:p w:rsidR="00956232" w:rsidRPr="002A7780" w:rsidRDefault="00912B6B" w:rsidP="002A7780">
            <w:pPr>
              <w:jc w:val="both"/>
              <w:rPr>
                <w:rFonts w:ascii="Arial" w:hAnsi="Arial" w:cs="Arial"/>
                <w:b/>
                <w:color w:val="222222"/>
                <w:lang w:eastAsia="es-MX"/>
              </w:rPr>
            </w:pPr>
            <w:r>
              <w:rPr>
                <w:rFonts w:ascii="Arial" w:hAnsi="Arial" w:cs="Arial"/>
                <w:b/>
                <w:color w:val="222222"/>
                <w:lang w:eastAsia="es-MX"/>
              </w:rPr>
              <w:t>Regidora Betsabé Dolores Almaguer Esparza</w:t>
            </w:r>
            <w:r w:rsidR="00956232" w:rsidRPr="002A7780">
              <w:rPr>
                <w:rFonts w:ascii="Arial" w:hAnsi="Arial" w:cs="Arial"/>
                <w:b/>
                <w:color w:val="222222"/>
                <w:lang w:eastAsia="es-MX"/>
              </w:rPr>
              <w:t>.</w:t>
            </w:r>
          </w:p>
        </w:tc>
        <w:tc>
          <w:tcPr>
            <w:tcW w:w="4620" w:type="dxa"/>
          </w:tcPr>
          <w:p w:rsidR="00956232" w:rsidRPr="002A7780" w:rsidRDefault="00956232" w:rsidP="002A7780">
            <w:pPr>
              <w:jc w:val="both"/>
              <w:rPr>
                <w:rFonts w:ascii="Arial" w:hAnsi="Arial" w:cs="Arial"/>
                <w:b/>
              </w:rPr>
            </w:pPr>
            <w:r w:rsidRPr="002A7780">
              <w:rPr>
                <w:rFonts w:ascii="Arial" w:hAnsi="Arial" w:cs="Arial"/>
                <w:b/>
                <w:color w:val="222222"/>
                <w:lang w:eastAsia="es-MX"/>
              </w:rPr>
              <w:t xml:space="preserve">Vocal de la Comisión de </w:t>
            </w:r>
            <w:r w:rsidR="00912B6B">
              <w:rPr>
                <w:rFonts w:ascii="Arial" w:hAnsi="Arial" w:cs="Arial"/>
                <w:b/>
                <w:color w:val="222222"/>
                <w:lang w:eastAsia="es-MX"/>
              </w:rPr>
              <w:t>Desarrollo Social y Humano</w:t>
            </w:r>
            <w:r w:rsidRPr="002A7780">
              <w:rPr>
                <w:rFonts w:ascii="Arial" w:hAnsi="Arial" w:cs="Arial"/>
                <w:b/>
                <w:color w:val="222222"/>
                <w:lang w:eastAsia="es-MX"/>
              </w:rPr>
              <w:t>.</w:t>
            </w:r>
          </w:p>
        </w:tc>
      </w:tr>
      <w:tr w:rsidR="00956232" w:rsidRPr="002A7780" w:rsidTr="00F65AB3">
        <w:tc>
          <w:tcPr>
            <w:tcW w:w="4619" w:type="dxa"/>
          </w:tcPr>
          <w:p w:rsidR="00956232" w:rsidRPr="002A7780" w:rsidRDefault="00912B6B" w:rsidP="002A7780">
            <w:pPr>
              <w:jc w:val="both"/>
              <w:rPr>
                <w:rFonts w:ascii="Arial" w:hAnsi="Arial" w:cs="Arial"/>
                <w:b/>
                <w:color w:val="222222"/>
                <w:lang w:eastAsia="es-MX"/>
              </w:rPr>
            </w:pPr>
            <w:r>
              <w:rPr>
                <w:rFonts w:ascii="Arial" w:hAnsi="Arial" w:cs="Arial"/>
                <w:b/>
                <w:color w:val="222222"/>
                <w:lang w:eastAsia="es-MX"/>
              </w:rPr>
              <w:t>Regidor</w:t>
            </w:r>
            <w:r w:rsidR="008E0CDE">
              <w:rPr>
                <w:rFonts w:ascii="Arial" w:hAnsi="Arial" w:cs="Arial"/>
                <w:b/>
                <w:color w:val="222222"/>
                <w:lang w:eastAsia="es-MX"/>
              </w:rPr>
              <w:t>a</w:t>
            </w:r>
            <w:r w:rsidR="00574BF1">
              <w:rPr>
                <w:rFonts w:ascii="Arial" w:hAnsi="Arial" w:cs="Arial"/>
                <w:b/>
                <w:color w:val="222222"/>
                <w:lang w:eastAsia="es-MX"/>
              </w:rPr>
              <w:t xml:space="preserve"> Miroslava Maya Á</w:t>
            </w:r>
            <w:r>
              <w:rPr>
                <w:rFonts w:ascii="Arial" w:hAnsi="Arial" w:cs="Arial"/>
                <w:b/>
                <w:color w:val="222222"/>
                <w:lang w:eastAsia="es-MX"/>
              </w:rPr>
              <w:t>vila</w:t>
            </w:r>
            <w:r w:rsidR="00956232" w:rsidRPr="002A7780">
              <w:rPr>
                <w:rFonts w:ascii="Arial" w:hAnsi="Arial" w:cs="Arial"/>
                <w:b/>
                <w:color w:val="222222"/>
                <w:lang w:eastAsia="es-MX"/>
              </w:rPr>
              <w:t>.</w:t>
            </w:r>
          </w:p>
          <w:p w:rsidR="00956232" w:rsidRPr="002A7780" w:rsidRDefault="00956232" w:rsidP="002A7780">
            <w:pPr>
              <w:jc w:val="both"/>
              <w:rPr>
                <w:rFonts w:ascii="Arial" w:hAnsi="Arial" w:cs="Arial"/>
                <w:b/>
                <w:color w:val="222222"/>
                <w:lang w:eastAsia="es-MX"/>
              </w:rPr>
            </w:pPr>
          </w:p>
        </w:tc>
        <w:tc>
          <w:tcPr>
            <w:tcW w:w="4620" w:type="dxa"/>
          </w:tcPr>
          <w:p w:rsidR="00956232" w:rsidRPr="002A7780" w:rsidRDefault="00956232" w:rsidP="002A7780">
            <w:pPr>
              <w:jc w:val="both"/>
              <w:rPr>
                <w:rFonts w:ascii="Arial" w:hAnsi="Arial" w:cs="Arial"/>
                <w:b/>
              </w:rPr>
            </w:pPr>
            <w:r w:rsidRPr="002A7780">
              <w:rPr>
                <w:rFonts w:ascii="Arial" w:hAnsi="Arial" w:cs="Arial"/>
                <w:b/>
                <w:color w:val="222222"/>
                <w:lang w:eastAsia="es-MX"/>
              </w:rPr>
              <w:t xml:space="preserve">Vocal de la Comisión de </w:t>
            </w:r>
            <w:r w:rsidR="00912B6B">
              <w:rPr>
                <w:rFonts w:ascii="Arial" w:hAnsi="Arial" w:cs="Arial"/>
                <w:b/>
                <w:color w:val="222222"/>
                <w:lang w:eastAsia="es-MX"/>
              </w:rPr>
              <w:t>Desarrollo Social y Humano</w:t>
            </w:r>
            <w:r w:rsidRPr="002A7780">
              <w:rPr>
                <w:rFonts w:ascii="Arial" w:hAnsi="Arial" w:cs="Arial"/>
                <w:b/>
                <w:color w:val="222222"/>
                <w:lang w:eastAsia="es-MX"/>
              </w:rPr>
              <w:t>.</w:t>
            </w:r>
          </w:p>
        </w:tc>
      </w:tr>
      <w:tr w:rsidR="00956232" w:rsidRPr="002A7780" w:rsidTr="00F65AB3">
        <w:tc>
          <w:tcPr>
            <w:tcW w:w="4619" w:type="dxa"/>
          </w:tcPr>
          <w:p w:rsidR="00956232" w:rsidRPr="002A7780" w:rsidRDefault="00912B6B" w:rsidP="002A7780">
            <w:pPr>
              <w:jc w:val="both"/>
              <w:rPr>
                <w:rFonts w:ascii="Arial" w:hAnsi="Arial" w:cs="Arial"/>
                <w:b/>
                <w:color w:val="222222"/>
                <w:lang w:eastAsia="es-MX"/>
              </w:rPr>
            </w:pPr>
            <w:r>
              <w:rPr>
                <w:rFonts w:ascii="Arial" w:hAnsi="Arial" w:cs="Arial"/>
                <w:b/>
                <w:color w:val="222222"/>
                <w:lang w:eastAsia="es-MX"/>
              </w:rPr>
              <w:t>Regidora Silbia Cázarez Reyes</w:t>
            </w:r>
            <w:r w:rsidR="00956232" w:rsidRPr="002A7780">
              <w:rPr>
                <w:rFonts w:ascii="Arial" w:hAnsi="Arial" w:cs="Arial"/>
                <w:b/>
                <w:color w:val="222222"/>
                <w:lang w:eastAsia="es-MX"/>
              </w:rPr>
              <w:t>.</w:t>
            </w:r>
          </w:p>
          <w:p w:rsidR="00956232" w:rsidRPr="002A7780" w:rsidRDefault="00956232" w:rsidP="002A7780">
            <w:pPr>
              <w:jc w:val="both"/>
              <w:rPr>
                <w:rFonts w:ascii="Arial" w:hAnsi="Arial" w:cs="Arial"/>
                <w:b/>
                <w:color w:val="222222"/>
                <w:lang w:eastAsia="es-MX"/>
              </w:rPr>
            </w:pPr>
          </w:p>
        </w:tc>
        <w:tc>
          <w:tcPr>
            <w:tcW w:w="4620" w:type="dxa"/>
          </w:tcPr>
          <w:p w:rsidR="00956232" w:rsidRPr="002A7780" w:rsidRDefault="00956232" w:rsidP="002A7780">
            <w:pPr>
              <w:jc w:val="both"/>
              <w:rPr>
                <w:rFonts w:ascii="Arial" w:hAnsi="Arial" w:cs="Arial"/>
                <w:b/>
              </w:rPr>
            </w:pPr>
            <w:r w:rsidRPr="002A7780">
              <w:rPr>
                <w:rFonts w:ascii="Arial" w:hAnsi="Arial" w:cs="Arial"/>
                <w:b/>
                <w:color w:val="222222"/>
                <w:lang w:eastAsia="es-MX"/>
              </w:rPr>
              <w:t xml:space="preserve">Vocal de la Comisión de </w:t>
            </w:r>
            <w:r w:rsidR="00912B6B">
              <w:rPr>
                <w:rFonts w:ascii="Arial" w:hAnsi="Arial" w:cs="Arial"/>
                <w:b/>
                <w:color w:val="222222"/>
                <w:lang w:eastAsia="es-MX"/>
              </w:rPr>
              <w:t>Desarrollo Social y Humano</w:t>
            </w:r>
            <w:r w:rsidRPr="002A7780">
              <w:rPr>
                <w:rFonts w:ascii="Arial" w:hAnsi="Arial" w:cs="Arial"/>
                <w:b/>
                <w:color w:val="222222"/>
                <w:lang w:eastAsia="es-MX"/>
              </w:rPr>
              <w:t>.</w:t>
            </w:r>
          </w:p>
        </w:tc>
      </w:tr>
      <w:tr w:rsidR="00912B6B" w:rsidRPr="002A7780" w:rsidTr="00F65AB3">
        <w:tc>
          <w:tcPr>
            <w:tcW w:w="4619" w:type="dxa"/>
          </w:tcPr>
          <w:p w:rsidR="00912B6B" w:rsidRPr="002A7780" w:rsidRDefault="00912B6B" w:rsidP="002A7780">
            <w:pPr>
              <w:jc w:val="both"/>
              <w:rPr>
                <w:rFonts w:ascii="Arial" w:hAnsi="Arial" w:cs="Arial"/>
                <w:b/>
                <w:color w:val="222222"/>
                <w:lang w:eastAsia="es-MX"/>
              </w:rPr>
            </w:pPr>
            <w:r>
              <w:rPr>
                <w:rFonts w:ascii="Arial" w:hAnsi="Arial" w:cs="Arial"/>
                <w:b/>
                <w:color w:val="222222"/>
                <w:lang w:eastAsia="es-MX"/>
              </w:rPr>
              <w:t>Regidor Jorge Antonio Chávez Ambriz.</w:t>
            </w:r>
          </w:p>
        </w:tc>
        <w:tc>
          <w:tcPr>
            <w:tcW w:w="4620" w:type="dxa"/>
          </w:tcPr>
          <w:p w:rsidR="00912B6B" w:rsidRPr="002A7780" w:rsidRDefault="00912B6B" w:rsidP="002A7780">
            <w:pPr>
              <w:jc w:val="both"/>
              <w:rPr>
                <w:rFonts w:ascii="Arial" w:hAnsi="Arial" w:cs="Arial"/>
                <w:b/>
                <w:color w:val="222222"/>
                <w:lang w:eastAsia="es-MX"/>
              </w:rPr>
            </w:pPr>
            <w:r w:rsidRPr="002A7780">
              <w:rPr>
                <w:rFonts w:ascii="Arial" w:hAnsi="Arial" w:cs="Arial"/>
                <w:b/>
                <w:color w:val="222222"/>
                <w:lang w:eastAsia="es-MX"/>
              </w:rPr>
              <w:t xml:space="preserve">Vocal de la Comisión de </w:t>
            </w:r>
            <w:r>
              <w:rPr>
                <w:rFonts w:ascii="Arial" w:hAnsi="Arial" w:cs="Arial"/>
                <w:b/>
                <w:color w:val="222222"/>
                <w:lang w:eastAsia="es-MX"/>
              </w:rPr>
              <w:t>Desarrollo Social y Humano</w:t>
            </w:r>
            <w:r w:rsidRPr="002A7780">
              <w:rPr>
                <w:rFonts w:ascii="Arial" w:hAnsi="Arial" w:cs="Arial"/>
                <w:b/>
                <w:color w:val="222222"/>
                <w:lang w:eastAsia="es-MX"/>
              </w:rPr>
              <w:t>.</w:t>
            </w:r>
          </w:p>
        </w:tc>
      </w:tr>
      <w:tr w:rsidR="00912B6B" w:rsidRPr="002A7780" w:rsidTr="00F65AB3">
        <w:tc>
          <w:tcPr>
            <w:tcW w:w="4619" w:type="dxa"/>
          </w:tcPr>
          <w:p w:rsidR="00912B6B" w:rsidRPr="002A7780" w:rsidRDefault="00912B6B" w:rsidP="002A7780">
            <w:pPr>
              <w:jc w:val="both"/>
              <w:rPr>
                <w:rFonts w:ascii="Arial" w:hAnsi="Arial" w:cs="Arial"/>
                <w:b/>
                <w:color w:val="222222"/>
                <w:lang w:eastAsia="es-MX"/>
              </w:rPr>
            </w:pPr>
            <w:r>
              <w:rPr>
                <w:rFonts w:ascii="Arial" w:hAnsi="Arial" w:cs="Arial"/>
                <w:b/>
                <w:color w:val="222222"/>
                <w:lang w:eastAsia="es-MX"/>
              </w:rPr>
              <w:t xml:space="preserve">Regidor </w:t>
            </w:r>
            <w:r w:rsidR="00D41D8E">
              <w:rPr>
                <w:rFonts w:ascii="Arial" w:hAnsi="Arial" w:cs="Arial"/>
                <w:b/>
                <w:color w:val="222222"/>
                <w:lang w:eastAsia="es-MX"/>
              </w:rPr>
              <w:t>Óscar</w:t>
            </w:r>
            <w:r>
              <w:rPr>
                <w:rFonts w:ascii="Arial" w:hAnsi="Arial" w:cs="Arial"/>
                <w:b/>
                <w:color w:val="222222"/>
                <w:lang w:eastAsia="es-MX"/>
              </w:rPr>
              <w:t xml:space="preserve"> Vásquez Llamas.</w:t>
            </w:r>
          </w:p>
        </w:tc>
        <w:tc>
          <w:tcPr>
            <w:tcW w:w="4620" w:type="dxa"/>
          </w:tcPr>
          <w:p w:rsidR="00912B6B" w:rsidRPr="002A7780" w:rsidRDefault="00912B6B" w:rsidP="002A7780">
            <w:pPr>
              <w:jc w:val="both"/>
              <w:rPr>
                <w:rFonts w:ascii="Arial" w:hAnsi="Arial" w:cs="Arial"/>
                <w:b/>
                <w:color w:val="222222"/>
                <w:lang w:eastAsia="es-MX"/>
              </w:rPr>
            </w:pPr>
            <w:r w:rsidRPr="002A7780">
              <w:rPr>
                <w:rFonts w:ascii="Arial" w:hAnsi="Arial" w:cs="Arial"/>
                <w:b/>
                <w:color w:val="222222"/>
                <w:lang w:eastAsia="es-MX"/>
              </w:rPr>
              <w:t xml:space="preserve">Vocal de la Comisión de </w:t>
            </w:r>
            <w:r>
              <w:rPr>
                <w:rFonts w:ascii="Arial" w:hAnsi="Arial" w:cs="Arial"/>
                <w:b/>
                <w:color w:val="222222"/>
                <w:lang w:eastAsia="es-MX"/>
              </w:rPr>
              <w:t>Desarrollo Social y Humano</w:t>
            </w:r>
            <w:r w:rsidRPr="002A7780">
              <w:rPr>
                <w:rFonts w:ascii="Arial" w:hAnsi="Arial" w:cs="Arial"/>
                <w:b/>
                <w:color w:val="222222"/>
                <w:lang w:eastAsia="es-MX"/>
              </w:rPr>
              <w:t>.</w:t>
            </w:r>
          </w:p>
        </w:tc>
      </w:tr>
      <w:tr w:rsidR="004421C8" w:rsidRPr="002A7780" w:rsidTr="00F65AB3">
        <w:tc>
          <w:tcPr>
            <w:tcW w:w="4619" w:type="dxa"/>
          </w:tcPr>
          <w:p w:rsidR="004421C8" w:rsidRDefault="004421C8" w:rsidP="002A7780">
            <w:pPr>
              <w:jc w:val="both"/>
              <w:rPr>
                <w:rFonts w:ascii="Arial" w:hAnsi="Arial" w:cs="Arial"/>
                <w:b/>
                <w:color w:val="222222"/>
                <w:lang w:eastAsia="es-MX"/>
              </w:rPr>
            </w:pPr>
            <w:r>
              <w:rPr>
                <w:rFonts w:ascii="Arial" w:hAnsi="Arial" w:cs="Arial"/>
                <w:b/>
                <w:color w:val="222222"/>
                <w:lang w:eastAsia="es-MX"/>
              </w:rPr>
              <w:t xml:space="preserve">Regidor </w:t>
            </w:r>
            <w:r w:rsidRPr="004421C8">
              <w:rPr>
                <w:rFonts w:ascii="Arial" w:hAnsi="Arial" w:cs="Arial"/>
                <w:b/>
                <w:color w:val="222222"/>
                <w:lang w:eastAsia="es-MX"/>
              </w:rPr>
              <w:t>Alberto Alfaro García</w:t>
            </w:r>
            <w:r>
              <w:rPr>
                <w:rFonts w:ascii="Arial" w:hAnsi="Arial" w:cs="Arial"/>
                <w:b/>
                <w:color w:val="222222"/>
                <w:lang w:eastAsia="es-MX"/>
              </w:rPr>
              <w:t>.</w:t>
            </w:r>
          </w:p>
        </w:tc>
        <w:tc>
          <w:tcPr>
            <w:tcW w:w="4620" w:type="dxa"/>
          </w:tcPr>
          <w:p w:rsidR="004421C8" w:rsidRPr="002A7780" w:rsidRDefault="004421C8" w:rsidP="002A7780">
            <w:pPr>
              <w:jc w:val="both"/>
              <w:rPr>
                <w:rFonts w:ascii="Arial" w:hAnsi="Arial" w:cs="Arial"/>
                <w:b/>
                <w:color w:val="222222"/>
                <w:lang w:eastAsia="es-MX"/>
              </w:rPr>
            </w:pPr>
            <w:r w:rsidRPr="002A7780">
              <w:rPr>
                <w:rFonts w:ascii="Arial" w:hAnsi="Arial" w:cs="Arial"/>
                <w:b/>
                <w:color w:val="222222"/>
                <w:lang w:eastAsia="es-MX"/>
              </w:rPr>
              <w:t xml:space="preserve">Vocal de la Comisión de </w:t>
            </w:r>
            <w:r>
              <w:rPr>
                <w:rFonts w:ascii="Arial" w:hAnsi="Arial" w:cs="Arial"/>
                <w:b/>
                <w:color w:val="222222"/>
                <w:lang w:eastAsia="es-MX"/>
              </w:rPr>
              <w:t>Desarrollo Social y Humano</w:t>
            </w:r>
            <w:r w:rsidRPr="002A7780">
              <w:rPr>
                <w:rFonts w:ascii="Arial" w:hAnsi="Arial" w:cs="Arial"/>
                <w:b/>
                <w:color w:val="222222"/>
                <w:lang w:eastAsia="es-MX"/>
              </w:rPr>
              <w:t>.</w:t>
            </w:r>
          </w:p>
        </w:tc>
      </w:tr>
    </w:tbl>
    <w:p w:rsidR="00CF1AAC" w:rsidRPr="002A7780" w:rsidRDefault="00CF1AAC" w:rsidP="002A7780">
      <w:pPr>
        <w:jc w:val="both"/>
        <w:rPr>
          <w:rFonts w:ascii="Arial" w:hAnsi="Arial" w:cs="Arial"/>
          <w:color w:val="222222"/>
          <w:lang w:eastAsia="es-MX"/>
        </w:rPr>
      </w:pPr>
    </w:p>
    <w:p w:rsidR="005F36DA" w:rsidRDefault="005F36DA" w:rsidP="005F36DA">
      <w:pPr>
        <w:shd w:val="clear" w:color="auto" w:fill="FFFFFF"/>
        <w:jc w:val="both"/>
        <w:rPr>
          <w:rFonts w:ascii="Arial" w:hAnsi="Arial" w:cs="Arial"/>
          <w:b/>
          <w:color w:val="222222"/>
          <w:lang w:val="es-MX" w:eastAsia="es-MX"/>
        </w:rPr>
      </w:pPr>
      <w:r w:rsidRPr="005F36DA">
        <w:rPr>
          <w:rFonts w:ascii="Arial" w:hAnsi="Arial" w:cs="Arial"/>
          <w:b/>
          <w:color w:val="222222"/>
          <w:lang w:val="es-MX" w:eastAsia="es-MX"/>
        </w:rPr>
        <w:t>En términos del artículo 41 fracción IV del Reglamento del Gobierno y d</w:t>
      </w:r>
      <w:r>
        <w:rPr>
          <w:rFonts w:ascii="Arial" w:hAnsi="Arial" w:cs="Arial"/>
          <w:b/>
          <w:color w:val="222222"/>
          <w:lang w:val="es-MX" w:eastAsia="es-MX"/>
        </w:rPr>
        <w:t xml:space="preserve">e </w:t>
      </w:r>
      <w:r w:rsidRPr="005F36DA">
        <w:rPr>
          <w:rFonts w:ascii="Arial" w:hAnsi="Arial" w:cs="Arial"/>
          <w:b/>
          <w:color w:val="222222"/>
          <w:lang w:val="es-MX" w:eastAsia="es-MX"/>
        </w:rPr>
        <w:t>la</w:t>
      </w:r>
      <w:r>
        <w:rPr>
          <w:rFonts w:ascii="Arial" w:hAnsi="Arial" w:cs="Arial"/>
          <w:b/>
          <w:color w:val="222222"/>
          <w:lang w:val="es-MX" w:eastAsia="es-MX"/>
        </w:rPr>
        <w:t xml:space="preserve"> </w:t>
      </w:r>
      <w:r w:rsidRPr="005F36DA">
        <w:rPr>
          <w:rFonts w:ascii="Arial" w:hAnsi="Arial" w:cs="Arial"/>
          <w:b/>
          <w:color w:val="222222"/>
          <w:lang w:val="es-MX" w:eastAsia="es-MX"/>
        </w:rPr>
        <w:t>Administración Pública Municipal del Ayuntamiento Constitucional de San Pedro Tlaquepaque, por parte de la Secretaría General, asiste con voz, pero sin voto, la licenciada Karina Pulido Ávalos.</w:t>
      </w:r>
    </w:p>
    <w:p w:rsidR="005F36DA" w:rsidRPr="005F36DA" w:rsidRDefault="005F36DA" w:rsidP="005F36DA">
      <w:pPr>
        <w:shd w:val="clear" w:color="auto" w:fill="FFFFFF"/>
        <w:jc w:val="both"/>
        <w:rPr>
          <w:rFonts w:ascii="Arial" w:hAnsi="Arial" w:cs="Arial"/>
          <w:b/>
          <w:color w:val="222222"/>
          <w:lang w:val="es-MX" w:eastAsia="es-MX"/>
        </w:rPr>
      </w:pPr>
    </w:p>
    <w:p w:rsidR="005C2E92" w:rsidRPr="002A7780" w:rsidRDefault="00956232" w:rsidP="002A7780">
      <w:pPr>
        <w:shd w:val="clear" w:color="auto" w:fill="FFFFFF"/>
        <w:jc w:val="both"/>
        <w:rPr>
          <w:rFonts w:ascii="Arial" w:hAnsi="Arial" w:cs="Arial"/>
          <w:bCs/>
          <w:iCs/>
          <w:color w:val="222222"/>
          <w:shd w:val="clear" w:color="auto" w:fill="FFFFFF"/>
          <w:lang w:val="es-MX" w:eastAsia="es-MX"/>
        </w:rPr>
      </w:pPr>
      <w:r w:rsidRPr="002A7780">
        <w:rPr>
          <w:rFonts w:ascii="Arial" w:hAnsi="Arial" w:cs="Arial"/>
          <w:b/>
          <w:color w:val="222222"/>
          <w:lang w:eastAsia="es-MX"/>
        </w:rPr>
        <w:t xml:space="preserve">Regidora Irma Yolanda Reynoso Mercado, Presidenta de la Comisión de </w:t>
      </w:r>
      <w:r w:rsidR="00912B6B">
        <w:rPr>
          <w:rFonts w:ascii="Arial" w:hAnsi="Arial" w:cs="Arial"/>
          <w:b/>
          <w:color w:val="222222"/>
          <w:lang w:eastAsia="es-MX"/>
        </w:rPr>
        <w:t>Desarrollo Social y Humano</w:t>
      </w:r>
      <w:r w:rsidRPr="002A7780">
        <w:rPr>
          <w:rFonts w:ascii="Arial" w:hAnsi="Arial" w:cs="Arial"/>
          <w:b/>
          <w:color w:val="222222"/>
          <w:lang w:eastAsia="es-MX"/>
        </w:rPr>
        <w:t xml:space="preserve"> del Ayuntamiento Constitucional de San Pedro Tlaquepaque</w:t>
      </w:r>
      <w:r w:rsidR="003638AE">
        <w:rPr>
          <w:rFonts w:ascii="Arial" w:hAnsi="Arial" w:cs="Arial"/>
          <w:b/>
          <w:color w:val="222222"/>
          <w:lang w:eastAsia="es-MX"/>
        </w:rPr>
        <w:t xml:space="preserve">: </w:t>
      </w:r>
      <w:r w:rsidR="003638AE" w:rsidRPr="003638AE">
        <w:rPr>
          <w:rFonts w:ascii="Arial" w:hAnsi="Arial" w:cs="Arial"/>
          <w:color w:val="222222"/>
          <w:lang w:eastAsia="es-MX"/>
        </w:rPr>
        <w:t xml:space="preserve">Muy buenos días a todos, </w:t>
      </w:r>
      <w:r w:rsidR="00FA13F6" w:rsidRPr="003638AE">
        <w:rPr>
          <w:rFonts w:ascii="Arial" w:hAnsi="Arial" w:cs="Arial"/>
          <w:bCs/>
          <w:iCs/>
          <w:color w:val="222222"/>
          <w:shd w:val="clear" w:color="auto" w:fill="FFFFFF"/>
          <w:lang w:val="es-MX" w:eastAsia="es-MX"/>
        </w:rPr>
        <w:t>compañeras</w:t>
      </w:r>
      <w:r w:rsidR="002E62D8">
        <w:rPr>
          <w:rFonts w:ascii="Arial" w:hAnsi="Arial" w:cs="Arial"/>
          <w:bCs/>
          <w:iCs/>
          <w:color w:val="222222"/>
          <w:shd w:val="clear" w:color="auto" w:fill="FFFFFF"/>
          <w:lang w:val="es-MX" w:eastAsia="es-MX"/>
        </w:rPr>
        <w:t xml:space="preserve"> y c</w:t>
      </w:r>
      <w:r w:rsidR="005C2E92" w:rsidRPr="002A7780">
        <w:rPr>
          <w:rFonts w:ascii="Arial" w:hAnsi="Arial" w:cs="Arial"/>
          <w:bCs/>
          <w:iCs/>
          <w:color w:val="222222"/>
          <w:shd w:val="clear" w:color="auto" w:fill="FFFFFF"/>
          <w:lang w:val="es-MX" w:eastAsia="es-MX"/>
        </w:rPr>
        <w:t xml:space="preserve">ompañeros Regidores, integrantes de la Comisión de </w:t>
      </w:r>
      <w:r w:rsidR="00912B6B">
        <w:rPr>
          <w:rFonts w:ascii="Arial" w:hAnsi="Arial" w:cs="Arial"/>
          <w:bCs/>
          <w:iCs/>
          <w:color w:val="222222"/>
          <w:shd w:val="clear" w:color="auto" w:fill="FFFFFF"/>
          <w:lang w:val="es-MX" w:eastAsia="es-MX"/>
        </w:rPr>
        <w:t>Desarrollo Social y Humano</w:t>
      </w:r>
      <w:r w:rsidR="005C2E92" w:rsidRPr="002A7780">
        <w:rPr>
          <w:rFonts w:ascii="Arial" w:hAnsi="Arial" w:cs="Arial"/>
          <w:bCs/>
          <w:iCs/>
          <w:color w:val="222222"/>
          <w:shd w:val="clear" w:color="auto" w:fill="FFFFFF"/>
          <w:lang w:val="es-MX" w:eastAsia="es-MX"/>
        </w:rPr>
        <w:t xml:space="preserve"> del Ayuntamiento Constitucional de San Pedro Tlaquepaque. </w:t>
      </w:r>
      <w:r w:rsidR="00912B6B">
        <w:rPr>
          <w:rFonts w:ascii="Arial" w:hAnsi="Arial" w:cs="Arial"/>
          <w:bCs/>
          <w:iCs/>
          <w:color w:val="222222"/>
          <w:shd w:val="clear" w:color="auto" w:fill="FFFFFF"/>
          <w:lang w:val="es-MX" w:eastAsia="es-MX"/>
        </w:rPr>
        <w:t>Compañeras</w:t>
      </w:r>
      <w:r w:rsidR="005C2E92" w:rsidRPr="002A7780">
        <w:rPr>
          <w:rFonts w:ascii="Arial" w:hAnsi="Arial" w:cs="Arial"/>
          <w:bCs/>
          <w:iCs/>
          <w:color w:val="222222"/>
          <w:shd w:val="clear" w:color="auto" w:fill="FFFFFF"/>
          <w:lang w:val="es-MX" w:eastAsia="es-MX"/>
        </w:rPr>
        <w:t xml:space="preserve"> </w:t>
      </w:r>
      <w:r w:rsidR="003638AE">
        <w:rPr>
          <w:rFonts w:ascii="Arial" w:hAnsi="Arial" w:cs="Arial"/>
          <w:bCs/>
          <w:iCs/>
          <w:color w:val="222222"/>
          <w:shd w:val="clear" w:color="auto" w:fill="FFFFFF"/>
          <w:lang w:val="es-MX" w:eastAsia="es-MX"/>
        </w:rPr>
        <w:t xml:space="preserve">y compañeros </w:t>
      </w:r>
      <w:r w:rsidR="005C2E92" w:rsidRPr="002A7780">
        <w:rPr>
          <w:rFonts w:ascii="Arial" w:hAnsi="Arial" w:cs="Arial"/>
          <w:bCs/>
          <w:iCs/>
          <w:color w:val="222222"/>
          <w:shd w:val="clear" w:color="auto" w:fill="FFFFFF"/>
          <w:lang w:val="es-MX" w:eastAsia="es-MX"/>
        </w:rPr>
        <w:t>de la Secretaría General y de la Dirección de Transparencia. Integrantes de los equipos de Asesores y A</w:t>
      </w:r>
      <w:r w:rsidR="00912B6B">
        <w:rPr>
          <w:rFonts w:ascii="Arial" w:hAnsi="Arial" w:cs="Arial"/>
          <w:bCs/>
          <w:iCs/>
          <w:color w:val="222222"/>
          <w:shd w:val="clear" w:color="auto" w:fill="FFFFFF"/>
          <w:lang w:val="es-MX" w:eastAsia="es-MX"/>
        </w:rPr>
        <w:t>sistentes de las Regidoras y</w:t>
      </w:r>
      <w:r w:rsidR="005C2E92" w:rsidRPr="002A7780">
        <w:rPr>
          <w:rFonts w:ascii="Arial" w:hAnsi="Arial" w:cs="Arial"/>
          <w:bCs/>
          <w:iCs/>
          <w:color w:val="222222"/>
          <w:shd w:val="clear" w:color="auto" w:fill="FFFFFF"/>
          <w:lang w:val="es-MX" w:eastAsia="es-MX"/>
        </w:rPr>
        <w:t xml:space="preserve"> Regidores.</w:t>
      </w:r>
      <w:r w:rsidR="00912B6B">
        <w:rPr>
          <w:rFonts w:ascii="Arial" w:hAnsi="Arial" w:cs="Arial"/>
          <w:bCs/>
          <w:iCs/>
          <w:color w:val="222222"/>
          <w:shd w:val="clear" w:color="auto" w:fill="FFFFFF"/>
          <w:lang w:val="es-MX" w:eastAsia="es-MX"/>
        </w:rPr>
        <w:t xml:space="preserve"> Invitados </w:t>
      </w:r>
      <w:r w:rsidR="004421C8">
        <w:rPr>
          <w:rFonts w:ascii="Arial" w:hAnsi="Arial" w:cs="Arial"/>
          <w:bCs/>
          <w:iCs/>
          <w:color w:val="222222"/>
          <w:shd w:val="clear" w:color="auto" w:fill="FFFFFF"/>
          <w:lang w:val="es-MX" w:eastAsia="es-MX"/>
        </w:rPr>
        <w:t>a esta Sesión, bienvenidos, muy buenos días</w:t>
      </w:r>
      <w:r w:rsidR="005C2E92" w:rsidRPr="002A7780">
        <w:rPr>
          <w:rFonts w:ascii="Arial" w:hAnsi="Arial" w:cs="Arial"/>
          <w:bCs/>
          <w:iCs/>
          <w:color w:val="222222"/>
          <w:shd w:val="clear" w:color="auto" w:fill="FFFFFF"/>
          <w:lang w:val="es-MX" w:eastAsia="es-MX"/>
        </w:rPr>
        <w:t>:</w:t>
      </w:r>
    </w:p>
    <w:p w:rsidR="00447D1F" w:rsidRDefault="00447D1F" w:rsidP="00447D1F">
      <w:pPr>
        <w:shd w:val="clear" w:color="auto" w:fill="FFFFFF"/>
        <w:spacing w:line="276" w:lineRule="auto"/>
        <w:jc w:val="both"/>
        <w:rPr>
          <w:rFonts w:ascii="Arial" w:hAnsi="Arial" w:cs="Arial"/>
          <w:bCs/>
          <w:iCs/>
          <w:color w:val="222222"/>
          <w:shd w:val="clear" w:color="auto" w:fill="FFFFFF"/>
          <w:lang w:eastAsia="es-MX"/>
        </w:rPr>
      </w:pPr>
      <w:r>
        <w:rPr>
          <w:rFonts w:ascii="Arial" w:hAnsi="Arial" w:cs="Arial"/>
          <w:bCs/>
          <w:iCs/>
          <w:color w:val="222222"/>
          <w:shd w:val="clear" w:color="auto" w:fill="FFFFFF"/>
          <w:lang w:eastAsia="es-MX"/>
        </w:rPr>
        <w:lastRenderedPageBreak/>
        <w:t>Siendo las 10 horas con 05 minutos del martes 04 de diciembre del 2018, en mi carácter de Presidenta de la Comisión de Desarrollo Social y Humano del Ayuntamiento de Tlaquepaque, les doy la más cordial de las bienvenidas a esta Sesión de nuestra Comisión, en la que estaremos dando debido proceso a los turnos asignados a esta Comisión por el pleno de nuestro Ayuntamiento.</w:t>
      </w:r>
    </w:p>
    <w:p w:rsidR="00447D1F" w:rsidRDefault="00447D1F" w:rsidP="00447D1F">
      <w:pPr>
        <w:shd w:val="clear" w:color="auto" w:fill="FFFFFF"/>
        <w:spacing w:line="276" w:lineRule="auto"/>
        <w:jc w:val="both"/>
        <w:rPr>
          <w:rFonts w:ascii="Arial" w:hAnsi="Arial" w:cs="Arial"/>
          <w:b/>
          <w:bCs/>
          <w:iCs/>
          <w:color w:val="222222"/>
          <w:shd w:val="clear" w:color="auto" w:fill="FFFFFF"/>
          <w:lang w:eastAsia="es-MX"/>
        </w:rPr>
      </w:pPr>
    </w:p>
    <w:p w:rsidR="00447D1F" w:rsidRDefault="00447D1F" w:rsidP="00447D1F">
      <w:pPr>
        <w:shd w:val="clear" w:color="auto" w:fill="FFFFFF"/>
        <w:spacing w:line="276" w:lineRule="auto"/>
        <w:jc w:val="both"/>
        <w:rPr>
          <w:rFonts w:ascii="Arial" w:hAnsi="Arial" w:cs="Arial"/>
          <w:b/>
          <w:bCs/>
          <w:iCs/>
          <w:color w:val="222222"/>
          <w:shd w:val="clear" w:color="auto" w:fill="FFFFFF"/>
          <w:lang w:eastAsia="es-MX"/>
        </w:rPr>
      </w:pPr>
      <w:r>
        <w:rPr>
          <w:rFonts w:ascii="Arial" w:hAnsi="Arial" w:cs="Arial"/>
          <w:color w:val="222222"/>
          <w:lang w:eastAsia="es-MX"/>
        </w:rPr>
        <w:t xml:space="preserve">Con fundamento en el artículo 27 de la Ley del Gobierno y la Administración Pública Municipal del Estado de Jalisco; y de los artículos, 35 fracción II, 36 fracción II, 73, 74, 76, 77, 78, 81, 87, 92 y 99 de Reglamento del Gobierno y la Administración Pública del Ayuntamiento Constitucional de San Pedro Tlaquepaque, </w:t>
      </w:r>
      <w:r w:rsidR="003638AE">
        <w:rPr>
          <w:rFonts w:ascii="Arial" w:hAnsi="Arial" w:cs="Arial"/>
          <w:color w:val="222222"/>
          <w:lang w:eastAsia="es-MX"/>
        </w:rPr>
        <w:t xml:space="preserve">y </w:t>
      </w:r>
      <w:r>
        <w:rPr>
          <w:rFonts w:ascii="Arial" w:hAnsi="Arial" w:cs="Arial"/>
          <w:color w:val="222222"/>
          <w:lang w:eastAsia="es-MX"/>
        </w:rPr>
        <w:t>en mi carácter de Presidenta de la Comisión de Desarrollo Social y Humano, convoqué a ustedes, en tiempo y forma, a esta Sesión el pasado 2</w:t>
      </w:r>
      <w:r w:rsidR="003638AE">
        <w:rPr>
          <w:rFonts w:ascii="Arial" w:hAnsi="Arial" w:cs="Arial"/>
          <w:color w:val="222222"/>
          <w:lang w:eastAsia="es-MX"/>
        </w:rPr>
        <w:t>1 de noviembre del 2018, bajo el</w:t>
      </w:r>
      <w:r>
        <w:rPr>
          <w:rFonts w:ascii="Arial" w:hAnsi="Arial" w:cs="Arial"/>
          <w:color w:val="222222"/>
          <w:lang w:eastAsia="es-MX"/>
        </w:rPr>
        <w:t xml:space="preserve"> siguiente:</w:t>
      </w:r>
    </w:p>
    <w:p w:rsidR="00447D1F" w:rsidRDefault="00447D1F" w:rsidP="00447D1F">
      <w:pPr>
        <w:shd w:val="clear" w:color="auto" w:fill="FFFFFF"/>
        <w:spacing w:line="276" w:lineRule="auto"/>
        <w:jc w:val="both"/>
        <w:rPr>
          <w:rFonts w:ascii="Arial" w:hAnsi="Arial" w:cs="Arial"/>
          <w:color w:val="222222"/>
          <w:lang w:eastAsia="es-MX"/>
        </w:rPr>
      </w:pPr>
    </w:p>
    <w:p w:rsidR="00447D1F" w:rsidRDefault="00447D1F" w:rsidP="00447D1F">
      <w:pPr>
        <w:shd w:val="clear" w:color="auto" w:fill="FFFFFF"/>
        <w:spacing w:line="276" w:lineRule="auto"/>
        <w:jc w:val="center"/>
        <w:rPr>
          <w:rFonts w:ascii="Arial" w:hAnsi="Arial" w:cs="Arial"/>
          <w:b/>
          <w:color w:val="222222"/>
          <w:lang w:eastAsia="es-MX"/>
        </w:rPr>
      </w:pPr>
      <w:r>
        <w:rPr>
          <w:rFonts w:ascii="Arial" w:hAnsi="Arial" w:cs="Arial"/>
          <w:b/>
          <w:color w:val="222222"/>
          <w:lang w:eastAsia="es-MX"/>
        </w:rPr>
        <w:t>ORDEN DEL DÍA:</w:t>
      </w:r>
    </w:p>
    <w:p w:rsidR="00447D1F" w:rsidRDefault="00447D1F" w:rsidP="00447D1F">
      <w:pPr>
        <w:shd w:val="clear" w:color="auto" w:fill="FFFFFF"/>
        <w:spacing w:line="276" w:lineRule="auto"/>
        <w:jc w:val="both"/>
        <w:rPr>
          <w:rFonts w:ascii="Arial" w:hAnsi="Arial" w:cs="Arial"/>
          <w:color w:val="222222"/>
          <w:lang w:eastAsia="es-MX"/>
        </w:rPr>
      </w:pPr>
    </w:p>
    <w:p w:rsidR="00447D1F" w:rsidRDefault="00447D1F" w:rsidP="00447D1F">
      <w:pPr>
        <w:pStyle w:val="Prrafodelista"/>
        <w:numPr>
          <w:ilvl w:val="0"/>
          <w:numId w:val="47"/>
        </w:numPr>
        <w:shd w:val="clear" w:color="auto" w:fill="FFFFFF"/>
        <w:spacing w:line="276" w:lineRule="auto"/>
        <w:jc w:val="both"/>
        <w:rPr>
          <w:rFonts w:ascii="Arial" w:hAnsi="Arial" w:cs="Arial"/>
          <w:color w:val="222222"/>
          <w:lang w:eastAsia="es-MX"/>
        </w:rPr>
      </w:pPr>
      <w:r>
        <w:rPr>
          <w:rFonts w:ascii="Arial" w:hAnsi="Arial" w:cs="Arial"/>
          <w:color w:val="222222"/>
          <w:lang w:eastAsia="es-MX"/>
        </w:rPr>
        <w:t>Toma de lista de Asistencia y Verificación del Quórum legal para sesionar.</w:t>
      </w:r>
    </w:p>
    <w:p w:rsidR="00447D1F" w:rsidRDefault="00447D1F" w:rsidP="00447D1F">
      <w:pPr>
        <w:pStyle w:val="Prrafodelista"/>
        <w:numPr>
          <w:ilvl w:val="0"/>
          <w:numId w:val="47"/>
        </w:numPr>
        <w:shd w:val="clear" w:color="auto" w:fill="FFFFFF"/>
        <w:spacing w:line="276" w:lineRule="auto"/>
        <w:jc w:val="both"/>
        <w:rPr>
          <w:rFonts w:ascii="Arial" w:hAnsi="Arial" w:cs="Arial"/>
          <w:color w:val="222222"/>
          <w:lang w:eastAsia="es-MX"/>
        </w:rPr>
      </w:pPr>
      <w:r>
        <w:rPr>
          <w:rFonts w:ascii="Arial" w:hAnsi="Arial" w:cs="Arial"/>
          <w:color w:val="222222"/>
          <w:lang w:eastAsia="es-MX"/>
        </w:rPr>
        <w:t>Lectura y aprobación del Orden del Día.</w:t>
      </w:r>
    </w:p>
    <w:p w:rsidR="00447D1F" w:rsidRDefault="00447D1F" w:rsidP="00447D1F">
      <w:pPr>
        <w:pStyle w:val="Prrafodelista"/>
        <w:numPr>
          <w:ilvl w:val="0"/>
          <w:numId w:val="47"/>
        </w:numPr>
        <w:shd w:val="clear" w:color="auto" w:fill="FFFFFF"/>
        <w:spacing w:line="276" w:lineRule="auto"/>
        <w:jc w:val="both"/>
        <w:rPr>
          <w:rFonts w:ascii="Arial" w:hAnsi="Arial" w:cs="Arial"/>
          <w:color w:val="222222"/>
          <w:lang w:eastAsia="es-MX"/>
        </w:rPr>
      </w:pPr>
      <w:r>
        <w:rPr>
          <w:rFonts w:ascii="Arial" w:hAnsi="Arial" w:cs="Arial"/>
          <w:color w:val="222222"/>
          <w:lang w:eastAsia="es-MX"/>
        </w:rPr>
        <w:t>Lectura del Acta de la Sesión anterior.</w:t>
      </w:r>
    </w:p>
    <w:p w:rsidR="00447D1F" w:rsidRDefault="00447D1F" w:rsidP="00447D1F">
      <w:pPr>
        <w:pStyle w:val="Prrafodelista"/>
        <w:numPr>
          <w:ilvl w:val="0"/>
          <w:numId w:val="47"/>
        </w:numPr>
        <w:shd w:val="clear" w:color="auto" w:fill="FFFFFF"/>
        <w:spacing w:line="276" w:lineRule="auto"/>
        <w:jc w:val="both"/>
        <w:rPr>
          <w:rFonts w:ascii="Arial" w:hAnsi="Arial" w:cs="Arial"/>
          <w:color w:val="222222"/>
          <w:lang w:eastAsia="es-MX"/>
        </w:rPr>
      </w:pPr>
      <w:r>
        <w:rPr>
          <w:rFonts w:ascii="Arial" w:hAnsi="Arial" w:cs="Arial"/>
          <w:color w:val="222222"/>
          <w:lang w:eastAsia="es-MX"/>
        </w:rPr>
        <w:t>Presentación del Plan de Trabajo de la Comisión.</w:t>
      </w:r>
    </w:p>
    <w:p w:rsidR="00447D1F" w:rsidRDefault="00447D1F" w:rsidP="00447D1F">
      <w:pPr>
        <w:pStyle w:val="Prrafodelista"/>
        <w:numPr>
          <w:ilvl w:val="0"/>
          <w:numId w:val="47"/>
        </w:numPr>
        <w:shd w:val="clear" w:color="auto" w:fill="FFFFFF"/>
        <w:spacing w:line="276" w:lineRule="auto"/>
        <w:jc w:val="both"/>
        <w:rPr>
          <w:rFonts w:ascii="Arial" w:hAnsi="Arial" w:cs="Arial"/>
          <w:color w:val="222222"/>
          <w:lang w:eastAsia="es-MX"/>
        </w:rPr>
      </w:pPr>
      <w:r>
        <w:rPr>
          <w:rFonts w:ascii="Arial" w:hAnsi="Arial" w:cs="Arial"/>
          <w:color w:val="222222"/>
          <w:lang w:eastAsia="es-MX"/>
        </w:rPr>
        <w:t>Análisis de Asuntos Pendientes de la Comisión de la Administración Pública 2015-2018 relacionados con el trabajo de la Comisión.</w:t>
      </w:r>
    </w:p>
    <w:p w:rsidR="00447D1F" w:rsidRDefault="00447D1F" w:rsidP="00447D1F">
      <w:pPr>
        <w:pStyle w:val="Prrafodelista"/>
        <w:numPr>
          <w:ilvl w:val="0"/>
          <w:numId w:val="47"/>
        </w:numPr>
        <w:shd w:val="clear" w:color="auto" w:fill="FFFFFF"/>
        <w:spacing w:line="276" w:lineRule="auto"/>
        <w:jc w:val="both"/>
        <w:rPr>
          <w:rFonts w:ascii="Arial" w:hAnsi="Arial" w:cs="Arial"/>
          <w:color w:val="222222"/>
          <w:lang w:eastAsia="es-MX"/>
        </w:rPr>
      </w:pPr>
      <w:r>
        <w:rPr>
          <w:rFonts w:ascii="Arial" w:hAnsi="Arial" w:cs="Arial"/>
          <w:color w:val="222222"/>
          <w:lang w:eastAsia="es-MX"/>
        </w:rPr>
        <w:t>Análisis de Asuntos Turnados por el Pleno del Ayuntamiento para su proceso por la Comisión.</w:t>
      </w:r>
    </w:p>
    <w:p w:rsidR="00447D1F" w:rsidRDefault="00447D1F" w:rsidP="00447D1F">
      <w:pPr>
        <w:pStyle w:val="Prrafodelista"/>
        <w:numPr>
          <w:ilvl w:val="0"/>
          <w:numId w:val="47"/>
        </w:numPr>
        <w:shd w:val="clear" w:color="auto" w:fill="FFFFFF"/>
        <w:spacing w:line="276" w:lineRule="auto"/>
        <w:jc w:val="both"/>
        <w:rPr>
          <w:rFonts w:ascii="Arial" w:hAnsi="Arial" w:cs="Arial"/>
          <w:color w:val="222222"/>
          <w:lang w:eastAsia="es-MX"/>
        </w:rPr>
      </w:pPr>
      <w:r>
        <w:rPr>
          <w:rFonts w:ascii="Arial" w:hAnsi="Arial" w:cs="Arial"/>
          <w:color w:val="222222"/>
          <w:lang w:eastAsia="es-MX"/>
        </w:rPr>
        <w:t>Asuntos Generales.</w:t>
      </w:r>
    </w:p>
    <w:p w:rsidR="00447D1F" w:rsidRDefault="00447D1F" w:rsidP="00447D1F">
      <w:pPr>
        <w:pStyle w:val="Prrafodelista"/>
        <w:numPr>
          <w:ilvl w:val="0"/>
          <w:numId w:val="47"/>
        </w:numPr>
        <w:shd w:val="clear" w:color="auto" w:fill="FFFFFF"/>
        <w:spacing w:line="276" w:lineRule="auto"/>
        <w:jc w:val="both"/>
        <w:rPr>
          <w:rFonts w:ascii="Arial" w:hAnsi="Arial" w:cs="Arial"/>
          <w:color w:val="222222"/>
          <w:lang w:eastAsia="es-MX"/>
        </w:rPr>
      </w:pPr>
      <w:r>
        <w:rPr>
          <w:rFonts w:ascii="Arial" w:hAnsi="Arial" w:cs="Arial"/>
          <w:color w:val="222222"/>
          <w:lang w:eastAsia="es-MX"/>
        </w:rPr>
        <w:t>Clausura de la Sesión.</w:t>
      </w:r>
    </w:p>
    <w:p w:rsidR="005C2E92" w:rsidRPr="002A7780" w:rsidRDefault="005C2E92" w:rsidP="002A7780">
      <w:pPr>
        <w:shd w:val="clear" w:color="auto" w:fill="FFFFFF"/>
        <w:jc w:val="both"/>
        <w:rPr>
          <w:rFonts w:ascii="Arial" w:hAnsi="Arial" w:cs="Arial"/>
          <w:b/>
          <w:bCs/>
          <w:iCs/>
          <w:color w:val="222222"/>
          <w:shd w:val="clear" w:color="auto" w:fill="FFFFFF"/>
          <w:lang w:eastAsia="es-MX"/>
        </w:rPr>
      </w:pPr>
    </w:p>
    <w:p w:rsidR="00865032" w:rsidRDefault="003638AE" w:rsidP="00E64859">
      <w:pPr>
        <w:shd w:val="clear" w:color="auto" w:fill="FFFFFF"/>
        <w:spacing w:line="276" w:lineRule="auto"/>
        <w:jc w:val="both"/>
        <w:rPr>
          <w:rFonts w:ascii="Arial" w:hAnsi="Arial" w:cs="Arial"/>
          <w:color w:val="222222"/>
          <w:lang w:eastAsia="es-MX"/>
        </w:rPr>
      </w:pPr>
      <w:r>
        <w:rPr>
          <w:rFonts w:ascii="Arial" w:hAnsi="Arial" w:cs="Arial"/>
          <w:b/>
          <w:bCs/>
          <w:iCs/>
          <w:color w:val="222222"/>
          <w:shd w:val="clear" w:color="auto" w:fill="FFFFFF"/>
          <w:lang w:eastAsia="es-MX"/>
        </w:rPr>
        <w:t>Iniciamos con el desahogo del Orden del Día. P</w:t>
      </w:r>
      <w:r w:rsidR="00D41D8E">
        <w:rPr>
          <w:rFonts w:ascii="Arial" w:hAnsi="Arial" w:cs="Arial"/>
          <w:b/>
          <w:bCs/>
          <w:iCs/>
          <w:color w:val="222222"/>
          <w:shd w:val="clear" w:color="auto" w:fill="FFFFFF"/>
          <w:lang w:eastAsia="es-MX"/>
        </w:rPr>
        <w:t xml:space="preserve">unto </w:t>
      </w:r>
      <w:r w:rsidR="005C2E92" w:rsidRPr="00E547A7">
        <w:rPr>
          <w:rFonts w:ascii="Arial" w:hAnsi="Arial" w:cs="Arial"/>
          <w:b/>
          <w:bCs/>
          <w:iCs/>
          <w:color w:val="222222"/>
          <w:shd w:val="clear" w:color="auto" w:fill="FFFFFF"/>
          <w:lang w:eastAsia="es-MX"/>
        </w:rPr>
        <w:t xml:space="preserve">número 1, Toma </w:t>
      </w:r>
      <w:r w:rsidR="005C2E92" w:rsidRPr="00E547A7">
        <w:rPr>
          <w:rFonts w:ascii="Arial" w:hAnsi="Arial" w:cs="Arial"/>
          <w:b/>
          <w:color w:val="222222"/>
          <w:lang w:eastAsia="es-MX"/>
        </w:rPr>
        <w:t>de lista de Asistencia y Verificación del Quórum legal para sesionar</w:t>
      </w:r>
      <w:r w:rsidR="0099241C">
        <w:rPr>
          <w:rFonts w:ascii="Arial" w:hAnsi="Arial" w:cs="Arial"/>
          <w:b/>
          <w:color w:val="222222"/>
          <w:lang w:eastAsia="es-MX"/>
        </w:rPr>
        <w:t>.</w:t>
      </w:r>
      <w:r>
        <w:rPr>
          <w:rFonts w:ascii="Arial" w:hAnsi="Arial" w:cs="Arial"/>
          <w:b/>
          <w:color w:val="222222"/>
          <w:lang w:eastAsia="es-MX"/>
        </w:rPr>
        <w:t xml:space="preserve"> </w:t>
      </w:r>
      <w:r>
        <w:rPr>
          <w:rFonts w:ascii="Arial" w:hAnsi="Arial" w:cs="Arial"/>
          <w:color w:val="222222"/>
          <w:lang w:eastAsia="es-MX"/>
        </w:rPr>
        <w:t>Me permito</w:t>
      </w:r>
      <w:r w:rsidR="00865032">
        <w:rPr>
          <w:rFonts w:ascii="Arial" w:hAnsi="Arial" w:cs="Arial"/>
          <w:color w:val="222222"/>
          <w:lang w:eastAsia="es-MX"/>
        </w:rPr>
        <w:t xml:space="preserve"> ahora nombrar lista para verificar la existencia del Quórum legal para el d</w:t>
      </w:r>
      <w:r>
        <w:rPr>
          <w:rFonts w:ascii="Arial" w:hAnsi="Arial" w:cs="Arial"/>
          <w:color w:val="222222"/>
          <w:lang w:eastAsia="es-MX"/>
        </w:rPr>
        <w:t>esarrollo de esta Sesión</w:t>
      </w:r>
      <w:r w:rsidR="00865032">
        <w:rPr>
          <w:rFonts w:ascii="Arial" w:hAnsi="Arial" w:cs="Arial"/>
          <w:color w:val="222222"/>
          <w:lang w:eastAsia="es-MX"/>
        </w:rPr>
        <w:t>:</w:t>
      </w:r>
    </w:p>
    <w:p w:rsidR="002E62D8" w:rsidRDefault="002E62D8" w:rsidP="002A7780">
      <w:pPr>
        <w:jc w:val="both"/>
        <w:rPr>
          <w:rFonts w:ascii="Arial" w:hAnsi="Arial" w:cs="Arial"/>
          <w:color w:val="222222"/>
          <w:lang w:eastAsia="es-MX"/>
        </w:rPr>
      </w:pPr>
    </w:p>
    <w:p w:rsidR="005C2E92" w:rsidRPr="00C57135" w:rsidRDefault="005C2E92" w:rsidP="002A7780">
      <w:pPr>
        <w:jc w:val="both"/>
        <w:rPr>
          <w:rFonts w:ascii="Arial" w:hAnsi="Arial" w:cs="Arial"/>
          <w:b/>
          <w:color w:val="222222"/>
          <w:lang w:eastAsia="es-MX"/>
        </w:rPr>
      </w:pPr>
      <w:r w:rsidRPr="00D41D8E">
        <w:rPr>
          <w:rFonts w:ascii="Arial" w:hAnsi="Arial" w:cs="Arial"/>
          <w:color w:val="222222"/>
          <w:lang w:eastAsia="es-MX"/>
        </w:rPr>
        <w:t xml:space="preserve">Regidora Vocal </w:t>
      </w:r>
      <w:r w:rsidR="00D41D8E" w:rsidRPr="00D41D8E">
        <w:rPr>
          <w:rFonts w:ascii="Arial" w:hAnsi="Arial" w:cs="Arial"/>
          <w:color w:val="222222"/>
          <w:lang w:eastAsia="es-MX"/>
        </w:rPr>
        <w:t>Hogla Bustos Serrano</w:t>
      </w:r>
      <w:r w:rsidRPr="00C57135">
        <w:rPr>
          <w:rFonts w:ascii="Arial" w:hAnsi="Arial" w:cs="Arial"/>
          <w:b/>
          <w:color w:val="222222"/>
          <w:lang w:eastAsia="es-MX"/>
        </w:rPr>
        <w:t>.</w:t>
      </w:r>
    </w:p>
    <w:p w:rsidR="005C2E92" w:rsidRPr="002A7780" w:rsidRDefault="005C2E92" w:rsidP="002A7780">
      <w:pPr>
        <w:jc w:val="both"/>
        <w:rPr>
          <w:rFonts w:ascii="Arial" w:hAnsi="Arial" w:cs="Arial"/>
          <w:color w:val="222222"/>
          <w:lang w:eastAsia="es-MX"/>
        </w:rPr>
      </w:pPr>
      <w:r w:rsidRPr="00C57135">
        <w:rPr>
          <w:rFonts w:ascii="Arial" w:hAnsi="Arial" w:cs="Arial"/>
          <w:b/>
          <w:color w:val="222222"/>
          <w:lang w:eastAsia="es-MX"/>
        </w:rPr>
        <w:t xml:space="preserve">Regidora Vocal </w:t>
      </w:r>
      <w:r w:rsidR="00D41D8E">
        <w:rPr>
          <w:rFonts w:ascii="Arial" w:hAnsi="Arial" w:cs="Arial"/>
          <w:b/>
          <w:color w:val="222222"/>
          <w:lang w:eastAsia="es-MX"/>
        </w:rPr>
        <w:t>Hogla Bustos Serrano</w:t>
      </w:r>
      <w:r w:rsidR="00BB053D" w:rsidRPr="00C57135">
        <w:rPr>
          <w:rFonts w:ascii="Arial" w:hAnsi="Arial" w:cs="Arial"/>
          <w:b/>
          <w:color w:val="222222"/>
          <w:lang w:eastAsia="es-MX"/>
        </w:rPr>
        <w:t>:</w:t>
      </w:r>
      <w:r w:rsidR="00BB053D" w:rsidRPr="002A7780">
        <w:rPr>
          <w:rFonts w:ascii="Arial" w:hAnsi="Arial" w:cs="Arial"/>
          <w:color w:val="222222"/>
          <w:lang w:eastAsia="es-MX"/>
        </w:rPr>
        <w:t xml:space="preserve"> Presente.</w:t>
      </w:r>
    </w:p>
    <w:p w:rsidR="00BB053D" w:rsidRDefault="00BB053D" w:rsidP="002A7780">
      <w:pPr>
        <w:jc w:val="both"/>
        <w:rPr>
          <w:rFonts w:ascii="Arial" w:hAnsi="Arial" w:cs="Arial"/>
          <w:color w:val="222222"/>
          <w:lang w:eastAsia="es-MX"/>
        </w:rPr>
      </w:pPr>
      <w:r w:rsidRPr="00DA73C2">
        <w:rPr>
          <w:rFonts w:ascii="Arial" w:hAnsi="Arial" w:cs="Arial"/>
          <w:b/>
          <w:color w:val="222222"/>
          <w:lang w:eastAsia="es-MX"/>
        </w:rPr>
        <w:t>Regidora Irma Yolanda Reynoso Mercado:</w:t>
      </w:r>
      <w:r w:rsidR="00D41D8E">
        <w:rPr>
          <w:rFonts w:ascii="Arial" w:hAnsi="Arial" w:cs="Arial"/>
          <w:color w:val="222222"/>
          <w:lang w:eastAsia="es-MX"/>
        </w:rPr>
        <w:t xml:space="preserve"> Regidora </w:t>
      </w:r>
      <w:r w:rsidR="009C69F3">
        <w:rPr>
          <w:rFonts w:ascii="Arial" w:hAnsi="Arial" w:cs="Arial"/>
          <w:color w:val="222222"/>
          <w:lang w:eastAsia="es-MX"/>
        </w:rPr>
        <w:t xml:space="preserve">Vocal </w:t>
      </w:r>
      <w:r w:rsidR="00D41D8E">
        <w:rPr>
          <w:rFonts w:ascii="Arial" w:hAnsi="Arial" w:cs="Arial"/>
          <w:color w:val="222222"/>
          <w:lang w:eastAsia="es-MX"/>
        </w:rPr>
        <w:t>Betsabé Dolores Almaguer Esparza</w:t>
      </w:r>
      <w:r w:rsidRPr="002A7780">
        <w:rPr>
          <w:rFonts w:ascii="Arial" w:hAnsi="Arial" w:cs="Arial"/>
          <w:color w:val="222222"/>
          <w:lang w:eastAsia="es-MX"/>
        </w:rPr>
        <w:t>.</w:t>
      </w:r>
    </w:p>
    <w:p w:rsidR="00D41D8E" w:rsidRPr="002A7780" w:rsidRDefault="00D41D8E" w:rsidP="00D41D8E">
      <w:pPr>
        <w:jc w:val="both"/>
        <w:rPr>
          <w:rFonts w:ascii="Arial" w:hAnsi="Arial" w:cs="Arial"/>
          <w:color w:val="222222"/>
          <w:lang w:eastAsia="es-MX"/>
        </w:rPr>
      </w:pPr>
      <w:r w:rsidRPr="00D41D8E">
        <w:rPr>
          <w:rFonts w:ascii="Arial" w:hAnsi="Arial" w:cs="Arial"/>
          <w:b/>
          <w:color w:val="222222"/>
          <w:lang w:eastAsia="es-MX"/>
        </w:rPr>
        <w:t>Regidora Betsabé Dolores Almaguer Esparza</w:t>
      </w:r>
      <w:r>
        <w:rPr>
          <w:rFonts w:ascii="Arial" w:hAnsi="Arial" w:cs="Arial"/>
          <w:color w:val="222222"/>
          <w:lang w:eastAsia="es-MX"/>
        </w:rPr>
        <w:t>: Presente</w:t>
      </w:r>
      <w:r w:rsidRPr="002A7780">
        <w:rPr>
          <w:rFonts w:ascii="Arial" w:hAnsi="Arial" w:cs="Arial"/>
          <w:color w:val="222222"/>
          <w:lang w:eastAsia="es-MX"/>
        </w:rPr>
        <w:t>.</w:t>
      </w:r>
    </w:p>
    <w:p w:rsidR="00D41D8E" w:rsidRPr="00D41D8E" w:rsidRDefault="00D41D8E" w:rsidP="002A7780">
      <w:pPr>
        <w:jc w:val="both"/>
        <w:rPr>
          <w:rFonts w:ascii="Arial" w:hAnsi="Arial" w:cs="Arial"/>
          <w:color w:val="222222"/>
          <w:lang w:eastAsia="es-MX"/>
        </w:rPr>
      </w:pPr>
      <w:r w:rsidRPr="00DA73C2">
        <w:rPr>
          <w:rFonts w:ascii="Arial" w:hAnsi="Arial" w:cs="Arial"/>
          <w:b/>
          <w:color w:val="222222"/>
          <w:lang w:eastAsia="es-MX"/>
        </w:rPr>
        <w:lastRenderedPageBreak/>
        <w:t>Regidora Irma Yolanda Reynoso Mercado:</w:t>
      </w:r>
      <w:r>
        <w:rPr>
          <w:rFonts w:ascii="Arial" w:hAnsi="Arial" w:cs="Arial"/>
          <w:b/>
          <w:color w:val="222222"/>
          <w:lang w:eastAsia="es-MX"/>
        </w:rPr>
        <w:t xml:space="preserve"> </w:t>
      </w:r>
      <w:r>
        <w:rPr>
          <w:rFonts w:ascii="Arial" w:hAnsi="Arial" w:cs="Arial"/>
          <w:color w:val="222222"/>
          <w:lang w:eastAsia="es-MX"/>
        </w:rPr>
        <w:t xml:space="preserve">Regidora </w:t>
      </w:r>
      <w:r w:rsidR="009C69F3">
        <w:rPr>
          <w:rFonts w:ascii="Arial" w:hAnsi="Arial" w:cs="Arial"/>
          <w:color w:val="222222"/>
          <w:lang w:eastAsia="es-MX"/>
        </w:rPr>
        <w:t xml:space="preserve">Vocal </w:t>
      </w:r>
      <w:r>
        <w:rPr>
          <w:rFonts w:ascii="Arial" w:hAnsi="Arial" w:cs="Arial"/>
          <w:color w:val="222222"/>
          <w:lang w:eastAsia="es-MX"/>
        </w:rPr>
        <w:t>Miroslava Maya Ávila.</w:t>
      </w:r>
    </w:p>
    <w:p w:rsidR="00BB053D" w:rsidRPr="002A7780" w:rsidRDefault="00D41D8E" w:rsidP="002A7780">
      <w:pPr>
        <w:jc w:val="both"/>
        <w:rPr>
          <w:rFonts w:ascii="Arial" w:hAnsi="Arial" w:cs="Arial"/>
          <w:color w:val="222222"/>
          <w:lang w:eastAsia="es-MX"/>
        </w:rPr>
      </w:pPr>
      <w:r w:rsidRPr="00D41D8E">
        <w:rPr>
          <w:rFonts w:ascii="Arial" w:hAnsi="Arial" w:cs="Arial"/>
          <w:b/>
          <w:color w:val="222222"/>
          <w:lang w:eastAsia="es-MX"/>
        </w:rPr>
        <w:t xml:space="preserve">Regidora Miroslava Maya </w:t>
      </w:r>
      <w:r>
        <w:rPr>
          <w:rFonts w:ascii="Arial" w:hAnsi="Arial" w:cs="Arial"/>
          <w:b/>
          <w:color w:val="222222"/>
          <w:lang w:eastAsia="es-MX"/>
        </w:rPr>
        <w:t>Ávila</w:t>
      </w:r>
      <w:r w:rsidR="00BB053D" w:rsidRPr="00DA73C2">
        <w:rPr>
          <w:rFonts w:ascii="Arial" w:hAnsi="Arial" w:cs="Arial"/>
          <w:b/>
          <w:color w:val="222222"/>
          <w:lang w:eastAsia="es-MX"/>
        </w:rPr>
        <w:t>:</w:t>
      </w:r>
      <w:r w:rsidR="00BB053D" w:rsidRPr="002A7780">
        <w:rPr>
          <w:rFonts w:ascii="Arial" w:hAnsi="Arial" w:cs="Arial"/>
          <w:color w:val="222222"/>
          <w:lang w:eastAsia="es-MX"/>
        </w:rPr>
        <w:t xml:space="preserve"> Presente.</w:t>
      </w:r>
    </w:p>
    <w:p w:rsidR="00BB053D" w:rsidRPr="002A7780" w:rsidRDefault="00BB053D" w:rsidP="002A7780">
      <w:pPr>
        <w:jc w:val="both"/>
        <w:rPr>
          <w:rFonts w:ascii="Arial" w:hAnsi="Arial" w:cs="Arial"/>
          <w:color w:val="222222"/>
          <w:lang w:eastAsia="es-MX"/>
        </w:rPr>
      </w:pPr>
      <w:r w:rsidRPr="00DA73C2">
        <w:rPr>
          <w:rFonts w:ascii="Arial" w:hAnsi="Arial" w:cs="Arial"/>
          <w:b/>
          <w:color w:val="222222"/>
          <w:lang w:eastAsia="es-MX"/>
        </w:rPr>
        <w:t>Regidora Irma Yolanda Reynoso Mercado:</w:t>
      </w:r>
      <w:r w:rsidR="00D41D8E">
        <w:rPr>
          <w:rFonts w:ascii="Arial" w:hAnsi="Arial" w:cs="Arial"/>
          <w:color w:val="222222"/>
          <w:lang w:eastAsia="es-MX"/>
        </w:rPr>
        <w:t xml:space="preserve"> Regidora </w:t>
      </w:r>
      <w:r w:rsidR="009C69F3">
        <w:rPr>
          <w:rFonts w:ascii="Arial" w:hAnsi="Arial" w:cs="Arial"/>
          <w:color w:val="222222"/>
          <w:lang w:eastAsia="es-MX"/>
        </w:rPr>
        <w:t xml:space="preserve">Vocal </w:t>
      </w:r>
      <w:r w:rsidR="00D41D8E">
        <w:rPr>
          <w:rFonts w:ascii="Arial" w:hAnsi="Arial" w:cs="Arial"/>
          <w:color w:val="222222"/>
          <w:lang w:eastAsia="es-MX"/>
        </w:rPr>
        <w:t>Silbia Cázarez Reyes</w:t>
      </w:r>
      <w:r w:rsidRPr="002A7780">
        <w:rPr>
          <w:rFonts w:ascii="Arial" w:hAnsi="Arial" w:cs="Arial"/>
          <w:color w:val="222222"/>
          <w:lang w:eastAsia="es-MX"/>
        </w:rPr>
        <w:t>.</w:t>
      </w:r>
    </w:p>
    <w:p w:rsidR="00BB053D" w:rsidRPr="002A7780" w:rsidRDefault="00C217CA" w:rsidP="002A7780">
      <w:pPr>
        <w:jc w:val="both"/>
        <w:rPr>
          <w:rFonts w:ascii="Arial" w:hAnsi="Arial" w:cs="Arial"/>
          <w:color w:val="222222"/>
          <w:lang w:eastAsia="es-MX"/>
        </w:rPr>
      </w:pPr>
      <w:r w:rsidRPr="00C217CA">
        <w:rPr>
          <w:rFonts w:ascii="Arial" w:hAnsi="Arial" w:cs="Arial"/>
          <w:b/>
          <w:color w:val="222222"/>
          <w:lang w:eastAsia="es-MX"/>
        </w:rPr>
        <w:t>Regidora Silbia Cázarez Reyes</w:t>
      </w:r>
      <w:r w:rsidR="00BB053D" w:rsidRPr="00DA73C2">
        <w:rPr>
          <w:rFonts w:ascii="Arial" w:hAnsi="Arial" w:cs="Arial"/>
          <w:b/>
          <w:color w:val="222222"/>
          <w:lang w:eastAsia="es-MX"/>
        </w:rPr>
        <w:t>:</w:t>
      </w:r>
      <w:r w:rsidR="00BB053D" w:rsidRPr="002A7780">
        <w:rPr>
          <w:rFonts w:ascii="Arial" w:hAnsi="Arial" w:cs="Arial"/>
          <w:color w:val="222222"/>
          <w:lang w:eastAsia="es-MX"/>
        </w:rPr>
        <w:t xml:space="preserve"> Presente.</w:t>
      </w:r>
    </w:p>
    <w:p w:rsidR="00BB053D" w:rsidRPr="002A7780" w:rsidRDefault="00BB053D" w:rsidP="002A7780">
      <w:pPr>
        <w:jc w:val="both"/>
        <w:rPr>
          <w:rFonts w:ascii="Arial" w:hAnsi="Arial" w:cs="Arial"/>
          <w:color w:val="222222"/>
          <w:lang w:eastAsia="es-MX"/>
        </w:rPr>
      </w:pPr>
      <w:r w:rsidRPr="00DA73C2">
        <w:rPr>
          <w:rFonts w:ascii="Arial" w:hAnsi="Arial" w:cs="Arial"/>
          <w:b/>
          <w:color w:val="222222"/>
          <w:lang w:eastAsia="es-MX"/>
        </w:rPr>
        <w:t>Regidora Irma Yolanda Reynoso Mercado:</w:t>
      </w:r>
      <w:r w:rsidRPr="002A7780">
        <w:rPr>
          <w:rFonts w:ascii="Arial" w:hAnsi="Arial" w:cs="Arial"/>
          <w:color w:val="222222"/>
          <w:lang w:eastAsia="es-MX"/>
        </w:rPr>
        <w:t xml:space="preserve"> Regidor </w:t>
      </w:r>
      <w:r w:rsidR="009C69F3">
        <w:rPr>
          <w:rFonts w:ascii="Arial" w:hAnsi="Arial" w:cs="Arial"/>
          <w:color w:val="222222"/>
          <w:lang w:eastAsia="es-MX"/>
        </w:rPr>
        <w:t xml:space="preserve">Vocal </w:t>
      </w:r>
      <w:r w:rsidR="00C217CA">
        <w:rPr>
          <w:rFonts w:ascii="Arial" w:hAnsi="Arial" w:cs="Arial"/>
          <w:color w:val="222222"/>
          <w:lang w:eastAsia="es-MX"/>
        </w:rPr>
        <w:t>Jorge Antonio Chávez Ambriz</w:t>
      </w:r>
      <w:r w:rsidRPr="002A7780">
        <w:rPr>
          <w:rFonts w:ascii="Arial" w:hAnsi="Arial" w:cs="Arial"/>
          <w:color w:val="222222"/>
          <w:lang w:eastAsia="es-MX"/>
        </w:rPr>
        <w:t>.</w:t>
      </w:r>
    </w:p>
    <w:p w:rsidR="00C217CA" w:rsidRPr="002A7780" w:rsidRDefault="00C217CA" w:rsidP="00C217CA">
      <w:pPr>
        <w:jc w:val="both"/>
        <w:rPr>
          <w:rFonts w:ascii="Arial" w:hAnsi="Arial" w:cs="Arial"/>
          <w:color w:val="222222"/>
          <w:lang w:eastAsia="es-MX"/>
        </w:rPr>
      </w:pPr>
      <w:r w:rsidRPr="00DA73C2">
        <w:rPr>
          <w:rFonts w:ascii="Arial" w:hAnsi="Arial" w:cs="Arial"/>
          <w:b/>
          <w:color w:val="222222"/>
          <w:lang w:eastAsia="es-MX"/>
        </w:rPr>
        <w:t>Regidora Irma Yolanda Reynoso Mercado:</w:t>
      </w:r>
      <w:r w:rsidRPr="002A7780">
        <w:rPr>
          <w:rFonts w:ascii="Arial" w:hAnsi="Arial" w:cs="Arial"/>
          <w:color w:val="222222"/>
          <w:lang w:eastAsia="es-MX"/>
        </w:rPr>
        <w:t xml:space="preserve"> Regidor </w:t>
      </w:r>
      <w:r w:rsidR="009C69F3">
        <w:rPr>
          <w:rFonts w:ascii="Arial" w:hAnsi="Arial" w:cs="Arial"/>
          <w:color w:val="222222"/>
          <w:lang w:eastAsia="es-MX"/>
        </w:rPr>
        <w:t xml:space="preserve">Vocal </w:t>
      </w:r>
      <w:r>
        <w:rPr>
          <w:rFonts w:ascii="Arial" w:hAnsi="Arial" w:cs="Arial"/>
          <w:color w:val="222222"/>
          <w:lang w:eastAsia="es-MX"/>
        </w:rPr>
        <w:t>Óscar Vásquez Llamas</w:t>
      </w:r>
      <w:r w:rsidRPr="002A7780">
        <w:rPr>
          <w:rFonts w:ascii="Arial" w:hAnsi="Arial" w:cs="Arial"/>
          <w:color w:val="222222"/>
          <w:lang w:eastAsia="es-MX"/>
        </w:rPr>
        <w:t>.</w:t>
      </w:r>
    </w:p>
    <w:p w:rsidR="00C217CA" w:rsidRPr="002A7780" w:rsidRDefault="00C217CA" w:rsidP="00C217CA">
      <w:pPr>
        <w:jc w:val="both"/>
        <w:rPr>
          <w:rFonts w:ascii="Arial" w:hAnsi="Arial" w:cs="Arial"/>
          <w:color w:val="222222"/>
          <w:lang w:eastAsia="es-MX"/>
        </w:rPr>
      </w:pPr>
      <w:r w:rsidRPr="00C217CA">
        <w:rPr>
          <w:rFonts w:ascii="Arial" w:hAnsi="Arial" w:cs="Arial"/>
          <w:b/>
          <w:color w:val="222222"/>
          <w:lang w:eastAsia="es-MX"/>
        </w:rPr>
        <w:t>Regidor Óscar Vásquez Llamas</w:t>
      </w:r>
      <w:r w:rsidRPr="00DA73C2">
        <w:rPr>
          <w:rFonts w:ascii="Arial" w:hAnsi="Arial" w:cs="Arial"/>
          <w:b/>
          <w:color w:val="222222"/>
          <w:lang w:eastAsia="es-MX"/>
        </w:rPr>
        <w:t>:</w:t>
      </w:r>
      <w:r w:rsidRPr="002A7780">
        <w:rPr>
          <w:rFonts w:ascii="Arial" w:hAnsi="Arial" w:cs="Arial"/>
          <w:color w:val="222222"/>
          <w:lang w:eastAsia="es-MX"/>
        </w:rPr>
        <w:t xml:space="preserve"> Presente.</w:t>
      </w:r>
    </w:p>
    <w:p w:rsidR="00865032" w:rsidRPr="002A7780" w:rsidRDefault="00865032" w:rsidP="00865032">
      <w:pPr>
        <w:jc w:val="both"/>
        <w:rPr>
          <w:rFonts w:ascii="Arial" w:hAnsi="Arial" w:cs="Arial"/>
          <w:color w:val="222222"/>
          <w:lang w:eastAsia="es-MX"/>
        </w:rPr>
      </w:pPr>
      <w:r w:rsidRPr="00DA73C2">
        <w:rPr>
          <w:rFonts w:ascii="Arial" w:hAnsi="Arial" w:cs="Arial"/>
          <w:b/>
          <w:color w:val="222222"/>
          <w:lang w:eastAsia="es-MX"/>
        </w:rPr>
        <w:t>Regidora Irma Yolanda Reynoso Mercado:</w:t>
      </w:r>
      <w:r w:rsidRPr="002A7780">
        <w:rPr>
          <w:rFonts w:ascii="Arial" w:hAnsi="Arial" w:cs="Arial"/>
          <w:color w:val="222222"/>
          <w:lang w:eastAsia="es-MX"/>
        </w:rPr>
        <w:t xml:space="preserve"> Regidor </w:t>
      </w:r>
      <w:r w:rsidR="009C69F3">
        <w:rPr>
          <w:rFonts w:ascii="Arial" w:hAnsi="Arial" w:cs="Arial"/>
          <w:color w:val="222222"/>
          <w:lang w:eastAsia="es-MX"/>
        </w:rPr>
        <w:t xml:space="preserve">Vocal </w:t>
      </w:r>
      <w:r>
        <w:rPr>
          <w:rFonts w:ascii="Arial" w:hAnsi="Arial" w:cs="Arial"/>
          <w:color w:val="222222"/>
          <w:lang w:eastAsia="es-MX"/>
        </w:rPr>
        <w:t>Alberto Alfaro García</w:t>
      </w:r>
      <w:r w:rsidRPr="002A7780">
        <w:rPr>
          <w:rFonts w:ascii="Arial" w:hAnsi="Arial" w:cs="Arial"/>
          <w:color w:val="222222"/>
          <w:lang w:eastAsia="es-MX"/>
        </w:rPr>
        <w:t>.</w:t>
      </w:r>
    </w:p>
    <w:p w:rsidR="00865032" w:rsidRPr="002A7780" w:rsidRDefault="00865032" w:rsidP="00865032">
      <w:pPr>
        <w:jc w:val="both"/>
        <w:rPr>
          <w:rFonts w:ascii="Arial" w:hAnsi="Arial" w:cs="Arial"/>
          <w:color w:val="222222"/>
          <w:lang w:eastAsia="es-MX"/>
        </w:rPr>
      </w:pPr>
      <w:r w:rsidRPr="00865032">
        <w:rPr>
          <w:rFonts w:ascii="Arial" w:hAnsi="Arial" w:cs="Arial"/>
          <w:b/>
          <w:color w:val="222222"/>
          <w:lang w:eastAsia="es-MX"/>
        </w:rPr>
        <w:t>Regidor Alberto Alfaro García</w:t>
      </w:r>
      <w:r w:rsidRPr="00DA73C2">
        <w:rPr>
          <w:rFonts w:ascii="Arial" w:hAnsi="Arial" w:cs="Arial"/>
          <w:b/>
          <w:color w:val="222222"/>
          <w:lang w:eastAsia="es-MX"/>
        </w:rPr>
        <w:t>:</w:t>
      </w:r>
      <w:r w:rsidRPr="002A7780">
        <w:rPr>
          <w:rFonts w:ascii="Arial" w:hAnsi="Arial" w:cs="Arial"/>
          <w:color w:val="222222"/>
          <w:lang w:eastAsia="es-MX"/>
        </w:rPr>
        <w:t xml:space="preserve"> Presente.</w:t>
      </w:r>
    </w:p>
    <w:p w:rsidR="00C217CA" w:rsidRPr="002A7780" w:rsidRDefault="00C217CA" w:rsidP="002A7780">
      <w:pPr>
        <w:jc w:val="both"/>
        <w:rPr>
          <w:rFonts w:ascii="Arial" w:hAnsi="Arial" w:cs="Arial"/>
          <w:color w:val="222222"/>
          <w:lang w:eastAsia="es-MX"/>
        </w:rPr>
      </w:pPr>
    </w:p>
    <w:p w:rsidR="00BB053D" w:rsidRPr="002A7780" w:rsidRDefault="00BB053D" w:rsidP="002A7780">
      <w:pPr>
        <w:jc w:val="both"/>
        <w:rPr>
          <w:rFonts w:ascii="Arial" w:hAnsi="Arial" w:cs="Arial"/>
          <w:color w:val="222222"/>
          <w:lang w:eastAsia="es-MX"/>
        </w:rPr>
      </w:pPr>
    </w:p>
    <w:p w:rsidR="00A05050" w:rsidRPr="00865032" w:rsidRDefault="00BB053D" w:rsidP="00A05050">
      <w:pPr>
        <w:shd w:val="clear" w:color="auto" w:fill="FFFFFF"/>
        <w:jc w:val="both"/>
        <w:rPr>
          <w:rFonts w:ascii="Arial" w:hAnsi="Arial" w:cs="Arial"/>
          <w:color w:val="222222"/>
          <w:lang w:eastAsia="es-MX"/>
        </w:rPr>
      </w:pPr>
      <w:r w:rsidRPr="00DA73C2">
        <w:rPr>
          <w:rFonts w:ascii="Arial" w:hAnsi="Arial" w:cs="Arial"/>
          <w:b/>
          <w:color w:val="222222"/>
          <w:lang w:eastAsia="es-MX"/>
        </w:rPr>
        <w:t>Regidora Irma Yolanda Reynoso Mercado</w:t>
      </w:r>
      <w:r w:rsidRPr="002A7780">
        <w:rPr>
          <w:rFonts w:ascii="Arial" w:hAnsi="Arial" w:cs="Arial"/>
          <w:color w:val="222222"/>
          <w:lang w:eastAsia="es-MX"/>
        </w:rPr>
        <w:t xml:space="preserve">: </w:t>
      </w:r>
      <w:r w:rsidR="00865032" w:rsidRPr="00865032">
        <w:rPr>
          <w:rFonts w:ascii="Arial" w:hAnsi="Arial" w:cs="Arial"/>
          <w:color w:val="222222"/>
          <w:lang w:eastAsia="es-MX"/>
        </w:rPr>
        <w:t xml:space="preserve">Informo a las Regidoras y a los Regidores de la Comisión de Desarrollo Social y Humano </w:t>
      </w:r>
      <w:r w:rsidR="00E173B2">
        <w:rPr>
          <w:rFonts w:ascii="Arial" w:hAnsi="Arial" w:cs="Arial"/>
          <w:color w:val="222222"/>
          <w:lang w:eastAsia="es-MX"/>
        </w:rPr>
        <w:t xml:space="preserve">que </w:t>
      </w:r>
      <w:r w:rsidR="00A05050">
        <w:rPr>
          <w:rFonts w:ascii="Arial" w:hAnsi="Arial" w:cs="Arial"/>
          <w:color w:val="222222"/>
          <w:lang w:eastAsia="es-MX"/>
        </w:rPr>
        <w:t>contamos con</w:t>
      </w:r>
      <w:r w:rsidR="00865032">
        <w:rPr>
          <w:rFonts w:ascii="Arial" w:hAnsi="Arial" w:cs="Arial"/>
          <w:color w:val="222222"/>
          <w:lang w:eastAsia="es-MX"/>
        </w:rPr>
        <w:t xml:space="preserve"> </w:t>
      </w:r>
      <w:r w:rsidR="006403FD">
        <w:rPr>
          <w:rFonts w:ascii="Arial" w:hAnsi="Arial" w:cs="Arial"/>
          <w:color w:val="222222"/>
          <w:lang w:eastAsia="es-MX"/>
        </w:rPr>
        <w:t xml:space="preserve">7 de </w:t>
      </w:r>
      <w:r w:rsidR="00865032">
        <w:rPr>
          <w:rFonts w:ascii="Arial" w:hAnsi="Arial" w:cs="Arial"/>
          <w:color w:val="222222"/>
          <w:lang w:eastAsia="es-MX"/>
        </w:rPr>
        <w:t>sus 8</w:t>
      </w:r>
      <w:r w:rsidR="00A05050">
        <w:rPr>
          <w:rFonts w:ascii="Arial" w:hAnsi="Arial" w:cs="Arial"/>
          <w:color w:val="222222"/>
          <w:lang w:eastAsia="es-MX"/>
        </w:rPr>
        <w:t xml:space="preserve"> integrantes, por lo cual declaramos que hay Quórum Legal</w:t>
      </w:r>
    </w:p>
    <w:p w:rsidR="00865032" w:rsidRPr="00865032" w:rsidRDefault="00865032" w:rsidP="00865032">
      <w:pPr>
        <w:shd w:val="clear" w:color="auto" w:fill="FFFFFF"/>
        <w:jc w:val="both"/>
        <w:rPr>
          <w:rFonts w:ascii="Arial" w:hAnsi="Arial" w:cs="Arial"/>
          <w:color w:val="222222"/>
          <w:lang w:eastAsia="es-MX"/>
        </w:rPr>
      </w:pPr>
      <w:r w:rsidRPr="00865032">
        <w:rPr>
          <w:rFonts w:ascii="Arial" w:hAnsi="Arial" w:cs="Arial"/>
          <w:color w:val="222222"/>
          <w:lang w:eastAsia="es-MX"/>
        </w:rPr>
        <w:t>.</w:t>
      </w:r>
    </w:p>
    <w:p w:rsidR="001F73CC" w:rsidRPr="002A7780" w:rsidRDefault="00865032" w:rsidP="00865032">
      <w:pPr>
        <w:shd w:val="clear" w:color="auto" w:fill="FFFFFF"/>
        <w:jc w:val="both"/>
        <w:rPr>
          <w:rFonts w:ascii="Arial" w:hAnsi="Arial" w:cs="Arial"/>
          <w:color w:val="222222"/>
          <w:lang w:eastAsia="es-MX"/>
        </w:rPr>
      </w:pPr>
      <w:r w:rsidRPr="00865032">
        <w:rPr>
          <w:rFonts w:ascii="Arial" w:hAnsi="Arial" w:cs="Arial"/>
          <w:color w:val="222222"/>
          <w:lang w:eastAsia="es-MX"/>
        </w:rPr>
        <w:t xml:space="preserve"> </w:t>
      </w:r>
      <w:r w:rsidR="001F73CC" w:rsidRPr="002A7780">
        <w:rPr>
          <w:rFonts w:ascii="Arial" w:hAnsi="Arial" w:cs="Arial"/>
          <w:color w:val="222222"/>
          <w:lang w:eastAsia="es-MX"/>
        </w:rPr>
        <w:t>-</w:t>
      </w:r>
    </w:p>
    <w:p w:rsidR="001F73CC" w:rsidRDefault="001F73CC" w:rsidP="00B23D3A">
      <w:pPr>
        <w:shd w:val="clear" w:color="auto" w:fill="FFFFFF"/>
        <w:spacing w:line="276" w:lineRule="auto"/>
        <w:jc w:val="both"/>
        <w:rPr>
          <w:rFonts w:ascii="Arial" w:hAnsi="Arial" w:cs="Arial"/>
          <w:color w:val="222222"/>
          <w:lang w:eastAsia="es-MX"/>
        </w:rPr>
      </w:pPr>
      <w:r w:rsidRPr="00E547A7">
        <w:rPr>
          <w:rFonts w:ascii="Arial" w:hAnsi="Arial" w:cs="Arial"/>
          <w:b/>
          <w:color w:val="222222"/>
          <w:lang w:eastAsia="es-MX"/>
        </w:rPr>
        <w:t xml:space="preserve">Regidora Irma Yolanda Reynoso Mercado: </w:t>
      </w:r>
      <w:r w:rsidR="00A05050">
        <w:rPr>
          <w:rFonts w:ascii="Arial" w:hAnsi="Arial" w:cs="Arial"/>
          <w:b/>
          <w:color w:val="222222"/>
          <w:lang w:eastAsia="es-MX"/>
        </w:rPr>
        <w:t>Pasamos</w:t>
      </w:r>
      <w:r w:rsidR="00C217CA">
        <w:rPr>
          <w:rFonts w:ascii="Arial" w:hAnsi="Arial" w:cs="Arial"/>
          <w:b/>
          <w:color w:val="222222"/>
          <w:lang w:eastAsia="es-MX"/>
        </w:rPr>
        <w:t xml:space="preserve"> al p</w:t>
      </w:r>
      <w:r w:rsidRPr="00E547A7">
        <w:rPr>
          <w:rFonts w:ascii="Arial" w:hAnsi="Arial" w:cs="Arial"/>
          <w:b/>
          <w:color w:val="222222"/>
          <w:lang w:eastAsia="es-MX"/>
        </w:rPr>
        <w:t>unto número 2, lectura y aprobación del Orden del Día</w:t>
      </w:r>
      <w:r w:rsidR="00B23D3A">
        <w:rPr>
          <w:rFonts w:ascii="Arial" w:hAnsi="Arial" w:cs="Arial"/>
          <w:b/>
          <w:color w:val="222222"/>
          <w:lang w:eastAsia="es-MX"/>
        </w:rPr>
        <w:t>.</w:t>
      </w:r>
      <w:r w:rsidR="00275670" w:rsidRPr="00275670">
        <w:rPr>
          <w:rFonts w:ascii="Arial" w:hAnsi="Arial" w:cs="Arial"/>
          <w:color w:val="222222"/>
          <w:lang w:eastAsia="es-MX"/>
        </w:rPr>
        <w:t xml:space="preserve"> </w:t>
      </w:r>
      <w:r w:rsidR="00275670">
        <w:rPr>
          <w:rFonts w:ascii="Arial" w:hAnsi="Arial" w:cs="Arial"/>
          <w:color w:val="222222"/>
          <w:lang w:eastAsia="es-MX"/>
        </w:rPr>
        <w:t>Consulto a la Comisión de Desarrollo Social y Humano si se aprueba el Orden del Día ya leído con antelación, propuesto por esta Presidencia para el desahogo de esta Sesión Pública. Quienes estén a favor de la propuesta, pido se sirvan manifestar el sentido</w:t>
      </w:r>
      <w:r w:rsidR="00A05050">
        <w:rPr>
          <w:rFonts w:ascii="Arial" w:hAnsi="Arial" w:cs="Arial"/>
          <w:color w:val="222222"/>
          <w:lang w:eastAsia="es-MX"/>
        </w:rPr>
        <w:t xml:space="preserve"> del voto alzando su mano</w:t>
      </w:r>
      <w:r w:rsidR="00275670">
        <w:rPr>
          <w:rFonts w:ascii="Arial" w:hAnsi="Arial" w:cs="Arial"/>
          <w:color w:val="222222"/>
          <w:lang w:eastAsia="es-MX"/>
        </w:rPr>
        <w:t xml:space="preserve">. </w:t>
      </w:r>
      <w:r w:rsidRPr="002A7780">
        <w:rPr>
          <w:rFonts w:ascii="Arial" w:hAnsi="Arial" w:cs="Arial"/>
          <w:color w:val="222222"/>
          <w:lang w:eastAsia="es-MX"/>
        </w:rPr>
        <w:t>Aprobado por unanimidad.</w:t>
      </w:r>
    </w:p>
    <w:p w:rsidR="00E173B2" w:rsidRDefault="00E173B2" w:rsidP="00B23D3A">
      <w:pPr>
        <w:shd w:val="clear" w:color="auto" w:fill="FFFFFF"/>
        <w:spacing w:line="276" w:lineRule="auto"/>
        <w:jc w:val="both"/>
        <w:rPr>
          <w:rFonts w:ascii="Arial" w:hAnsi="Arial" w:cs="Arial"/>
          <w:color w:val="222222"/>
          <w:lang w:eastAsia="es-MX"/>
        </w:rPr>
      </w:pPr>
      <w:r>
        <w:rPr>
          <w:rFonts w:ascii="Arial" w:hAnsi="Arial" w:cs="Arial"/>
          <w:color w:val="222222"/>
          <w:lang w:eastAsia="es-MX"/>
        </w:rPr>
        <w:t>-</w:t>
      </w:r>
    </w:p>
    <w:p w:rsidR="00E173B2" w:rsidRPr="009815CB" w:rsidRDefault="00E173B2" w:rsidP="009815CB">
      <w:pPr>
        <w:shd w:val="clear" w:color="auto" w:fill="FFFFFF"/>
        <w:spacing w:line="276" w:lineRule="auto"/>
        <w:jc w:val="both"/>
        <w:rPr>
          <w:rFonts w:ascii="Arial" w:hAnsi="Arial" w:cs="Arial"/>
          <w:b/>
          <w:i/>
          <w:color w:val="222222"/>
          <w:u w:val="single"/>
          <w:lang w:eastAsia="es-MX"/>
        </w:rPr>
      </w:pPr>
      <w:r w:rsidRPr="00E173B2">
        <w:rPr>
          <w:rFonts w:ascii="Arial" w:hAnsi="Arial" w:cs="Arial"/>
          <w:b/>
          <w:color w:val="222222"/>
          <w:lang w:eastAsia="es-MX"/>
        </w:rPr>
        <w:t xml:space="preserve">Regidora Irma Yolanda Reynoso Mercado: </w:t>
      </w:r>
      <w:r w:rsidRPr="009815CB">
        <w:rPr>
          <w:rFonts w:ascii="Arial" w:hAnsi="Arial" w:cs="Arial"/>
          <w:b/>
          <w:color w:val="222222"/>
          <w:lang w:eastAsia="es-MX"/>
        </w:rPr>
        <w:t>P</w:t>
      </w:r>
      <w:r w:rsidR="00A05050">
        <w:rPr>
          <w:rFonts w:ascii="Arial" w:hAnsi="Arial" w:cs="Arial"/>
          <w:b/>
          <w:color w:val="222222"/>
          <w:lang w:eastAsia="es-MX"/>
        </w:rPr>
        <w:t>asamos al p</w:t>
      </w:r>
      <w:r w:rsidRPr="009815CB">
        <w:rPr>
          <w:rFonts w:ascii="Arial" w:hAnsi="Arial" w:cs="Arial"/>
          <w:b/>
          <w:color w:val="222222"/>
          <w:lang w:eastAsia="es-MX"/>
        </w:rPr>
        <w:t>unto</w:t>
      </w:r>
      <w:r w:rsidR="00A05050">
        <w:rPr>
          <w:rFonts w:ascii="Arial" w:hAnsi="Arial" w:cs="Arial"/>
          <w:b/>
          <w:color w:val="222222"/>
          <w:lang w:eastAsia="es-MX"/>
        </w:rPr>
        <w:t xml:space="preserve"> número</w:t>
      </w:r>
      <w:r w:rsidRPr="009815CB">
        <w:rPr>
          <w:rFonts w:ascii="Arial" w:hAnsi="Arial" w:cs="Arial"/>
          <w:b/>
          <w:color w:val="222222"/>
          <w:lang w:eastAsia="es-MX"/>
        </w:rPr>
        <w:t xml:space="preserve"> 3: Lectura del Acta de la Sesión anterior de la Comisión de Desarrollo Social y </w:t>
      </w:r>
      <w:r w:rsidRPr="0099241C">
        <w:rPr>
          <w:rFonts w:ascii="Arial" w:hAnsi="Arial" w:cs="Arial"/>
          <w:b/>
          <w:color w:val="222222"/>
          <w:lang w:eastAsia="es-MX"/>
        </w:rPr>
        <w:t>Humano.</w:t>
      </w:r>
      <w:r w:rsidR="00A05050" w:rsidRPr="0099241C">
        <w:rPr>
          <w:rFonts w:ascii="Arial" w:hAnsi="Arial" w:cs="Arial"/>
          <w:b/>
          <w:i/>
          <w:color w:val="222222"/>
          <w:lang w:eastAsia="es-MX"/>
        </w:rPr>
        <w:t xml:space="preserve"> </w:t>
      </w:r>
      <w:r w:rsidRPr="0099241C">
        <w:rPr>
          <w:rFonts w:ascii="Arial" w:hAnsi="Arial" w:cs="Arial"/>
          <w:color w:val="222222"/>
          <w:lang w:eastAsia="es-MX"/>
        </w:rPr>
        <w:t>Toda</w:t>
      </w:r>
      <w:r>
        <w:rPr>
          <w:rFonts w:ascii="Arial" w:hAnsi="Arial" w:cs="Arial"/>
          <w:color w:val="222222"/>
          <w:lang w:eastAsia="es-MX"/>
        </w:rPr>
        <w:t xml:space="preserve"> vez que el Acta de referencia, que ya ha sido firmada por todos los integrantes que asistieron a la Sesión de Instalación de la </w:t>
      </w:r>
      <w:r w:rsidR="0099241C">
        <w:rPr>
          <w:rFonts w:ascii="Arial" w:hAnsi="Arial" w:cs="Arial"/>
          <w:color w:val="222222"/>
          <w:lang w:eastAsia="es-MX"/>
        </w:rPr>
        <w:t xml:space="preserve">Comisión de </w:t>
      </w:r>
      <w:r>
        <w:rPr>
          <w:rFonts w:ascii="Arial" w:hAnsi="Arial" w:cs="Arial"/>
          <w:color w:val="222222"/>
          <w:lang w:eastAsia="es-MX"/>
        </w:rPr>
        <w:t xml:space="preserve">Desarrollo Social y Humano, fue enviada ya a los correos electrónicos de todos los integrantes de esta Comisión, solicito a ustedes la dispensa de la lectura. Quienes estén a favor de esta solicitud que planteo a la Comisión de </w:t>
      </w:r>
      <w:r w:rsidR="00A05050">
        <w:rPr>
          <w:rFonts w:ascii="Arial" w:hAnsi="Arial" w:cs="Arial"/>
          <w:color w:val="222222"/>
          <w:lang w:eastAsia="es-MX"/>
        </w:rPr>
        <w:t>Desarrollo Social y Humano, sírvanse manifestarlo levantando la</w:t>
      </w:r>
      <w:r>
        <w:rPr>
          <w:rFonts w:ascii="Arial" w:hAnsi="Arial" w:cs="Arial"/>
          <w:color w:val="222222"/>
          <w:lang w:eastAsia="es-MX"/>
        </w:rPr>
        <w:t xml:space="preserve"> mano. </w:t>
      </w:r>
      <w:r w:rsidR="00A05050">
        <w:rPr>
          <w:rFonts w:ascii="Arial" w:hAnsi="Arial" w:cs="Arial"/>
          <w:color w:val="222222"/>
          <w:lang w:eastAsia="es-MX"/>
        </w:rPr>
        <w:t>Aprobado</w:t>
      </w:r>
      <w:r w:rsidR="009815CB">
        <w:rPr>
          <w:rFonts w:ascii="Arial" w:hAnsi="Arial" w:cs="Arial"/>
          <w:color w:val="222222"/>
          <w:lang w:val="es-MX" w:eastAsia="es-MX"/>
        </w:rPr>
        <w:t xml:space="preserve"> por unanimidad.</w:t>
      </w:r>
    </w:p>
    <w:p w:rsidR="001F73CC" w:rsidRPr="002A7780" w:rsidRDefault="001F73CC" w:rsidP="002A7780">
      <w:pPr>
        <w:shd w:val="clear" w:color="auto" w:fill="FFFFFF"/>
        <w:jc w:val="both"/>
        <w:rPr>
          <w:rFonts w:ascii="Arial" w:hAnsi="Arial" w:cs="Arial"/>
          <w:color w:val="222222"/>
          <w:lang w:eastAsia="es-MX"/>
        </w:rPr>
      </w:pPr>
      <w:r w:rsidRPr="002A7780">
        <w:rPr>
          <w:rFonts w:ascii="Arial" w:hAnsi="Arial" w:cs="Arial"/>
          <w:color w:val="222222"/>
          <w:lang w:eastAsia="es-MX"/>
        </w:rPr>
        <w:softHyphen/>
        <w:t>-</w:t>
      </w:r>
    </w:p>
    <w:p w:rsidR="00C87034" w:rsidRDefault="001F73CC" w:rsidP="00CF79C7">
      <w:pPr>
        <w:shd w:val="clear" w:color="auto" w:fill="FFFFFF"/>
        <w:spacing w:line="276" w:lineRule="auto"/>
        <w:jc w:val="both"/>
        <w:rPr>
          <w:rFonts w:ascii="Arial" w:hAnsi="Arial" w:cs="Arial"/>
          <w:color w:val="222222"/>
          <w:lang w:eastAsia="es-MX"/>
        </w:rPr>
      </w:pPr>
      <w:r w:rsidRPr="008B76CE">
        <w:rPr>
          <w:rFonts w:ascii="Arial" w:hAnsi="Arial" w:cs="Arial"/>
          <w:b/>
          <w:color w:val="222222"/>
          <w:lang w:eastAsia="es-MX"/>
        </w:rPr>
        <w:t xml:space="preserve">Regidora Irma Yolanda Reynoso Mercado: </w:t>
      </w:r>
      <w:r w:rsidR="00C87034" w:rsidRPr="008B76CE">
        <w:rPr>
          <w:rFonts w:ascii="Arial" w:hAnsi="Arial" w:cs="Arial"/>
          <w:b/>
          <w:color w:val="222222"/>
          <w:lang w:val="es-MX" w:eastAsia="es-MX"/>
        </w:rPr>
        <w:t>P</w:t>
      </w:r>
      <w:r w:rsidR="00A05050">
        <w:rPr>
          <w:rFonts w:ascii="Arial" w:hAnsi="Arial" w:cs="Arial"/>
          <w:b/>
          <w:color w:val="222222"/>
          <w:lang w:val="es-MX" w:eastAsia="es-MX"/>
        </w:rPr>
        <w:t>asamos al p</w:t>
      </w:r>
      <w:r w:rsidR="00C87034" w:rsidRPr="008B76CE">
        <w:rPr>
          <w:rFonts w:ascii="Arial" w:hAnsi="Arial" w:cs="Arial"/>
          <w:b/>
          <w:color w:val="222222"/>
          <w:lang w:val="es-MX" w:eastAsia="es-MX"/>
        </w:rPr>
        <w:t xml:space="preserve">unto </w:t>
      </w:r>
      <w:r w:rsidR="00A05050">
        <w:rPr>
          <w:rFonts w:ascii="Arial" w:hAnsi="Arial" w:cs="Arial"/>
          <w:b/>
          <w:color w:val="222222"/>
          <w:lang w:val="es-MX" w:eastAsia="es-MX"/>
        </w:rPr>
        <w:t xml:space="preserve">número </w:t>
      </w:r>
      <w:r w:rsidR="00C87034" w:rsidRPr="008B76CE">
        <w:rPr>
          <w:rFonts w:ascii="Arial" w:hAnsi="Arial" w:cs="Arial"/>
          <w:b/>
          <w:color w:val="222222"/>
          <w:lang w:val="es-MX" w:eastAsia="es-MX"/>
        </w:rPr>
        <w:t xml:space="preserve">4: </w:t>
      </w:r>
      <w:r w:rsidR="00C87034" w:rsidRPr="008B76CE">
        <w:rPr>
          <w:rFonts w:ascii="Arial" w:hAnsi="Arial" w:cs="Arial"/>
          <w:b/>
          <w:color w:val="222222"/>
          <w:lang w:eastAsia="es-MX"/>
        </w:rPr>
        <w:t>Presentación del Plan de Trabajo de la Comisión.</w:t>
      </w:r>
      <w:r w:rsidR="008B76CE">
        <w:rPr>
          <w:rFonts w:ascii="Arial" w:hAnsi="Arial" w:cs="Arial"/>
          <w:b/>
          <w:i/>
          <w:color w:val="222222"/>
          <w:lang w:eastAsia="es-MX"/>
        </w:rPr>
        <w:t xml:space="preserve"> </w:t>
      </w:r>
      <w:r w:rsidR="0099241C">
        <w:rPr>
          <w:rFonts w:ascii="Arial" w:hAnsi="Arial" w:cs="Arial"/>
          <w:color w:val="222222"/>
          <w:lang w:eastAsia="es-MX"/>
        </w:rPr>
        <w:t xml:space="preserve">Previo a esto a todos fue </w:t>
      </w:r>
      <w:r w:rsidR="00A05050" w:rsidRPr="00AC3D88">
        <w:rPr>
          <w:rFonts w:ascii="Arial" w:hAnsi="Arial" w:cs="Arial"/>
          <w:color w:val="222222"/>
          <w:lang w:eastAsia="es-MX"/>
        </w:rPr>
        <w:t>entregado ya el Plan de Trabajo</w:t>
      </w:r>
      <w:r w:rsidR="00AC3D88" w:rsidRPr="00AC3D88">
        <w:rPr>
          <w:rFonts w:ascii="Arial" w:hAnsi="Arial" w:cs="Arial"/>
          <w:color w:val="222222"/>
          <w:lang w:eastAsia="es-MX"/>
        </w:rPr>
        <w:t>. Por ahí tiene</w:t>
      </w:r>
      <w:r w:rsidR="0099241C">
        <w:rPr>
          <w:rFonts w:ascii="Arial" w:hAnsi="Arial" w:cs="Arial"/>
          <w:color w:val="222222"/>
          <w:lang w:eastAsia="es-MX"/>
        </w:rPr>
        <w:t>n</w:t>
      </w:r>
      <w:r w:rsidR="00AC3D88" w:rsidRPr="00AC3D88">
        <w:rPr>
          <w:rFonts w:ascii="Arial" w:hAnsi="Arial" w:cs="Arial"/>
          <w:color w:val="222222"/>
          <w:lang w:eastAsia="es-MX"/>
        </w:rPr>
        <w:t xml:space="preserve"> ya una impresión.</w:t>
      </w:r>
      <w:r w:rsidR="00AC3D88">
        <w:rPr>
          <w:rFonts w:ascii="Arial" w:hAnsi="Arial" w:cs="Arial"/>
          <w:color w:val="222222"/>
          <w:lang w:eastAsia="es-MX"/>
        </w:rPr>
        <w:t xml:space="preserve"> </w:t>
      </w:r>
      <w:r w:rsidR="00C87034" w:rsidRPr="00AC3D88">
        <w:rPr>
          <w:rFonts w:ascii="Arial" w:hAnsi="Arial" w:cs="Arial"/>
          <w:color w:val="222222"/>
          <w:lang w:eastAsia="es-MX"/>
        </w:rPr>
        <w:t>A</w:t>
      </w:r>
      <w:r w:rsidR="00C87034">
        <w:rPr>
          <w:rFonts w:ascii="Arial" w:hAnsi="Arial" w:cs="Arial"/>
          <w:color w:val="222222"/>
          <w:lang w:eastAsia="es-MX"/>
        </w:rPr>
        <w:t xml:space="preserve"> efectos de dar debido cumplimiento a lo establecido en el artículo 15, arábigo 1, romano VII de la Ley de Transparencia y Acceso a la Información Pública del Estado de Jalisco y sus </w:t>
      </w:r>
      <w:r w:rsidR="00C87034">
        <w:rPr>
          <w:rFonts w:ascii="Arial" w:hAnsi="Arial" w:cs="Arial"/>
          <w:color w:val="222222"/>
          <w:lang w:eastAsia="es-MX"/>
        </w:rPr>
        <w:lastRenderedPageBreak/>
        <w:t>Municipios, que define como Información Pública Fundamental a los programas de trabajo de las Comisiones Edilicias, en mi carácter de Presidenta de la Comisión de Desarrollo Social y Humano, presento a ustedes el Programa de Trabajo de esta Comisión, mismo que guiará nuestras acciones durante lo que queda de este año y el próximo.</w:t>
      </w:r>
      <w:r w:rsidR="008B76CE">
        <w:rPr>
          <w:rFonts w:ascii="Arial" w:hAnsi="Arial" w:cs="Arial"/>
          <w:b/>
          <w:i/>
          <w:color w:val="222222"/>
          <w:lang w:eastAsia="es-MX"/>
        </w:rPr>
        <w:t xml:space="preserve"> </w:t>
      </w:r>
      <w:r w:rsidR="00C87034">
        <w:rPr>
          <w:rFonts w:ascii="Arial" w:hAnsi="Arial" w:cs="Arial"/>
          <w:color w:val="222222"/>
          <w:lang w:eastAsia="es-MX"/>
        </w:rPr>
        <w:t xml:space="preserve">Este formato nos fue entregado por la Dirección de Transparencia para </w:t>
      </w:r>
      <w:r w:rsidR="008B76CE">
        <w:rPr>
          <w:rFonts w:ascii="Arial" w:hAnsi="Arial" w:cs="Arial"/>
          <w:color w:val="222222"/>
          <w:lang w:eastAsia="es-MX"/>
        </w:rPr>
        <w:t>su debido llenado y publicación.</w:t>
      </w:r>
    </w:p>
    <w:p w:rsidR="00BB2DCF" w:rsidRDefault="00BB2DCF" w:rsidP="00CF79C7">
      <w:pPr>
        <w:shd w:val="clear" w:color="auto" w:fill="FFFFFF"/>
        <w:spacing w:line="276" w:lineRule="auto"/>
        <w:jc w:val="both"/>
        <w:rPr>
          <w:rFonts w:ascii="Arial" w:hAnsi="Arial" w:cs="Arial"/>
          <w:color w:val="222222"/>
          <w:lang w:eastAsia="es-MX"/>
        </w:rPr>
      </w:pPr>
    </w:p>
    <w:p w:rsidR="00AC3D88" w:rsidRDefault="006403FD" w:rsidP="00CF79C7">
      <w:pPr>
        <w:shd w:val="clear" w:color="auto" w:fill="FFFFFF"/>
        <w:spacing w:line="276" w:lineRule="auto"/>
        <w:jc w:val="both"/>
        <w:rPr>
          <w:rFonts w:ascii="Arial" w:hAnsi="Arial" w:cs="Arial"/>
          <w:color w:val="222222"/>
          <w:lang w:eastAsia="es-MX"/>
        </w:rPr>
      </w:pPr>
      <w:r>
        <w:rPr>
          <w:rFonts w:ascii="Arial" w:hAnsi="Arial" w:cs="Arial"/>
          <w:color w:val="222222"/>
          <w:lang w:eastAsia="es-MX"/>
        </w:rPr>
        <w:t>¿A todos ya se les fue entregado por ahí el Plan de Trabajo?</w:t>
      </w:r>
      <w:r w:rsidR="0099241C">
        <w:rPr>
          <w:rFonts w:ascii="Arial" w:hAnsi="Arial" w:cs="Arial"/>
          <w:color w:val="222222"/>
          <w:lang w:eastAsia="es-MX"/>
        </w:rPr>
        <w:t xml:space="preserve"> </w:t>
      </w:r>
    </w:p>
    <w:p w:rsidR="00C87034" w:rsidRDefault="00AC3D88" w:rsidP="00CF79C7">
      <w:pPr>
        <w:shd w:val="clear" w:color="auto" w:fill="FFFFFF"/>
        <w:spacing w:line="276" w:lineRule="auto"/>
        <w:jc w:val="both"/>
        <w:rPr>
          <w:rFonts w:ascii="Arial" w:hAnsi="Arial" w:cs="Arial"/>
          <w:color w:val="222222"/>
          <w:lang w:eastAsia="es-MX"/>
        </w:rPr>
      </w:pPr>
      <w:r>
        <w:rPr>
          <w:rFonts w:ascii="Arial" w:hAnsi="Arial" w:cs="Arial"/>
          <w:color w:val="222222"/>
          <w:lang w:eastAsia="es-MX"/>
        </w:rPr>
        <w:t>-</w:t>
      </w:r>
    </w:p>
    <w:p w:rsidR="00C87034" w:rsidRDefault="008B76CE" w:rsidP="00CF79C7">
      <w:pPr>
        <w:shd w:val="clear" w:color="auto" w:fill="FFFFFF"/>
        <w:spacing w:line="276" w:lineRule="auto"/>
        <w:jc w:val="both"/>
        <w:rPr>
          <w:rFonts w:ascii="Arial" w:hAnsi="Arial" w:cs="Arial"/>
          <w:color w:val="222222"/>
          <w:lang w:eastAsia="es-MX"/>
        </w:rPr>
      </w:pPr>
      <w:r>
        <w:rPr>
          <w:rFonts w:ascii="Arial" w:hAnsi="Arial" w:cs="Arial"/>
          <w:b/>
          <w:color w:val="222222"/>
          <w:lang w:eastAsia="es-MX"/>
        </w:rPr>
        <w:t xml:space="preserve">Regidora Irma Yolanda Reynoso Mercado. </w:t>
      </w:r>
      <w:r w:rsidR="00C87034" w:rsidRPr="008B76CE">
        <w:rPr>
          <w:rFonts w:ascii="Arial" w:hAnsi="Arial" w:cs="Arial"/>
          <w:b/>
          <w:color w:val="222222"/>
          <w:lang w:eastAsia="es-MX"/>
        </w:rPr>
        <w:t>P</w:t>
      </w:r>
      <w:r w:rsidR="006403FD">
        <w:rPr>
          <w:rFonts w:ascii="Arial" w:hAnsi="Arial" w:cs="Arial"/>
          <w:b/>
          <w:color w:val="222222"/>
          <w:lang w:eastAsia="es-MX"/>
        </w:rPr>
        <w:t>asamos al p</w:t>
      </w:r>
      <w:r w:rsidR="00C87034" w:rsidRPr="008B76CE">
        <w:rPr>
          <w:rFonts w:ascii="Arial" w:hAnsi="Arial" w:cs="Arial"/>
          <w:b/>
          <w:color w:val="222222"/>
          <w:lang w:eastAsia="es-MX"/>
        </w:rPr>
        <w:t xml:space="preserve">unto </w:t>
      </w:r>
      <w:r w:rsidR="006403FD">
        <w:rPr>
          <w:rFonts w:ascii="Arial" w:hAnsi="Arial" w:cs="Arial"/>
          <w:b/>
          <w:color w:val="222222"/>
          <w:lang w:eastAsia="es-MX"/>
        </w:rPr>
        <w:t xml:space="preserve">número </w:t>
      </w:r>
      <w:r w:rsidR="00C87034" w:rsidRPr="008B76CE">
        <w:rPr>
          <w:rFonts w:ascii="Arial" w:hAnsi="Arial" w:cs="Arial"/>
          <w:b/>
          <w:color w:val="222222"/>
          <w:lang w:eastAsia="es-MX"/>
        </w:rPr>
        <w:t>5: Análisis de Asuntos Pendientes de la Comisión de la Administración Pública 2015-2018 relacionados con el trabajo de la Comisión.</w:t>
      </w:r>
      <w:r>
        <w:rPr>
          <w:rFonts w:ascii="Arial" w:hAnsi="Arial" w:cs="Arial"/>
          <w:b/>
          <w:color w:val="222222"/>
          <w:lang w:eastAsia="es-MX"/>
        </w:rPr>
        <w:t xml:space="preserve"> </w:t>
      </w:r>
      <w:r w:rsidR="00C87034">
        <w:rPr>
          <w:rFonts w:ascii="Arial" w:hAnsi="Arial" w:cs="Arial"/>
          <w:color w:val="222222"/>
          <w:lang w:eastAsia="es-MX"/>
        </w:rPr>
        <w:t>Como único asunto pendiente que se recibió por parte de la Comisión de Desarrollo Social y Humano de la Administración 2015-2018, menciono al Acuerdo número 199/2016/TC, por el cual el Pleno del Ayuntamiento Constitucional de San Pedro Tlaquepaque aprobó</w:t>
      </w:r>
      <w:r w:rsidR="006403FD">
        <w:rPr>
          <w:rFonts w:ascii="Arial" w:hAnsi="Arial" w:cs="Arial"/>
          <w:color w:val="222222"/>
          <w:lang w:eastAsia="es-MX"/>
        </w:rPr>
        <w:t>,</w:t>
      </w:r>
      <w:r w:rsidR="00C87034">
        <w:rPr>
          <w:rFonts w:ascii="Arial" w:hAnsi="Arial" w:cs="Arial"/>
          <w:color w:val="222222"/>
          <w:lang w:eastAsia="es-MX"/>
        </w:rPr>
        <w:t xml:space="preserve"> el 15 de julio de 2016</w:t>
      </w:r>
      <w:r w:rsidR="006403FD">
        <w:rPr>
          <w:rFonts w:ascii="Arial" w:hAnsi="Arial" w:cs="Arial"/>
          <w:color w:val="222222"/>
          <w:lang w:eastAsia="es-MX"/>
        </w:rPr>
        <w:t>,</w:t>
      </w:r>
      <w:r w:rsidR="00C87034">
        <w:rPr>
          <w:rFonts w:ascii="Arial" w:hAnsi="Arial" w:cs="Arial"/>
          <w:color w:val="222222"/>
          <w:lang w:eastAsia="es-MX"/>
        </w:rPr>
        <w:t xml:space="preserve"> turnar a esta comisión la iniciativa de la entonces Regidora Carmen Lucía Pérez Camarena, iniciativa que tiene por objeto la adecuación de los edificios públicos y la atención brindada a las personas con discapacidad.</w:t>
      </w:r>
    </w:p>
    <w:p w:rsidR="006403FD" w:rsidRDefault="006403FD" w:rsidP="00CF79C7">
      <w:pPr>
        <w:shd w:val="clear" w:color="auto" w:fill="FFFFFF"/>
        <w:spacing w:line="276" w:lineRule="auto"/>
        <w:jc w:val="both"/>
        <w:rPr>
          <w:rFonts w:ascii="Arial" w:hAnsi="Arial" w:cs="Arial"/>
          <w:color w:val="222222"/>
          <w:lang w:eastAsia="es-MX"/>
        </w:rPr>
      </w:pPr>
    </w:p>
    <w:p w:rsidR="006403FD" w:rsidRPr="00CF79C7" w:rsidRDefault="006403FD" w:rsidP="00CF79C7">
      <w:pPr>
        <w:shd w:val="clear" w:color="auto" w:fill="FFFFFF"/>
        <w:spacing w:line="276" w:lineRule="auto"/>
        <w:jc w:val="both"/>
        <w:rPr>
          <w:rFonts w:ascii="Arial" w:hAnsi="Arial" w:cs="Arial"/>
          <w:b/>
          <w:color w:val="222222"/>
          <w:lang w:eastAsia="es-MX"/>
        </w:rPr>
      </w:pPr>
      <w:r w:rsidRPr="00CF79C7">
        <w:rPr>
          <w:rFonts w:ascii="Arial" w:hAnsi="Arial" w:cs="Arial"/>
          <w:b/>
          <w:color w:val="222222"/>
          <w:lang w:eastAsia="es-MX"/>
        </w:rPr>
        <w:t>(</w:t>
      </w:r>
      <w:r w:rsidR="00C01B96" w:rsidRPr="00CF79C7">
        <w:rPr>
          <w:rFonts w:ascii="Arial" w:hAnsi="Arial" w:cs="Arial"/>
          <w:b/>
          <w:color w:val="222222"/>
          <w:lang w:eastAsia="es-MX"/>
        </w:rPr>
        <w:t>A las 10:10 horas, s</w:t>
      </w:r>
      <w:r w:rsidRPr="00CF79C7">
        <w:rPr>
          <w:rFonts w:ascii="Arial" w:hAnsi="Arial" w:cs="Arial"/>
          <w:b/>
          <w:color w:val="222222"/>
          <w:lang w:eastAsia="es-MX"/>
        </w:rPr>
        <w:t xml:space="preserve">e incorpora el Regidor José Antonio </w:t>
      </w:r>
      <w:r w:rsidR="0099241C">
        <w:rPr>
          <w:rFonts w:ascii="Arial" w:hAnsi="Arial" w:cs="Arial"/>
          <w:b/>
          <w:color w:val="222222"/>
          <w:lang w:eastAsia="es-MX"/>
        </w:rPr>
        <w:t xml:space="preserve">Chávez </w:t>
      </w:r>
      <w:r w:rsidRPr="00CF79C7">
        <w:rPr>
          <w:rFonts w:ascii="Arial" w:hAnsi="Arial" w:cs="Arial"/>
          <w:b/>
          <w:color w:val="222222"/>
          <w:lang w:eastAsia="es-MX"/>
        </w:rPr>
        <w:t xml:space="preserve">Ambriz a </w:t>
      </w:r>
      <w:r w:rsidR="00CF79C7">
        <w:rPr>
          <w:rFonts w:ascii="Arial" w:hAnsi="Arial" w:cs="Arial"/>
          <w:b/>
          <w:color w:val="222222"/>
          <w:lang w:eastAsia="es-MX"/>
        </w:rPr>
        <w:t>los trabajos</w:t>
      </w:r>
      <w:r w:rsidRPr="00CF79C7">
        <w:rPr>
          <w:rFonts w:ascii="Arial" w:hAnsi="Arial" w:cs="Arial"/>
          <w:b/>
          <w:color w:val="222222"/>
          <w:lang w:eastAsia="es-MX"/>
        </w:rPr>
        <w:t>, por lo que ya hay la asistencia total de los 8 integrantes de la Comisión de Servicios Públicos).</w:t>
      </w:r>
    </w:p>
    <w:p w:rsidR="00C01B96" w:rsidRDefault="00C01B96" w:rsidP="00CF79C7">
      <w:pPr>
        <w:shd w:val="clear" w:color="auto" w:fill="FFFFFF"/>
        <w:spacing w:line="276" w:lineRule="auto"/>
        <w:jc w:val="both"/>
        <w:rPr>
          <w:rFonts w:ascii="Arial" w:hAnsi="Arial" w:cs="Arial"/>
          <w:color w:val="222222"/>
          <w:lang w:eastAsia="es-MX"/>
        </w:rPr>
      </w:pPr>
    </w:p>
    <w:p w:rsidR="00C01B96" w:rsidRPr="008B76CE" w:rsidRDefault="00C01B96" w:rsidP="00CF79C7">
      <w:pPr>
        <w:shd w:val="clear" w:color="auto" w:fill="FFFFFF"/>
        <w:spacing w:line="276" w:lineRule="auto"/>
        <w:jc w:val="both"/>
        <w:rPr>
          <w:rFonts w:ascii="Arial" w:hAnsi="Arial" w:cs="Arial"/>
          <w:b/>
          <w:color w:val="222222"/>
          <w:lang w:eastAsia="es-MX"/>
        </w:rPr>
      </w:pPr>
      <w:r>
        <w:rPr>
          <w:rFonts w:ascii="Arial" w:hAnsi="Arial" w:cs="Arial"/>
          <w:color w:val="222222"/>
          <w:lang w:eastAsia="es-MX"/>
        </w:rPr>
        <w:t>Bienvenido.</w:t>
      </w:r>
    </w:p>
    <w:p w:rsidR="00C87034" w:rsidRDefault="00C87034" w:rsidP="00CF79C7">
      <w:pPr>
        <w:shd w:val="clear" w:color="auto" w:fill="FFFFFF"/>
        <w:spacing w:line="276" w:lineRule="auto"/>
        <w:jc w:val="both"/>
        <w:rPr>
          <w:rFonts w:ascii="Arial" w:hAnsi="Arial" w:cs="Arial"/>
          <w:color w:val="222222"/>
          <w:lang w:eastAsia="es-MX"/>
        </w:rPr>
      </w:pPr>
    </w:p>
    <w:p w:rsidR="00C87034" w:rsidRDefault="00C87034" w:rsidP="00CF79C7">
      <w:pPr>
        <w:shd w:val="clear" w:color="auto" w:fill="FFFFFF"/>
        <w:spacing w:line="276" w:lineRule="auto"/>
        <w:jc w:val="both"/>
        <w:rPr>
          <w:rFonts w:ascii="Arial" w:hAnsi="Arial" w:cs="Arial"/>
          <w:color w:val="222222"/>
          <w:lang w:eastAsia="es-MX"/>
        </w:rPr>
      </w:pPr>
      <w:r>
        <w:rPr>
          <w:rFonts w:ascii="Arial" w:hAnsi="Arial" w:cs="Arial"/>
          <w:color w:val="222222"/>
          <w:lang w:eastAsia="es-MX"/>
        </w:rPr>
        <w:t>Ello, para dar vigencia y aplicación a lo estipulado en los artículos 12, 13, 20 y 21 del Reglamento Municipal para la Atención de las Personas con Discapacidad de San Pedro Tlaquepaque, en referencia al mandato que se tiene desde el punto de vista reglamentario de que las dependencias de nuestro Ayuntamiento cuenten con los símbolos de accesibilidad, de atención preferencial para la inmediatez de los trámites de las personas con discapacidad; apoyos técnicos y humanos para la comunicación por medios electrónicos, visuales o en Braille; medidas para el desplazamiento dentro de los edificios públicos o privados; y espacios para el est</w:t>
      </w:r>
      <w:r w:rsidR="00CF79C7">
        <w:rPr>
          <w:rFonts w:ascii="Arial" w:hAnsi="Arial" w:cs="Arial"/>
          <w:color w:val="222222"/>
          <w:lang w:eastAsia="es-MX"/>
        </w:rPr>
        <w:t>acionamiento de los vehículos utiliz</w:t>
      </w:r>
      <w:r>
        <w:rPr>
          <w:rFonts w:ascii="Arial" w:hAnsi="Arial" w:cs="Arial"/>
          <w:color w:val="222222"/>
          <w:lang w:eastAsia="es-MX"/>
        </w:rPr>
        <w:t>ados por las personas con discapacidad.</w:t>
      </w:r>
    </w:p>
    <w:p w:rsidR="00C87034" w:rsidRDefault="00C87034" w:rsidP="00CF79C7">
      <w:pPr>
        <w:shd w:val="clear" w:color="auto" w:fill="FFFFFF"/>
        <w:spacing w:line="276" w:lineRule="auto"/>
        <w:jc w:val="both"/>
        <w:rPr>
          <w:rFonts w:ascii="Arial" w:hAnsi="Arial" w:cs="Arial"/>
          <w:color w:val="222222"/>
          <w:lang w:eastAsia="es-MX"/>
        </w:rPr>
      </w:pPr>
    </w:p>
    <w:p w:rsidR="00C87034" w:rsidRDefault="00C87034" w:rsidP="00CF79C7">
      <w:pPr>
        <w:shd w:val="clear" w:color="auto" w:fill="FFFFFF"/>
        <w:spacing w:line="276" w:lineRule="auto"/>
        <w:jc w:val="both"/>
        <w:rPr>
          <w:rFonts w:ascii="Arial" w:hAnsi="Arial" w:cs="Arial"/>
          <w:color w:val="222222"/>
          <w:lang w:eastAsia="es-MX"/>
        </w:rPr>
      </w:pPr>
      <w:r>
        <w:rPr>
          <w:rFonts w:ascii="Arial" w:hAnsi="Arial" w:cs="Arial"/>
          <w:color w:val="222222"/>
          <w:lang w:eastAsia="es-MX"/>
        </w:rPr>
        <w:lastRenderedPageBreak/>
        <w:t>Incluso dentro de la iniciativa, se menciona a instalaciones como la Presidencia Municipal y al Edificio donde despachamos las Regidoras y los Regidores, en donde se encuentra ubicado, en el segundo piso, las oficinas de Recursos Humanos, como instalaciones con una carencia de infraestructura que garanticen, de manera sencilla, la Accesibilidad Universal.</w:t>
      </w:r>
    </w:p>
    <w:p w:rsidR="00C87034" w:rsidRDefault="00C87034" w:rsidP="00CF79C7">
      <w:pPr>
        <w:shd w:val="clear" w:color="auto" w:fill="FFFFFF"/>
        <w:spacing w:line="276" w:lineRule="auto"/>
        <w:jc w:val="both"/>
        <w:rPr>
          <w:rFonts w:ascii="Arial" w:hAnsi="Arial" w:cs="Arial"/>
          <w:color w:val="222222"/>
          <w:lang w:eastAsia="es-MX"/>
        </w:rPr>
      </w:pPr>
    </w:p>
    <w:p w:rsidR="00C87034" w:rsidRDefault="00C87034" w:rsidP="00CF79C7">
      <w:pPr>
        <w:shd w:val="clear" w:color="auto" w:fill="FFFFFF"/>
        <w:spacing w:line="276" w:lineRule="auto"/>
        <w:jc w:val="both"/>
        <w:rPr>
          <w:rFonts w:ascii="Arial" w:hAnsi="Arial" w:cs="Arial"/>
          <w:color w:val="222222"/>
          <w:lang w:eastAsia="es-MX"/>
        </w:rPr>
      </w:pPr>
      <w:r>
        <w:rPr>
          <w:rFonts w:ascii="Arial" w:hAnsi="Arial" w:cs="Arial"/>
          <w:color w:val="222222"/>
          <w:lang w:eastAsia="es-MX"/>
        </w:rPr>
        <w:t>En la iniciativa en comento se incluyen, como parte del Acuerdo Administrativo, los siguientes:</w:t>
      </w:r>
    </w:p>
    <w:p w:rsidR="00C87034" w:rsidRDefault="00C87034" w:rsidP="00CF79C7">
      <w:pPr>
        <w:shd w:val="clear" w:color="auto" w:fill="FFFFFF"/>
        <w:spacing w:line="276" w:lineRule="auto"/>
        <w:jc w:val="both"/>
        <w:rPr>
          <w:rFonts w:ascii="Arial" w:hAnsi="Arial" w:cs="Arial"/>
          <w:color w:val="222222"/>
          <w:lang w:eastAsia="es-MX"/>
        </w:rPr>
      </w:pPr>
    </w:p>
    <w:p w:rsidR="00C87034" w:rsidRDefault="00CF79C7" w:rsidP="00CF79C7">
      <w:pPr>
        <w:shd w:val="clear" w:color="auto" w:fill="FFFFFF"/>
        <w:spacing w:line="276" w:lineRule="auto"/>
        <w:jc w:val="both"/>
        <w:rPr>
          <w:rFonts w:ascii="Arial" w:hAnsi="Arial" w:cs="Arial"/>
          <w:i/>
          <w:color w:val="222222"/>
          <w:lang w:eastAsia="es-MX"/>
        </w:rPr>
      </w:pPr>
      <w:r>
        <w:rPr>
          <w:rFonts w:ascii="Arial" w:hAnsi="Arial" w:cs="Arial"/>
          <w:i/>
          <w:color w:val="222222"/>
          <w:lang w:eastAsia="es-MX"/>
        </w:rPr>
        <w:t>“PRIMERO. Se i</w:t>
      </w:r>
      <w:r w:rsidR="00C87034">
        <w:rPr>
          <w:rFonts w:ascii="Arial" w:hAnsi="Arial" w:cs="Arial"/>
          <w:i/>
          <w:color w:val="222222"/>
          <w:lang w:eastAsia="es-MX"/>
        </w:rPr>
        <w:t>nstruye a la Coordinación General de Servicios Públicos Municipales, para que, en un término no mayor a 15 días naturales contados a partir de la aprobación del presente Acuerdo, elabore un levantamiento de los inmuebles en que se brinda servicio al público por parte de este gobierno municipal, precisando si cuenta con la estructura y medidas necesarias para el acceso, utilización y desplazamiento por parte de las personas con discapacidad, así como la figura jurídica bajo la cual se utiliza cada uno de dichos inmuebles.</w:t>
      </w:r>
    </w:p>
    <w:p w:rsidR="00C87034" w:rsidRDefault="00C87034" w:rsidP="00CF79C7">
      <w:pPr>
        <w:shd w:val="clear" w:color="auto" w:fill="FFFFFF"/>
        <w:spacing w:line="276" w:lineRule="auto"/>
        <w:jc w:val="both"/>
        <w:rPr>
          <w:rFonts w:ascii="Arial" w:hAnsi="Arial" w:cs="Arial"/>
          <w:i/>
          <w:color w:val="222222"/>
          <w:lang w:eastAsia="es-MX"/>
        </w:rPr>
      </w:pPr>
    </w:p>
    <w:p w:rsidR="00C87034" w:rsidRDefault="00C87034" w:rsidP="00CF79C7">
      <w:pPr>
        <w:shd w:val="clear" w:color="auto" w:fill="FFFFFF"/>
        <w:spacing w:line="276" w:lineRule="auto"/>
        <w:jc w:val="both"/>
        <w:rPr>
          <w:rFonts w:ascii="Arial" w:hAnsi="Arial" w:cs="Arial"/>
          <w:i/>
          <w:color w:val="222222"/>
          <w:lang w:eastAsia="es-MX"/>
        </w:rPr>
      </w:pPr>
      <w:r>
        <w:rPr>
          <w:rFonts w:ascii="Arial" w:hAnsi="Arial" w:cs="Arial"/>
          <w:i/>
          <w:color w:val="222222"/>
          <w:lang w:eastAsia="es-MX"/>
        </w:rPr>
        <w:t>SEGUNDO. Se aprueba que una vez realizado lo dispuesto en el punto Primero del presente Acuerdo, dicha información sea remitida a la Dirección de Obras Públicas a efecto de que, en un término no mayor a 15 días naturales contados a partir de la fecha de su recepción, se realice un proyecto de adecuación y señalización de los inmuebles, así como la proyección presupuestal de dichas acciones, con la intención de que pueda ser contemplado en el presupuesto de dicha dependencia.</w:t>
      </w:r>
    </w:p>
    <w:p w:rsidR="00C87034" w:rsidRDefault="00C87034" w:rsidP="00CF79C7">
      <w:pPr>
        <w:shd w:val="clear" w:color="auto" w:fill="FFFFFF"/>
        <w:spacing w:line="276" w:lineRule="auto"/>
        <w:jc w:val="both"/>
        <w:rPr>
          <w:rFonts w:ascii="Arial" w:hAnsi="Arial" w:cs="Arial"/>
          <w:i/>
          <w:color w:val="222222"/>
          <w:lang w:eastAsia="es-MX"/>
        </w:rPr>
      </w:pPr>
    </w:p>
    <w:p w:rsidR="00C87034" w:rsidRDefault="00C87034" w:rsidP="00CF79C7">
      <w:pPr>
        <w:shd w:val="clear" w:color="auto" w:fill="FFFFFF"/>
        <w:spacing w:line="276" w:lineRule="auto"/>
        <w:jc w:val="both"/>
        <w:rPr>
          <w:rFonts w:ascii="Arial" w:hAnsi="Arial" w:cs="Arial"/>
          <w:i/>
          <w:color w:val="222222"/>
          <w:lang w:eastAsia="es-MX"/>
        </w:rPr>
      </w:pPr>
      <w:r>
        <w:rPr>
          <w:rFonts w:ascii="Arial" w:hAnsi="Arial" w:cs="Arial"/>
          <w:i/>
          <w:color w:val="222222"/>
          <w:lang w:eastAsia="es-MX"/>
        </w:rPr>
        <w:t>TERCERO. Se aprueba solicitar al Sistema para el Desarrollo Integral de la Familia del Municipio de San Pedro Tlaquepaque, la impartición de un curso de capacitación dirigido a los servidores públicos con funciones de contacto ciudadano, a efecto de garantizar la debida atención de las personas con discapacidad ya sea visual, auditiva o motricidad.</w:t>
      </w:r>
    </w:p>
    <w:p w:rsidR="00C87034" w:rsidRDefault="00C87034" w:rsidP="00CF79C7">
      <w:pPr>
        <w:shd w:val="clear" w:color="auto" w:fill="FFFFFF"/>
        <w:spacing w:line="276" w:lineRule="auto"/>
        <w:jc w:val="both"/>
        <w:rPr>
          <w:rFonts w:ascii="Arial" w:hAnsi="Arial" w:cs="Arial"/>
          <w:i/>
          <w:color w:val="222222"/>
          <w:lang w:eastAsia="es-MX"/>
        </w:rPr>
      </w:pPr>
    </w:p>
    <w:p w:rsidR="00C87034" w:rsidRDefault="00C87034" w:rsidP="00CF79C7">
      <w:pPr>
        <w:shd w:val="clear" w:color="auto" w:fill="FFFFFF"/>
        <w:spacing w:line="276" w:lineRule="auto"/>
        <w:jc w:val="both"/>
        <w:rPr>
          <w:rFonts w:ascii="Arial" w:hAnsi="Arial" w:cs="Arial"/>
          <w:i/>
          <w:color w:val="222222"/>
          <w:lang w:eastAsia="es-MX"/>
        </w:rPr>
      </w:pPr>
      <w:r>
        <w:rPr>
          <w:rFonts w:ascii="Arial" w:hAnsi="Arial" w:cs="Arial"/>
          <w:i/>
          <w:color w:val="222222"/>
          <w:lang w:eastAsia="es-MX"/>
        </w:rPr>
        <w:t>CUARTO. Se aprueba que la Jefatura de Mejora Regulatoria, realice una revisión y, en su caso, propuesta de adecuación, del Reglamento Municipal para la Atención de las Personas con Discapacidad de San Pedro Tlaquepaque, Jalisco, y una vez realizado lo anterior, sea remitido a los integrantes de este Ayuntamiento para la posterior valoración de la Comisión de Reglamentos y Puntos Legislativos.</w:t>
      </w:r>
    </w:p>
    <w:p w:rsidR="00C87034" w:rsidRDefault="00C87034" w:rsidP="00CF79C7">
      <w:pPr>
        <w:shd w:val="clear" w:color="auto" w:fill="FFFFFF"/>
        <w:spacing w:line="276" w:lineRule="auto"/>
        <w:jc w:val="both"/>
        <w:rPr>
          <w:rFonts w:ascii="Arial" w:hAnsi="Arial" w:cs="Arial"/>
          <w:i/>
          <w:color w:val="222222"/>
          <w:lang w:eastAsia="es-MX"/>
        </w:rPr>
      </w:pPr>
    </w:p>
    <w:p w:rsidR="00C87034" w:rsidRDefault="00C87034" w:rsidP="00CF79C7">
      <w:pPr>
        <w:shd w:val="clear" w:color="auto" w:fill="FFFFFF"/>
        <w:spacing w:line="276" w:lineRule="auto"/>
        <w:jc w:val="both"/>
        <w:rPr>
          <w:rFonts w:ascii="Arial" w:hAnsi="Arial" w:cs="Arial"/>
          <w:i/>
          <w:color w:val="222222"/>
          <w:lang w:eastAsia="es-MX"/>
        </w:rPr>
      </w:pPr>
      <w:r>
        <w:rPr>
          <w:rFonts w:ascii="Arial" w:hAnsi="Arial" w:cs="Arial"/>
          <w:i/>
          <w:color w:val="222222"/>
          <w:lang w:eastAsia="es-MX"/>
        </w:rPr>
        <w:lastRenderedPageBreak/>
        <w:t>QUINTO. Se faculta a la Presidenta Municipal y Secretario General de este Ayuntamiento, a suscribir la documentación inherente al cumplimiento del presente Acuerdo.”</w:t>
      </w:r>
    </w:p>
    <w:p w:rsidR="00C87034" w:rsidRDefault="00C87034" w:rsidP="00C87034">
      <w:pPr>
        <w:shd w:val="clear" w:color="auto" w:fill="FFFFFF"/>
        <w:spacing w:line="360" w:lineRule="auto"/>
        <w:jc w:val="both"/>
        <w:rPr>
          <w:rFonts w:ascii="Arial" w:hAnsi="Arial" w:cs="Arial"/>
          <w:color w:val="222222"/>
          <w:lang w:eastAsia="es-MX"/>
        </w:rPr>
      </w:pPr>
    </w:p>
    <w:p w:rsidR="00C87034" w:rsidRDefault="00C87034" w:rsidP="00CF79C7">
      <w:pPr>
        <w:shd w:val="clear" w:color="auto" w:fill="FFFFFF"/>
        <w:spacing w:line="276" w:lineRule="auto"/>
        <w:jc w:val="both"/>
        <w:rPr>
          <w:rFonts w:ascii="Arial" w:hAnsi="Arial" w:cs="Arial"/>
          <w:color w:val="222222"/>
          <w:lang w:eastAsia="es-MX"/>
        </w:rPr>
      </w:pPr>
      <w:r>
        <w:rPr>
          <w:rFonts w:ascii="Arial" w:hAnsi="Arial" w:cs="Arial"/>
          <w:color w:val="222222"/>
          <w:lang w:eastAsia="es-MX"/>
        </w:rPr>
        <w:t>Toda vez que la información que dejó enlistada como Asuntos Pendientes la Regidora Nancy Naraly González, Ramírez, Presidenta de la Comisión de Desarrollo Humano y Social Administración 2015-2018, consistió en solamente un par de tablas de Excel, de una fila cada una, así como de una copia simple que tenía en 7 hojas la iniciativa original, se procedió a hacer una exhaustivo análisis de las Actas de las Sesiones respectivas realizadas durante los últimos 2 años, en donde encontramos los siguientes datos, que se resumen de manera muy breve:</w:t>
      </w:r>
    </w:p>
    <w:p w:rsidR="00C87034" w:rsidRDefault="00C87034" w:rsidP="00C87034">
      <w:pPr>
        <w:shd w:val="clear" w:color="auto" w:fill="FFFFFF"/>
        <w:spacing w:line="360" w:lineRule="auto"/>
        <w:jc w:val="both"/>
        <w:rPr>
          <w:rFonts w:ascii="Arial" w:hAnsi="Arial" w:cs="Arial"/>
          <w:color w:val="222222"/>
          <w:lang w:eastAsia="es-MX"/>
        </w:rPr>
      </w:pPr>
    </w:p>
    <w:p w:rsidR="00C87034" w:rsidRDefault="00C87034" w:rsidP="00B90387">
      <w:pPr>
        <w:shd w:val="clear" w:color="auto" w:fill="FFFFFF"/>
        <w:spacing w:line="276" w:lineRule="auto"/>
        <w:jc w:val="both"/>
        <w:rPr>
          <w:rFonts w:ascii="Arial" w:hAnsi="Arial" w:cs="Arial"/>
          <w:color w:val="222222"/>
          <w:lang w:eastAsia="es-MX"/>
        </w:rPr>
      </w:pPr>
      <w:r>
        <w:rPr>
          <w:rFonts w:ascii="Arial" w:hAnsi="Arial" w:cs="Arial"/>
          <w:color w:val="222222"/>
          <w:lang w:eastAsia="es-MX"/>
        </w:rPr>
        <w:t xml:space="preserve">El 07 de noviembre del 2016, en Sesión de esta Comisión, se hizo referencia a entrega de levantamiento ya realizado por la Coordinación General de Servicios Públicos (que se entregó </w:t>
      </w:r>
      <w:r w:rsidR="00CF79C7">
        <w:rPr>
          <w:rFonts w:ascii="Arial" w:hAnsi="Arial" w:cs="Arial"/>
          <w:color w:val="222222"/>
          <w:lang w:eastAsia="es-MX"/>
        </w:rPr>
        <w:t xml:space="preserve">en aquella ocasión </w:t>
      </w:r>
      <w:r>
        <w:rPr>
          <w:rFonts w:ascii="Arial" w:hAnsi="Arial" w:cs="Arial"/>
          <w:color w:val="222222"/>
          <w:lang w:eastAsia="es-MX"/>
        </w:rPr>
        <w:t>a integrantes de la Comisión), así como avances en un proyecto técnico y un presupuestal elaborado por la Coordinación General de Gestión Integral de la Ciudad (con avances también entregados</w:t>
      </w:r>
      <w:r w:rsidR="0099241C">
        <w:rPr>
          <w:rFonts w:ascii="Arial" w:hAnsi="Arial" w:cs="Arial"/>
          <w:color w:val="222222"/>
          <w:lang w:eastAsia="es-MX"/>
        </w:rPr>
        <w:t xml:space="preserve"> a los integrantes de la Comisión esa misma fecha</w:t>
      </w:r>
      <w:r>
        <w:rPr>
          <w:rFonts w:ascii="Arial" w:hAnsi="Arial" w:cs="Arial"/>
          <w:color w:val="222222"/>
          <w:lang w:eastAsia="es-MX"/>
        </w:rPr>
        <w:t>). Se señaló que no había fecha para terminación de proyectos por parte de la Coordinación General de Gestión Integral de la Ciudad.</w:t>
      </w:r>
    </w:p>
    <w:p w:rsidR="00C87034" w:rsidRDefault="00C87034" w:rsidP="00B90387">
      <w:pPr>
        <w:shd w:val="clear" w:color="auto" w:fill="FFFFFF"/>
        <w:spacing w:line="276" w:lineRule="auto"/>
        <w:jc w:val="both"/>
        <w:rPr>
          <w:rFonts w:ascii="Arial" w:hAnsi="Arial" w:cs="Arial"/>
          <w:color w:val="222222"/>
          <w:lang w:eastAsia="es-MX"/>
        </w:rPr>
      </w:pPr>
    </w:p>
    <w:p w:rsidR="00C87034" w:rsidRDefault="00C87034" w:rsidP="00B90387">
      <w:pPr>
        <w:shd w:val="clear" w:color="auto" w:fill="FFFFFF"/>
        <w:spacing w:line="276" w:lineRule="auto"/>
        <w:jc w:val="both"/>
        <w:rPr>
          <w:rFonts w:ascii="Arial" w:hAnsi="Arial" w:cs="Arial"/>
          <w:color w:val="222222"/>
          <w:lang w:eastAsia="es-MX"/>
        </w:rPr>
      </w:pPr>
      <w:r>
        <w:rPr>
          <w:rFonts w:ascii="Arial" w:hAnsi="Arial" w:cs="Arial"/>
          <w:color w:val="222222"/>
          <w:lang w:eastAsia="es-MX"/>
        </w:rPr>
        <w:t>El 05 de junio del 2017, en Sesión de la Comisión, se mencion</w:t>
      </w:r>
      <w:r w:rsidR="0099241C">
        <w:rPr>
          <w:rFonts w:ascii="Arial" w:hAnsi="Arial" w:cs="Arial"/>
          <w:color w:val="222222"/>
          <w:lang w:eastAsia="es-MX"/>
        </w:rPr>
        <w:t>a que el entonces Regidor Armando</w:t>
      </w:r>
      <w:r>
        <w:rPr>
          <w:rFonts w:ascii="Arial" w:hAnsi="Arial" w:cs="Arial"/>
          <w:color w:val="222222"/>
          <w:lang w:eastAsia="es-MX"/>
        </w:rPr>
        <w:t xml:space="preserve"> Córdova presentó otra iniciativa al Pleno en los mismo términos que la aquí analizada, pero se aclara que la iniciativa de la Regidora</w:t>
      </w:r>
      <w:r w:rsidR="00B90387">
        <w:rPr>
          <w:rFonts w:ascii="Arial" w:hAnsi="Arial" w:cs="Arial"/>
          <w:color w:val="222222"/>
          <w:lang w:eastAsia="es-MX"/>
        </w:rPr>
        <w:t xml:space="preserve"> Lucy</w:t>
      </w:r>
      <w:r>
        <w:rPr>
          <w:rFonts w:ascii="Arial" w:hAnsi="Arial" w:cs="Arial"/>
          <w:color w:val="222222"/>
          <w:lang w:eastAsia="es-MX"/>
        </w:rPr>
        <w:t xml:space="preserve"> Pérez Camarena pretendía poner en marcha lo ya reglamentado, señalando algunos avances que se citan a continuación al pie de la letra:</w:t>
      </w:r>
    </w:p>
    <w:p w:rsidR="00C87034" w:rsidRDefault="00C87034" w:rsidP="00B90387">
      <w:pPr>
        <w:shd w:val="clear" w:color="auto" w:fill="FFFFFF"/>
        <w:spacing w:line="276" w:lineRule="auto"/>
        <w:jc w:val="both"/>
        <w:rPr>
          <w:rFonts w:ascii="Arial" w:hAnsi="Arial" w:cs="Arial"/>
          <w:color w:val="222222"/>
          <w:lang w:eastAsia="es-MX"/>
        </w:rPr>
      </w:pPr>
      <w:r>
        <w:rPr>
          <w:rFonts w:ascii="Arial" w:hAnsi="Arial" w:cs="Arial"/>
          <w:color w:val="222222"/>
          <w:lang w:eastAsia="es-MX"/>
        </w:rPr>
        <w:t>“</w:t>
      </w:r>
    </w:p>
    <w:p w:rsidR="00C87034" w:rsidRDefault="00C87034" w:rsidP="00B90387">
      <w:pPr>
        <w:pStyle w:val="Prrafodelista"/>
        <w:numPr>
          <w:ilvl w:val="0"/>
          <w:numId w:val="49"/>
        </w:numPr>
        <w:shd w:val="clear" w:color="auto" w:fill="FFFFFF"/>
        <w:spacing w:line="276" w:lineRule="auto"/>
        <w:jc w:val="both"/>
        <w:rPr>
          <w:rFonts w:ascii="Arial" w:hAnsi="Arial" w:cs="Arial"/>
          <w:i/>
          <w:color w:val="222222"/>
          <w:lang w:eastAsia="es-MX"/>
        </w:rPr>
      </w:pPr>
      <w:r>
        <w:rPr>
          <w:rFonts w:ascii="Arial" w:hAnsi="Arial" w:cs="Arial"/>
          <w:i/>
          <w:color w:val="222222"/>
          <w:lang w:eastAsia="es-MX"/>
        </w:rPr>
        <w:t>Que la Coordinación de Servicios Públicos Municipales realice un levantamiento para conocer la situación de cada uno de los edificios públicos en el municipio. Esta coordinación cumplió ya con esta responsabilidad.</w:t>
      </w:r>
    </w:p>
    <w:p w:rsidR="00C87034" w:rsidRDefault="00C87034" w:rsidP="00B90387">
      <w:pPr>
        <w:pStyle w:val="Prrafodelista"/>
        <w:shd w:val="clear" w:color="auto" w:fill="FFFFFF"/>
        <w:spacing w:line="276" w:lineRule="auto"/>
        <w:jc w:val="both"/>
        <w:rPr>
          <w:rFonts w:ascii="Arial" w:hAnsi="Arial" w:cs="Arial"/>
          <w:i/>
          <w:color w:val="222222"/>
          <w:lang w:eastAsia="es-MX"/>
        </w:rPr>
      </w:pPr>
    </w:p>
    <w:p w:rsidR="00C87034" w:rsidRDefault="00C87034" w:rsidP="00B90387">
      <w:pPr>
        <w:pStyle w:val="Prrafodelista"/>
        <w:numPr>
          <w:ilvl w:val="0"/>
          <w:numId w:val="49"/>
        </w:numPr>
        <w:shd w:val="clear" w:color="auto" w:fill="FFFFFF"/>
        <w:spacing w:line="276" w:lineRule="auto"/>
        <w:jc w:val="both"/>
        <w:rPr>
          <w:rFonts w:ascii="Arial" w:hAnsi="Arial" w:cs="Arial"/>
          <w:i/>
          <w:color w:val="222222"/>
          <w:lang w:eastAsia="es-MX"/>
        </w:rPr>
      </w:pPr>
      <w:r>
        <w:rPr>
          <w:rFonts w:ascii="Arial" w:hAnsi="Arial" w:cs="Arial"/>
          <w:i/>
          <w:color w:val="222222"/>
          <w:lang w:eastAsia="es-MX"/>
        </w:rPr>
        <w:t>Esta información se pasó en un segundo momento a la Coordinación General de Gestión Integral de la Ciudad. El proyecto técnico elaborado por esta coordinación se entregó a cada uno de los Regidores o Representantes.</w:t>
      </w:r>
    </w:p>
    <w:p w:rsidR="00C87034" w:rsidRDefault="00C87034" w:rsidP="00B90387">
      <w:pPr>
        <w:shd w:val="clear" w:color="auto" w:fill="FFFFFF"/>
        <w:spacing w:line="276" w:lineRule="auto"/>
        <w:jc w:val="both"/>
        <w:rPr>
          <w:rFonts w:ascii="Arial" w:hAnsi="Arial" w:cs="Arial"/>
          <w:i/>
          <w:color w:val="222222"/>
          <w:lang w:eastAsia="es-MX"/>
        </w:rPr>
      </w:pPr>
    </w:p>
    <w:p w:rsidR="00C87034" w:rsidRDefault="00C87034" w:rsidP="00B90387">
      <w:pPr>
        <w:pStyle w:val="Prrafodelista"/>
        <w:numPr>
          <w:ilvl w:val="0"/>
          <w:numId w:val="49"/>
        </w:numPr>
        <w:shd w:val="clear" w:color="auto" w:fill="FFFFFF"/>
        <w:spacing w:line="276" w:lineRule="auto"/>
        <w:jc w:val="both"/>
        <w:rPr>
          <w:rFonts w:ascii="Arial" w:hAnsi="Arial" w:cs="Arial"/>
          <w:i/>
          <w:color w:val="222222"/>
          <w:lang w:eastAsia="es-MX"/>
        </w:rPr>
      </w:pPr>
      <w:r>
        <w:rPr>
          <w:rFonts w:ascii="Arial" w:hAnsi="Arial" w:cs="Arial"/>
          <w:i/>
          <w:color w:val="222222"/>
          <w:lang w:eastAsia="es-MX"/>
        </w:rPr>
        <w:lastRenderedPageBreak/>
        <w:t>El proyecto consiste en la construcción de 43 rampas de acceso para personas con discapacidad y la rehabilitación y/o colocación de 4 elevadores, estos estarían instalados en Presidencia, Coordinación General de Gestión Integral de la Ciudad, Dirección de Reglamentos y el edificio de Independencia 10.</w:t>
      </w:r>
    </w:p>
    <w:p w:rsidR="00C87034" w:rsidRDefault="00C87034" w:rsidP="00B90387">
      <w:pPr>
        <w:pStyle w:val="Prrafodelista"/>
        <w:shd w:val="clear" w:color="auto" w:fill="FFFFFF"/>
        <w:spacing w:line="276" w:lineRule="auto"/>
        <w:jc w:val="both"/>
        <w:rPr>
          <w:rFonts w:ascii="Arial" w:hAnsi="Arial" w:cs="Arial"/>
          <w:i/>
          <w:color w:val="222222"/>
          <w:lang w:eastAsia="es-MX"/>
        </w:rPr>
      </w:pPr>
    </w:p>
    <w:p w:rsidR="00C87034" w:rsidRDefault="00C87034" w:rsidP="00B90387">
      <w:pPr>
        <w:pStyle w:val="Prrafodelista"/>
        <w:numPr>
          <w:ilvl w:val="0"/>
          <w:numId w:val="49"/>
        </w:numPr>
        <w:shd w:val="clear" w:color="auto" w:fill="FFFFFF"/>
        <w:spacing w:line="276" w:lineRule="auto"/>
        <w:jc w:val="both"/>
        <w:rPr>
          <w:rFonts w:ascii="Arial" w:hAnsi="Arial" w:cs="Arial"/>
          <w:i/>
          <w:color w:val="222222"/>
          <w:lang w:eastAsia="es-MX"/>
        </w:rPr>
      </w:pPr>
      <w:r>
        <w:rPr>
          <w:rFonts w:ascii="Arial" w:hAnsi="Arial" w:cs="Arial"/>
          <w:i/>
          <w:color w:val="222222"/>
          <w:lang w:eastAsia="es-MX"/>
        </w:rPr>
        <w:t xml:space="preserve"> </w:t>
      </w:r>
      <w:r>
        <w:rPr>
          <w:rFonts w:ascii="Arial" w:hAnsi="Arial" w:cs="Arial"/>
          <w:i/>
          <w:noProof/>
          <w:color w:val="222222"/>
          <w:lang w:val="es-MX" w:eastAsia="es-MX"/>
        </w:rPr>
        <w:t>El presupuesto de la última etapa, ya se está trabajando. Tesorería y la Coordinación de Políticas Públicas está haciendo un análisis para saber si es posible hacer la inversión con presupuesto propio o bajar un recurso estatal o federal para realizar las adecuaciones pertinente. En un primer instante se está verificando la posibilidad del Fondo de Aportaciones para la Infraestructura Social Municipal.</w:t>
      </w:r>
    </w:p>
    <w:p w:rsidR="00C87034" w:rsidRDefault="00C87034" w:rsidP="00B90387">
      <w:pPr>
        <w:pStyle w:val="Prrafodelista"/>
        <w:shd w:val="clear" w:color="auto" w:fill="FFFFFF"/>
        <w:spacing w:line="276" w:lineRule="auto"/>
        <w:jc w:val="both"/>
        <w:rPr>
          <w:rFonts w:ascii="Arial" w:hAnsi="Arial" w:cs="Arial"/>
          <w:i/>
          <w:color w:val="222222"/>
          <w:lang w:eastAsia="es-MX"/>
        </w:rPr>
      </w:pPr>
    </w:p>
    <w:p w:rsidR="00C87034" w:rsidRDefault="00C87034" w:rsidP="00B90387">
      <w:pPr>
        <w:pStyle w:val="Prrafodelista"/>
        <w:numPr>
          <w:ilvl w:val="0"/>
          <w:numId w:val="49"/>
        </w:numPr>
        <w:shd w:val="clear" w:color="auto" w:fill="FFFFFF"/>
        <w:spacing w:line="276" w:lineRule="auto"/>
        <w:jc w:val="both"/>
        <w:rPr>
          <w:rFonts w:ascii="Arial" w:hAnsi="Arial" w:cs="Arial"/>
          <w:i/>
          <w:color w:val="222222"/>
          <w:lang w:eastAsia="es-MX"/>
        </w:rPr>
      </w:pPr>
      <w:r>
        <w:rPr>
          <w:rFonts w:ascii="Arial" w:hAnsi="Arial" w:cs="Arial"/>
          <w:i/>
          <w:noProof/>
          <w:color w:val="222222"/>
          <w:lang w:val="es-MX" w:eastAsia="es-MX"/>
        </w:rPr>
        <w:t>Una vez que tengamos una respuesta de Tesorería, se convocará a las mesas de trabajo y la Sesión de Comisión para realizar las observaciones que se tengan sobre el proyecto técnico y el presupuesto.”</w:t>
      </w:r>
    </w:p>
    <w:p w:rsidR="00C87034" w:rsidRDefault="00C87034" w:rsidP="00B90387">
      <w:pPr>
        <w:shd w:val="clear" w:color="auto" w:fill="FFFFFF"/>
        <w:spacing w:line="276" w:lineRule="auto"/>
        <w:ind w:left="360"/>
        <w:jc w:val="both"/>
        <w:rPr>
          <w:rFonts w:ascii="Arial" w:hAnsi="Arial" w:cs="Arial"/>
          <w:color w:val="222222"/>
          <w:lang w:eastAsia="es-MX"/>
        </w:rPr>
      </w:pPr>
    </w:p>
    <w:p w:rsidR="00C87034" w:rsidRDefault="00C87034" w:rsidP="00B90387">
      <w:pPr>
        <w:shd w:val="clear" w:color="auto" w:fill="FFFFFF"/>
        <w:spacing w:line="276" w:lineRule="auto"/>
        <w:jc w:val="both"/>
        <w:rPr>
          <w:rFonts w:ascii="Arial" w:hAnsi="Arial" w:cs="Arial"/>
          <w:color w:val="222222"/>
          <w:lang w:eastAsia="es-MX"/>
        </w:rPr>
      </w:pPr>
      <w:r>
        <w:rPr>
          <w:rFonts w:ascii="Arial" w:hAnsi="Arial" w:cs="Arial"/>
          <w:color w:val="222222"/>
          <w:lang w:eastAsia="es-MX"/>
        </w:rPr>
        <w:t>Esta iniciativa no fue abordaba ni en la Sesión del 17 de o</w:t>
      </w:r>
      <w:r w:rsidR="00B90387">
        <w:rPr>
          <w:rFonts w:ascii="Arial" w:hAnsi="Arial" w:cs="Arial"/>
          <w:color w:val="222222"/>
          <w:lang w:eastAsia="es-MX"/>
        </w:rPr>
        <w:t>ctubre del 2017, ni en la del primero</w:t>
      </w:r>
      <w:r>
        <w:rPr>
          <w:rFonts w:ascii="Arial" w:hAnsi="Arial" w:cs="Arial"/>
          <w:color w:val="222222"/>
          <w:lang w:eastAsia="es-MX"/>
        </w:rPr>
        <w:t xml:space="preserve"> de noviembre del 2017, ni en la del 06 de julio del 2018. A lo anterior, debemos agregar que la Comisión de Desarrollo Humano no sesionó entre los meses de enero a mayo del 2018.</w:t>
      </w:r>
    </w:p>
    <w:p w:rsidR="00C87034" w:rsidRDefault="00C87034" w:rsidP="00B90387">
      <w:pPr>
        <w:shd w:val="clear" w:color="auto" w:fill="FFFFFF"/>
        <w:spacing w:line="276" w:lineRule="auto"/>
        <w:jc w:val="both"/>
        <w:rPr>
          <w:rFonts w:ascii="Arial" w:hAnsi="Arial" w:cs="Arial"/>
          <w:color w:val="222222"/>
          <w:lang w:eastAsia="es-MX"/>
        </w:rPr>
      </w:pPr>
    </w:p>
    <w:p w:rsidR="00C87034" w:rsidRDefault="00C87034" w:rsidP="00B90387">
      <w:pPr>
        <w:shd w:val="clear" w:color="auto" w:fill="FFFFFF"/>
        <w:spacing w:line="276" w:lineRule="auto"/>
        <w:jc w:val="both"/>
        <w:rPr>
          <w:rFonts w:ascii="Arial" w:hAnsi="Arial" w:cs="Arial"/>
          <w:color w:val="222222"/>
          <w:lang w:eastAsia="es-MX"/>
        </w:rPr>
      </w:pPr>
      <w:r>
        <w:rPr>
          <w:rFonts w:ascii="Arial" w:hAnsi="Arial" w:cs="Arial"/>
          <w:color w:val="222222"/>
          <w:lang w:eastAsia="es-MX"/>
        </w:rPr>
        <w:t>Por ende, esta Presidencia, con la finalidad de dar esta indispensable iniciativa un pronto debido proceso, convocará en próxima fecha a una mesa de trabajo con los Titulares de las dependencias antes mencionadas, a afectos de tener información fidedigna y más actu</w:t>
      </w:r>
      <w:r w:rsidR="00A76053">
        <w:rPr>
          <w:rFonts w:ascii="Arial" w:hAnsi="Arial" w:cs="Arial"/>
          <w:color w:val="222222"/>
          <w:lang w:eastAsia="es-MX"/>
        </w:rPr>
        <w:t>alizada, misma que nos permita</w:t>
      </w:r>
      <w:r>
        <w:rPr>
          <w:rFonts w:ascii="Arial" w:hAnsi="Arial" w:cs="Arial"/>
          <w:color w:val="222222"/>
          <w:lang w:eastAsia="es-MX"/>
        </w:rPr>
        <w:t xml:space="preserve"> emitir la debida dictaminación  de este asunto.</w:t>
      </w:r>
    </w:p>
    <w:p w:rsidR="00C87034" w:rsidRDefault="00C87034" w:rsidP="00B90387">
      <w:pPr>
        <w:shd w:val="clear" w:color="auto" w:fill="FFFFFF"/>
        <w:spacing w:line="276" w:lineRule="auto"/>
        <w:jc w:val="both"/>
        <w:rPr>
          <w:rFonts w:ascii="Arial" w:hAnsi="Arial" w:cs="Arial"/>
          <w:color w:val="222222"/>
          <w:lang w:eastAsia="es-MX"/>
        </w:rPr>
      </w:pPr>
    </w:p>
    <w:p w:rsidR="00C87034" w:rsidRDefault="008B76CE" w:rsidP="00B90387">
      <w:pPr>
        <w:shd w:val="clear" w:color="auto" w:fill="FFFFFF"/>
        <w:spacing w:line="276" w:lineRule="auto"/>
        <w:jc w:val="both"/>
        <w:rPr>
          <w:rFonts w:ascii="Arial" w:hAnsi="Arial" w:cs="Arial"/>
          <w:color w:val="222222"/>
          <w:lang w:eastAsia="es-MX"/>
        </w:rPr>
      </w:pPr>
      <w:r>
        <w:rPr>
          <w:rFonts w:ascii="Arial" w:hAnsi="Arial" w:cs="Arial"/>
          <w:color w:val="222222"/>
          <w:lang w:eastAsia="es-MX"/>
        </w:rPr>
        <w:t xml:space="preserve">Esta es la información </w:t>
      </w:r>
      <w:r w:rsidR="00B90387">
        <w:rPr>
          <w:rFonts w:ascii="Arial" w:hAnsi="Arial" w:cs="Arial"/>
          <w:color w:val="222222"/>
          <w:lang w:eastAsia="es-MX"/>
        </w:rPr>
        <w:t>que tenemos sobre el único asunto pendiente que me entregan de la Administración 2015-2018.</w:t>
      </w:r>
    </w:p>
    <w:p w:rsidR="00C87034" w:rsidRDefault="00775FF9" w:rsidP="00C87034">
      <w:pPr>
        <w:shd w:val="clear" w:color="auto" w:fill="FFFFFF"/>
        <w:spacing w:line="360" w:lineRule="auto"/>
        <w:jc w:val="both"/>
        <w:rPr>
          <w:rFonts w:ascii="Arial" w:hAnsi="Arial" w:cs="Arial"/>
          <w:color w:val="222222"/>
          <w:lang w:eastAsia="es-MX"/>
        </w:rPr>
      </w:pPr>
      <w:r>
        <w:rPr>
          <w:rFonts w:ascii="Arial" w:hAnsi="Arial" w:cs="Arial"/>
          <w:color w:val="222222"/>
          <w:lang w:eastAsia="es-MX"/>
        </w:rPr>
        <w:t>-</w:t>
      </w:r>
    </w:p>
    <w:p w:rsidR="00C87034" w:rsidRPr="00775FF9" w:rsidRDefault="00775FF9" w:rsidP="00A76053">
      <w:pPr>
        <w:shd w:val="clear" w:color="auto" w:fill="FFFFFF"/>
        <w:spacing w:line="276" w:lineRule="auto"/>
        <w:jc w:val="both"/>
        <w:rPr>
          <w:rFonts w:ascii="Arial" w:hAnsi="Arial" w:cs="Arial"/>
          <w:b/>
          <w:color w:val="222222"/>
          <w:lang w:eastAsia="es-MX"/>
        </w:rPr>
      </w:pPr>
      <w:r w:rsidRPr="00775FF9">
        <w:rPr>
          <w:rFonts w:ascii="Arial" w:hAnsi="Arial" w:cs="Arial"/>
          <w:b/>
          <w:color w:val="222222"/>
          <w:lang w:eastAsia="es-MX"/>
        </w:rPr>
        <w:t xml:space="preserve">Regidora Irma Yolanda Reynoso Mercado. </w:t>
      </w:r>
      <w:r w:rsidR="00D26157">
        <w:rPr>
          <w:rFonts w:ascii="Arial" w:hAnsi="Arial" w:cs="Arial"/>
          <w:b/>
          <w:color w:val="222222"/>
          <w:lang w:eastAsia="es-MX"/>
        </w:rPr>
        <w:t>Pasamos al p</w:t>
      </w:r>
      <w:r w:rsidR="00C87034" w:rsidRPr="00775FF9">
        <w:rPr>
          <w:rFonts w:ascii="Arial" w:hAnsi="Arial" w:cs="Arial"/>
          <w:b/>
          <w:color w:val="222222"/>
          <w:lang w:eastAsia="es-MX"/>
        </w:rPr>
        <w:t xml:space="preserve">unto </w:t>
      </w:r>
      <w:r w:rsidR="00D26157">
        <w:rPr>
          <w:rFonts w:ascii="Arial" w:hAnsi="Arial" w:cs="Arial"/>
          <w:b/>
          <w:color w:val="222222"/>
          <w:lang w:eastAsia="es-MX"/>
        </w:rPr>
        <w:t xml:space="preserve">número </w:t>
      </w:r>
      <w:r w:rsidR="00C87034" w:rsidRPr="00775FF9">
        <w:rPr>
          <w:rFonts w:ascii="Arial" w:hAnsi="Arial" w:cs="Arial"/>
          <w:b/>
          <w:color w:val="222222"/>
          <w:lang w:eastAsia="es-MX"/>
        </w:rPr>
        <w:t>6: Análisis de Asuntos Turnados por el Pleno del Ayuntamiento para su proceso por la Comisión.</w:t>
      </w:r>
      <w:r>
        <w:rPr>
          <w:rFonts w:ascii="Arial" w:hAnsi="Arial" w:cs="Arial"/>
          <w:b/>
          <w:color w:val="222222"/>
          <w:lang w:eastAsia="es-MX"/>
        </w:rPr>
        <w:t xml:space="preserve"> </w:t>
      </w:r>
      <w:r w:rsidR="00C87034">
        <w:rPr>
          <w:rFonts w:ascii="Arial" w:hAnsi="Arial" w:cs="Arial"/>
          <w:color w:val="222222"/>
          <w:lang w:eastAsia="es-MX"/>
        </w:rPr>
        <w:t xml:space="preserve">Se informa a las y los integrantes de esta Comisión que el Pleno del Ayuntamiento </w:t>
      </w:r>
      <w:r w:rsidR="00A76053">
        <w:rPr>
          <w:rFonts w:ascii="Arial" w:hAnsi="Arial" w:cs="Arial"/>
          <w:color w:val="222222"/>
          <w:lang w:eastAsia="es-MX"/>
        </w:rPr>
        <w:t xml:space="preserve">aún </w:t>
      </w:r>
      <w:r w:rsidR="00C87034">
        <w:rPr>
          <w:rFonts w:ascii="Arial" w:hAnsi="Arial" w:cs="Arial"/>
          <w:color w:val="222222"/>
          <w:lang w:eastAsia="es-MX"/>
        </w:rPr>
        <w:t xml:space="preserve">no </w:t>
      </w:r>
      <w:r w:rsidR="00A76053">
        <w:rPr>
          <w:rFonts w:ascii="Arial" w:hAnsi="Arial" w:cs="Arial"/>
          <w:color w:val="222222"/>
          <w:lang w:eastAsia="es-MX"/>
        </w:rPr>
        <w:t xml:space="preserve">me </w:t>
      </w:r>
      <w:r w:rsidR="00C87034">
        <w:rPr>
          <w:rFonts w:ascii="Arial" w:hAnsi="Arial" w:cs="Arial"/>
          <w:color w:val="222222"/>
          <w:lang w:eastAsia="es-MX"/>
        </w:rPr>
        <w:t xml:space="preserve">ha turnado </w:t>
      </w:r>
      <w:r w:rsidR="00A76053">
        <w:rPr>
          <w:rFonts w:ascii="Arial" w:hAnsi="Arial" w:cs="Arial"/>
          <w:color w:val="222222"/>
          <w:lang w:eastAsia="es-MX"/>
        </w:rPr>
        <w:t xml:space="preserve">ningún </w:t>
      </w:r>
      <w:r w:rsidR="00C87034">
        <w:rPr>
          <w:rFonts w:ascii="Arial" w:hAnsi="Arial" w:cs="Arial"/>
          <w:color w:val="222222"/>
          <w:lang w:eastAsia="es-MX"/>
        </w:rPr>
        <w:t xml:space="preserve">asunto </w:t>
      </w:r>
      <w:r w:rsidR="00D26157">
        <w:rPr>
          <w:rFonts w:ascii="Arial" w:hAnsi="Arial" w:cs="Arial"/>
          <w:color w:val="222222"/>
          <w:lang w:eastAsia="es-MX"/>
        </w:rPr>
        <w:t>pendiente.</w:t>
      </w:r>
    </w:p>
    <w:p w:rsidR="00C87034" w:rsidRDefault="006C1FC0" w:rsidP="00A76053">
      <w:pPr>
        <w:shd w:val="clear" w:color="auto" w:fill="FFFFFF"/>
        <w:spacing w:line="276" w:lineRule="auto"/>
        <w:jc w:val="both"/>
        <w:rPr>
          <w:rFonts w:ascii="Arial" w:hAnsi="Arial" w:cs="Arial"/>
          <w:color w:val="222222"/>
          <w:lang w:eastAsia="es-MX"/>
        </w:rPr>
      </w:pPr>
      <w:r>
        <w:rPr>
          <w:rFonts w:ascii="Arial" w:hAnsi="Arial" w:cs="Arial"/>
          <w:color w:val="222222"/>
          <w:lang w:eastAsia="es-MX"/>
        </w:rPr>
        <w:t>-</w:t>
      </w:r>
    </w:p>
    <w:p w:rsidR="00D26157" w:rsidRDefault="005437C6" w:rsidP="00A76053">
      <w:pPr>
        <w:shd w:val="clear" w:color="auto" w:fill="FFFFFF"/>
        <w:spacing w:line="276" w:lineRule="auto"/>
        <w:jc w:val="both"/>
        <w:rPr>
          <w:rFonts w:ascii="Arial" w:hAnsi="Arial" w:cs="Arial"/>
          <w:color w:val="222222"/>
          <w:lang w:eastAsia="es-MX"/>
        </w:rPr>
      </w:pPr>
      <w:r w:rsidRPr="005437C6">
        <w:rPr>
          <w:rFonts w:ascii="Arial" w:hAnsi="Arial" w:cs="Arial"/>
          <w:b/>
          <w:color w:val="222222"/>
          <w:lang w:eastAsia="es-MX"/>
        </w:rPr>
        <w:lastRenderedPageBreak/>
        <w:t>Regido</w:t>
      </w:r>
      <w:r w:rsidR="00FC6C5D">
        <w:rPr>
          <w:rFonts w:ascii="Arial" w:hAnsi="Arial" w:cs="Arial"/>
          <w:b/>
          <w:color w:val="222222"/>
          <w:lang w:eastAsia="es-MX"/>
        </w:rPr>
        <w:t>ra Irma Yolanda Reynoso Mercado:</w:t>
      </w:r>
      <w:r w:rsidRPr="005437C6">
        <w:rPr>
          <w:rFonts w:ascii="Arial" w:hAnsi="Arial" w:cs="Arial"/>
          <w:b/>
          <w:color w:val="222222"/>
          <w:lang w:eastAsia="es-MX"/>
        </w:rPr>
        <w:t xml:space="preserve"> </w:t>
      </w:r>
      <w:r w:rsidR="00C87034" w:rsidRPr="005437C6">
        <w:rPr>
          <w:rFonts w:ascii="Arial" w:hAnsi="Arial" w:cs="Arial"/>
          <w:b/>
          <w:color w:val="222222"/>
          <w:lang w:eastAsia="es-MX"/>
        </w:rPr>
        <w:t xml:space="preserve">Punto </w:t>
      </w:r>
      <w:r w:rsidR="00775180">
        <w:rPr>
          <w:rFonts w:ascii="Arial" w:hAnsi="Arial" w:cs="Arial"/>
          <w:b/>
          <w:color w:val="222222"/>
          <w:lang w:eastAsia="es-MX"/>
        </w:rPr>
        <w:t xml:space="preserve">número </w:t>
      </w:r>
      <w:r w:rsidR="00C87034" w:rsidRPr="005437C6">
        <w:rPr>
          <w:rFonts w:ascii="Arial" w:hAnsi="Arial" w:cs="Arial"/>
          <w:b/>
          <w:color w:val="222222"/>
          <w:lang w:eastAsia="es-MX"/>
        </w:rPr>
        <w:t>7: Asuntos Generales.</w:t>
      </w:r>
      <w:r>
        <w:rPr>
          <w:rFonts w:ascii="Arial" w:hAnsi="Arial" w:cs="Arial"/>
          <w:b/>
          <w:color w:val="222222"/>
          <w:lang w:eastAsia="es-MX"/>
        </w:rPr>
        <w:t xml:space="preserve"> </w:t>
      </w:r>
      <w:r w:rsidR="00C87034">
        <w:rPr>
          <w:rFonts w:ascii="Arial" w:hAnsi="Arial" w:cs="Arial"/>
          <w:color w:val="222222"/>
          <w:lang w:eastAsia="es-MX"/>
        </w:rPr>
        <w:t>Pregunto a las y los integrantes de la Comisión de Desarrollo Social y Humano si tienen algún tema o asunto que tratar.</w:t>
      </w:r>
    </w:p>
    <w:p w:rsidR="00775180" w:rsidRDefault="00775180" w:rsidP="00A76053">
      <w:pPr>
        <w:shd w:val="clear" w:color="auto" w:fill="FFFFFF"/>
        <w:spacing w:line="276" w:lineRule="auto"/>
        <w:jc w:val="both"/>
        <w:rPr>
          <w:rFonts w:ascii="Arial" w:hAnsi="Arial" w:cs="Arial"/>
          <w:color w:val="222222"/>
          <w:lang w:eastAsia="es-MX"/>
        </w:rPr>
      </w:pPr>
    </w:p>
    <w:p w:rsidR="00775180" w:rsidRPr="00775180" w:rsidRDefault="00775180" w:rsidP="00A76053">
      <w:pPr>
        <w:shd w:val="clear" w:color="auto" w:fill="FFFFFF"/>
        <w:spacing w:line="276" w:lineRule="auto"/>
        <w:jc w:val="both"/>
        <w:rPr>
          <w:rFonts w:ascii="Arial" w:hAnsi="Arial" w:cs="Arial"/>
          <w:color w:val="222222"/>
          <w:lang w:eastAsia="es-MX"/>
        </w:rPr>
      </w:pPr>
      <w:r w:rsidRPr="00775180">
        <w:rPr>
          <w:rFonts w:ascii="Arial" w:hAnsi="Arial" w:cs="Arial"/>
          <w:b/>
          <w:color w:val="222222"/>
          <w:lang w:eastAsia="es-MX"/>
        </w:rPr>
        <w:t>Regidora Betsabé Dolores Almaguer Esparza</w:t>
      </w:r>
      <w:r>
        <w:rPr>
          <w:rFonts w:ascii="Arial" w:hAnsi="Arial" w:cs="Arial"/>
          <w:color w:val="222222"/>
          <w:lang w:eastAsia="es-MX"/>
        </w:rPr>
        <w:t>: A mí me parece que el tema que está por ahí pendiente</w:t>
      </w:r>
      <w:r w:rsidR="00A76053">
        <w:rPr>
          <w:rFonts w:ascii="Arial" w:hAnsi="Arial" w:cs="Arial"/>
          <w:color w:val="222222"/>
          <w:lang w:eastAsia="es-MX"/>
        </w:rPr>
        <w:t xml:space="preserve"> sí</w:t>
      </w:r>
      <w:r>
        <w:rPr>
          <w:rFonts w:ascii="Arial" w:hAnsi="Arial" w:cs="Arial"/>
          <w:color w:val="222222"/>
          <w:lang w:eastAsia="es-MX"/>
        </w:rPr>
        <w:t xml:space="preserve"> está muy interesante y estaría a favor, obviamente </w:t>
      </w:r>
      <w:r w:rsidR="00A76053">
        <w:rPr>
          <w:rFonts w:ascii="Arial" w:hAnsi="Arial" w:cs="Arial"/>
          <w:color w:val="222222"/>
          <w:lang w:eastAsia="es-MX"/>
        </w:rPr>
        <w:t>de</w:t>
      </w:r>
      <w:r>
        <w:rPr>
          <w:rFonts w:ascii="Arial" w:hAnsi="Arial" w:cs="Arial"/>
          <w:color w:val="222222"/>
          <w:lang w:eastAsia="es-MX"/>
        </w:rPr>
        <w:t xml:space="preserve"> los costos, </w:t>
      </w:r>
      <w:r w:rsidR="006C1FC0">
        <w:rPr>
          <w:rFonts w:ascii="Arial" w:hAnsi="Arial" w:cs="Arial"/>
          <w:color w:val="222222"/>
          <w:lang w:eastAsia="es-MX"/>
        </w:rPr>
        <w:t xml:space="preserve">con nuestro plan, que obviamente </w:t>
      </w:r>
      <w:r w:rsidR="00A76053">
        <w:rPr>
          <w:rFonts w:ascii="Arial" w:hAnsi="Arial" w:cs="Arial"/>
          <w:color w:val="222222"/>
          <w:lang w:eastAsia="es-MX"/>
        </w:rPr>
        <w:t xml:space="preserve">con </w:t>
      </w:r>
      <w:r w:rsidR="006C1FC0">
        <w:rPr>
          <w:rFonts w:ascii="Arial" w:hAnsi="Arial" w:cs="Arial"/>
          <w:color w:val="222222"/>
          <w:lang w:eastAsia="es-MX"/>
        </w:rPr>
        <w:t xml:space="preserve">todo esto que está </w:t>
      </w:r>
      <w:r w:rsidR="00A76053">
        <w:rPr>
          <w:rFonts w:ascii="Arial" w:hAnsi="Arial" w:cs="Arial"/>
          <w:color w:val="222222"/>
          <w:lang w:eastAsia="es-MX"/>
        </w:rPr>
        <w:t xml:space="preserve">todavía </w:t>
      </w:r>
      <w:r w:rsidR="006C1FC0">
        <w:rPr>
          <w:rFonts w:ascii="Arial" w:hAnsi="Arial" w:cs="Arial"/>
          <w:color w:val="222222"/>
          <w:lang w:eastAsia="es-MX"/>
        </w:rPr>
        <w:t xml:space="preserve">por aprobarse, </w:t>
      </w:r>
      <w:r>
        <w:rPr>
          <w:rFonts w:ascii="Arial" w:hAnsi="Arial" w:cs="Arial"/>
          <w:color w:val="222222"/>
          <w:lang w:eastAsia="es-MX"/>
        </w:rPr>
        <w:t>pero sí me parece</w:t>
      </w:r>
      <w:r w:rsidR="00A76053">
        <w:rPr>
          <w:rFonts w:ascii="Arial" w:hAnsi="Arial" w:cs="Arial"/>
          <w:color w:val="222222"/>
          <w:lang w:eastAsia="es-MX"/>
        </w:rPr>
        <w:t>. En</w:t>
      </w:r>
      <w:r w:rsidR="006D12C8">
        <w:rPr>
          <w:rFonts w:ascii="Arial" w:hAnsi="Arial" w:cs="Arial"/>
          <w:color w:val="222222"/>
          <w:lang w:eastAsia="es-MX"/>
        </w:rPr>
        <w:t xml:space="preserve"> cuanto esté</w:t>
      </w:r>
      <w:r w:rsidR="006C1FC0">
        <w:rPr>
          <w:rFonts w:ascii="Arial" w:hAnsi="Arial" w:cs="Arial"/>
          <w:color w:val="222222"/>
          <w:lang w:eastAsia="es-MX"/>
        </w:rPr>
        <w:t xml:space="preserve"> lista</w:t>
      </w:r>
      <w:r w:rsidR="006D12C8">
        <w:rPr>
          <w:rFonts w:ascii="Arial" w:hAnsi="Arial" w:cs="Arial"/>
          <w:color w:val="222222"/>
          <w:lang w:eastAsia="es-MX"/>
        </w:rPr>
        <w:t xml:space="preserve"> la Mesa de Trabajo</w:t>
      </w:r>
      <w:r w:rsidR="00FC6C5D">
        <w:rPr>
          <w:rFonts w:ascii="Arial" w:hAnsi="Arial" w:cs="Arial"/>
          <w:color w:val="222222"/>
          <w:lang w:eastAsia="es-MX"/>
        </w:rPr>
        <w:t xml:space="preserve"> estaría muy interesante participar para </w:t>
      </w:r>
      <w:r w:rsidR="00A76053">
        <w:rPr>
          <w:rFonts w:ascii="Arial" w:hAnsi="Arial" w:cs="Arial"/>
          <w:color w:val="222222"/>
          <w:lang w:eastAsia="es-MX"/>
        </w:rPr>
        <w:t xml:space="preserve">poder </w:t>
      </w:r>
      <w:r w:rsidR="00FC6C5D">
        <w:rPr>
          <w:rFonts w:ascii="Arial" w:hAnsi="Arial" w:cs="Arial"/>
          <w:color w:val="222222"/>
          <w:lang w:eastAsia="es-MX"/>
        </w:rPr>
        <w:t>dictaminar.</w:t>
      </w:r>
    </w:p>
    <w:p w:rsidR="00C87034" w:rsidRDefault="00C87034" w:rsidP="00A76053">
      <w:pPr>
        <w:shd w:val="clear" w:color="auto" w:fill="FFFFFF"/>
        <w:spacing w:line="276" w:lineRule="auto"/>
        <w:ind w:left="360"/>
        <w:jc w:val="both"/>
        <w:rPr>
          <w:rFonts w:ascii="Arial" w:hAnsi="Arial" w:cs="Arial"/>
          <w:color w:val="222222"/>
          <w:lang w:eastAsia="es-MX"/>
        </w:rPr>
      </w:pPr>
    </w:p>
    <w:p w:rsidR="00C87034" w:rsidRDefault="00FC6C5D" w:rsidP="00A76053">
      <w:pPr>
        <w:shd w:val="clear" w:color="auto" w:fill="FFFFFF"/>
        <w:spacing w:line="276" w:lineRule="auto"/>
        <w:jc w:val="both"/>
        <w:rPr>
          <w:rFonts w:ascii="Arial" w:hAnsi="Arial" w:cs="Arial"/>
          <w:color w:val="222222"/>
          <w:lang w:eastAsia="es-MX"/>
        </w:rPr>
      </w:pPr>
      <w:r w:rsidRPr="005437C6">
        <w:rPr>
          <w:rFonts w:ascii="Arial" w:hAnsi="Arial" w:cs="Arial"/>
          <w:b/>
          <w:color w:val="222222"/>
          <w:lang w:eastAsia="es-MX"/>
        </w:rPr>
        <w:t>Regido</w:t>
      </w:r>
      <w:r>
        <w:rPr>
          <w:rFonts w:ascii="Arial" w:hAnsi="Arial" w:cs="Arial"/>
          <w:b/>
          <w:color w:val="222222"/>
          <w:lang w:eastAsia="es-MX"/>
        </w:rPr>
        <w:t xml:space="preserve">ra Irma Yolanda Reynoso Mercado: </w:t>
      </w:r>
      <w:r w:rsidRPr="00FC6C5D">
        <w:rPr>
          <w:rFonts w:ascii="Arial" w:hAnsi="Arial" w:cs="Arial"/>
          <w:color w:val="222222"/>
          <w:lang w:eastAsia="es-MX"/>
        </w:rPr>
        <w:t>Sí, solo esperemos ver la respuesta de Tesorer</w:t>
      </w:r>
      <w:r w:rsidR="00F2650F">
        <w:rPr>
          <w:rFonts w:ascii="Arial" w:hAnsi="Arial" w:cs="Arial"/>
          <w:color w:val="222222"/>
          <w:lang w:eastAsia="es-MX"/>
        </w:rPr>
        <w:t xml:space="preserve">ía </w:t>
      </w:r>
      <w:r w:rsidR="00A76053">
        <w:rPr>
          <w:rFonts w:ascii="Arial" w:hAnsi="Arial" w:cs="Arial"/>
          <w:color w:val="222222"/>
          <w:lang w:eastAsia="es-MX"/>
        </w:rPr>
        <w:t>qué</w:t>
      </w:r>
      <w:r w:rsidR="006C1FC0">
        <w:rPr>
          <w:rFonts w:ascii="Arial" w:hAnsi="Arial" w:cs="Arial"/>
          <w:color w:val="222222"/>
          <w:lang w:eastAsia="es-MX"/>
        </w:rPr>
        <w:t xml:space="preserve"> nos dice</w:t>
      </w:r>
      <w:r w:rsidRPr="00FC6C5D">
        <w:rPr>
          <w:rFonts w:ascii="Arial" w:hAnsi="Arial" w:cs="Arial"/>
          <w:color w:val="222222"/>
          <w:lang w:eastAsia="es-MX"/>
        </w:rPr>
        <w:t xml:space="preserve">, </w:t>
      </w:r>
      <w:r w:rsidR="00076807">
        <w:rPr>
          <w:rFonts w:ascii="Arial" w:hAnsi="Arial" w:cs="Arial"/>
          <w:color w:val="222222"/>
          <w:lang w:eastAsia="es-MX"/>
        </w:rPr>
        <w:t xml:space="preserve">sí </w:t>
      </w:r>
      <w:r w:rsidRPr="00FC6C5D">
        <w:rPr>
          <w:rFonts w:ascii="Arial" w:hAnsi="Arial" w:cs="Arial"/>
          <w:color w:val="222222"/>
          <w:lang w:eastAsia="es-MX"/>
        </w:rPr>
        <w:t>porque si analizamos toda la información</w:t>
      </w:r>
      <w:r>
        <w:rPr>
          <w:rFonts w:ascii="Arial" w:hAnsi="Arial" w:cs="Arial"/>
          <w:color w:val="222222"/>
          <w:lang w:eastAsia="es-MX"/>
        </w:rPr>
        <w:t xml:space="preserve"> ya se turnó</w:t>
      </w:r>
      <w:r w:rsidR="00076807">
        <w:rPr>
          <w:rFonts w:ascii="Arial" w:hAnsi="Arial" w:cs="Arial"/>
          <w:color w:val="222222"/>
          <w:lang w:eastAsia="es-MX"/>
        </w:rPr>
        <w:t>,</w:t>
      </w:r>
      <w:r>
        <w:rPr>
          <w:rFonts w:ascii="Arial" w:hAnsi="Arial" w:cs="Arial"/>
          <w:color w:val="222222"/>
          <w:lang w:eastAsia="es-MX"/>
        </w:rPr>
        <w:t xml:space="preserve"> ya se analizó. </w:t>
      </w:r>
      <w:r w:rsidR="006C1FC0">
        <w:rPr>
          <w:rFonts w:ascii="Arial" w:hAnsi="Arial" w:cs="Arial"/>
          <w:color w:val="222222"/>
          <w:lang w:eastAsia="es-MX"/>
        </w:rPr>
        <w:t>E</w:t>
      </w:r>
      <w:r>
        <w:rPr>
          <w:rFonts w:ascii="Arial" w:hAnsi="Arial" w:cs="Arial"/>
          <w:color w:val="222222"/>
          <w:lang w:eastAsia="es-MX"/>
        </w:rPr>
        <w:t xml:space="preserve">ntonces sí tendríamos </w:t>
      </w:r>
      <w:r w:rsidR="006C1FC0">
        <w:rPr>
          <w:rFonts w:ascii="Arial" w:hAnsi="Arial" w:cs="Arial"/>
          <w:color w:val="222222"/>
          <w:lang w:eastAsia="es-MX"/>
        </w:rPr>
        <w:t>que ver porque</w:t>
      </w:r>
      <w:r w:rsidR="00F2650F">
        <w:rPr>
          <w:rFonts w:ascii="Arial" w:hAnsi="Arial" w:cs="Arial"/>
          <w:color w:val="222222"/>
          <w:lang w:eastAsia="es-MX"/>
        </w:rPr>
        <w:t xml:space="preserve"> pues </w:t>
      </w:r>
      <w:r>
        <w:rPr>
          <w:rFonts w:ascii="Arial" w:hAnsi="Arial" w:cs="Arial"/>
          <w:color w:val="222222"/>
          <w:lang w:eastAsia="es-MX"/>
        </w:rPr>
        <w:t>s</w:t>
      </w:r>
      <w:r w:rsidR="00F2650F">
        <w:rPr>
          <w:rFonts w:ascii="Arial" w:hAnsi="Arial" w:cs="Arial"/>
          <w:color w:val="222222"/>
          <w:lang w:eastAsia="es-MX"/>
        </w:rPr>
        <w:t>í,</w:t>
      </w:r>
      <w:r w:rsidR="00A76053">
        <w:rPr>
          <w:rFonts w:ascii="Arial" w:hAnsi="Arial" w:cs="Arial"/>
          <w:color w:val="222222"/>
          <w:lang w:eastAsia="es-MX"/>
        </w:rPr>
        <w:t xml:space="preserve"> </w:t>
      </w:r>
      <w:r w:rsidR="00F2650F">
        <w:rPr>
          <w:rFonts w:ascii="Arial" w:hAnsi="Arial" w:cs="Arial"/>
          <w:color w:val="222222"/>
          <w:lang w:eastAsia="es-MX"/>
        </w:rPr>
        <w:t xml:space="preserve">sí </w:t>
      </w:r>
      <w:r>
        <w:rPr>
          <w:rFonts w:ascii="Arial" w:hAnsi="Arial" w:cs="Arial"/>
          <w:color w:val="222222"/>
          <w:lang w:eastAsia="es-MX"/>
        </w:rPr>
        <w:t xml:space="preserve">vemos </w:t>
      </w:r>
      <w:r w:rsidR="00076807">
        <w:rPr>
          <w:rFonts w:ascii="Arial" w:hAnsi="Arial" w:cs="Arial"/>
          <w:color w:val="222222"/>
          <w:lang w:eastAsia="es-MX"/>
        </w:rPr>
        <w:t xml:space="preserve">son 4 edificios de nuestra </w:t>
      </w:r>
      <w:r w:rsidR="002B2580">
        <w:rPr>
          <w:rFonts w:ascii="Arial" w:hAnsi="Arial" w:cs="Arial"/>
          <w:color w:val="222222"/>
          <w:lang w:eastAsia="es-MX"/>
        </w:rPr>
        <w:t>dependen</w:t>
      </w:r>
      <w:r>
        <w:rPr>
          <w:rFonts w:ascii="Arial" w:hAnsi="Arial" w:cs="Arial"/>
          <w:color w:val="222222"/>
          <w:lang w:eastAsia="es-MX"/>
        </w:rPr>
        <w:t>cia</w:t>
      </w:r>
      <w:r w:rsidR="002B2580">
        <w:rPr>
          <w:rFonts w:ascii="Arial" w:hAnsi="Arial" w:cs="Arial"/>
          <w:color w:val="222222"/>
          <w:lang w:eastAsia="es-MX"/>
        </w:rPr>
        <w:t>,</w:t>
      </w:r>
      <w:r>
        <w:rPr>
          <w:rFonts w:ascii="Arial" w:hAnsi="Arial" w:cs="Arial"/>
          <w:color w:val="222222"/>
          <w:lang w:eastAsia="es-MX"/>
        </w:rPr>
        <w:t xml:space="preserve"> </w:t>
      </w:r>
      <w:r w:rsidR="00F2650F">
        <w:rPr>
          <w:rFonts w:ascii="Arial" w:hAnsi="Arial" w:cs="Arial"/>
          <w:color w:val="222222"/>
          <w:lang w:eastAsia="es-MX"/>
        </w:rPr>
        <w:t xml:space="preserve">que sí, </w:t>
      </w:r>
      <w:r>
        <w:rPr>
          <w:rFonts w:ascii="Arial" w:hAnsi="Arial" w:cs="Arial"/>
          <w:color w:val="222222"/>
          <w:lang w:eastAsia="es-MX"/>
        </w:rPr>
        <w:t>nos ponemos a revisarlo y sí son 4 elevadores.</w:t>
      </w:r>
    </w:p>
    <w:p w:rsidR="00FC6C5D" w:rsidRDefault="00FC6C5D" w:rsidP="00A76053">
      <w:pPr>
        <w:shd w:val="clear" w:color="auto" w:fill="FFFFFF"/>
        <w:spacing w:line="276" w:lineRule="auto"/>
        <w:jc w:val="both"/>
        <w:rPr>
          <w:rFonts w:ascii="Arial" w:hAnsi="Arial" w:cs="Arial"/>
          <w:color w:val="222222"/>
          <w:lang w:eastAsia="es-MX"/>
        </w:rPr>
      </w:pPr>
    </w:p>
    <w:p w:rsidR="00FC6C5D" w:rsidRDefault="00F428CC" w:rsidP="00A76053">
      <w:pPr>
        <w:shd w:val="clear" w:color="auto" w:fill="FFFFFF"/>
        <w:spacing w:line="276" w:lineRule="auto"/>
        <w:jc w:val="both"/>
        <w:rPr>
          <w:rFonts w:ascii="Arial" w:hAnsi="Arial" w:cs="Arial"/>
          <w:color w:val="222222"/>
          <w:lang w:eastAsia="es-MX"/>
        </w:rPr>
      </w:pPr>
      <w:r w:rsidRPr="00F428CC">
        <w:rPr>
          <w:rFonts w:ascii="Arial" w:hAnsi="Arial" w:cs="Arial"/>
          <w:b/>
          <w:color w:val="222222"/>
          <w:lang w:eastAsia="es-MX"/>
        </w:rPr>
        <w:t xml:space="preserve">Regidor Alberto </w:t>
      </w:r>
      <w:r w:rsidR="00FC6C5D" w:rsidRPr="00F428CC">
        <w:rPr>
          <w:rFonts w:ascii="Arial" w:hAnsi="Arial" w:cs="Arial"/>
          <w:b/>
          <w:color w:val="222222"/>
          <w:lang w:eastAsia="es-MX"/>
        </w:rPr>
        <w:t>Alfaro</w:t>
      </w:r>
      <w:r w:rsidRPr="00F428CC">
        <w:rPr>
          <w:rFonts w:ascii="Arial" w:hAnsi="Arial" w:cs="Arial"/>
          <w:b/>
          <w:color w:val="222222"/>
          <w:lang w:eastAsia="es-MX"/>
        </w:rPr>
        <w:t xml:space="preserve"> García</w:t>
      </w:r>
      <w:r w:rsidR="00FC6C5D" w:rsidRPr="00F428CC">
        <w:rPr>
          <w:rFonts w:ascii="Arial" w:hAnsi="Arial" w:cs="Arial"/>
          <w:b/>
          <w:color w:val="222222"/>
          <w:lang w:eastAsia="es-MX"/>
        </w:rPr>
        <w:t>:</w:t>
      </w:r>
      <w:r w:rsidR="00FC6C5D">
        <w:rPr>
          <w:rFonts w:ascii="Arial" w:hAnsi="Arial" w:cs="Arial"/>
          <w:color w:val="222222"/>
          <w:lang w:eastAsia="es-MX"/>
        </w:rPr>
        <w:t xml:space="preserve"> Y a ver si nos pueden mandar los dat</w:t>
      </w:r>
      <w:r w:rsidR="006C1FC0">
        <w:rPr>
          <w:rFonts w:ascii="Arial" w:hAnsi="Arial" w:cs="Arial"/>
          <w:color w:val="222222"/>
          <w:lang w:eastAsia="es-MX"/>
        </w:rPr>
        <w:t>os de cuá</w:t>
      </w:r>
      <w:r w:rsidR="00076807">
        <w:rPr>
          <w:rFonts w:ascii="Arial" w:hAnsi="Arial" w:cs="Arial"/>
          <w:color w:val="222222"/>
          <w:lang w:eastAsia="es-MX"/>
        </w:rPr>
        <w:t>nto</w:t>
      </w:r>
      <w:r w:rsidR="00FC6C5D">
        <w:rPr>
          <w:rFonts w:ascii="Arial" w:hAnsi="Arial" w:cs="Arial"/>
          <w:color w:val="222222"/>
          <w:lang w:eastAsia="es-MX"/>
        </w:rPr>
        <w:t xml:space="preserve"> salen los elevadores</w:t>
      </w:r>
      <w:r w:rsidR="00076807">
        <w:rPr>
          <w:rFonts w:ascii="Arial" w:hAnsi="Arial" w:cs="Arial"/>
          <w:color w:val="222222"/>
          <w:lang w:eastAsia="es-MX"/>
        </w:rPr>
        <w:t xml:space="preserve"> y todo</w:t>
      </w:r>
      <w:r w:rsidR="00FC6C5D">
        <w:rPr>
          <w:rFonts w:ascii="Arial" w:hAnsi="Arial" w:cs="Arial"/>
          <w:color w:val="222222"/>
          <w:lang w:eastAsia="es-MX"/>
        </w:rPr>
        <w:t xml:space="preserve"> y </w:t>
      </w:r>
      <w:r w:rsidR="00332090">
        <w:rPr>
          <w:rFonts w:ascii="Arial" w:hAnsi="Arial" w:cs="Arial"/>
          <w:color w:val="222222"/>
          <w:lang w:eastAsia="es-MX"/>
        </w:rPr>
        <w:t xml:space="preserve">si es </w:t>
      </w:r>
      <w:r w:rsidR="006C1FC0">
        <w:rPr>
          <w:rFonts w:ascii="Arial" w:hAnsi="Arial" w:cs="Arial"/>
          <w:color w:val="222222"/>
          <w:lang w:eastAsia="es-MX"/>
        </w:rPr>
        <w:t xml:space="preserve">que si ya tienen </w:t>
      </w:r>
      <w:r w:rsidR="00FC6C5D">
        <w:rPr>
          <w:rFonts w:ascii="Arial" w:hAnsi="Arial" w:cs="Arial"/>
          <w:color w:val="222222"/>
          <w:lang w:eastAsia="es-MX"/>
        </w:rPr>
        <w:t>los proveedores</w:t>
      </w:r>
      <w:r w:rsidR="00076807">
        <w:rPr>
          <w:rFonts w:ascii="Arial" w:hAnsi="Arial" w:cs="Arial"/>
          <w:color w:val="222222"/>
          <w:lang w:eastAsia="es-MX"/>
        </w:rPr>
        <w:t>.</w:t>
      </w:r>
    </w:p>
    <w:p w:rsidR="00FC6C5D" w:rsidRDefault="00FC6C5D" w:rsidP="00A76053">
      <w:pPr>
        <w:shd w:val="clear" w:color="auto" w:fill="FFFFFF"/>
        <w:spacing w:line="276" w:lineRule="auto"/>
        <w:jc w:val="both"/>
        <w:rPr>
          <w:rFonts w:ascii="Arial" w:hAnsi="Arial" w:cs="Arial"/>
          <w:color w:val="222222"/>
          <w:lang w:eastAsia="es-MX"/>
        </w:rPr>
      </w:pPr>
    </w:p>
    <w:p w:rsidR="00FC6C5D" w:rsidRDefault="00F428CC" w:rsidP="00A76053">
      <w:pPr>
        <w:shd w:val="clear" w:color="auto" w:fill="FFFFFF"/>
        <w:spacing w:line="276" w:lineRule="auto"/>
        <w:jc w:val="both"/>
        <w:rPr>
          <w:rFonts w:ascii="Arial" w:hAnsi="Arial" w:cs="Arial"/>
          <w:color w:val="222222"/>
          <w:lang w:eastAsia="es-MX"/>
        </w:rPr>
      </w:pPr>
      <w:r w:rsidRPr="005437C6">
        <w:rPr>
          <w:rFonts w:ascii="Arial" w:hAnsi="Arial" w:cs="Arial"/>
          <w:b/>
          <w:color w:val="222222"/>
          <w:lang w:eastAsia="es-MX"/>
        </w:rPr>
        <w:t>Regido</w:t>
      </w:r>
      <w:r>
        <w:rPr>
          <w:rFonts w:ascii="Arial" w:hAnsi="Arial" w:cs="Arial"/>
          <w:b/>
          <w:color w:val="222222"/>
          <w:lang w:eastAsia="es-MX"/>
        </w:rPr>
        <w:t xml:space="preserve">ra Irma Yolanda Reynoso Mercado: </w:t>
      </w:r>
      <w:r w:rsidR="00FC6C5D">
        <w:rPr>
          <w:rFonts w:ascii="Arial" w:hAnsi="Arial" w:cs="Arial"/>
          <w:color w:val="222222"/>
          <w:lang w:eastAsia="es-MX"/>
        </w:rPr>
        <w:t>Checo para ve</w:t>
      </w:r>
      <w:r w:rsidR="00332090">
        <w:rPr>
          <w:rFonts w:ascii="Arial" w:hAnsi="Arial" w:cs="Arial"/>
          <w:color w:val="222222"/>
          <w:lang w:eastAsia="es-MX"/>
        </w:rPr>
        <w:t>r porque</w:t>
      </w:r>
      <w:r w:rsidR="00FC6C5D">
        <w:rPr>
          <w:rFonts w:ascii="Arial" w:hAnsi="Arial" w:cs="Arial"/>
          <w:color w:val="222222"/>
          <w:lang w:eastAsia="es-MX"/>
        </w:rPr>
        <w:t xml:space="preserve"> </w:t>
      </w:r>
      <w:r w:rsidR="00076807">
        <w:rPr>
          <w:rFonts w:ascii="Arial" w:hAnsi="Arial" w:cs="Arial"/>
          <w:color w:val="222222"/>
          <w:lang w:eastAsia="es-MX"/>
        </w:rPr>
        <w:t xml:space="preserve">a lo que </w:t>
      </w:r>
      <w:r w:rsidR="00332090">
        <w:rPr>
          <w:rFonts w:ascii="Arial" w:hAnsi="Arial" w:cs="Arial"/>
          <w:color w:val="222222"/>
          <w:lang w:eastAsia="es-MX"/>
        </w:rPr>
        <w:t>estuvi</w:t>
      </w:r>
      <w:r w:rsidR="00076807">
        <w:rPr>
          <w:rFonts w:ascii="Arial" w:hAnsi="Arial" w:cs="Arial"/>
          <w:color w:val="222222"/>
          <w:lang w:eastAsia="es-MX"/>
        </w:rPr>
        <w:t>mo</w:t>
      </w:r>
      <w:r w:rsidR="00332090">
        <w:rPr>
          <w:rFonts w:ascii="Arial" w:hAnsi="Arial" w:cs="Arial"/>
          <w:color w:val="222222"/>
          <w:lang w:eastAsia="es-MX"/>
        </w:rPr>
        <w:t>s</w:t>
      </w:r>
      <w:r w:rsidR="00076807">
        <w:rPr>
          <w:rFonts w:ascii="Arial" w:hAnsi="Arial" w:cs="Arial"/>
          <w:color w:val="222222"/>
          <w:lang w:eastAsia="es-MX"/>
        </w:rPr>
        <w:t xml:space="preserve"> sacando toda la información</w:t>
      </w:r>
      <w:r w:rsidR="00332090">
        <w:rPr>
          <w:rFonts w:ascii="Arial" w:hAnsi="Arial" w:cs="Arial"/>
          <w:color w:val="222222"/>
          <w:lang w:eastAsia="es-MX"/>
        </w:rPr>
        <w:t>, m</w:t>
      </w:r>
      <w:r w:rsidR="00076807">
        <w:rPr>
          <w:rFonts w:ascii="Arial" w:hAnsi="Arial" w:cs="Arial"/>
          <w:color w:val="222222"/>
          <w:lang w:eastAsia="es-MX"/>
        </w:rPr>
        <w:t xml:space="preserve">e dicen que ya estaba un </w:t>
      </w:r>
      <w:r w:rsidR="00332090">
        <w:rPr>
          <w:rFonts w:ascii="Arial" w:hAnsi="Arial" w:cs="Arial"/>
          <w:color w:val="222222"/>
          <w:lang w:eastAsia="es-MX"/>
        </w:rPr>
        <w:t xml:space="preserve">presupuesto </w:t>
      </w:r>
      <w:r w:rsidR="00076807">
        <w:rPr>
          <w:rFonts w:ascii="Arial" w:hAnsi="Arial" w:cs="Arial"/>
          <w:color w:val="222222"/>
          <w:lang w:eastAsia="es-MX"/>
        </w:rPr>
        <w:t>estipulado</w:t>
      </w:r>
      <w:r>
        <w:rPr>
          <w:rFonts w:ascii="Arial" w:hAnsi="Arial" w:cs="Arial"/>
          <w:color w:val="222222"/>
          <w:lang w:eastAsia="es-MX"/>
        </w:rPr>
        <w:t>. T</w:t>
      </w:r>
      <w:r w:rsidR="00076807">
        <w:rPr>
          <w:rFonts w:ascii="Arial" w:hAnsi="Arial" w:cs="Arial"/>
          <w:color w:val="222222"/>
          <w:lang w:eastAsia="es-MX"/>
        </w:rPr>
        <w:t xml:space="preserve">ambién </w:t>
      </w:r>
      <w:r w:rsidR="00FC6C5D">
        <w:rPr>
          <w:rFonts w:ascii="Arial" w:hAnsi="Arial" w:cs="Arial"/>
          <w:color w:val="222222"/>
          <w:lang w:eastAsia="es-MX"/>
        </w:rPr>
        <w:t xml:space="preserve">hay que revisarlo y ver </w:t>
      </w:r>
      <w:r w:rsidR="00076807">
        <w:rPr>
          <w:rFonts w:ascii="Arial" w:hAnsi="Arial" w:cs="Arial"/>
          <w:color w:val="222222"/>
          <w:lang w:eastAsia="es-MX"/>
        </w:rPr>
        <w:t xml:space="preserve">porque pues </w:t>
      </w:r>
      <w:r w:rsidR="00FC6C5D">
        <w:rPr>
          <w:rFonts w:ascii="Arial" w:hAnsi="Arial" w:cs="Arial"/>
          <w:color w:val="222222"/>
          <w:lang w:eastAsia="es-MX"/>
        </w:rPr>
        <w:t xml:space="preserve">ese </w:t>
      </w:r>
      <w:r>
        <w:rPr>
          <w:rFonts w:ascii="Arial" w:hAnsi="Arial" w:cs="Arial"/>
          <w:color w:val="222222"/>
          <w:lang w:eastAsia="es-MX"/>
        </w:rPr>
        <w:t>presupuesto</w:t>
      </w:r>
      <w:r w:rsidR="00FC6C5D">
        <w:rPr>
          <w:rFonts w:ascii="Arial" w:hAnsi="Arial" w:cs="Arial"/>
          <w:color w:val="222222"/>
          <w:lang w:eastAsia="es-MX"/>
        </w:rPr>
        <w:t xml:space="preserve"> </w:t>
      </w:r>
      <w:r w:rsidR="00076807">
        <w:rPr>
          <w:rFonts w:ascii="Arial" w:hAnsi="Arial" w:cs="Arial"/>
          <w:color w:val="222222"/>
          <w:lang w:eastAsia="es-MX"/>
        </w:rPr>
        <w:t>no sé cuándo se dio</w:t>
      </w:r>
      <w:r w:rsidR="00332090">
        <w:rPr>
          <w:rFonts w:ascii="Arial" w:hAnsi="Arial" w:cs="Arial"/>
          <w:color w:val="222222"/>
          <w:lang w:eastAsia="es-MX"/>
        </w:rPr>
        <w:t xml:space="preserve">, </w:t>
      </w:r>
      <w:r>
        <w:rPr>
          <w:rFonts w:ascii="Arial" w:hAnsi="Arial" w:cs="Arial"/>
          <w:color w:val="222222"/>
          <w:lang w:eastAsia="es-MX"/>
        </w:rPr>
        <w:t>¿sí?</w:t>
      </w:r>
      <w:r w:rsidR="00332090">
        <w:rPr>
          <w:rFonts w:ascii="Arial" w:hAnsi="Arial" w:cs="Arial"/>
          <w:color w:val="222222"/>
          <w:lang w:eastAsia="es-MX"/>
        </w:rPr>
        <w:t xml:space="preserve"> , entonces</w:t>
      </w:r>
      <w:r w:rsidR="00076807">
        <w:rPr>
          <w:rFonts w:ascii="Arial" w:hAnsi="Arial" w:cs="Arial"/>
          <w:color w:val="222222"/>
          <w:lang w:eastAsia="es-MX"/>
        </w:rPr>
        <w:t xml:space="preserve"> </w:t>
      </w:r>
      <w:r w:rsidR="00FC6C5D">
        <w:rPr>
          <w:rFonts w:ascii="Arial" w:hAnsi="Arial" w:cs="Arial"/>
          <w:color w:val="222222"/>
          <w:lang w:eastAsia="es-MX"/>
        </w:rPr>
        <w:t xml:space="preserve">tendríamos que </w:t>
      </w:r>
      <w:r w:rsidR="00332090">
        <w:rPr>
          <w:rFonts w:ascii="Arial" w:hAnsi="Arial" w:cs="Arial"/>
          <w:color w:val="222222"/>
          <w:lang w:eastAsia="es-MX"/>
        </w:rPr>
        <w:t>actualizar todavía información y verlo</w:t>
      </w:r>
      <w:r w:rsidR="00FC6C5D">
        <w:rPr>
          <w:rFonts w:ascii="Arial" w:hAnsi="Arial" w:cs="Arial"/>
          <w:color w:val="222222"/>
          <w:lang w:eastAsia="es-MX"/>
        </w:rPr>
        <w:t xml:space="preserve"> y </w:t>
      </w:r>
      <w:r>
        <w:rPr>
          <w:rFonts w:ascii="Arial" w:hAnsi="Arial" w:cs="Arial"/>
          <w:color w:val="222222"/>
          <w:lang w:eastAsia="es-MX"/>
        </w:rPr>
        <w:t>ya posteriormente</w:t>
      </w:r>
      <w:r w:rsidR="00FC6C5D">
        <w:rPr>
          <w:rFonts w:ascii="Arial" w:hAnsi="Arial" w:cs="Arial"/>
          <w:color w:val="222222"/>
          <w:lang w:eastAsia="es-MX"/>
        </w:rPr>
        <w:t xml:space="preserve"> </w:t>
      </w:r>
      <w:r w:rsidR="006C1FC0">
        <w:rPr>
          <w:rFonts w:ascii="Arial" w:hAnsi="Arial" w:cs="Arial"/>
          <w:color w:val="222222"/>
          <w:lang w:eastAsia="es-MX"/>
        </w:rPr>
        <w:t>le</w:t>
      </w:r>
      <w:r w:rsidR="00FC6C5D">
        <w:rPr>
          <w:rFonts w:ascii="Arial" w:hAnsi="Arial" w:cs="Arial"/>
          <w:color w:val="222222"/>
          <w:lang w:eastAsia="es-MX"/>
        </w:rPr>
        <w:t>s convoco a una mesa de trabajo</w:t>
      </w:r>
      <w:r w:rsidR="00332090">
        <w:rPr>
          <w:rFonts w:ascii="Arial" w:hAnsi="Arial" w:cs="Arial"/>
          <w:color w:val="222222"/>
          <w:lang w:eastAsia="es-MX"/>
        </w:rPr>
        <w:t xml:space="preserve"> donde se le</w:t>
      </w:r>
      <w:r>
        <w:rPr>
          <w:rFonts w:ascii="Arial" w:hAnsi="Arial" w:cs="Arial"/>
          <w:color w:val="222222"/>
          <w:lang w:eastAsia="es-MX"/>
        </w:rPr>
        <w:t>s</w:t>
      </w:r>
      <w:r w:rsidR="00332090">
        <w:rPr>
          <w:rFonts w:ascii="Arial" w:hAnsi="Arial" w:cs="Arial"/>
          <w:color w:val="222222"/>
          <w:lang w:eastAsia="es-MX"/>
        </w:rPr>
        <w:t xml:space="preserve"> diga saben qué </w:t>
      </w:r>
      <w:r w:rsidR="00076807">
        <w:rPr>
          <w:rFonts w:ascii="Arial" w:hAnsi="Arial" w:cs="Arial"/>
          <w:color w:val="222222"/>
          <w:lang w:eastAsia="es-MX"/>
        </w:rPr>
        <w:t>aquí está ya, esto</w:t>
      </w:r>
      <w:r w:rsidR="00282006">
        <w:rPr>
          <w:rFonts w:ascii="Arial" w:hAnsi="Arial" w:cs="Arial"/>
          <w:color w:val="222222"/>
          <w:lang w:eastAsia="es-MX"/>
        </w:rPr>
        <w:t>s</w:t>
      </w:r>
      <w:r w:rsidR="00076807">
        <w:rPr>
          <w:rFonts w:ascii="Arial" w:hAnsi="Arial" w:cs="Arial"/>
          <w:color w:val="222222"/>
          <w:lang w:eastAsia="es-MX"/>
        </w:rPr>
        <w:t xml:space="preserve"> son los presupuestos actuales</w:t>
      </w:r>
      <w:r>
        <w:rPr>
          <w:rFonts w:ascii="Arial" w:hAnsi="Arial" w:cs="Arial"/>
          <w:color w:val="222222"/>
          <w:lang w:eastAsia="es-MX"/>
        </w:rPr>
        <w:t xml:space="preserve">, el </w:t>
      </w:r>
      <w:r w:rsidR="00FC6C5D">
        <w:rPr>
          <w:rFonts w:ascii="Arial" w:hAnsi="Arial" w:cs="Arial"/>
          <w:color w:val="222222"/>
          <w:lang w:eastAsia="es-MX"/>
        </w:rPr>
        <w:t xml:space="preserve">tramite </w:t>
      </w:r>
      <w:r>
        <w:rPr>
          <w:rFonts w:ascii="Arial" w:hAnsi="Arial" w:cs="Arial"/>
          <w:color w:val="222222"/>
          <w:lang w:eastAsia="es-MX"/>
        </w:rPr>
        <w:t>va en esto</w:t>
      </w:r>
      <w:r w:rsidR="00FC6C5D">
        <w:rPr>
          <w:rFonts w:ascii="Arial" w:hAnsi="Arial" w:cs="Arial"/>
          <w:color w:val="222222"/>
          <w:lang w:eastAsia="es-MX"/>
        </w:rPr>
        <w:t>, hay recurso o no hay recurso</w:t>
      </w:r>
      <w:r w:rsidR="00076807">
        <w:rPr>
          <w:rFonts w:ascii="Arial" w:hAnsi="Arial" w:cs="Arial"/>
          <w:color w:val="222222"/>
          <w:lang w:eastAsia="es-MX"/>
        </w:rPr>
        <w:t>, vamos a bajar algún recurso para llevarlo a cabo.</w:t>
      </w:r>
    </w:p>
    <w:p w:rsidR="00076807" w:rsidRDefault="00076807" w:rsidP="00A76053">
      <w:pPr>
        <w:shd w:val="clear" w:color="auto" w:fill="FFFFFF"/>
        <w:spacing w:line="276" w:lineRule="auto"/>
        <w:jc w:val="both"/>
        <w:rPr>
          <w:rFonts w:ascii="Arial" w:hAnsi="Arial" w:cs="Arial"/>
          <w:color w:val="222222"/>
          <w:lang w:eastAsia="es-MX"/>
        </w:rPr>
      </w:pPr>
    </w:p>
    <w:p w:rsidR="002B2580" w:rsidRDefault="002B2580" w:rsidP="00A76053">
      <w:pPr>
        <w:shd w:val="clear" w:color="auto" w:fill="FFFFFF"/>
        <w:spacing w:line="276" w:lineRule="auto"/>
        <w:jc w:val="both"/>
        <w:rPr>
          <w:rFonts w:ascii="Arial" w:hAnsi="Arial" w:cs="Arial"/>
          <w:color w:val="222222"/>
          <w:lang w:eastAsia="es-MX"/>
        </w:rPr>
      </w:pPr>
      <w:r w:rsidRPr="00F428CC">
        <w:rPr>
          <w:rFonts w:ascii="Arial" w:hAnsi="Arial" w:cs="Arial"/>
          <w:b/>
          <w:color w:val="222222"/>
          <w:lang w:eastAsia="es-MX"/>
        </w:rPr>
        <w:t>Regidor Alberto Alfaro García:</w:t>
      </w:r>
      <w:r>
        <w:rPr>
          <w:rFonts w:ascii="Arial" w:hAnsi="Arial" w:cs="Arial"/>
          <w:color w:val="222222"/>
          <w:lang w:eastAsia="es-MX"/>
        </w:rPr>
        <w:t xml:space="preserve"> </w:t>
      </w:r>
      <w:r w:rsidR="00076807">
        <w:rPr>
          <w:rFonts w:ascii="Arial" w:hAnsi="Arial" w:cs="Arial"/>
          <w:color w:val="222222"/>
          <w:lang w:eastAsia="es-MX"/>
        </w:rPr>
        <w:t xml:space="preserve">Y ver </w:t>
      </w:r>
      <w:r w:rsidR="00F428CC">
        <w:rPr>
          <w:rFonts w:ascii="Arial" w:hAnsi="Arial" w:cs="Arial"/>
          <w:color w:val="222222"/>
          <w:lang w:eastAsia="es-MX"/>
        </w:rPr>
        <w:t>quiénes</w:t>
      </w:r>
      <w:r w:rsidR="00076807">
        <w:rPr>
          <w:rFonts w:ascii="Arial" w:hAnsi="Arial" w:cs="Arial"/>
          <w:color w:val="222222"/>
          <w:lang w:eastAsia="es-MX"/>
        </w:rPr>
        <w:t xml:space="preserve"> son los proveedores también.</w:t>
      </w:r>
    </w:p>
    <w:p w:rsidR="002B2580" w:rsidRDefault="002B2580" w:rsidP="00A76053">
      <w:pPr>
        <w:shd w:val="clear" w:color="auto" w:fill="FFFFFF"/>
        <w:spacing w:line="276" w:lineRule="auto"/>
        <w:jc w:val="both"/>
        <w:rPr>
          <w:rFonts w:ascii="Arial" w:hAnsi="Arial" w:cs="Arial"/>
          <w:color w:val="222222"/>
          <w:lang w:eastAsia="es-MX"/>
        </w:rPr>
      </w:pPr>
    </w:p>
    <w:p w:rsidR="002B2580" w:rsidRDefault="002B2580" w:rsidP="00A76053">
      <w:pPr>
        <w:shd w:val="clear" w:color="auto" w:fill="FFFFFF"/>
        <w:spacing w:line="276" w:lineRule="auto"/>
        <w:jc w:val="both"/>
        <w:rPr>
          <w:rFonts w:ascii="Arial" w:hAnsi="Arial" w:cs="Arial"/>
          <w:color w:val="222222"/>
          <w:lang w:eastAsia="es-MX"/>
        </w:rPr>
      </w:pPr>
      <w:r w:rsidRPr="00775180">
        <w:rPr>
          <w:rFonts w:ascii="Arial" w:hAnsi="Arial" w:cs="Arial"/>
          <w:b/>
          <w:color w:val="222222"/>
          <w:lang w:eastAsia="es-MX"/>
        </w:rPr>
        <w:t>Regidora Betsabé Dolores Almaguer Esparza</w:t>
      </w:r>
      <w:r>
        <w:rPr>
          <w:rFonts w:ascii="Arial" w:hAnsi="Arial" w:cs="Arial"/>
          <w:color w:val="222222"/>
          <w:lang w:eastAsia="es-MX"/>
        </w:rPr>
        <w:t xml:space="preserve">: Que para eso sería </w:t>
      </w:r>
      <w:r w:rsidR="006C1FC0">
        <w:rPr>
          <w:rFonts w:ascii="Arial" w:hAnsi="Arial" w:cs="Arial"/>
          <w:color w:val="222222"/>
          <w:lang w:eastAsia="es-MX"/>
        </w:rPr>
        <w:t xml:space="preserve">precisamente </w:t>
      </w:r>
      <w:r>
        <w:rPr>
          <w:rFonts w:ascii="Arial" w:hAnsi="Arial" w:cs="Arial"/>
          <w:color w:val="222222"/>
          <w:lang w:eastAsia="es-MX"/>
        </w:rPr>
        <w:t>la Mesa de Trabajo.</w:t>
      </w:r>
    </w:p>
    <w:p w:rsidR="002B2580" w:rsidRDefault="002B2580" w:rsidP="00A76053">
      <w:pPr>
        <w:shd w:val="clear" w:color="auto" w:fill="FFFFFF"/>
        <w:spacing w:line="276" w:lineRule="auto"/>
        <w:jc w:val="both"/>
        <w:rPr>
          <w:rFonts w:ascii="Arial" w:hAnsi="Arial" w:cs="Arial"/>
          <w:color w:val="222222"/>
          <w:lang w:eastAsia="es-MX"/>
        </w:rPr>
      </w:pPr>
    </w:p>
    <w:p w:rsidR="006C1FC0" w:rsidRDefault="002B2580" w:rsidP="00A76053">
      <w:pPr>
        <w:shd w:val="clear" w:color="auto" w:fill="FFFFFF"/>
        <w:spacing w:line="276" w:lineRule="auto"/>
        <w:jc w:val="both"/>
        <w:rPr>
          <w:rFonts w:ascii="Arial" w:hAnsi="Arial" w:cs="Arial"/>
          <w:color w:val="222222"/>
          <w:lang w:eastAsia="es-MX"/>
        </w:rPr>
      </w:pPr>
      <w:r w:rsidRPr="005437C6">
        <w:rPr>
          <w:rFonts w:ascii="Arial" w:hAnsi="Arial" w:cs="Arial"/>
          <w:b/>
          <w:color w:val="222222"/>
          <w:lang w:eastAsia="es-MX"/>
        </w:rPr>
        <w:t>Regido</w:t>
      </w:r>
      <w:r>
        <w:rPr>
          <w:rFonts w:ascii="Arial" w:hAnsi="Arial" w:cs="Arial"/>
          <w:b/>
          <w:color w:val="222222"/>
          <w:lang w:eastAsia="es-MX"/>
        </w:rPr>
        <w:t>ra Irma Yolanda Reynoso Mercado</w:t>
      </w:r>
      <w:r>
        <w:rPr>
          <w:rFonts w:ascii="Arial" w:hAnsi="Arial" w:cs="Arial"/>
          <w:color w:val="222222"/>
          <w:lang w:eastAsia="es-MX"/>
        </w:rPr>
        <w:t>: Claro</w:t>
      </w:r>
      <w:r w:rsidR="006C1FC0">
        <w:rPr>
          <w:rFonts w:ascii="Arial" w:hAnsi="Arial" w:cs="Arial"/>
          <w:color w:val="222222"/>
          <w:lang w:eastAsia="es-MX"/>
        </w:rPr>
        <w:t>, para ver estos puntos</w:t>
      </w:r>
      <w:r>
        <w:rPr>
          <w:rFonts w:ascii="Arial" w:hAnsi="Arial" w:cs="Arial"/>
          <w:color w:val="222222"/>
          <w:lang w:eastAsia="es-MX"/>
        </w:rPr>
        <w:t xml:space="preserve">. </w:t>
      </w:r>
      <w:r w:rsidR="006C1FC0">
        <w:rPr>
          <w:rFonts w:ascii="Arial" w:hAnsi="Arial" w:cs="Arial"/>
          <w:color w:val="222222"/>
          <w:lang w:eastAsia="es-MX"/>
        </w:rPr>
        <w:t>Nada más q</w:t>
      </w:r>
      <w:r>
        <w:rPr>
          <w:rFonts w:ascii="Arial" w:hAnsi="Arial" w:cs="Arial"/>
          <w:color w:val="222222"/>
          <w:lang w:eastAsia="es-MX"/>
        </w:rPr>
        <w:t>uer</w:t>
      </w:r>
      <w:r w:rsidR="006C1FC0">
        <w:rPr>
          <w:rFonts w:ascii="Arial" w:hAnsi="Arial" w:cs="Arial"/>
          <w:color w:val="222222"/>
          <w:lang w:eastAsia="es-MX"/>
        </w:rPr>
        <w:t xml:space="preserve">ía informarles pues </w:t>
      </w:r>
      <w:r>
        <w:rPr>
          <w:rFonts w:ascii="Arial" w:hAnsi="Arial" w:cs="Arial"/>
          <w:color w:val="222222"/>
          <w:lang w:eastAsia="es-MX"/>
        </w:rPr>
        <w:t xml:space="preserve">cómo estaba el asunto pendiente que me dejaron </w:t>
      </w:r>
      <w:r w:rsidR="00A341E2">
        <w:rPr>
          <w:rFonts w:ascii="Arial" w:hAnsi="Arial" w:cs="Arial"/>
          <w:color w:val="222222"/>
          <w:lang w:eastAsia="es-MX"/>
        </w:rPr>
        <w:t>de esta</w:t>
      </w:r>
      <w:r>
        <w:rPr>
          <w:rFonts w:ascii="Arial" w:hAnsi="Arial" w:cs="Arial"/>
          <w:color w:val="222222"/>
          <w:lang w:eastAsia="es-MX"/>
        </w:rPr>
        <w:t xml:space="preserve"> Comisión. </w:t>
      </w:r>
    </w:p>
    <w:p w:rsidR="006C1FC0" w:rsidRDefault="006C1FC0" w:rsidP="00A76053">
      <w:pPr>
        <w:shd w:val="clear" w:color="auto" w:fill="FFFFFF"/>
        <w:spacing w:line="276" w:lineRule="auto"/>
        <w:jc w:val="both"/>
        <w:rPr>
          <w:rFonts w:ascii="Arial" w:hAnsi="Arial" w:cs="Arial"/>
          <w:color w:val="222222"/>
          <w:lang w:eastAsia="es-MX"/>
        </w:rPr>
      </w:pPr>
    </w:p>
    <w:p w:rsidR="002B2580" w:rsidRDefault="002B2580" w:rsidP="00A76053">
      <w:pPr>
        <w:shd w:val="clear" w:color="auto" w:fill="FFFFFF"/>
        <w:spacing w:line="276" w:lineRule="auto"/>
        <w:jc w:val="both"/>
        <w:rPr>
          <w:rFonts w:ascii="Arial" w:hAnsi="Arial" w:cs="Arial"/>
          <w:color w:val="222222"/>
          <w:lang w:eastAsia="es-MX"/>
        </w:rPr>
      </w:pPr>
      <w:r>
        <w:rPr>
          <w:rFonts w:ascii="Arial" w:hAnsi="Arial" w:cs="Arial"/>
          <w:color w:val="222222"/>
          <w:lang w:eastAsia="es-MX"/>
        </w:rPr>
        <w:lastRenderedPageBreak/>
        <w:t>Por ahí</w:t>
      </w:r>
      <w:r w:rsidR="00A341E2">
        <w:rPr>
          <w:rFonts w:ascii="Arial" w:hAnsi="Arial" w:cs="Arial"/>
          <w:color w:val="222222"/>
          <w:lang w:eastAsia="es-MX"/>
        </w:rPr>
        <w:t xml:space="preserve"> en puntos generales esta semana se está llevando a cabo la Semana de la Discapacidad en el DIF</w:t>
      </w:r>
      <w:r w:rsidR="006C1FC0">
        <w:rPr>
          <w:rFonts w:ascii="Arial" w:hAnsi="Arial" w:cs="Arial"/>
          <w:color w:val="222222"/>
          <w:lang w:eastAsia="es-MX"/>
        </w:rPr>
        <w:t xml:space="preserve">, hay eventos, ayer fue la inauguración, hay eventos toda la semana. </w:t>
      </w:r>
      <w:r w:rsidR="00426394">
        <w:rPr>
          <w:rFonts w:ascii="Arial" w:hAnsi="Arial" w:cs="Arial"/>
          <w:color w:val="222222"/>
          <w:lang w:eastAsia="es-MX"/>
        </w:rPr>
        <w:t xml:space="preserve">Por ahí se los puse también </w:t>
      </w:r>
      <w:r w:rsidR="006C1FC0">
        <w:rPr>
          <w:rFonts w:ascii="Arial" w:hAnsi="Arial" w:cs="Arial"/>
          <w:color w:val="222222"/>
          <w:lang w:eastAsia="es-MX"/>
        </w:rPr>
        <w:t>para que estén informados.</w:t>
      </w:r>
    </w:p>
    <w:p w:rsidR="00A341E2" w:rsidRDefault="00A341E2" w:rsidP="00A76053">
      <w:pPr>
        <w:shd w:val="clear" w:color="auto" w:fill="FFFFFF"/>
        <w:spacing w:line="276" w:lineRule="auto"/>
        <w:jc w:val="both"/>
        <w:rPr>
          <w:rFonts w:ascii="Arial" w:hAnsi="Arial" w:cs="Arial"/>
          <w:color w:val="222222"/>
          <w:lang w:eastAsia="es-MX"/>
        </w:rPr>
      </w:pPr>
    </w:p>
    <w:p w:rsidR="00A341E2" w:rsidRDefault="00A341E2" w:rsidP="00A76053">
      <w:pPr>
        <w:shd w:val="clear" w:color="auto" w:fill="FFFFFF"/>
        <w:spacing w:line="276" w:lineRule="auto"/>
        <w:jc w:val="both"/>
        <w:rPr>
          <w:rFonts w:ascii="Arial" w:hAnsi="Arial" w:cs="Arial"/>
          <w:color w:val="222222"/>
          <w:lang w:eastAsia="es-MX"/>
        </w:rPr>
      </w:pPr>
      <w:r>
        <w:rPr>
          <w:rFonts w:ascii="Arial" w:hAnsi="Arial" w:cs="Arial"/>
          <w:color w:val="222222"/>
          <w:lang w:eastAsia="es-MX"/>
        </w:rPr>
        <w:t>¿Algún comentario, queja, sugerencia, reproches?</w:t>
      </w:r>
    </w:p>
    <w:p w:rsidR="00FC6C5D" w:rsidRDefault="00C86AEA" w:rsidP="00A76053">
      <w:pPr>
        <w:shd w:val="clear" w:color="auto" w:fill="FFFFFF"/>
        <w:spacing w:line="276" w:lineRule="auto"/>
        <w:jc w:val="both"/>
        <w:rPr>
          <w:rFonts w:ascii="Arial" w:hAnsi="Arial" w:cs="Arial"/>
          <w:color w:val="222222"/>
          <w:lang w:eastAsia="es-MX"/>
        </w:rPr>
      </w:pPr>
      <w:r>
        <w:rPr>
          <w:rFonts w:ascii="Arial" w:hAnsi="Arial" w:cs="Arial"/>
          <w:color w:val="222222"/>
          <w:lang w:eastAsia="es-MX"/>
        </w:rPr>
        <w:t>-</w:t>
      </w:r>
    </w:p>
    <w:p w:rsidR="00C87034" w:rsidRPr="006C1FC0" w:rsidRDefault="00880D9E" w:rsidP="00A76053">
      <w:pPr>
        <w:shd w:val="clear" w:color="auto" w:fill="FFFFFF"/>
        <w:spacing w:line="276" w:lineRule="auto"/>
        <w:jc w:val="both"/>
        <w:rPr>
          <w:rFonts w:ascii="Arial" w:hAnsi="Arial" w:cs="Arial"/>
          <w:b/>
          <w:i/>
          <w:color w:val="222222"/>
          <w:lang w:eastAsia="es-MX"/>
        </w:rPr>
      </w:pPr>
      <w:r>
        <w:rPr>
          <w:rFonts w:ascii="Arial" w:hAnsi="Arial" w:cs="Arial"/>
          <w:b/>
          <w:i/>
          <w:color w:val="222222"/>
          <w:lang w:eastAsia="es-MX"/>
        </w:rPr>
        <w:t>Clausura de la Sesión.</w:t>
      </w:r>
    </w:p>
    <w:p w:rsidR="00C87034" w:rsidRDefault="00C87034" w:rsidP="00A76053">
      <w:pPr>
        <w:shd w:val="clear" w:color="auto" w:fill="FFFFFF"/>
        <w:spacing w:line="276" w:lineRule="auto"/>
        <w:jc w:val="both"/>
        <w:rPr>
          <w:rFonts w:ascii="Arial" w:hAnsi="Arial" w:cs="Arial"/>
          <w:color w:val="222222"/>
          <w:lang w:eastAsia="es-MX"/>
        </w:rPr>
      </w:pPr>
    </w:p>
    <w:p w:rsidR="00C87034" w:rsidRDefault="00C87034" w:rsidP="00A76053">
      <w:pPr>
        <w:shd w:val="clear" w:color="auto" w:fill="FFFFFF"/>
        <w:spacing w:line="276" w:lineRule="auto"/>
        <w:jc w:val="both"/>
        <w:rPr>
          <w:rFonts w:ascii="Arial" w:hAnsi="Arial" w:cs="Arial"/>
          <w:bCs/>
          <w:color w:val="222222"/>
          <w:lang w:val="es-MX" w:eastAsia="es-MX"/>
        </w:rPr>
      </w:pPr>
      <w:r>
        <w:rPr>
          <w:rFonts w:ascii="Arial" w:hAnsi="Arial" w:cs="Arial"/>
          <w:color w:val="222222"/>
          <w:lang w:eastAsia="es-MX"/>
        </w:rPr>
        <w:t>Desahogados en su totalidad todos los puntos del</w:t>
      </w:r>
      <w:r w:rsidR="00A341E2">
        <w:rPr>
          <w:rFonts w:ascii="Arial" w:hAnsi="Arial" w:cs="Arial"/>
          <w:color w:val="222222"/>
          <w:lang w:eastAsia="es-MX"/>
        </w:rPr>
        <w:t xml:space="preserve"> Orden del Día, siendo las 10 horas con 20</w:t>
      </w:r>
      <w:r>
        <w:rPr>
          <w:rFonts w:ascii="Arial" w:hAnsi="Arial" w:cs="Arial"/>
          <w:color w:val="222222"/>
          <w:lang w:eastAsia="es-MX"/>
        </w:rPr>
        <w:t xml:space="preserve"> minutos del </w:t>
      </w:r>
      <w:r w:rsidR="00A341E2">
        <w:rPr>
          <w:rFonts w:ascii="Arial" w:hAnsi="Arial" w:cs="Arial"/>
          <w:color w:val="222222"/>
          <w:lang w:eastAsia="es-MX"/>
        </w:rPr>
        <w:t xml:space="preserve">día </w:t>
      </w:r>
      <w:r>
        <w:rPr>
          <w:rFonts w:ascii="Arial" w:hAnsi="Arial" w:cs="Arial"/>
          <w:color w:val="222222"/>
          <w:lang w:eastAsia="es-MX"/>
        </w:rPr>
        <w:t xml:space="preserve">martes 04 de diciembre del 2018, declaro oficialmente clausurada esta Sesión de la Comisión del Desarrollo Social y Humano, informando a los integrantes de esta Comisión que se citará a próxima Sesión en los términos del </w:t>
      </w:r>
      <w:r w:rsidR="006C1FC0">
        <w:rPr>
          <w:rFonts w:ascii="Arial" w:hAnsi="Arial" w:cs="Arial"/>
          <w:bCs/>
          <w:color w:val="222222"/>
          <w:lang w:val="es-MX" w:eastAsia="es-MX"/>
        </w:rPr>
        <w:t>Reglamento del Gobierno y de l</w:t>
      </w:r>
      <w:r>
        <w:rPr>
          <w:rFonts w:ascii="Arial" w:hAnsi="Arial" w:cs="Arial"/>
          <w:bCs/>
          <w:color w:val="222222"/>
          <w:lang w:val="es-MX" w:eastAsia="es-MX"/>
        </w:rPr>
        <w:t>a Administración Pública Municipal del Ayuntamiento Constitucional de San Pedro Tlaquepaque.</w:t>
      </w:r>
    </w:p>
    <w:p w:rsidR="00C87034" w:rsidRDefault="00C87034" w:rsidP="00A76053">
      <w:pPr>
        <w:shd w:val="clear" w:color="auto" w:fill="FFFFFF"/>
        <w:spacing w:line="276" w:lineRule="auto"/>
        <w:jc w:val="both"/>
        <w:rPr>
          <w:rFonts w:ascii="Arial" w:hAnsi="Arial" w:cs="Arial"/>
          <w:bCs/>
          <w:color w:val="222222"/>
          <w:lang w:val="es-MX" w:eastAsia="es-MX"/>
        </w:rPr>
      </w:pPr>
    </w:p>
    <w:p w:rsidR="00C87034" w:rsidRDefault="00C87034" w:rsidP="00A76053">
      <w:pPr>
        <w:shd w:val="clear" w:color="auto" w:fill="FFFFFF"/>
        <w:spacing w:line="276" w:lineRule="auto"/>
        <w:jc w:val="both"/>
        <w:rPr>
          <w:rFonts w:ascii="Arial" w:hAnsi="Arial" w:cs="Arial"/>
          <w:lang w:val="es-MX"/>
        </w:rPr>
      </w:pPr>
      <w:r>
        <w:rPr>
          <w:rFonts w:ascii="Arial" w:hAnsi="Arial" w:cs="Arial"/>
          <w:bCs/>
          <w:color w:val="222222"/>
          <w:lang w:val="es-MX" w:eastAsia="es-MX"/>
        </w:rPr>
        <w:t>Muchas gracias.</w:t>
      </w:r>
      <w:r>
        <w:rPr>
          <w:rFonts w:ascii="Arial" w:hAnsi="Arial" w:cs="Arial"/>
          <w:lang w:val="es-MX"/>
        </w:rPr>
        <w:t xml:space="preserve"> </w:t>
      </w:r>
    </w:p>
    <w:p w:rsidR="00DA73C2" w:rsidRDefault="00DA73C2" w:rsidP="00C87034">
      <w:pPr>
        <w:shd w:val="clear" w:color="auto" w:fill="FFFFFF"/>
        <w:jc w:val="both"/>
        <w:rPr>
          <w:rFonts w:ascii="Arial" w:hAnsi="Arial" w:cs="Arial"/>
          <w:bCs/>
          <w:color w:val="222222"/>
          <w:lang w:val="es-MX" w:eastAsia="es-MX"/>
        </w:rPr>
      </w:pPr>
    </w:p>
    <w:p w:rsidR="005F36DA" w:rsidRDefault="005F36DA" w:rsidP="00C87034">
      <w:pPr>
        <w:shd w:val="clear" w:color="auto" w:fill="FFFFFF"/>
        <w:jc w:val="both"/>
        <w:rPr>
          <w:rFonts w:ascii="Arial" w:hAnsi="Arial" w:cs="Arial"/>
          <w:bCs/>
          <w:color w:val="222222"/>
          <w:lang w:val="es-MX" w:eastAsia="es-MX"/>
        </w:rPr>
      </w:pPr>
    </w:p>
    <w:p w:rsidR="005F36DA" w:rsidRDefault="005F36DA" w:rsidP="00C87034">
      <w:pPr>
        <w:shd w:val="clear" w:color="auto" w:fill="FFFFFF"/>
        <w:jc w:val="both"/>
        <w:rPr>
          <w:rFonts w:ascii="Arial" w:hAnsi="Arial" w:cs="Arial"/>
          <w:bCs/>
          <w:color w:val="222222"/>
          <w:lang w:val="es-MX" w:eastAsia="es-MX"/>
        </w:rPr>
      </w:pPr>
    </w:p>
    <w:p w:rsidR="005F36DA" w:rsidRDefault="005F36DA" w:rsidP="00C87034">
      <w:pPr>
        <w:shd w:val="clear" w:color="auto" w:fill="FFFFFF"/>
        <w:jc w:val="both"/>
        <w:rPr>
          <w:rFonts w:ascii="Arial" w:hAnsi="Arial" w:cs="Arial"/>
          <w:bCs/>
          <w:color w:val="222222"/>
          <w:lang w:val="es-MX" w:eastAsia="es-MX"/>
        </w:rPr>
      </w:pPr>
    </w:p>
    <w:p w:rsidR="00F13785" w:rsidRDefault="00F13785" w:rsidP="002A7780">
      <w:pPr>
        <w:shd w:val="clear" w:color="auto" w:fill="FFFFFF"/>
        <w:jc w:val="both"/>
        <w:rPr>
          <w:rFonts w:ascii="Arial" w:hAnsi="Arial" w:cs="Arial"/>
          <w:bCs/>
          <w:color w:val="222222"/>
          <w:lang w:val="es-MX" w:eastAsia="es-MX"/>
        </w:rPr>
      </w:pPr>
    </w:p>
    <w:p w:rsidR="00DA73C2" w:rsidRPr="00F13785" w:rsidRDefault="00F13785" w:rsidP="002A7780">
      <w:pPr>
        <w:shd w:val="clear" w:color="auto" w:fill="FFFFFF"/>
        <w:jc w:val="both"/>
        <w:rPr>
          <w:rFonts w:ascii="Arial" w:hAnsi="Arial" w:cs="Arial"/>
          <w:b/>
          <w:bCs/>
          <w:color w:val="222222"/>
          <w:lang w:val="es-MX" w:eastAsia="es-MX"/>
        </w:rPr>
      </w:pPr>
      <w:r w:rsidRPr="00F13785">
        <w:rPr>
          <w:rFonts w:ascii="Arial" w:hAnsi="Arial" w:cs="Arial"/>
          <w:b/>
          <w:bCs/>
          <w:color w:val="222222"/>
          <w:lang w:val="es-MX" w:eastAsia="es-MX"/>
        </w:rPr>
        <w:t>Firmas de Asist</w:t>
      </w:r>
      <w:r w:rsidR="005437C6">
        <w:rPr>
          <w:rFonts w:ascii="Arial" w:hAnsi="Arial" w:cs="Arial"/>
          <w:b/>
          <w:bCs/>
          <w:color w:val="222222"/>
          <w:lang w:val="es-MX" w:eastAsia="es-MX"/>
        </w:rPr>
        <w:t>encia a la Sesión</w:t>
      </w:r>
      <w:r w:rsidRPr="00F13785">
        <w:rPr>
          <w:rFonts w:ascii="Arial" w:hAnsi="Arial" w:cs="Arial"/>
          <w:b/>
          <w:bCs/>
          <w:color w:val="222222"/>
          <w:lang w:val="es-MX" w:eastAsia="es-MX"/>
        </w:rPr>
        <w:t xml:space="preserve"> de la Comisión de </w:t>
      </w:r>
      <w:r w:rsidR="00912B6B">
        <w:rPr>
          <w:rFonts w:ascii="Arial" w:hAnsi="Arial" w:cs="Arial"/>
          <w:b/>
          <w:bCs/>
          <w:color w:val="222222"/>
          <w:lang w:val="es-MX" w:eastAsia="es-MX"/>
        </w:rPr>
        <w:t>Desarrollo Social y Humano</w:t>
      </w:r>
      <w:r w:rsidR="005437C6">
        <w:rPr>
          <w:rFonts w:ascii="Arial" w:hAnsi="Arial" w:cs="Arial"/>
          <w:b/>
          <w:bCs/>
          <w:color w:val="222222"/>
          <w:lang w:val="es-MX" w:eastAsia="es-MX"/>
        </w:rPr>
        <w:t xml:space="preserve"> del martes 04 de diciembre del 2018</w:t>
      </w:r>
      <w:r w:rsidR="00F65AB3">
        <w:rPr>
          <w:rFonts w:ascii="Arial" w:hAnsi="Arial" w:cs="Arial"/>
          <w:b/>
          <w:bCs/>
          <w:color w:val="222222"/>
          <w:lang w:val="es-MX" w:eastAsia="es-MX"/>
        </w:rPr>
        <w:t>:</w:t>
      </w:r>
    </w:p>
    <w:p w:rsidR="00DA73C2" w:rsidRPr="002A7780" w:rsidRDefault="00DA73C2" w:rsidP="002A7780">
      <w:pPr>
        <w:shd w:val="clear" w:color="auto" w:fill="FFFFFF"/>
        <w:jc w:val="both"/>
        <w:rPr>
          <w:rFonts w:ascii="Arial" w:hAnsi="Arial" w:cs="Arial"/>
          <w:bCs/>
          <w:color w:val="222222"/>
          <w:lang w:val="es-MX" w:eastAsia="es-MX"/>
        </w:rPr>
      </w:pPr>
    </w:p>
    <w:tbl>
      <w:tblPr>
        <w:tblStyle w:val="Tablaconcuadrcula"/>
        <w:tblW w:w="932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22"/>
      </w:tblGrid>
      <w:tr w:rsidR="00F65AB3" w:rsidRPr="00E82781" w:rsidTr="00F65AB3">
        <w:trPr>
          <w:jc w:val="center"/>
        </w:trPr>
        <w:tc>
          <w:tcPr>
            <w:tcW w:w="9322" w:type="dxa"/>
          </w:tcPr>
          <w:p w:rsidR="00F65AB3" w:rsidRDefault="00F65AB3" w:rsidP="00F65AB3">
            <w:pPr>
              <w:spacing w:line="360" w:lineRule="auto"/>
              <w:jc w:val="center"/>
              <w:rPr>
                <w:rFonts w:ascii="Arial" w:hAnsi="Arial" w:cs="Arial"/>
                <w:b/>
                <w:color w:val="222222"/>
                <w:sz w:val="28"/>
                <w:szCs w:val="28"/>
                <w:lang w:eastAsia="es-MX"/>
              </w:rPr>
            </w:pPr>
          </w:p>
          <w:p w:rsidR="00393630" w:rsidRDefault="00393630" w:rsidP="00F65AB3">
            <w:pPr>
              <w:spacing w:line="360" w:lineRule="auto"/>
              <w:jc w:val="center"/>
              <w:rPr>
                <w:rFonts w:ascii="Arial" w:hAnsi="Arial" w:cs="Arial"/>
                <w:b/>
                <w:color w:val="222222"/>
                <w:sz w:val="28"/>
                <w:szCs w:val="28"/>
                <w:lang w:eastAsia="es-MX"/>
              </w:rPr>
            </w:pPr>
          </w:p>
          <w:p w:rsidR="00393630" w:rsidRDefault="00393630" w:rsidP="00F65AB3">
            <w:pPr>
              <w:spacing w:line="360" w:lineRule="auto"/>
              <w:jc w:val="center"/>
              <w:rPr>
                <w:rFonts w:ascii="Arial" w:hAnsi="Arial" w:cs="Arial"/>
                <w:b/>
                <w:color w:val="222222"/>
                <w:sz w:val="28"/>
                <w:szCs w:val="28"/>
                <w:lang w:eastAsia="es-MX"/>
              </w:rPr>
            </w:pPr>
          </w:p>
          <w:p w:rsidR="00F65AB3" w:rsidRDefault="00F65AB3" w:rsidP="00F65AB3">
            <w:pPr>
              <w:spacing w:line="360" w:lineRule="auto"/>
              <w:jc w:val="center"/>
              <w:rPr>
                <w:rFonts w:ascii="Arial" w:hAnsi="Arial" w:cs="Arial"/>
                <w:b/>
                <w:color w:val="222222"/>
                <w:sz w:val="28"/>
                <w:szCs w:val="28"/>
                <w:lang w:eastAsia="es-MX"/>
              </w:rPr>
            </w:pPr>
          </w:p>
          <w:p w:rsidR="00F65AB3" w:rsidRDefault="00F65AB3" w:rsidP="00F65AB3">
            <w:pPr>
              <w:spacing w:line="360" w:lineRule="auto"/>
              <w:jc w:val="center"/>
              <w:rPr>
                <w:rFonts w:ascii="Arial" w:hAnsi="Arial" w:cs="Arial"/>
                <w:b/>
                <w:color w:val="222222"/>
                <w:sz w:val="28"/>
                <w:szCs w:val="28"/>
                <w:lang w:eastAsia="es-MX"/>
              </w:rPr>
            </w:pPr>
          </w:p>
          <w:p w:rsidR="00F65AB3" w:rsidRPr="00F65AB3" w:rsidRDefault="00F65AB3" w:rsidP="00F65AB3">
            <w:pPr>
              <w:spacing w:line="360" w:lineRule="auto"/>
              <w:jc w:val="center"/>
              <w:rPr>
                <w:rFonts w:ascii="Arial" w:hAnsi="Arial" w:cs="Arial"/>
                <w:b/>
                <w:color w:val="222222"/>
                <w:sz w:val="28"/>
                <w:szCs w:val="28"/>
                <w:lang w:eastAsia="es-MX"/>
              </w:rPr>
            </w:pPr>
            <w:r w:rsidRPr="00F65AB3">
              <w:rPr>
                <w:rFonts w:ascii="Arial" w:hAnsi="Arial" w:cs="Arial"/>
                <w:b/>
                <w:color w:val="222222"/>
                <w:sz w:val="28"/>
                <w:szCs w:val="28"/>
                <w:lang w:eastAsia="es-MX"/>
              </w:rPr>
              <w:t>Regidora Presidenta Irma Yolanda Reynoso Mercado.</w:t>
            </w:r>
          </w:p>
        </w:tc>
      </w:tr>
      <w:tr w:rsidR="00F65AB3" w:rsidRPr="00E82781" w:rsidTr="00F65AB3">
        <w:trPr>
          <w:jc w:val="center"/>
        </w:trPr>
        <w:tc>
          <w:tcPr>
            <w:tcW w:w="9322" w:type="dxa"/>
          </w:tcPr>
          <w:p w:rsidR="00F65AB3" w:rsidRDefault="00F65AB3" w:rsidP="00F65AB3">
            <w:pPr>
              <w:spacing w:line="360" w:lineRule="auto"/>
              <w:jc w:val="center"/>
              <w:rPr>
                <w:rFonts w:ascii="Arial" w:hAnsi="Arial" w:cs="Arial"/>
                <w:b/>
                <w:color w:val="222222"/>
                <w:sz w:val="28"/>
                <w:szCs w:val="28"/>
                <w:lang w:eastAsia="es-MX"/>
              </w:rPr>
            </w:pPr>
          </w:p>
          <w:p w:rsidR="00F65AB3" w:rsidRDefault="00F65AB3" w:rsidP="00F65AB3">
            <w:pPr>
              <w:spacing w:line="360" w:lineRule="auto"/>
              <w:jc w:val="center"/>
              <w:rPr>
                <w:rFonts w:ascii="Arial" w:hAnsi="Arial" w:cs="Arial"/>
                <w:b/>
                <w:color w:val="222222"/>
                <w:sz w:val="28"/>
                <w:szCs w:val="28"/>
                <w:lang w:eastAsia="es-MX"/>
              </w:rPr>
            </w:pPr>
          </w:p>
          <w:p w:rsidR="00393630" w:rsidRDefault="00FA13F6" w:rsidP="00FA13F6">
            <w:pPr>
              <w:tabs>
                <w:tab w:val="left" w:pos="6938"/>
              </w:tabs>
              <w:spacing w:line="360" w:lineRule="auto"/>
              <w:rPr>
                <w:rFonts w:ascii="Arial" w:hAnsi="Arial" w:cs="Arial"/>
                <w:b/>
                <w:color w:val="222222"/>
                <w:sz w:val="28"/>
                <w:szCs w:val="28"/>
                <w:lang w:eastAsia="es-MX"/>
              </w:rPr>
            </w:pPr>
            <w:r>
              <w:rPr>
                <w:rFonts w:ascii="Arial" w:hAnsi="Arial" w:cs="Arial"/>
                <w:b/>
                <w:color w:val="222222"/>
                <w:sz w:val="28"/>
                <w:szCs w:val="28"/>
                <w:lang w:eastAsia="es-MX"/>
              </w:rPr>
              <w:lastRenderedPageBreak/>
              <w:tab/>
            </w:r>
          </w:p>
          <w:p w:rsidR="00FA13F6" w:rsidRDefault="00FA13F6" w:rsidP="00FA13F6">
            <w:pPr>
              <w:tabs>
                <w:tab w:val="left" w:pos="6938"/>
              </w:tabs>
              <w:spacing w:line="360" w:lineRule="auto"/>
              <w:rPr>
                <w:rFonts w:ascii="Arial" w:hAnsi="Arial" w:cs="Arial"/>
                <w:b/>
                <w:color w:val="222222"/>
                <w:sz w:val="28"/>
                <w:szCs w:val="28"/>
                <w:lang w:eastAsia="es-MX"/>
              </w:rPr>
            </w:pPr>
          </w:p>
          <w:p w:rsidR="00F65AB3" w:rsidRDefault="00F65AB3" w:rsidP="00F65AB3">
            <w:pPr>
              <w:spacing w:line="360" w:lineRule="auto"/>
              <w:jc w:val="center"/>
              <w:rPr>
                <w:rFonts w:ascii="Arial" w:hAnsi="Arial" w:cs="Arial"/>
                <w:b/>
                <w:color w:val="222222"/>
                <w:sz w:val="28"/>
                <w:szCs w:val="28"/>
                <w:lang w:eastAsia="es-MX"/>
              </w:rPr>
            </w:pPr>
          </w:p>
          <w:p w:rsidR="00F65AB3" w:rsidRPr="00F65AB3" w:rsidRDefault="00F65AB3" w:rsidP="00F65AB3">
            <w:pPr>
              <w:spacing w:line="360" w:lineRule="auto"/>
              <w:jc w:val="center"/>
              <w:rPr>
                <w:rFonts w:ascii="Arial" w:hAnsi="Arial" w:cs="Arial"/>
                <w:b/>
                <w:color w:val="222222"/>
                <w:sz w:val="28"/>
                <w:szCs w:val="28"/>
                <w:lang w:eastAsia="es-MX"/>
              </w:rPr>
            </w:pPr>
            <w:r w:rsidRPr="00F65AB3">
              <w:rPr>
                <w:rFonts w:ascii="Arial" w:hAnsi="Arial" w:cs="Arial"/>
                <w:b/>
                <w:color w:val="222222"/>
                <w:sz w:val="28"/>
                <w:szCs w:val="28"/>
                <w:lang w:eastAsia="es-MX"/>
              </w:rPr>
              <w:t>Regidora Vocal Hogla Bustos Serrano.</w:t>
            </w:r>
          </w:p>
        </w:tc>
      </w:tr>
      <w:tr w:rsidR="00F65AB3" w:rsidRPr="00E82781" w:rsidTr="00F65AB3">
        <w:trPr>
          <w:jc w:val="center"/>
        </w:trPr>
        <w:tc>
          <w:tcPr>
            <w:tcW w:w="9322" w:type="dxa"/>
          </w:tcPr>
          <w:p w:rsidR="00F65AB3" w:rsidRDefault="00F65AB3" w:rsidP="00F65AB3">
            <w:pPr>
              <w:spacing w:line="360" w:lineRule="auto"/>
              <w:jc w:val="center"/>
              <w:rPr>
                <w:rFonts w:ascii="Arial" w:hAnsi="Arial" w:cs="Arial"/>
                <w:b/>
                <w:color w:val="222222"/>
                <w:sz w:val="28"/>
                <w:szCs w:val="28"/>
                <w:lang w:eastAsia="es-MX"/>
              </w:rPr>
            </w:pPr>
          </w:p>
          <w:p w:rsidR="00F65AB3" w:rsidRDefault="00F65AB3" w:rsidP="00F65AB3">
            <w:pPr>
              <w:spacing w:line="360" w:lineRule="auto"/>
              <w:jc w:val="center"/>
              <w:rPr>
                <w:rFonts w:ascii="Arial" w:hAnsi="Arial" w:cs="Arial"/>
                <w:b/>
                <w:color w:val="222222"/>
                <w:sz w:val="28"/>
                <w:szCs w:val="28"/>
                <w:lang w:eastAsia="es-MX"/>
              </w:rPr>
            </w:pPr>
          </w:p>
          <w:p w:rsidR="00F65AB3" w:rsidRDefault="00F65AB3" w:rsidP="00F65AB3">
            <w:pPr>
              <w:spacing w:line="360" w:lineRule="auto"/>
              <w:jc w:val="center"/>
              <w:rPr>
                <w:rFonts w:ascii="Arial" w:hAnsi="Arial" w:cs="Arial"/>
                <w:b/>
                <w:color w:val="222222"/>
                <w:sz w:val="28"/>
                <w:szCs w:val="28"/>
                <w:lang w:eastAsia="es-MX"/>
              </w:rPr>
            </w:pPr>
          </w:p>
          <w:p w:rsidR="00F65AB3" w:rsidRPr="00F65AB3" w:rsidRDefault="00F65AB3" w:rsidP="00F65AB3">
            <w:pPr>
              <w:spacing w:line="360" w:lineRule="auto"/>
              <w:jc w:val="center"/>
              <w:rPr>
                <w:rFonts w:ascii="Arial" w:hAnsi="Arial" w:cs="Arial"/>
                <w:b/>
                <w:color w:val="222222"/>
                <w:sz w:val="28"/>
                <w:szCs w:val="28"/>
                <w:lang w:eastAsia="es-MX"/>
              </w:rPr>
            </w:pPr>
            <w:r w:rsidRPr="00F65AB3">
              <w:rPr>
                <w:rFonts w:ascii="Arial" w:hAnsi="Arial" w:cs="Arial"/>
                <w:b/>
                <w:color w:val="222222"/>
                <w:sz w:val="28"/>
                <w:szCs w:val="28"/>
                <w:lang w:eastAsia="es-MX"/>
              </w:rPr>
              <w:t>Regidora Vocal Betsabé Dolores Almaguer Esparza.</w:t>
            </w:r>
          </w:p>
        </w:tc>
      </w:tr>
      <w:tr w:rsidR="00F65AB3" w:rsidRPr="00E82781" w:rsidTr="00F65AB3">
        <w:trPr>
          <w:jc w:val="center"/>
        </w:trPr>
        <w:tc>
          <w:tcPr>
            <w:tcW w:w="9322" w:type="dxa"/>
          </w:tcPr>
          <w:p w:rsidR="00F65AB3" w:rsidRDefault="00F65AB3" w:rsidP="00F65AB3">
            <w:pPr>
              <w:spacing w:line="360" w:lineRule="auto"/>
              <w:jc w:val="center"/>
              <w:rPr>
                <w:rFonts w:ascii="Arial" w:hAnsi="Arial" w:cs="Arial"/>
                <w:b/>
                <w:color w:val="222222"/>
                <w:sz w:val="28"/>
                <w:szCs w:val="28"/>
                <w:lang w:eastAsia="es-MX"/>
              </w:rPr>
            </w:pPr>
          </w:p>
          <w:p w:rsidR="00F65AB3" w:rsidRDefault="00F65AB3" w:rsidP="00426394">
            <w:pPr>
              <w:spacing w:line="360" w:lineRule="auto"/>
              <w:rPr>
                <w:rFonts w:ascii="Arial" w:hAnsi="Arial" w:cs="Arial"/>
                <w:b/>
                <w:color w:val="222222"/>
                <w:sz w:val="28"/>
                <w:szCs w:val="28"/>
                <w:lang w:eastAsia="es-MX"/>
              </w:rPr>
            </w:pPr>
          </w:p>
          <w:p w:rsidR="00F65AB3" w:rsidRDefault="00F65AB3" w:rsidP="00F65AB3">
            <w:pPr>
              <w:spacing w:line="360" w:lineRule="auto"/>
              <w:jc w:val="center"/>
              <w:rPr>
                <w:rFonts w:ascii="Arial" w:hAnsi="Arial" w:cs="Arial"/>
                <w:b/>
                <w:color w:val="222222"/>
                <w:sz w:val="28"/>
                <w:szCs w:val="28"/>
                <w:lang w:eastAsia="es-MX"/>
              </w:rPr>
            </w:pPr>
          </w:p>
          <w:p w:rsidR="00F65AB3" w:rsidRPr="00F65AB3" w:rsidRDefault="00F65AB3" w:rsidP="00F65AB3">
            <w:pPr>
              <w:spacing w:line="360" w:lineRule="auto"/>
              <w:jc w:val="center"/>
              <w:rPr>
                <w:rFonts w:ascii="Arial" w:hAnsi="Arial" w:cs="Arial"/>
                <w:b/>
                <w:color w:val="222222"/>
                <w:sz w:val="28"/>
                <w:szCs w:val="28"/>
                <w:lang w:eastAsia="es-MX"/>
              </w:rPr>
            </w:pPr>
            <w:r w:rsidRPr="00F65AB3">
              <w:rPr>
                <w:rFonts w:ascii="Arial" w:hAnsi="Arial" w:cs="Arial"/>
                <w:b/>
                <w:color w:val="222222"/>
                <w:sz w:val="28"/>
                <w:szCs w:val="28"/>
                <w:lang w:eastAsia="es-MX"/>
              </w:rPr>
              <w:t>Regidora Vocal Miroslava Maya Ávila.</w:t>
            </w:r>
          </w:p>
        </w:tc>
      </w:tr>
      <w:tr w:rsidR="00F65AB3" w:rsidRPr="00E82781" w:rsidTr="00F65AB3">
        <w:trPr>
          <w:jc w:val="center"/>
        </w:trPr>
        <w:tc>
          <w:tcPr>
            <w:tcW w:w="9322" w:type="dxa"/>
          </w:tcPr>
          <w:p w:rsidR="00F65AB3" w:rsidRDefault="00F65AB3" w:rsidP="00F65AB3">
            <w:pPr>
              <w:spacing w:line="360" w:lineRule="auto"/>
              <w:jc w:val="center"/>
              <w:rPr>
                <w:rFonts w:ascii="Arial" w:hAnsi="Arial" w:cs="Arial"/>
                <w:b/>
                <w:color w:val="222222"/>
                <w:sz w:val="28"/>
                <w:szCs w:val="28"/>
                <w:lang w:eastAsia="es-MX"/>
              </w:rPr>
            </w:pPr>
          </w:p>
          <w:p w:rsidR="00F65AB3" w:rsidRDefault="00F65AB3" w:rsidP="00F65AB3">
            <w:pPr>
              <w:spacing w:line="360" w:lineRule="auto"/>
              <w:jc w:val="center"/>
              <w:rPr>
                <w:rFonts w:ascii="Arial" w:hAnsi="Arial" w:cs="Arial"/>
                <w:b/>
                <w:color w:val="222222"/>
                <w:sz w:val="28"/>
                <w:szCs w:val="28"/>
                <w:lang w:eastAsia="es-MX"/>
              </w:rPr>
            </w:pPr>
          </w:p>
          <w:p w:rsidR="00F65AB3" w:rsidRDefault="00F65AB3" w:rsidP="00F65AB3">
            <w:pPr>
              <w:spacing w:line="360" w:lineRule="auto"/>
              <w:jc w:val="center"/>
              <w:rPr>
                <w:rFonts w:ascii="Arial" w:hAnsi="Arial" w:cs="Arial"/>
                <w:b/>
                <w:color w:val="222222"/>
                <w:sz w:val="28"/>
                <w:szCs w:val="28"/>
                <w:lang w:eastAsia="es-MX"/>
              </w:rPr>
            </w:pPr>
          </w:p>
          <w:p w:rsidR="00F65AB3" w:rsidRPr="00F65AB3" w:rsidRDefault="00F65AB3" w:rsidP="00F65AB3">
            <w:pPr>
              <w:spacing w:line="360" w:lineRule="auto"/>
              <w:jc w:val="center"/>
              <w:rPr>
                <w:rFonts w:ascii="Arial" w:hAnsi="Arial" w:cs="Arial"/>
                <w:b/>
                <w:color w:val="222222"/>
                <w:sz w:val="28"/>
                <w:szCs w:val="28"/>
                <w:lang w:eastAsia="es-MX"/>
              </w:rPr>
            </w:pPr>
            <w:r w:rsidRPr="00F65AB3">
              <w:rPr>
                <w:rFonts w:ascii="Arial" w:hAnsi="Arial" w:cs="Arial"/>
                <w:b/>
                <w:color w:val="222222"/>
                <w:sz w:val="28"/>
                <w:szCs w:val="28"/>
                <w:lang w:eastAsia="es-MX"/>
              </w:rPr>
              <w:t>Regidora Vocal Silbia Cázarez Reyes.</w:t>
            </w:r>
          </w:p>
        </w:tc>
      </w:tr>
      <w:tr w:rsidR="00F65AB3" w:rsidRPr="00E82781" w:rsidTr="00F65AB3">
        <w:trPr>
          <w:jc w:val="center"/>
        </w:trPr>
        <w:tc>
          <w:tcPr>
            <w:tcW w:w="9322" w:type="dxa"/>
          </w:tcPr>
          <w:p w:rsidR="00F65AB3" w:rsidRDefault="00F65AB3" w:rsidP="00F65AB3">
            <w:pPr>
              <w:spacing w:line="360" w:lineRule="auto"/>
              <w:jc w:val="center"/>
              <w:rPr>
                <w:rFonts w:ascii="Arial" w:hAnsi="Arial" w:cs="Arial"/>
                <w:b/>
                <w:color w:val="222222"/>
                <w:sz w:val="28"/>
                <w:szCs w:val="28"/>
                <w:lang w:eastAsia="es-MX"/>
              </w:rPr>
            </w:pPr>
          </w:p>
          <w:p w:rsidR="00426394" w:rsidRDefault="00426394" w:rsidP="00FA13F6">
            <w:pPr>
              <w:spacing w:line="360" w:lineRule="auto"/>
              <w:rPr>
                <w:rFonts w:ascii="Arial" w:hAnsi="Arial" w:cs="Arial"/>
                <w:b/>
                <w:color w:val="222222"/>
                <w:sz w:val="28"/>
                <w:szCs w:val="28"/>
                <w:lang w:eastAsia="es-MX"/>
              </w:rPr>
            </w:pPr>
          </w:p>
          <w:p w:rsidR="00426394" w:rsidRDefault="00426394" w:rsidP="00F65AB3">
            <w:pPr>
              <w:spacing w:line="360" w:lineRule="auto"/>
              <w:jc w:val="center"/>
              <w:rPr>
                <w:rFonts w:ascii="Arial" w:hAnsi="Arial" w:cs="Arial"/>
                <w:b/>
                <w:color w:val="222222"/>
                <w:sz w:val="28"/>
                <w:szCs w:val="28"/>
                <w:lang w:eastAsia="es-MX"/>
              </w:rPr>
            </w:pPr>
          </w:p>
          <w:p w:rsidR="00F65AB3" w:rsidRPr="00F65AB3" w:rsidRDefault="00F65AB3" w:rsidP="00F65AB3">
            <w:pPr>
              <w:spacing w:line="360" w:lineRule="auto"/>
              <w:jc w:val="center"/>
              <w:rPr>
                <w:rFonts w:ascii="Arial" w:hAnsi="Arial" w:cs="Arial"/>
                <w:b/>
                <w:color w:val="222222"/>
                <w:sz w:val="28"/>
                <w:szCs w:val="28"/>
                <w:lang w:eastAsia="es-MX"/>
              </w:rPr>
            </w:pPr>
            <w:r w:rsidRPr="00F65AB3">
              <w:rPr>
                <w:rFonts w:ascii="Arial" w:hAnsi="Arial" w:cs="Arial"/>
                <w:b/>
                <w:color w:val="222222"/>
                <w:sz w:val="28"/>
                <w:szCs w:val="28"/>
                <w:lang w:eastAsia="es-MX"/>
              </w:rPr>
              <w:t>Regidor Vocal Jorge Antonio Chávez Ambriz.</w:t>
            </w:r>
          </w:p>
        </w:tc>
      </w:tr>
      <w:tr w:rsidR="00F65AB3" w:rsidTr="00F65AB3">
        <w:trPr>
          <w:jc w:val="center"/>
        </w:trPr>
        <w:tc>
          <w:tcPr>
            <w:tcW w:w="9322" w:type="dxa"/>
          </w:tcPr>
          <w:p w:rsidR="00F65AB3" w:rsidRDefault="00F65AB3" w:rsidP="00F65AB3">
            <w:pPr>
              <w:spacing w:line="360" w:lineRule="auto"/>
              <w:jc w:val="center"/>
              <w:rPr>
                <w:rFonts w:ascii="Arial" w:hAnsi="Arial" w:cs="Arial"/>
                <w:b/>
                <w:color w:val="222222"/>
                <w:sz w:val="28"/>
                <w:szCs w:val="28"/>
                <w:lang w:eastAsia="es-MX"/>
              </w:rPr>
            </w:pPr>
          </w:p>
          <w:p w:rsidR="00F65AB3" w:rsidRDefault="00F65AB3" w:rsidP="00F65AB3">
            <w:pPr>
              <w:spacing w:line="360" w:lineRule="auto"/>
              <w:jc w:val="center"/>
              <w:rPr>
                <w:rFonts w:ascii="Arial" w:hAnsi="Arial" w:cs="Arial"/>
                <w:b/>
                <w:color w:val="222222"/>
                <w:sz w:val="28"/>
                <w:szCs w:val="28"/>
                <w:lang w:eastAsia="es-MX"/>
              </w:rPr>
            </w:pPr>
          </w:p>
          <w:p w:rsidR="00F65AB3" w:rsidRDefault="00F65AB3" w:rsidP="00F65AB3">
            <w:pPr>
              <w:spacing w:line="360" w:lineRule="auto"/>
              <w:jc w:val="center"/>
              <w:rPr>
                <w:rFonts w:ascii="Arial" w:hAnsi="Arial" w:cs="Arial"/>
                <w:b/>
                <w:color w:val="222222"/>
                <w:sz w:val="28"/>
                <w:szCs w:val="28"/>
                <w:lang w:eastAsia="es-MX"/>
              </w:rPr>
            </w:pPr>
          </w:p>
          <w:p w:rsidR="00393630" w:rsidRDefault="00393630" w:rsidP="00F65AB3">
            <w:pPr>
              <w:spacing w:line="360" w:lineRule="auto"/>
              <w:jc w:val="center"/>
              <w:rPr>
                <w:rFonts w:ascii="Arial" w:hAnsi="Arial" w:cs="Arial"/>
                <w:b/>
                <w:color w:val="222222"/>
                <w:sz w:val="28"/>
                <w:szCs w:val="28"/>
                <w:lang w:eastAsia="es-MX"/>
              </w:rPr>
            </w:pPr>
          </w:p>
          <w:p w:rsidR="00393630" w:rsidRDefault="00393630" w:rsidP="00F65AB3">
            <w:pPr>
              <w:spacing w:line="360" w:lineRule="auto"/>
              <w:jc w:val="center"/>
              <w:rPr>
                <w:rFonts w:ascii="Arial" w:hAnsi="Arial" w:cs="Arial"/>
                <w:b/>
                <w:color w:val="222222"/>
                <w:sz w:val="28"/>
                <w:szCs w:val="28"/>
                <w:lang w:eastAsia="es-MX"/>
              </w:rPr>
            </w:pPr>
          </w:p>
          <w:p w:rsidR="00393630" w:rsidRDefault="00393630" w:rsidP="00F65AB3">
            <w:pPr>
              <w:spacing w:line="360" w:lineRule="auto"/>
              <w:jc w:val="center"/>
              <w:rPr>
                <w:rFonts w:ascii="Arial" w:hAnsi="Arial" w:cs="Arial"/>
                <w:b/>
                <w:color w:val="222222"/>
                <w:sz w:val="28"/>
                <w:szCs w:val="28"/>
                <w:lang w:eastAsia="es-MX"/>
              </w:rPr>
            </w:pPr>
          </w:p>
          <w:p w:rsidR="00F65AB3" w:rsidRPr="00F65AB3" w:rsidRDefault="00F65AB3" w:rsidP="00F65AB3">
            <w:pPr>
              <w:spacing w:line="360" w:lineRule="auto"/>
              <w:jc w:val="center"/>
              <w:rPr>
                <w:rFonts w:ascii="Arial" w:hAnsi="Arial" w:cs="Arial"/>
                <w:b/>
                <w:color w:val="222222"/>
                <w:sz w:val="28"/>
                <w:szCs w:val="28"/>
                <w:lang w:eastAsia="es-MX"/>
              </w:rPr>
            </w:pPr>
            <w:r w:rsidRPr="00F65AB3">
              <w:rPr>
                <w:rFonts w:ascii="Arial" w:hAnsi="Arial" w:cs="Arial"/>
                <w:b/>
                <w:color w:val="222222"/>
                <w:sz w:val="28"/>
                <w:szCs w:val="28"/>
                <w:lang w:eastAsia="es-MX"/>
              </w:rPr>
              <w:t>Regidor Vocal Óscar Vásquez Llamas.</w:t>
            </w:r>
          </w:p>
        </w:tc>
      </w:tr>
      <w:tr w:rsidR="00C87034" w:rsidTr="00F65AB3">
        <w:trPr>
          <w:jc w:val="center"/>
        </w:trPr>
        <w:tc>
          <w:tcPr>
            <w:tcW w:w="9322" w:type="dxa"/>
          </w:tcPr>
          <w:p w:rsidR="00C87034" w:rsidRDefault="00C87034" w:rsidP="00F65AB3">
            <w:pPr>
              <w:spacing w:line="360" w:lineRule="auto"/>
              <w:jc w:val="center"/>
              <w:rPr>
                <w:rFonts w:ascii="Arial" w:hAnsi="Arial" w:cs="Arial"/>
                <w:b/>
                <w:color w:val="222222"/>
                <w:sz w:val="28"/>
                <w:szCs w:val="28"/>
                <w:lang w:eastAsia="es-MX"/>
              </w:rPr>
            </w:pPr>
          </w:p>
          <w:p w:rsidR="00C87034" w:rsidRDefault="00C87034" w:rsidP="00F65AB3">
            <w:pPr>
              <w:spacing w:line="360" w:lineRule="auto"/>
              <w:jc w:val="center"/>
              <w:rPr>
                <w:rFonts w:ascii="Arial" w:hAnsi="Arial" w:cs="Arial"/>
                <w:b/>
                <w:color w:val="222222"/>
                <w:sz w:val="28"/>
                <w:szCs w:val="28"/>
                <w:lang w:eastAsia="es-MX"/>
              </w:rPr>
            </w:pPr>
          </w:p>
          <w:p w:rsidR="00C87034" w:rsidRDefault="00C87034" w:rsidP="00F65AB3">
            <w:pPr>
              <w:spacing w:line="360" w:lineRule="auto"/>
              <w:jc w:val="center"/>
              <w:rPr>
                <w:rFonts w:ascii="Arial" w:hAnsi="Arial" w:cs="Arial"/>
                <w:b/>
                <w:color w:val="222222"/>
                <w:sz w:val="28"/>
                <w:szCs w:val="28"/>
                <w:lang w:eastAsia="es-MX"/>
              </w:rPr>
            </w:pPr>
          </w:p>
          <w:p w:rsidR="00C87034" w:rsidRDefault="00C87034" w:rsidP="00F65AB3">
            <w:pPr>
              <w:spacing w:line="360" w:lineRule="auto"/>
              <w:jc w:val="center"/>
              <w:rPr>
                <w:rFonts w:ascii="Arial" w:hAnsi="Arial" w:cs="Arial"/>
                <w:b/>
                <w:color w:val="222222"/>
                <w:sz w:val="28"/>
                <w:szCs w:val="28"/>
                <w:lang w:eastAsia="es-MX"/>
              </w:rPr>
            </w:pPr>
            <w:r>
              <w:rPr>
                <w:rFonts w:ascii="Arial" w:hAnsi="Arial" w:cs="Arial"/>
                <w:b/>
                <w:color w:val="222222"/>
                <w:sz w:val="28"/>
                <w:szCs w:val="28"/>
                <w:lang w:eastAsia="es-MX"/>
              </w:rPr>
              <w:t>Regidor Vocal Alberto Alfaro García.</w:t>
            </w:r>
          </w:p>
        </w:tc>
      </w:tr>
      <w:tr w:rsidR="00F65AB3" w:rsidTr="00F65AB3">
        <w:trPr>
          <w:jc w:val="center"/>
        </w:trPr>
        <w:tc>
          <w:tcPr>
            <w:tcW w:w="9322" w:type="dxa"/>
          </w:tcPr>
          <w:p w:rsidR="00F65AB3" w:rsidRDefault="00F65AB3" w:rsidP="00F65AB3">
            <w:pPr>
              <w:spacing w:line="360" w:lineRule="auto"/>
              <w:jc w:val="center"/>
              <w:rPr>
                <w:rFonts w:ascii="Arial" w:hAnsi="Arial" w:cs="Arial"/>
                <w:b/>
                <w:color w:val="222222"/>
                <w:sz w:val="28"/>
                <w:szCs w:val="28"/>
                <w:lang w:eastAsia="es-MX"/>
              </w:rPr>
            </w:pPr>
          </w:p>
          <w:p w:rsidR="00F65AB3" w:rsidRDefault="00F65AB3" w:rsidP="00F65AB3">
            <w:pPr>
              <w:spacing w:line="360" w:lineRule="auto"/>
              <w:jc w:val="center"/>
              <w:rPr>
                <w:rFonts w:ascii="Arial" w:hAnsi="Arial" w:cs="Arial"/>
                <w:b/>
                <w:color w:val="222222"/>
                <w:sz w:val="28"/>
                <w:szCs w:val="28"/>
                <w:lang w:eastAsia="es-MX"/>
              </w:rPr>
            </w:pPr>
          </w:p>
          <w:p w:rsidR="00F65AB3" w:rsidRDefault="00F65AB3" w:rsidP="00F65AB3">
            <w:pPr>
              <w:spacing w:line="360" w:lineRule="auto"/>
              <w:jc w:val="center"/>
              <w:rPr>
                <w:rFonts w:ascii="Arial" w:hAnsi="Arial" w:cs="Arial"/>
                <w:b/>
                <w:color w:val="222222"/>
                <w:sz w:val="28"/>
                <w:szCs w:val="28"/>
                <w:lang w:eastAsia="es-MX"/>
              </w:rPr>
            </w:pPr>
          </w:p>
          <w:p w:rsidR="00F65AB3" w:rsidRPr="00F65AB3" w:rsidRDefault="00F65AB3" w:rsidP="00F65AB3">
            <w:pPr>
              <w:spacing w:line="360" w:lineRule="auto"/>
              <w:jc w:val="center"/>
              <w:rPr>
                <w:rFonts w:ascii="Arial" w:hAnsi="Arial" w:cs="Arial"/>
                <w:b/>
                <w:color w:val="222222"/>
                <w:sz w:val="28"/>
                <w:szCs w:val="28"/>
                <w:lang w:eastAsia="es-MX"/>
              </w:rPr>
            </w:pPr>
          </w:p>
        </w:tc>
      </w:tr>
    </w:tbl>
    <w:p w:rsidR="00236295" w:rsidRPr="002A7780" w:rsidRDefault="00236295" w:rsidP="002A7780">
      <w:pPr>
        <w:jc w:val="both"/>
        <w:rPr>
          <w:rFonts w:ascii="Arial" w:hAnsi="Arial" w:cs="Arial"/>
          <w:color w:val="222222"/>
          <w:lang w:eastAsia="es-MX"/>
        </w:rPr>
      </w:pPr>
    </w:p>
    <w:sectPr w:rsidR="00236295" w:rsidRPr="002A7780" w:rsidSect="000A0512">
      <w:headerReference w:type="default" r:id="rId7"/>
      <w:footerReference w:type="default" r:id="rId8"/>
      <w:pgSz w:w="12240" w:h="15840" w:code="1"/>
      <w:pgMar w:top="231" w:right="1440"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052F" w:rsidRDefault="0031052F">
      <w:r>
        <w:separator/>
      </w:r>
    </w:p>
  </w:endnote>
  <w:endnote w:type="continuationSeparator" w:id="1">
    <w:p w:rsidR="0031052F" w:rsidRDefault="0031052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020" w:rsidRPr="00E85D87" w:rsidRDefault="00F171D0" w:rsidP="00652259">
    <w:pPr>
      <w:pStyle w:val="Piedepgina"/>
      <w:jc w:val="both"/>
      <w:rPr>
        <w:rFonts w:ascii="Tahoma" w:hAnsi="Tahoma" w:cs="Tahoma"/>
        <w:sz w:val="20"/>
      </w:rPr>
    </w:pPr>
    <w:r w:rsidRPr="00F171D0">
      <w:rPr>
        <w:rFonts w:ascii="Arial Narrow" w:hAnsi="Arial Narrow" w:cs="Tahoma"/>
        <w:sz w:val="20"/>
      </w:rPr>
      <w:t>La  presente p</w:t>
    </w:r>
    <w:r w:rsidR="00DA73C2">
      <w:rPr>
        <w:rFonts w:ascii="Arial Narrow" w:hAnsi="Arial Narrow" w:cs="Tahoma"/>
        <w:sz w:val="20"/>
      </w:rPr>
      <w:t xml:space="preserve">ágina, </w:t>
    </w:r>
    <w:r w:rsidR="00A76053">
      <w:rPr>
        <w:rFonts w:ascii="Arial Narrow" w:hAnsi="Arial Narrow" w:cs="Tahoma"/>
        <w:sz w:val="20"/>
      </w:rPr>
      <w:t xml:space="preserve">y </w:t>
    </w:r>
    <w:r w:rsidR="00DA73C2">
      <w:rPr>
        <w:rFonts w:ascii="Arial Narrow" w:hAnsi="Arial Narrow" w:cs="Tahoma"/>
        <w:sz w:val="20"/>
      </w:rPr>
      <w:t>su</w:t>
    </w:r>
    <w:r w:rsidR="007A5A1C">
      <w:rPr>
        <w:rFonts w:ascii="Arial Narrow" w:hAnsi="Arial Narrow" w:cs="Tahoma"/>
        <w:sz w:val="20"/>
      </w:rPr>
      <w:t>s</w:t>
    </w:r>
    <w:r w:rsidR="00DA73C2">
      <w:rPr>
        <w:rFonts w:ascii="Arial Narrow" w:hAnsi="Arial Narrow" w:cs="Tahoma"/>
        <w:sz w:val="20"/>
      </w:rPr>
      <w:t xml:space="preserve"> respectiva</w:t>
    </w:r>
    <w:r w:rsidR="007A5A1C">
      <w:rPr>
        <w:rFonts w:ascii="Arial Narrow" w:hAnsi="Arial Narrow" w:cs="Tahoma"/>
        <w:sz w:val="20"/>
      </w:rPr>
      <w:t>s</w:t>
    </w:r>
    <w:r w:rsidR="00F65AB3">
      <w:rPr>
        <w:rFonts w:ascii="Arial Narrow" w:hAnsi="Arial Narrow" w:cs="Tahoma"/>
        <w:sz w:val="20"/>
      </w:rPr>
      <w:t xml:space="preserve"> h</w:t>
    </w:r>
    <w:r w:rsidR="00DA73C2">
      <w:rPr>
        <w:rFonts w:ascii="Arial Narrow" w:hAnsi="Arial Narrow" w:cs="Tahoma"/>
        <w:sz w:val="20"/>
      </w:rPr>
      <w:t>oja</w:t>
    </w:r>
    <w:r w:rsidR="007A5A1C">
      <w:rPr>
        <w:rFonts w:ascii="Arial Narrow" w:hAnsi="Arial Narrow" w:cs="Tahoma"/>
        <w:sz w:val="20"/>
      </w:rPr>
      <w:t>s</w:t>
    </w:r>
    <w:r w:rsidR="00DA73C2">
      <w:rPr>
        <w:rFonts w:ascii="Arial Narrow" w:hAnsi="Arial Narrow" w:cs="Tahoma"/>
        <w:sz w:val="20"/>
      </w:rPr>
      <w:t xml:space="preserve"> de firmas de asistencia al final,</w:t>
    </w:r>
    <w:r w:rsidR="000634AD">
      <w:rPr>
        <w:rFonts w:ascii="Arial Narrow" w:hAnsi="Arial Narrow" w:cs="Tahoma"/>
        <w:sz w:val="20"/>
      </w:rPr>
      <w:t xml:space="preserve"> </w:t>
    </w:r>
    <w:r w:rsidR="00DA73C2">
      <w:rPr>
        <w:rFonts w:ascii="Arial Narrow" w:hAnsi="Arial Narrow" w:cs="Tahoma"/>
        <w:sz w:val="20"/>
      </w:rPr>
      <w:t>corresponde</w:t>
    </w:r>
    <w:r w:rsidR="007A5A1C">
      <w:rPr>
        <w:rFonts w:ascii="Arial Narrow" w:hAnsi="Arial Narrow" w:cs="Tahoma"/>
        <w:sz w:val="20"/>
      </w:rPr>
      <w:t>n</w:t>
    </w:r>
    <w:r w:rsidR="00DA73C2">
      <w:rPr>
        <w:rFonts w:ascii="Arial Narrow" w:hAnsi="Arial Narrow" w:cs="Tahoma"/>
        <w:sz w:val="20"/>
      </w:rPr>
      <w:t xml:space="preserve"> </w:t>
    </w:r>
    <w:r w:rsidRPr="00F171D0">
      <w:rPr>
        <w:rFonts w:ascii="Arial Narrow" w:hAnsi="Arial Narrow" w:cs="Tahoma"/>
        <w:sz w:val="20"/>
      </w:rPr>
      <w:t>al A</w:t>
    </w:r>
    <w:r w:rsidR="008441EA">
      <w:rPr>
        <w:rFonts w:ascii="Arial Narrow" w:hAnsi="Arial Narrow" w:cs="Tahoma"/>
        <w:sz w:val="20"/>
      </w:rPr>
      <w:t xml:space="preserve">cta de la Sesión </w:t>
    </w:r>
    <w:r w:rsidRPr="00F171D0">
      <w:rPr>
        <w:rFonts w:ascii="Arial Narrow" w:hAnsi="Arial Narrow" w:cs="Tahoma"/>
        <w:sz w:val="20"/>
      </w:rPr>
      <w:t xml:space="preserve">de la Comisión de </w:t>
    </w:r>
    <w:r w:rsidR="00912B6B">
      <w:rPr>
        <w:rFonts w:ascii="Arial Narrow" w:hAnsi="Arial Narrow" w:cs="Tahoma"/>
        <w:sz w:val="20"/>
      </w:rPr>
      <w:t>Desarrollo Social y Humano</w:t>
    </w:r>
    <w:r w:rsidRPr="00F171D0">
      <w:rPr>
        <w:rFonts w:ascii="Arial Narrow" w:hAnsi="Arial Narrow" w:cs="Tahoma"/>
        <w:sz w:val="20"/>
      </w:rPr>
      <w:t xml:space="preserve"> del Ayuntamiento </w:t>
    </w:r>
    <w:r w:rsidR="00C86AEA">
      <w:rPr>
        <w:rFonts w:ascii="Arial Narrow" w:hAnsi="Arial Narrow" w:cs="Tahoma"/>
        <w:sz w:val="20"/>
      </w:rPr>
      <w:t xml:space="preserve">Constitucional </w:t>
    </w:r>
    <w:r w:rsidRPr="00F171D0">
      <w:rPr>
        <w:rFonts w:ascii="Arial Narrow" w:hAnsi="Arial Narrow" w:cs="Tahoma"/>
        <w:sz w:val="20"/>
      </w:rPr>
      <w:t>de San Pedro Tlaquepaque, Administraci</w:t>
    </w:r>
    <w:r w:rsidR="00956232">
      <w:rPr>
        <w:rFonts w:ascii="Arial Narrow" w:hAnsi="Arial Narrow" w:cs="Tahoma"/>
        <w:sz w:val="20"/>
      </w:rPr>
      <w:t>ón 2018-2021</w:t>
    </w:r>
    <w:r w:rsidR="00C217CA">
      <w:rPr>
        <w:rFonts w:ascii="Arial Narrow" w:hAnsi="Arial Narrow" w:cs="Tahoma"/>
        <w:sz w:val="20"/>
      </w:rPr>
      <w:t xml:space="preserve">, celebrada el </w:t>
    </w:r>
    <w:r w:rsidR="008441EA">
      <w:rPr>
        <w:rFonts w:ascii="Arial Narrow" w:hAnsi="Arial Narrow" w:cs="Tahoma"/>
        <w:sz w:val="20"/>
      </w:rPr>
      <w:t>martes 04 de diciembre</w:t>
    </w:r>
    <w:r>
      <w:rPr>
        <w:rFonts w:ascii="Arial Narrow" w:hAnsi="Arial Narrow" w:cs="Tahoma"/>
        <w:sz w:val="20"/>
      </w:rPr>
      <w:t xml:space="preserve"> del 2018.</w:t>
    </w:r>
    <w:r>
      <w:rPr>
        <w:rFonts w:ascii="Tahoma" w:hAnsi="Tahoma" w:cs="Tahoma"/>
        <w:sz w:val="20"/>
      </w:rPr>
      <w:tab/>
    </w:r>
    <w:r w:rsidR="00C217CA">
      <w:rPr>
        <w:rFonts w:ascii="Tahoma" w:hAnsi="Tahoma" w:cs="Tahoma"/>
        <w:sz w:val="20"/>
      </w:rPr>
      <w:tab/>
    </w:r>
    <w:r w:rsidR="00080020" w:rsidRPr="00E85D87">
      <w:rPr>
        <w:rFonts w:ascii="Tahoma" w:hAnsi="Tahoma" w:cs="Tahoma"/>
        <w:sz w:val="20"/>
      </w:rPr>
      <w:t xml:space="preserve">Página </w:t>
    </w:r>
    <w:r w:rsidR="00B87E88" w:rsidRPr="00E85D87">
      <w:rPr>
        <w:rFonts w:ascii="Tahoma" w:hAnsi="Tahoma" w:cs="Tahoma"/>
        <w:sz w:val="20"/>
      </w:rPr>
      <w:fldChar w:fldCharType="begin"/>
    </w:r>
    <w:r w:rsidR="00080020" w:rsidRPr="00E85D87">
      <w:rPr>
        <w:rFonts w:ascii="Tahoma" w:hAnsi="Tahoma" w:cs="Tahoma"/>
        <w:sz w:val="20"/>
      </w:rPr>
      <w:instrText xml:space="preserve"> PAGE </w:instrText>
    </w:r>
    <w:r w:rsidR="00B87E88" w:rsidRPr="00E85D87">
      <w:rPr>
        <w:rFonts w:ascii="Tahoma" w:hAnsi="Tahoma" w:cs="Tahoma"/>
        <w:sz w:val="20"/>
      </w:rPr>
      <w:fldChar w:fldCharType="separate"/>
    </w:r>
    <w:r w:rsidR="00574BF1">
      <w:rPr>
        <w:rFonts w:ascii="Tahoma" w:hAnsi="Tahoma" w:cs="Tahoma"/>
        <w:noProof/>
        <w:sz w:val="20"/>
      </w:rPr>
      <w:t>1</w:t>
    </w:r>
    <w:r w:rsidR="00B87E88" w:rsidRPr="00E85D87">
      <w:rPr>
        <w:rFonts w:ascii="Tahoma" w:hAnsi="Tahoma" w:cs="Tahoma"/>
        <w:sz w:val="20"/>
      </w:rPr>
      <w:fldChar w:fldCharType="end"/>
    </w:r>
    <w:r w:rsidR="00080020" w:rsidRPr="00E85D87">
      <w:rPr>
        <w:rFonts w:ascii="Tahoma" w:hAnsi="Tahoma" w:cs="Tahoma"/>
        <w:sz w:val="20"/>
      </w:rPr>
      <w:t xml:space="preserve"> de </w:t>
    </w:r>
    <w:r w:rsidR="00B87E88" w:rsidRPr="00E85D87">
      <w:rPr>
        <w:rFonts w:ascii="Tahoma" w:hAnsi="Tahoma" w:cs="Tahoma"/>
        <w:sz w:val="20"/>
      </w:rPr>
      <w:fldChar w:fldCharType="begin"/>
    </w:r>
    <w:r w:rsidR="00080020" w:rsidRPr="00E85D87">
      <w:rPr>
        <w:rFonts w:ascii="Tahoma" w:hAnsi="Tahoma" w:cs="Tahoma"/>
        <w:sz w:val="20"/>
      </w:rPr>
      <w:instrText xml:space="preserve"> NUMPAGES </w:instrText>
    </w:r>
    <w:r w:rsidR="00B87E88" w:rsidRPr="00E85D87">
      <w:rPr>
        <w:rFonts w:ascii="Tahoma" w:hAnsi="Tahoma" w:cs="Tahoma"/>
        <w:sz w:val="20"/>
      </w:rPr>
      <w:fldChar w:fldCharType="separate"/>
    </w:r>
    <w:r w:rsidR="00574BF1">
      <w:rPr>
        <w:rFonts w:ascii="Tahoma" w:hAnsi="Tahoma" w:cs="Tahoma"/>
        <w:noProof/>
        <w:sz w:val="20"/>
      </w:rPr>
      <w:t>11</w:t>
    </w:r>
    <w:r w:rsidR="00B87E88" w:rsidRPr="00E85D87">
      <w:rPr>
        <w:rFonts w:ascii="Tahoma" w:hAnsi="Tahoma" w:cs="Tahoma"/>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052F" w:rsidRDefault="0031052F">
      <w:r>
        <w:separator/>
      </w:r>
    </w:p>
  </w:footnote>
  <w:footnote w:type="continuationSeparator" w:id="1">
    <w:p w:rsidR="0031052F" w:rsidRDefault="003105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020" w:rsidRDefault="00080020" w:rsidP="00A76338">
    <w:pPr>
      <w:pStyle w:val="Encabezado"/>
      <w:tabs>
        <w:tab w:val="left" w:pos="1575"/>
        <w:tab w:val="right" w:pos="9099"/>
      </w:tabs>
      <w:jc w:val="right"/>
      <w:rPr>
        <w:rFonts w:ascii="Century Gothic" w:hAnsi="Century Gothic" w:cs="Tahoma"/>
        <w:noProof/>
        <w:color w:val="808080" w:themeColor="background1" w:themeShade="80"/>
        <w:sz w:val="36"/>
        <w:szCs w:val="36"/>
      </w:rPr>
    </w:pPr>
    <w:r w:rsidRPr="00AB4188">
      <w:rPr>
        <w:rFonts w:ascii="Century Gothic" w:hAnsi="Century Gothic" w:cs="Tahoma"/>
        <w:noProof/>
        <w:color w:val="99CC00"/>
        <w:sz w:val="36"/>
        <w:szCs w:val="36"/>
        <w:lang w:val="es-MX" w:eastAsia="es-MX"/>
      </w:rPr>
      <w:drawing>
        <wp:anchor distT="0" distB="0" distL="114300" distR="114300" simplePos="0" relativeHeight="251661312" behindDoc="0" locked="0" layoutInCell="1" allowOverlap="1">
          <wp:simplePos x="0" y="0"/>
          <wp:positionH relativeFrom="column">
            <wp:posOffset>186690</wp:posOffset>
          </wp:positionH>
          <wp:positionV relativeFrom="paragraph">
            <wp:posOffset>-1905</wp:posOffset>
          </wp:positionV>
          <wp:extent cx="828675" cy="895350"/>
          <wp:effectExtent l="19050" t="0" r="9525" b="0"/>
          <wp:wrapThrough wrapText="bothSides">
            <wp:wrapPolygon edited="0">
              <wp:start x="-497" y="0"/>
              <wp:lineTo x="-497" y="21140"/>
              <wp:lineTo x="21848" y="21140"/>
              <wp:lineTo x="21848" y="0"/>
              <wp:lineTo x="-497" y="0"/>
            </wp:wrapPolygon>
          </wp:wrapThrough>
          <wp:docPr id="1" name="Imagen 2"/>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
                  <a:srcRect t="32812" r="80664" b="30625"/>
                  <a:stretch>
                    <a:fillRect/>
                  </a:stretch>
                </pic:blipFill>
                <pic:spPr bwMode="auto">
                  <a:xfrm>
                    <a:off x="0" y="0"/>
                    <a:ext cx="828675" cy="895350"/>
                  </a:xfrm>
                  <a:prstGeom prst="rect">
                    <a:avLst/>
                  </a:prstGeom>
                  <a:noFill/>
                  <a:ln w="9525">
                    <a:noFill/>
                    <a:miter lim="800000"/>
                    <a:headEnd/>
                    <a:tailEnd/>
                  </a:ln>
                  <a:effectLst/>
                </pic:spPr>
              </pic:pic>
            </a:graphicData>
          </a:graphic>
        </wp:anchor>
      </w:drawing>
    </w:r>
    <w:r>
      <w:rPr>
        <w:rFonts w:ascii="Century Gothic" w:hAnsi="Century Gothic" w:cs="Tahoma"/>
        <w:noProof/>
        <w:color w:val="99CC00"/>
        <w:sz w:val="36"/>
        <w:szCs w:val="36"/>
      </w:rPr>
      <w:tab/>
    </w:r>
    <w:r>
      <w:rPr>
        <w:rFonts w:ascii="Century Gothic" w:hAnsi="Century Gothic" w:cs="Tahoma"/>
        <w:noProof/>
        <w:color w:val="99CC00"/>
        <w:sz w:val="36"/>
        <w:szCs w:val="36"/>
      </w:rPr>
      <w:tab/>
    </w:r>
    <w:r w:rsidR="00F171D0">
      <w:rPr>
        <w:rFonts w:ascii="Century Gothic" w:hAnsi="Century Gothic" w:cs="Tahoma"/>
        <w:noProof/>
        <w:color w:val="808080" w:themeColor="background1" w:themeShade="80"/>
        <w:sz w:val="36"/>
        <w:szCs w:val="36"/>
      </w:rPr>
      <w:t xml:space="preserve">Comisión de </w:t>
    </w:r>
    <w:r w:rsidR="00912B6B">
      <w:rPr>
        <w:rFonts w:ascii="Century Gothic" w:hAnsi="Century Gothic" w:cs="Tahoma"/>
        <w:noProof/>
        <w:color w:val="808080" w:themeColor="background1" w:themeShade="80"/>
        <w:sz w:val="36"/>
        <w:szCs w:val="36"/>
      </w:rPr>
      <w:t>Desarrollo Social y Humano.</w:t>
    </w:r>
  </w:p>
  <w:p w:rsidR="00F171D0" w:rsidRPr="00A44034" w:rsidRDefault="00F171D0" w:rsidP="00A76338">
    <w:pPr>
      <w:pStyle w:val="Encabezado"/>
      <w:tabs>
        <w:tab w:val="left" w:pos="1575"/>
        <w:tab w:val="right" w:pos="9099"/>
      </w:tabs>
      <w:jc w:val="right"/>
      <w:rPr>
        <w:rFonts w:ascii="Century Gothic" w:hAnsi="Century Gothic" w:cs="Tahoma"/>
        <w:noProof/>
        <w:color w:val="808080" w:themeColor="background1" w:themeShade="80"/>
        <w:sz w:val="36"/>
        <w:szCs w:val="36"/>
      </w:rPr>
    </w:pPr>
    <w:r>
      <w:rPr>
        <w:rFonts w:ascii="Century Gothic" w:hAnsi="Century Gothic" w:cs="Tahoma"/>
        <w:noProof/>
        <w:color w:val="808080" w:themeColor="background1" w:themeShade="80"/>
        <w:sz w:val="36"/>
        <w:szCs w:val="36"/>
      </w:rPr>
      <w:t>Ayuntamiento de San Pedro Tlaquepaque</w:t>
    </w:r>
  </w:p>
  <w:p w:rsidR="00080020" w:rsidRPr="00A44034" w:rsidRDefault="00FD01B2" w:rsidP="00A76338">
    <w:pPr>
      <w:pStyle w:val="Encabezado"/>
      <w:tabs>
        <w:tab w:val="left" w:pos="1575"/>
        <w:tab w:val="right" w:pos="9099"/>
      </w:tabs>
      <w:jc w:val="right"/>
      <w:rPr>
        <w:rFonts w:ascii="Century Gothic" w:hAnsi="Century Gothic" w:cs="Tahoma"/>
        <w:color w:val="808080" w:themeColor="background1" w:themeShade="80"/>
        <w:sz w:val="20"/>
        <w:szCs w:val="36"/>
      </w:rPr>
    </w:pPr>
    <w:r>
      <w:rPr>
        <w:rFonts w:ascii="Century Gothic" w:hAnsi="Century Gothic" w:cs="Tahoma"/>
        <w:noProof/>
        <w:color w:val="808080" w:themeColor="background1" w:themeShade="80"/>
        <w:sz w:val="20"/>
        <w:szCs w:val="36"/>
      </w:rPr>
      <w:t>Administración 2018-2021</w:t>
    </w:r>
    <w:r w:rsidR="00080020">
      <w:rPr>
        <w:rFonts w:ascii="Century Gothic" w:hAnsi="Century Gothic" w:cs="Tahoma"/>
        <w:noProof/>
        <w:color w:val="808080" w:themeColor="background1" w:themeShade="80"/>
        <w:sz w:val="20"/>
        <w:szCs w:val="36"/>
      </w:rPr>
      <w:t>.</w:t>
    </w:r>
  </w:p>
  <w:p w:rsidR="00080020" w:rsidRPr="00A44034" w:rsidRDefault="008441EA" w:rsidP="009349F8">
    <w:pPr>
      <w:pStyle w:val="Encabezado"/>
      <w:jc w:val="right"/>
      <w:rPr>
        <w:rFonts w:ascii="Century Gothic" w:hAnsi="Century Gothic" w:cs="Tahoma"/>
        <w:color w:val="808080" w:themeColor="background1" w:themeShade="80"/>
      </w:rPr>
    </w:pPr>
    <w:r>
      <w:rPr>
        <w:rFonts w:ascii="Century Gothic" w:hAnsi="Century Gothic" w:cs="Tahoma"/>
        <w:color w:val="808080" w:themeColor="background1" w:themeShade="80"/>
        <w:sz w:val="16"/>
      </w:rPr>
      <w:t>Acta de la Sesión</w:t>
    </w:r>
    <w:r w:rsidR="00080020">
      <w:rPr>
        <w:rFonts w:ascii="Century Gothic" w:hAnsi="Century Gothic" w:cs="Tahoma"/>
        <w:color w:val="808080" w:themeColor="background1" w:themeShade="80"/>
        <w:sz w:val="16"/>
      </w:rPr>
      <w:t>.</w:t>
    </w:r>
  </w:p>
  <w:p w:rsidR="00080020" w:rsidRPr="00A44034" w:rsidRDefault="00B87E88" w:rsidP="00453CB0">
    <w:pPr>
      <w:pStyle w:val="Encabezado"/>
      <w:tabs>
        <w:tab w:val="left" w:pos="975"/>
        <w:tab w:val="right" w:pos="9099"/>
      </w:tabs>
      <w:rPr>
        <w:rFonts w:ascii="Arial Narrow" w:hAnsi="Arial Narrow" w:cs="Tahoma"/>
        <w:color w:val="808080" w:themeColor="background1" w:themeShade="80"/>
      </w:rPr>
    </w:pPr>
    <w:r>
      <w:rPr>
        <w:rFonts w:ascii="Arial Narrow" w:hAnsi="Arial Narrow" w:cs="Tahoma"/>
        <w:noProof/>
        <w:color w:val="808080" w:themeColor="background1" w:themeShade="80"/>
        <w:lang w:val="es-MX" w:eastAsia="es-MX"/>
      </w:rPr>
      <w:pict>
        <v:line id="Line 3" o:spid="_x0000_s4097" style="position:absolute;z-index:251657216;visibility:visible" from="172.95pt,2.2pt" to="458.7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"/>
      </w:pict>
    </w:r>
    <w:r w:rsidR="00080020" w:rsidRPr="00A44034">
      <w:rPr>
        <w:rFonts w:ascii="Arial Narrow" w:hAnsi="Arial Narrow" w:cs="Tahoma"/>
        <w:color w:val="808080" w:themeColor="background1" w:themeShade="80"/>
      </w:rPr>
      <w:tab/>
    </w:r>
    <w:r w:rsidR="00080020" w:rsidRPr="00A44034">
      <w:rPr>
        <w:rFonts w:ascii="Arial Narrow" w:hAnsi="Arial Narrow" w:cs="Tahoma"/>
        <w:color w:val="808080" w:themeColor="background1" w:themeShade="80"/>
      </w:rPr>
      <w:tab/>
    </w:r>
    <w:r w:rsidR="00080020" w:rsidRPr="00A44034">
      <w:rPr>
        <w:rFonts w:ascii="Arial Narrow" w:hAnsi="Arial Narrow" w:cs="Tahoma"/>
        <w:color w:val="808080" w:themeColor="background1" w:themeShade="80"/>
      </w:rPr>
      <w:tab/>
    </w:r>
    <w:r w:rsidR="00080020" w:rsidRPr="00A44034">
      <w:rPr>
        <w:rFonts w:ascii="Arial Narrow" w:hAnsi="Arial Narrow" w:cs="Tahoma"/>
        <w:color w:val="808080" w:themeColor="background1" w:themeShade="80"/>
      </w:rPr>
      <w:tab/>
    </w:r>
    <w:bookmarkStart w:id="0" w:name="_GoBack"/>
    <w:bookmarkEnd w:id="0"/>
  </w:p>
  <w:p w:rsidR="00080020" w:rsidRDefault="00F171D0" w:rsidP="00453CB0">
    <w:pPr>
      <w:pStyle w:val="Encabezado"/>
      <w:tabs>
        <w:tab w:val="left" w:pos="975"/>
        <w:tab w:val="right" w:pos="9099"/>
      </w:tabs>
      <w:jc w:val="right"/>
      <w:rPr>
        <w:rFonts w:ascii="Arial Narrow" w:hAnsi="Arial Narrow" w:cs="Tahoma"/>
        <w:color w:val="808080" w:themeColor="background1" w:themeShade="80"/>
      </w:rPr>
    </w:pPr>
    <w:r>
      <w:rPr>
        <w:rFonts w:ascii="Arial Narrow" w:hAnsi="Arial Narrow" w:cs="Tahoma"/>
        <w:color w:val="808080" w:themeColor="background1" w:themeShade="80"/>
      </w:rPr>
      <w:t xml:space="preserve">Fecha de Sesión: </w:t>
    </w:r>
    <w:r w:rsidR="008441EA">
      <w:rPr>
        <w:rFonts w:ascii="Arial Narrow" w:hAnsi="Arial Narrow" w:cs="Tahoma"/>
        <w:color w:val="808080" w:themeColor="background1" w:themeShade="80"/>
      </w:rPr>
      <w:t>04 de Diciem</w:t>
    </w:r>
    <w:r w:rsidR="00080020">
      <w:rPr>
        <w:rFonts w:ascii="Arial Narrow" w:hAnsi="Arial Narrow" w:cs="Tahoma"/>
        <w:color w:val="808080" w:themeColor="background1" w:themeShade="80"/>
      </w:rPr>
      <w:t>bre del 2018</w:t>
    </w:r>
    <w:r w:rsidR="00080020" w:rsidRPr="00A44034">
      <w:rPr>
        <w:rFonts w:ascii="Arial Narrow" w:hAnsi="Arial Narrow" w:cs="Tahoma"/>
        <w:color w:val="808080" w:themeColor="background1" w:themeShade="80"/>
      </w:rPr>
      <w:t>.</w:t>
    </w:r>
  </w:p>
  <w:p w:rsidR="00080020" w:rsidRPr="00A44034" w:rsidRDefault="00080020" w:rsidP="00453CB0">
    <w:pPr>
      <w:pStyle w:val="Encabezado"/>
      <w:tabs>
        <w:tab w:val="left" w:pos="975"/>
        <w:tab w:val="right" w:pos="9099"/>
      </w:tabs>
      <w:jc w:val="right"/>
      <w:rPr>
        <w:rFonts w:ascii="Arial Narrow" w:hAnsi="Arial Narrow" w:cs="Tahoma"/>
        <w:color w:val="808080" w:themeColor="background1" w:themeShade="8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A7D43"/>
    <w:multiLevelType w:val="hybridMultilevel"/>
    <w:tmpl w:val="D4D2F9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6966ABE"/>
    <w:multiLevelType w:val="hybridMultilevel"/>
    <w:tmpl w:val="FA1A53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6F63657"/>
    <w:multiLevelType w:val="hybridMultilevel"/>
    <w:tmpl w:val="B122E5E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0A075CD9"/>
    <w:multiLevelType w:val="hybridMultilevel"/>
    <w:tmpl w:val="508EC01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0BA61220"/>
    <w:multiLevelType w:val="hybridMultilevel"/>
    <w:tmpl w:val="05C84B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0BB4233C"/>
    <w:multiLevelType w:val="hybridMultilevel"/>
    <w:tmpl w:val="715AFB3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0CB76DC0"/>
    <w:multiLevelType w:val="hybridMultilevel"/>
    <w:tmpl w:val="5C127F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0CF70DF0"/>
    <w:multiLevelType w:val="hybridMultilevel"/>
    <w:tmpl w:val="F858F2E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0D0953D7"/>
    <w:multiLevelType w:val="hybridMultilevel"/>
    <w:tmpl w:val="691E2C1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0DBE605E"/>
    <w:multiLevelType w:val="hybridMultilevel"/>
    <w:tmpl w:val="9384CEB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13C05902"/>
    <w:multiLevelType w:val="hybridMultilevel"/>
    <w:tmpl w:val="A4CEEFD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18193AF3"/>
    <w:multiLevelType w:val="hybridMultilevel"/>
    <w:tmpl w:val="7026D8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1D6A1FC9"/>
    <w:multiLevelType w:val="hybridMultilevel"/>
    <w:tmpl w:val="25AC964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21C4102F"/>
    <w:multiLevelType w:val="hybridMultilevel"/>
    <w:tmpl w:val="8B8CE1E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21F858C0"/>
    <w:multiLevelType w:val="hybridMultilevel"/>
    <w:tmpl w:val="8B20AA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23942512"/>
    <w:multiLevelType w:val="hybridMultilevel"/>
    <w:tmpl w:val="B6BCB9F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24A46695"/>
    <w:multiLevelType w:val="hybridMultilevel"/>
    <w:tmpl w:val="8A58C2B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26E67770"/>
    <w:multiLevelType w:val="hybridMultilevel"/>
    <w:tmpl w:val="CE0EAEB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2A454CC8"/>
    <w:multiLevelType w:val="hybridMultilevel"/>
    <w:tmpl w:val="ABD46D4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2B924B24"/>
    <w:multiLevelType w:val="hybridMultilevel"/>
    <w:tmpl w:val="D16A70B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2C6E2453"/>
    <w:multiLevelType w:val="hybridMultilevel"/>
    <w:tmpl w:val="7C08B81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2CC12F54"/>
    <w:multiLevelType w:val="hybridMultilevel"/>
    <w:tmpl w:val="5ECAF9A0"/>
    <w:lvl w:ilvl="0" w:tplc="F6D4C80E">
      <w:start w:val="1"/>
      <w:numFmt w:val="decimal"/>
      <w:lvlText w:val="%1."/>
      <w:lvlJc w:val="left"/>
      <w:pPr>
        <w:ind w:left="720" w:hanging="360"/>
      </w:pPr>
      <w:rPr>
        <w:rFonts w:eastAsiaTheme="minorHAnsi" w:hint="default"/>
        <w:sz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2F0C1B64"/>
    <w:multiLevelType w:val="hybridMultilevel"/>
    <w:tmpl w:val="DF3A5CC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345563E4"/>
    <w:multiLevelType w:val="hybridMultilevel"/>
    <w:tmpl w:val="FA18F0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354847F4"/>
    <w:multiLevelType w:val="hybridMultilevel"/>
    <w:tmpl w:val="1F6AB10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nsid w:val="39510DE5"/>
    <w:multiLevelType w:val="hybridMultilevel"/>
    <w:tmpl w:val="F2E27D1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nsid w:val="3C0539B8"/>
    <w:multiLevelType w:val="hybridMultilevel"/>
    <w:tmpl w:val="089A71F6"/>
    <w:lvl w:ilvl="0" w:tplc="080A0001">
      <w:start w:val="1"/>
      <w:numFmt w:val="bullet"/>
      <w:lvlText w:val=""/>
      <w:lvlJc w:val="left"/>
      <w:pPr>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27">
    <w:nsid w:val="3CE5705F"/>
    <w:multiLevelType w:val="hybridMultilevel"/>
    <w:tmpl w:val="7C08B81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3FE91572"/>
    <w:multiLevelType w:val="hybridMultilevel"/>
    <w:tmpl w:val="D04437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40DB495F"/>
    <w:multiLevelType w:val="hybridMultilevel"/>
    <w:tmpl w:val="E524124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nsid w:val="44C50D56"/>
    <w:multiLevelType w:val="hybridMultilevel"/>
    <w:tmpl w:val="41629B54"/>
    <w:lvl w:ilvl="0" w:tplc="25D81566">
      <w:start w:val="1"/>
      <w:numFmt w:val="upperRoman"/>
      <w:lvlText w:val="%1."/>
      <w:lvlJc w:val="left"/>
      <w:pPr>
        <w:tabs>
          <w:tab w:val="num" w:pos="340"/>
        </w:tabs>
        <w:ind w:left="340" w:hanging="34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1">
    <w:nsid w:val="455803A5"/>
    <w:multiLevelType w:val="hybridMultilevel"/>
    <w:tmpl w:val="A05801D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nsid w:val="49811324"/>
    <w:multiLevelType w:val="hybridMultilevel"/>
    <w:tmpl w:val="0CF8C80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nsid w:val="4C4703E4"/>
    <w:multiLevelType w:val="hybridMultilevel"/>
    <w:tmpl w:val="400A37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50F46210"/>
    <w:multiLevelType w:val="hybridMultilevel"/>
    <w:tmpl w:val="ED72C00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nsid w:val="587C5FB3"/>
    <w:multiLevelType w:val="hybridMultilevel"/>
    <w:tmpl w:val="EF0C595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nsid w:val="58C424FE"/>
    <w:multiLevelType w:val="hybridMultilevel"/>
    <w:tmpl w:val="D2407E9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nsid w:val="609B741E"/>
    <w:multiLevelType w:val="hybridMultilevel"/>
    <w:tmpl w:val="723CFBEA"/>
    <w:lvl w:ilvl="0" w:tplc="080A000F">
      <w:start w:val="1"/>
      <w:numFmt w:val="decimal"/>
      <w:lvlText w:val="%1."/>
      <w:lvlJc w:val="lef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38">
    <w:nsid w:val="61235831"/>
    <w:multiLevelType w:val="hybridMultilevel"/>
    <w:tmpl w:val="3E7ED26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9">
    <w:nsid w:val="674635BB"/>
    <w:multiLevelType w:val="hybridMultilevel"/>
    <w:tmpl w:val="487AD64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0">
    <w:nsid w:val="6D3029C3"/>
    <w:multiLevelType w:val="hybridMultilevel"/>
    <w:tmpl w:val="C47430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nsid w:val="72EE7186"/>
    <w:multiLevelType w:val="hybridMultilevel"/>
    <w:tmpl w:val="DBCA6E2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2">
    <w:nsid w:val="77B06500"/>
    <w:multiLevelType w:val="hybridMultilevel"/>
    <w:tmpl w:val="04B612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nsid w:val="799C203A"/>
    <w:multiLevelType w:val="hybridMultilevel"/>
    <w:tmpl w:val="355A107A"/>
    <w:lvl w:ilvl="0" w:tplc="324E2CAC">
      <w:start w:val="9"/>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7A667E3E"/>
    <w:multiLevelType w:val="hybridMultilevel"/>
    <w:tmpl w:val="016CD70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5">
    <w:nsid w:val="7C7156A5"/>
    <w:multiLevelType w:val="hybridMultilevel"/>
    <w:tmpl w:val="7B70D80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6">
    <w:nsid w:val="7CC56793"/>
    <w:multiLevelType w:val="hybridMultilevel"/>
    <w:tmpl w:val="893EA0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nsid w:val="7D544157"/>
    <w:multiLevelType w:val="hybridMultilevel"/>
    <w:tmpl w:val="CB063B9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34"/>
  </w:num>
  <w:num w:numId="2">
    <w:abstractNumId w:val="22"/>
  </w:num>
  <w:num w:numId="3">
    <w:abstractNumId w:val="3"/>
  </w:num>
  <w:num w:numId="4">
    <w:abstractNumId w:val="36"/>
  </w:num>
  <w:num w:numId="5">
    <w:abstractNumId w:val="10"/>
  </w:num>
  <w:num w:numId="6">
    <w:abstractNumId w:val="12"/>
  </w:num>
  <w:num w:numId="7">
    <w:abstractNumId w:val="31"/>
  </w:num>
  <w:num w:numId="8">
    <w:abstractNumId w:val="35"/>
  </w:num>
  <w:num w:numId="9">
    <w:abstractNumId w:val="13"/>
  </w:num>
  <w:num w:numId="10">
    <w:abstractNumId w:val="18"/>
  </w:num>
  <w:num w:numId="11">
    <w:abstractNumId w:val="39"/>
  </w:num>
  <w:num w:numId="12">
    <w:abstractNumId w:val="32"/>
  </w:num>
  <w:num w:numId="13">
    <w:abstractNumId w:val="9"/>
  </w:num>
  <w:num w:numId="14">
    <w:abstractNumId w:val="24"/>
  </w:num>
  <w:num w:numId="15">
    <w:abstractNumId w:val="19"/>
  </w:num>
  <w:num w:numId="16">
    <w:abstractNumId w:val="8"/>
  </w:num>
  <w:num w:numId="17">
    <w:abstractNumId w:val="25"/>
  </w:num>
  <w:num w:numId="18">
    <w:abstractNumId w:val="47"/>
  </w:num>
  <w:num w:numId="19">
    <w:abstractNumId w:val="17"/>
  </w:num>
  <w:num w:numId="20">
    <w:abstractNumId w:val="41"/>
  </w:num>
  <w:num w:numId="21">
    <w:abstractNumId w:val="29"/>
  </w:num>
  <w:num w:numId="22">
    <w:abstractNumId w:val="38"/>
  </w:num>
  <w:num w:numId="23">
    <w:abstractNumId w:val="44"/>
  </w:num>
  <w:num w:numId="24">
    <w:abstractNumId w:val="5"/>
  </w:num>
  <w:num w:numId="25">
    <w:abstractNumId w:val="2"/>
  </w:num>
  <w:num w:numId="26">
    <w:abstractNumId w:val="16"/>
  </w:num>
  <w:num w:numId="27">
    <w:abstractNumId w:val="15"/>
  </w:num>
  <w:num w:numId="28">
    <w:abstractNumId w:val="45"/>
  </w:num>
  <w:num w:numId="29">
    <w:abstractNumId w:val="14"/>
  </w:num>
  <w:num w:numId="30">
    <w:abstractNumId w:val="4"/>
  </w:num>
  <w:num w:numId="31">
    <w:abstractNumId w:val="40"/>
  </w:num>
  <w:num w:numId="32">
    <w:abstractNumId w:val="23"/>
  </w:num>
  <w:num w:numId="33">
    <w:abstractNumId w:val="33"/>
  </w:num>
  <w:num w:numId="34">
    <w:abstractNumId w:val="0"/>
  </w:num>
  <w:num w:numId="35">
    <w:abstractNumId w:val="7"/>
  </w:num>
  <w:num w:numId="36">
    <w:abstractNumId w:val="21"/>
  </w:num>
  <w:num w:numId="37">
    <w:abstractNumId w:val="1"/>
  </w:num>
  <w:num w:numId="38">
    <w:abstractNumId w:val="11"/>
  </w:num>
  <w:num w:numId="39">
    <w:abstractNumId w:val="42"/>
  </w:num>
  <w:num w:numId="4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3"/>
  </w:num>
  <w:num w:numId="42">
    <w:abstractNumId w:val="6"/>
  </w:num>
  <w:num w:numId="43">
    <w:abstractNumId w:val="28"/>
  </w:num>
  <w:num w:numId="44">
    <w:abstractNumId w:val="46"/>
  </w:num>
  <w:num w:numId="45">
    <w:abstractNumId w:val="20"/>
  </w:num>
  <w:num w:numId="46">
    <w:abstractNumId w:val="27"/>
  </w:num>
  <w:num w:numId="4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attachedTemplate r:id="rId1"/>
  <w:stylePaneFormatFilter w:val="3F01"/>
  <w:defaultTabStop w:val="708"/>
  <w:hyphenationZone w:val="425"/>
  <w:drawingGridHorizontalSpacing w:val="120"/>
  <w:displayHorizontalDrawingGridEvery w:val="2"/>
  <w:noPunctuationKerning/>
  <w:characterSpacingControl w:val="doNotCompress"/>
  <w:hdrShapeDefaults>
    <o:shapedefaults v:ext="edit" spidmax="29698"/>
    <o:shapelayout v:ext="edit">
      <o:idmap v:ext="edit" data="4"/>
    </o:shapelayout>
  </w:hdrShapeDefaults>
  <w:footnotePr>
    <w:footnote w:id="0"/>
    <w:footnote w:id="1"/>
  </w:footnotePr>
  <w:endnotePr>
    <w:endnote w:id="0"/>
    <w:endnote w:id="1"/>
  </w:endnotePr>
  <w:compat/>
  <w:rsids>
    <w:rsidRoot w:val="00F07ED8"/>
    <w:rsid w:val="000063A4"/>
    <w:rsid w:val="000072D4"/>
    <w:rsid w:val="000102E5"/>
    <w:rsid w:val="00012313"/>
    <w:rsid w:val="00013970"/>
    <w:rsid w:val="0001451C"/>
    <w:rsid w:val="00014830"/>
    <w:rsid w:val="00041B49"/>
    <w:rsid w:val="00043C61"/>
    <w:rsid w:val="00043F6E"/>
    <w:rsid w:val="00045641"/>
    <w:rsid w:val="00055F2D"/>
    <w:rsid w:val="000561F8"/>
    <w:rsid w:val="000574AF"/>
    <w:rsid w:val="000634AD"/>
    <w:rsid w:val="00063933"/>
    <w:rsid w:val="0006584C"/>
    <w:rsid w:val="000665AC"/>
    <w:rsid w:val="000750DF"/>
    <w:rsid w:val="000766E3"/>
    <w:rsid w:val="00076807"/>
    <w:rsid w:val="0007784A"/>
    <w:rsid w:val="00077A28"/>
    <w:rsid w:val="00080020"/>
    <w:rsid w:val="0008262D"/>
    <w:rsid w:val="0008379C"/>
    <w:rsid w:val="00092279"/>
    <w:rsid w:val="00094BE9"/>
    <w:rsid w:val="00094BF9"/>
    <w:rsid w:val="000A0512"/>
    <w:rsid w:val="000B1269"/>
    <w:rsid w:val="000B23B7"/>
    <w:rsid w:val="000B4B95"/>
    <w:rsid w:val="000B5C08"/>
    <w:rsid w:val="000C315A"/>
    <w:rsid w:val="000C32DA"/>
    <w:rsid w:val="000C3612"/>
    <w:rsid w:val="000D67E4"/>
    <w:rsid w:val="000E2710"/>
    <w:rsid w:val="000E2D9A"/>
    <w:rsid w:val="000E400B"/>
    <w:rsid w:val="000E67D6"/>
    <w:rsid w:val="000F5DA7"/>
    <w:rsid w:val="001015B9"/>
    <w:rsid w:val="00110A89"/>
    <w:rsid w:val="00111193"/>
    <w:rsid w:val="0011232B"/>
    <w:rsid w:val="001164AD"/>
    <w:rsid w:val="0011664B"/>
    <w:rsid w:val="0012502A"/>
    <w:rsid w:val="001269F0"/>
    <w:rsid w:val="0013083E"/>
    <w:rsid w:val="00135594"/>
    <w:rsid w:val="001365EA"/>
    <w:rsid w:val="00142F7F"/>
    <w:rsid w:val="00144CD8"/>
    <w:rsid w:val="0015032E"/>
    <w:rsid w:val="001614D7"/>
    <w:rsid w:val="001629F2"/>
    <w:rsid w:val="00170B82"/>
    <w:rsid w:val="0017127E"/>
    <w:rsid w:val="0017470B"/>
    <w:rsid w:val="0017658B"/>
    <w:rsid w:val="00176816"/>
    <w:rsid w:val="001977E0"/>
    <w:rsid w:val="001B0B29"/>
    <w:rsid w:val="001C5975"/>
    <w:rsid w:val="001C5AB4"/>
    <w:rsid w:val="001C634E"/>
    <w:rsid w:val="001C7D52"/>
    <w:rsid w:val="001D3074"/>
    <w:rsid w:val="001D4F70"/>
    <w:rsid w:val="001E27CB"/>
    <w:rsid w:val="001E2B7F"/>
    <w:rsid w:val="001E334B"/>
    <w:rsid w:val="001E7B6F"/>
    <w:rsid w:val="001F1282"/>
    <w:rsid w:val="001F73CC"/>
    <w:rsid w:val="001F7C41"/>
    <w:rsid w:val="00203580"/>
    <w:rsid w:val="002078F2"/>
    <w:rsid w:val="002100A6"/>
    <w:rsid w:val="00211DE7"/>
    <w:rsid w:val="00215526"/>
    <w:rsid w:val="00215CD2"/>
    <w:rsid w:val="00225D1C"/>
    <w:rsid w:val="002331CF"/>
    <w:rsid w:val="00236295"/>
    <w:rsid w:val="00244CB6"/>
    <w:rsid w:val="002550EE"/>
    <w:rsid w:val="00256736"/>
    <w:rsid w:val="00266EA2"/>
    <w:rsid w:val="00271FCC"/>
    <w:rsid w:val="00272349"/>
    <w:rsid w:val="00275670"/>
    <w:rsid w:val="002761C5"/>
    <w:rsid w:val="002806E7"/>
    <w:rsid w:val="00282006"/>
    <w:rsid w:val="00283A81"/>
    <w:rsid w:val="002859E4"/>
    <w:rsid w:val="002936B6"/>
    <w:rsid w:val="00295A96"/>
    <w:rsid w:val="002A10F2"/>
    <w:rsid w:val="002A159A"/>
    <w:rsid w:val="002A1BEC"/>
    <w:rsid w:val="002A2525"/>
    <w:rsid w:val="002A3173"/>
    <w:rsid w:val="002A7780"/>
    <w:rsid w:val="002B156B"/>
    <w:rsid w:val="002B2580"/>
    <w:rsid w:val="002B58FB"/>
    <w:rsid w:val="002C1AEC"/>
    <w:rsid w:val="002C1C0E"/>
    <w:rsid w:val="002C3A4A"/>
    <w:rsid w:val="002E48F0"/>
    <w:rsid w:val="002E62D8"/>
    <w:rsid w:val="002F04DB"/>
    <w:rsid w:val="002F09BF"/>
    <w:rsid w:val="00306897"/>
    <w:rsid w:val="0031052F"/>
    <w:rsid w:val="00312D84"/>
    <w:rsid w:val="00313920"/>
    <w:rsid w:val="00317A27"/>
    <w:rsid w:val="00322898"/>
    <w:rsid w:val="00323731"/>
    <w:rsid w:val="00332090"/>
    <w:rsid w:val="0034019F"/>
    <w:rsid w:val="00344640"/>
    <w:rsid w:val="00355DC9"/>
    <w:rsid w:val="00362CF7"/>
    <w:rsid w:val="003638AE"/>
    <w:rsid w:val="0037370F"/>
    <w:rsid w:val="0037589D"/>
    <w:rsid w:val="00380367"/>
    <w:rsid w:val="003870B9"/>
    <w:rsid w:val="0039164F"/>
    <w:rsid w:val="00391A4A"/>
    <w:rsid w:val="003931D2"/>
    <w:rsid w:val="00393630"/>
    <w:rsid w:val="003A217B"/>
    <w:rsid w:val="003A559A"/>
    <w:rsid w:val="003A5706"/>
    <w:rsid w:val="003A600B"/>
    <w:rsid w:val="003A73A6"/>
    <w:rsid w:val="003B2C06"/>
    <w:rsid w:val="003B3B1C"/>
    <w:rsid w:val="003C6AE2"/>
    <w:rsid w:val="003D3EEA"/>
    <w:rsid w:val="003D3EF9"/>
    <w:rsid w:val="003D6AFC"/>
    <w:rsid w:val="003E0295"/>
    <w:rsid w:val="003E1317"/>
    <w:rsid w:val="003E3F9F"/>
    <w:rsid w:val="003E62A4"/>
    <w:rsid w:val="003F6E22"/>
    <w:rsid w:val="003F722E"/>
    <w:rsid w:val="00401101"/>
    <w:rsid w:val="00402D5B"/>
    <w:rsid w:val="00412F1D"/>
    <w:rsid w:val="00426394"/>
    <w:rsid w:val="00430123"/>
    <w:rsid w:val="00432FAF"/>
    <w:rsid w:val="00436DAA"/>
    <w:rsid w:val="00441037"/>
    <w:rsid w:val="004421C8"/>
    <w:rsid w:val="00447D1F"/>
    <w:rsid w:val="004501C9"/>
    <w:rsid w:val="00450966"/>
    <w:rsid w:val="00453CB0"/>
    <w:rsid w:val="004559EA"/>
    <w:rsid w:val="004561FB"/>
    <w:rsid w:val="00460722"/>
    <w:rsid w:val="00463680"/>
    <w:rsid w:val="00463898"/>
    <w:rsid w:val="00473E43"/>
    <w:rsid w:val="004937DC"/>
    <w:rsid w:val="00496BF8"/>
    <w:rsid w:val="004A2CBE"/>
    <w:rsid w:val="004B28CE"/>
    <w:rsid w:val="004B3B58"/>
    <w:rsid w:val="004B578D"/>
    <w:rsid w:val="004C0365"/>
    <w:rsid w:val="004C741A"/>
    <w:rsid w:val="004D6F11"/>
    <w:rsid w:val="004F0909"/>
    <w:rsid w:val="004F4A38"/>
    <w:rsid w:val="004F509E"/>
    <w:rsid w:val="0050138D"/>
    <w:rsid w:val="00502514"/>
    <w:rsid w:val="00517BEA"/>
    <w:rsid w:val="00521D8B"/>
    <w:rsid w:val="00533FAA"/>
    <w:rsid w:val="00540794"/>
    <w:rsid w:val="005416AD"/>
    <w:rsid w:val="005437C6"/>
    <w:rsid w:val="00544D5F"/>
    <w:rsid w:val="00547F04"/>
    <w:rsid w:val="005542FB"/>
    <w:rsid w:val="00565D75"/>
    <w:rsid w:val="00570C21"/>
    <w:rsid w:val="005722B5"/>
    <w:rsid w:val="00574BF1"/>
    <w:rsid w:val="00577E4B"/>
    <w:rsid w:val="00583FAD"/>
    <w:rsid w:val="00590A35"/>
    <w:rsid w:val="00592D70"/>
    <w:rsid w:val="0059324A"/>
    <w:rsid w:val="00594617"/>
    <w:rsid w:val="005A227B"/>
    <w:rsid w:val="005A31AE"/>
    <w:rsid w:val="005A51C0"/>
    <w:rsid w:val="005A5B94"/>
    <w:rsid w:val="005B16A7"/>
    <w:rsid w:val="005B332F"/>
    <w:rsid w:val="005C2042"/>
    <w:rsid w:val="005C2412"/>
    <w:rsid w:val="005C2E92"/>
    <w:rsid w:val="005D2F05"/>
    <w:rsid w:val="005D43BC"/>
    <w:rsid w:val="005F263E"/>
    <w:rsid w:val="005F36DA"/>
    <w:rsid w:val="006050FF"/>
    <w:rsid w:val="00610103"/>
    <w:rsid w:val="00611056"/>
    <w:rsid w:val="006140E3"/>
    <w:rsid w:val="00617355"/>
    <w:rsid w:val="00620853"/>
    <w:rsid w:val="006235AF"/>
    <w:rsid w:val="00624CAE"/>
    <w:rsid w:val="006302E5"/>
    <w:rsid w:val="00630463"/>
    <w:rsid w:val="00631D6F"/>
    <w:rsid w:val="006403FD"/>
    <w:rsid w:val="006441CF"/>
    <w:rsid w:val="00645D3E"/>
    <w:rsid w:val="00652259"/>
    <w:rsid w:val="00663CC4"/>
    <w:rsid w:val="00663FBB"/>
    <w:rsid w:val="0066559C"/>
    <w:rsid w:val="00673DF7"/>
    <w:rsid w:val="00677CA2"/>
    <w:rsid w:val="0068673A"/>
    <w:rsid w:val="0069022A"/>
    <w:rsid w:val="006933FF"/>
    <w:rsid w:val="0069594A"/>
    <w:rsid w:val="006A482F"/>
    <w:rsid w:val="006A6E56"/>
    <w:rsid w:val="006A7DAE"/>
    <w:rsid w:val="006B4800"/>
    <w:rsid w:val="006C11E5"/>
    <w:rsid w:val="006C1AC8"/>
    <w:rsid w:val="006C1FC0"/>
    <w:rsid w:val="006C308E"/>
    <w:rsid w:val="006C49EC"/>
    <w:rsid w:val="006C5958"/>
    <w:rsid w:val="006D12C8"/>
    <w:rsid w:val="006E1CD7"/>
    <w:rsid w:val="006E3BE3"/>
    <w:rsid w:val="006E4705"/>
    <w:rsid w:val="006E6040"/>
    <w:rsid w:val="00704279"/>
    <w:rsid w:val="0071093E"/>
    <w:rsid w:val="00716F70"/>
    <w:rsid w:val="00722890"/>
    <w:rsid w:val="00745E34"/>
    <w:rsid w:val="00754744"/>
    <w:rsid w:val="00763DA9"/>
    <w:rsid w:val="00765EE0"/>
    <w:rsid w:val="00767150"/>
    <w:rsid w:val="00767E3F"/>
    <w:rsid w:val="00773F91"/>
    <w:rsid w:val="00775180"/>
    <w:rsid w:val="00775FF9"/>
    <w:rsid w:val="00780445"/>
    <w:rsid w:val="00783706"/>
    <w:rsid w:val="00784264"/>
    <w:rsid w:val="007856B3"/>
    <w:rsid w:val="00794618"/>
    <w:rsid w:val="007979AC"/>
    <w:rsid w:val="007A305C"/>
    <w:rsid w:val="007A5A1C"/>
    <w:rsid w:val="007A7229"/>
    <w:rsid w:val="007B7897"/>
    <w:rsid w:val="007C6DE5"/>
    <w:rsid w:val="007D4354"/>
    <w:rsid w:val="007D4552"/>
    <w:rsid w:val="007E2145"/>
    <w:rsid w:val="007F3448"/>
    <w:rsid w:val="007F58AE"/>
    <w:rsid w:val="008008B8"/>
    <w:rsid w:val="00802894"/>
    <w:rsid w:val="0080316B"/>
    <w:rsid w:val="0080320B"/>
    <w:rsid w:val="00810EA4"/>
    <w:rsid w:val="00823BB9"/>
    <w:rsid w:val="00823CE8"/>
    <w:rsid w:val="0082666F"/>
    <w:rsid w:val="008304A3"/>
    <w:rsid w:val="00830911"/>
    <w:rsid w:val="00832AB0"/>
    <w:rsid w:val="00836734"/>
    <w:rsid w:val="00837D11"/>
    <w:rsid w:val="00837E05"/>
    <w:rsid w:val="0084173B"/>
    <w:rsid w:val="008419EB"/>
    <w:rsid w:val="008441EA"/>
    <w:rsid w:val="00846CA9"/>
    <w:rsid w:val="0084788C"/>
    <w:rsid w:val="0085065C"/>
    <w:rsid w:val="008577B1"/>
    <w:rsid w:val="00865032"/>
    <w:rsid w:val="00872838"/>
    <w:rsid w:val="008755F9"/>
    <w:rsid w:val="00877D9A"/>
    <w:rsid w:val="008801B2"/>
    <w:rsid w:val="00880D9E"/>
    <w:rsid w:val="00885224"/>
    <w:rsid w:val="00890285"/>
    <w:rsid w:val="0089293B"/>
    <w:rsid w:val="008964DC"/>
    <w:rsid w:val="008A4D80"/>
    <w:rsid w:val="008B543A"/>
    <w:rsid w:val="008B76CE"/>
    <w:rsid w:val="008C0682"/>
    <w:rsid w:val="008D497B"/>
    <w:rsid w:val="008D53F9"/>
    <w:rsid w:val="008D6793"/>
    <w:rsid w:val="008E0CDE"/>
    <w:rsid w:val="008E1CF9"/>
    <w:rsid w:val="008E7731"/>
    <w:rsid w:val="008F2A51"/>
    <w:rsid w:val="008F6DDB"/>
    <w:rsid w:val="00900F9F"/>
    <w:rsid w:val="00903A86"/>
    <w:rsid w:val="00912B6B"/>
    <w:rsid w:val="009134FD"/>
    <w:rsid w:val="009148ED"/>
    <w:rsid w:val="00915A07"/>
    <w:rsid w:val="00917180"/>
    <w:rsid w:val="0092139A"/>
    <w:rsid w:val="00924557"/>
    <w:rsid w:val="009332C6"/>
    <w:rsid w:val="0093340A"/>
    <w:rsid w:val="009349F8"/>
    <w:rsid w:val="0095353E"/>
    <w:rsid w:val="009544AA"/>
    <w:rsid w:val="00954E82"/>
    <w:rsid w:val="00956232"/>
    <w:rsid w:val="009601F4"/>
    <w:rsid w:val="00962362"/>
    <w:rsid w:val="00975CD0"/>
    <w:rsid w:val="00975F29"/>
    <w:rsid w:val="00977B13"/>
    <w:rsid w:val="0098116E"/>
    <w:rsid w:val="009815CB"/>
    <w:rsid w:val="00982370"/>
    <w:rsid w:val="009834C8"/>
    <w:rsid w:val="0098443F"/>
    <w:rsid w:val="0099241C"/>
    <w:rsid w:val="009A0045"/>
    <w:rsid w:val="009A68FA"/>
    <w:rsid w:val="009B2001"/>
    <w:rsid w:val="009B2260"/>
    <w:rsid w:val="009B646C"/>
    <w:rsid w:val="009C4F87"/>
    <w:rsid w:val="009C69F3"/>
    <w:rsid w:val="009C74AD"/>
    <w:rsid w:val="009D358E"/>
    <w:rsid w:val="009D498C"/>
    <w:rsid w:val="009D55B3"/>
    <w:rsid w:val="009E0FD6"/>
    <w:rsid w:val="009E67FD"/>
    <w:rsid w:val="009F0939"/>
    <w:rsid w:val="009F2DE9"/>
    <w:rsid w:val="00A05050"/>
    <w:rsid w:val="00A06796"/>
    <w:rsid w:val="00A07594"/>
    <w:rsid w:val="00A109F6"/>
    <w:rsid w:val="00A12790"/>
    <w:rsid w:val="00A341E2"/>
    <w:rsid w:val="00A37653"/>
    <w:rsid w:val="00A44034"/>
    <w:rsid w:val="00A4489B"/>
    <w:rsid w:val="00A5031A"/>
    <w:rsid w:val="00A53677"/>
    <w:rsid w:val="00A55C4A"/>
    <w:rsid w:val="00A56FB1"/>
    <w:rsid w:val="00A606C7"/>
    <w:rsid w:val="00A60BA7"/>
    <w:rsid w:val="00A63333"/>
    <w:rsid w:val="00A64A8A"/>
    <w:rsid w:val="00A7338F"/>
    <w:rsid w:val="00A76053"/>
    <w:rsid w:val="00A76338"/>
    <w:rsid w:val="00A764D6"/>
    <w:rsid w:val="00A84002"/>
    <w:rsid w:val="00A8416F"/>
    <w:rsid w:val="00A85567"/>
    <w:rsid w:val="00A92EDF"/>
    <w:rsid w:val="00A941BF"/>
    <w:rsid w:val="00A949F7"/>
    <w:rsid w:val="00AA0B26"/>
    <w:rsid w:val="00AA2A7E"/>
    <w:rsid w:val="00AA335E"/>
    <w:rsid w:val="00AA57CE"/>
    <w:rsid w:val="00AB228E"/>
    <w:rsid w:val="00AB29CB"/>
    <w:rsid w:val="00AB4162"/>
    <w:rsid w:val="00AB4188"/>
    <w:rsid w:val="00AB5E40"/>
    <w:rsid w:val="00AC10B9"/>
    <w:rsid w:val="00AC3D88"/>
    <w:rsid w:val="00AD718A"/>
    <w:rsid w:val="00AD7FF8"/>
    <w:rsid w:val="00AF03C1"/>
    <w:rsid w:val="00AF4188"/>
    <w:rsid w:val="00AF5080"/>
    <w:rsid w:val="00B02673"/>
    <w:rsid w:val="00B048A4"/>
    <w:rsid w:val="00B11A44"/>
    <w:rsid w:val="00B153C5"/>
    <w:rsid w:val="00B17EC7"/>
    <w:rsid w:val="00B23579"/>
    <w:rsid w:val="00B23D3A"/>
    <w:rsid w:val="00B30DE3"/>
    <w:rsid w:val="00B34E85"/>
    <w:rsid w:val="00B37B9D"/>
    <w:rsid w:val="00B428A2"/>
    <w:rsid w:val="00B45C34"/>
    <w:rsid w:val="00B479B4"/>
    <w:rsid w:val="00B52270"/>
    <w:rsid w:val="00B553CB"/>
    <w:rsid w:val="00B60849"/>
    <w:rsid w:val="00B63E0B"/>
    <w:rsid w:val="00B65E13"/>
    <w:rsid w:val="00B72566"/>
    <w:rsid w:val="00B817FF"/>
    <w:rsid w:val="00B86083"/>
    <w:rsid w:val="00B87E88"/>
    <w:rsid w:val="00B90387"/>
    <w:rsid w:val="00B95E8D"/>
    <w:rsid w:val="00BA3108"/>
    <w:rsid w:val="00BA3FA5"/>
    <w:rsid w:val="00BA5870"/>
    <w:rsid w:val="00BB0219"/>
    <w:rsid w:val="00BB053D"/>
    <w:rsid w:val="00BB0793"/>
    <w:rsid w:val="00BB176E"/>
    <w:rsid w:val="00BB2DCF"/>
    <w:rsid w:val="00BC0E4A"/>
    <w:rsid w:val="00BC25E6"/>
    <w:rsid w:val="00BC48E3"/>
    <w:rsid w:val="00BC7057"/>
    <w:rsid w:val="00BD42D8"/>
    <w:rsid w:val="00BE039C"/>
    <w:rsid w:val="00BF688F"/>
    <w:rsid w:val="00C01B96"/>
    <w:rsid w:val="00C041DA"/>
    <w:rsid w:val="00C11CD6"/>
    <w:rsid w:val="00C217CA"/>
    <w:rsid w:val="00C2278E"/>
    <w:rsid w:val="00C25F05"/>
    <w:rsid w:val="00C31517"/>
    <w:rsid w:val="00C361E0"/>
    <w:rsid w:val="00C57135"/>
    <w:rsid w:val="00C5784F"/>
    <w:rsid w:val="00C61406"/>
    <w:rsid w:val="00C6719A"/>
    <w:rsid w:val="00C71D5B"/>
    <w:rsid w:val="00C77843"/>
    <w:rsid w:val="00C80AB7"/>
    <w:rsid w:val="00C8161D"/>
    <w:rsid w:val="00C8564B"/>
    <w:rsid w:val="00C86AEA"/>
    <w:rsid w:val="00C87034"/>
    <w:rsid w:val="00C92EDF"/>
    <w:rsid w:val="00C977E9"/>
    <w:rsid w:val="00CA34A3"/>
    <w:rsid w:val="00CB3B5F"/>
    <w:rsid w:val="00CB6529"/>
    <w:rsid w:val="00CB7BA1"/>
    <w:rsid w:val="00CC54A7"/>
    <w:rsid w:val="00CD2D1E"/>
    <w:rsid w:val="00CD337D"/>
    <w:rsid w:val="00CD35E2"/>
    <w:rsid w:val="00CD48CD"/>
    <w:rsid w:val="00CD7A6F"/>
    <w:rsid w:val="00CE7A31"/>
    <w:rsid w:val="00CF1AAC"/>
    <w:rsid w:val="00CF3D2D"/>
    <w:rsid w:val="00CF79C7"/>
    <w:rsid w:val="00D00840"/>
    <w:rsid w:val="00D0633C"/>
    <w:rsid w:val="00D112AD"/>
    <w:rsid w:val="00D1426B"/>
    <w:rsid w:val="00D16362"/>
    <w:rsid w:val="00D26157"/>
    <w:rsid w:val="00D26461"/>
    <w:rsid w:val="00D27DA8"/>
    <w:rsid w:val="00D325F8"/>
    <w:rsid w:val="00D35DCE"/>
    <w:rsid w:val="00D41D8E"/>
    <w:rsid w:val="00D4574D"/>
    <w:rsid w:val="00D46199"/>
    <w:rsid w:val="00D52ECC"/>
    <w:rsid w:val="00D610F0"/>
    <w:rsid w:val="00D62294"/>
    <w:rsid w:val="00D64545"/>
    <w:rsid w:val="00D64586"/>
    <w:rsid w:val="00D64B46"/>
    <w:rsid w:val="00D651B4"/>
    <w:rsid w:val="00D659E7"/>
    <w:rsid w:val="00D67FB4"/>
    <w:rsid w:val="00D84AC9"/>
    <w:rsid w:val="00D85342"/>
    <w:rsid w:val="00DA5F6E"/>
    <w:rsid w:val="00DA73C2"/>
    <w:rsid w:val="00DB34A1"/>
    <w:rsid w:val="00DB3CED"/>
    <w:rsid w:val="00DC586C"/>
    <w:rsid w:val="00DC616C"/>
    <w:rsid w:val="00DD3EA4"/>
    <w:rsid w:val="00DE2FB6"/>
    <w:rsid w:val="00DE3059"/>
    <w:rsid w:val="00DF194B"/>
    <w:rsid w:val="00E0752B"/>
    <w:rsid w:val="00E11074"/>
    <w:rsid w:val="00E173B2"/>
    <w:rsid w:val="00E2369D"/>
    <w:rsid w:val="00E257F9"/>
    <w:rsid w:val="00E25A4E"/>
    <w:rsid w:val="00E306DA"/>
    <w:rsid w:val="00E37B44"/>
    <w:rsid w:val="00E401C9"/>
    <w:rsid w:val="00E43A10"/>
    <w:rsid w:val="00E52383"/>
    <w:rsid w:val="00E547A7"/>
    <w:rsid w:val="00E6467B"/>
    <w:rsid w:val="00E64859"/>
    <w:rsid w:val="00E70EF5"/>
    <w:rsid w:val="00E83505"/>
    <w:rsid w:val="00E85D87"/>
    <w:rsid w:val="00E90D68"/>
    <w:rsid w:val="00E94D7F"/>
    <w:rsid w:val="00E95FB6"/>
    <w:rsid w:val="00E9757F"/>
    <w:rsid w:val="00EA0082"/>
    <w:rsid w:val="00EA23E3"/>
    <w:rsid w:val="00EA271B"/>
    <w:rsid w:val="00EB33B4"/>
    <w:rsid w:val="00EB58C6"/>
    <w:rsid w:val="00EB7CDE"/>
    <w:rsid w:val="00EC3CD7"/>
    <w:rsid w:val="00EC6344"/>
    <w:rsid w:val="00ED15A1"/>
    <w:rsid w:val="00ED199E"/>
    <w:rsid w:val="00ED2351"/>
    <w:rsid w:val="00ED4161"/>
    <w:rsid w:val="00ED5081"/>
    <w:rsid w:val="00ED6F89"/>
    <w:rsid w:val="00ED7282"/>
    <w:rsid w:val="00EE13FF"/>
    <w:rsid w:val="00EE72A5"/>
    <w:rsid w:val="00EF05DF"/>
    <w:rsid w:val="00EF17B7"/>
    <w:rsid w:val="00F03C06"/>
    <w:rsid w:val="00F07ED8"/>
    <w:rsid w:val="00F11434"/>
    <w:rsid w:val="00F13785"/>
    <w:rsid w:val="00F171D0"/>
    <w:rsid w:val="00F21037"/>
    <w:rsid w:val="00F244E2"/>
    <w:rsid w:val="00F2650F"/>
    <w:rsid w:val="00F428CC"/>
    <w:rsid w:val="00F42F5D"/>
    <w:rsid w:val="00F43743"/>
    <w:rsid w:val="00F43A38"/>
    <w:rsid w:val="00F65AB3"/>
    <w:rsid w:val="00F6643F"/>
    <w:rsid w:val="00F67837"/>
    <w:rsid w:val="00F70E50"/>
    <w:rsid w:val="00F76C13"/>
    <w:rsid w:val="00F807DD"/>
    <w:rsid w:val="00F81A30"/>
    <w:rsid w:val="00F8698F"/>
    <w:rsid w:val="00F86B36"/>
    <w:rsid w:val="00F9169E"/>
    <w:rsid w:val="00F9183C"/>
    <w:rsid w:val="00F93168"/>
    <w:rsid w:val="00F97DE6"/>
    <w:rsid w:val="00FA13F6"/>
    <w:rsid w:val="00FB13B6"/>
    <w:rsid w:val="00FB2D8C"/>
    <w:rsid w:val="00FB75DD"/>
    <w:rsid w:val="00FC50F5"/>
    <w:rsid w:val="00FC6C5D"/>
    <w:rsid w:val="00FC7D16"/>
    <w:rsid w:val="00FD01B2"/>
    <w:rsid w:val="00FE0BF1"/>
    <w:rsid w:val="00FE3003"/>
    <w:rsid w:val="00FF14A3"/>
    <w:rsid w:val="00FF1929"/>
    <w:rsid w:val="00FF4CD3"/>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F05DF"/>
    <w:rPr>
      <w:sz w:val="24"/>
      <w:szCs w:val="24"/>
      <w:lang w:val="es-ES"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EF05DF"/>
    <w:pPr>
      <w:tabs>
        <w:tab w:val="center" w:pos="4419"/>
        <w:tab w:val="right" w:pos="8838"/>
      </w:tabs>
    </w:pPr>
  </w:style>
  <w:style w:type="paragraph" w:styleId="Piedepgina">
    <w:name w:val="footer"/>
    <w:basedOn w:val="Normal"/>
    <w:rsid w:val="00EF05DF"/>
    <w:pPr>
      <w:tabs>
        <w:tab w:val="center" w:pos="4419"/>
        <w:tab w:val="right" w:pos="8838"/>
      </w:tabs>
    </w:pPr>
  </w:style>
  <w:style w:type="paragraph" w:styleId="Textoindependiente">
    <w:name w:val="Body Text"/>
    <w:basedOn w:val="Normal"/>
    <w:rsid w:val="00EF05DF"/>
    <w:pPr>
      <w:autoSpaceDE w:val="0"/>
      <w:autoSpaceDN w:val="0"/>
      <w:adjustRightInd w:val="0"/>
      <w:jc w:val="both"/>
    </w:pPr>
    <w:rPr>
      <w:rFonts w:ascii="Arial" w:hAnsi="Arial" w:cs="Arial"/>
      <w:color w:val="000000"/>
      <w:sz w:val="40"/>
      <w:szCs w:val="20"/>
    </w:rPr>
  </w:style>
  <w:style w:type="character" w:styleId="Hipervnculo">
    <w:name w:val="Hyperlink"/>
    <w:basedOn w:val="Fuentedeprrafopredeter"/>
    <w:rsid w:val="00A55C4A"/>
    <w:rPr>
      <w:color w:val="0000FF"/>
      <w:u w:val="single"/>
    </w:rPr>
  </w:style>
  <w:style w:type="paragraph" w:styleId="Ttulo">
    <w:name w:val="Title"/>
    <w:basedOn w:val="Normal"/>
    <w:qFormat/>
    <w:rsid w:val="00784264"/>
    <w:pPr>
      <w:jc w:val="center"/>
    </w:pPr>
    <w:rPr>
      <w:rFonts w:ascii="Arial" w:hAnsi="Arial"/>
      <w:b/>
      <w:bCs/>
      <w:sz w:val="32"/>
    </w:rPr>
  </w:style>
  <w:style w:type="table" w:styleId="Tablaconcuadrcula">
    <w:name w:val="Table Grid"/>
    <w:basedOn w:val="Tablanormal"/>
    <w:rsid w:val="002331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moderna">
    <w:name w:val="Table Contemporary"/>
    <w:basedOn w:val="Tablanormal"/>
    <w:rsid w:val="002331CF"/>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Prrafodelista">
    <w:name w:val="List Paragraph"/>
    <w:basedOn w:val="Normal"/>
    <w:uiPriority w:val="34"/>
    <w:qFormat/>
    <w:rsid w:val="003931D2"/>
    <w:pPr>
      <w:ind w:left="720"/>
      <w:contextualSpacing/>
    </w:pPr>
  </w:style>
  <w:style w:type="paragraph" w:styleId="Textodeglobo">
    <w:name w:val="Balloon Text"/>
    <w:basedOn w:val="Normal"/>
    <w:link w:val="TextodegloboCar"/>
    <w:rsid w:val="004501C9"/>
    <w:rPr>
      <w:rFonts w:ascii="Tahoma" w:hAnsi="Tahoma" w:cs="Tahoma"/>
      <w:sz w:val="16"/>
      <w:szCs w:val="16"/>
    </w:rPr>
  </w:style>
  <w:style w:type="character" w:customStyle="1" w:styleId="TextodegloboCar">
    <w:name w:val="Texto de globo Car"/>
    <w:basedOn w:val="Fuentedeprrafopredeter"/>
    <w:link w:val="Textodeglobo"/>
    <w:rsid w:val="004501C9"/>
    <w:rPr>
      <w:rFonts w:ascii="Tahoma" w:hAnsi="Tahoma" w:cs="Tahoma"/>
      <w:sz w:val="16"/>
      <w:szCs w:val="16"/>
      <w:lang w:val="es-ES" w:eastAsia="es-ES"/>
    </w:rPr>
  </w:style>
  <w:style w:type="paragraph" w:customStyle="1" w:styleId="Default">
    <w:name w:val="Default"/>
    <w:rsid w:val="00D64545"/>
    <w:pPr>
      <w:autoSpaceDE w:val="0"/>
      <w:autoSpaceDN w:val="0"/>
      <w:adjustRightInd w:val="0"/>
    </w:pPr>
    <w:rPr>
      <w:rFonts w:ascii="Arial" w:hAnsi="Arial" w:cs="Arial"/>
      <w:color w:val="000000"/>
      <w:sz w:val="24"/>
      <w:szCs w:val="24"/>
    </w:rPr>
  </w:style>
  <w:style w:type="paragraph" w:customStyle="1" w:styleId="Lista41">
    <w:name w:val="Lista 41"/>
    <w:basedOn w:val="Normal"/>
    <w:rsid w:val="00E9757F"/>
    <w:pPr>
      <w:suppressAutoHyphens/>
      <w:ind w:left="283" w:hanging="283"/>
    </w:pPr>
    <w:rPr>
      <w:sz w:val="20"/>
      <w:szCs w:val="20"/>
      <w:lang w:val="es-ES_tradnl" w:eastAsia="ar-SA"/>
    </w:rPr>
  </w:style>
  <w:style w:type="paragraph" w:styleId="Textosinformato">
    <w:name w:val="Plain Text"/>
    <w:basedOn w:val="Normal"/>
    <w:link w:val="TextosinformatoCar"/>
    <w:rsid w:val="008964DC"/>
    <w:rPr>
      <w:rFonts w:ascii="Courier New" w:hAnsi="Courier New"/>
      <w:sz w:val="20"/>
      <w:szCs w:val="20"/>
    </w:rPr>
  </w:style>
  <w:style w:type="character" w:customStyle="1" w:styleId="TextosinformatoCar">
    <w:name w:val="Texto sin formato Car"/>
    <w:basedOn w:val="Fuentedeprrafopredeter"/>
    <w:link w:val="Textosinformato"/>
    <w:rsid w:val="008964DC"/>
    <w:rPr>
      <w:rFonts w:ascii="Courier New" w:hAnsi="Courier New"/>
      <w:lang w:eastAsia="es-ES"/>
    </w:rPr>
  </w:style>
  <w:style w:type="paragraph" w:customStyle="1" w:styleId="pcstexto">
    <w:name w:val="pcstexto"/>
    <w:basedOn w:val="Normal"/>
    <w:rsid w:val="008964DC"/>
    <w:pPr>
      <w:spacing w:line="240" w:lineRule="exact"/>
      <w:ind w:firstLine="270"/>
      <w:jc w:val="both"/>
    </w:pPr>
    <w:rPr>
      <w:rFonts w:ascii="Helv" w:hAnsi="Helv"/>
      <w:sz w:val="18"/>
      <w:szCs w:val="20"/>
      <w:lang w:val="es-MX" w:eastAsia="es-MX"/>
    </w:rPr>
  </w:style>
  <w:style w:type="paragraph" w:customStyle="1" w:styleId="Texto">
    <w:name w:val="Texto"/>
    <w:basedOn w:val="Normal"/>
    <w:rsid w:val="008964DC"/>
    <w:pPr>
      <w:spacing w:after="101" w:line="216" w:lineRule="exact"/>
      <w:ind w:firstLine="288"/>
      <w:jc w:val="both"/>
    </w:pPr>
    <w:rPr>
      <w:rFonts w:ascii="Arial" w:hAnsi="Arial" w:cs="Arial"/>
      <w:sz w:val="18"/>
      <w:szCs w:val="20"/>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F05DF"/>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EF05DF"/>
    <w:pPr>
      <w:tabs>
        <w:tab w:val="center" w:pos="4419"/>
        <w:tab w:val="right" w:pos="8838"/>
      </w:tabs>
    </w:pPr>
  </w:style>
  <w:style w:type="paragraph" w:styleId="Piedepgina">
    <w:name w:val="footer"/>
    <w:basedOn w:val="Normal"/>
    <w:rsid w:val="00EF05DF"/>
    <w:pPr>
      <w:tabs>
        <w:tab w:val="center" w:pos="4419"/>
        <w:tab w:val="right" w:pos="8838"/>
      </w:tabs>
    </w:pPr>
  </w:style>
  <w:style w:type="paragraph" w:styleId="Textoindependiente">
    <w:name w:val="Body Text"/>
    <w:basedOn w:val="Normal"/>
    <w:rsid w:val="00EF05DF"/>
    <w:pPr>
      <w:autoSpaceDE w:val="0"/>
      <w:autoSpaceDN w:val="0"/>
      <w:adjustRightInd w:val="0"/>
      <w:jc w:val="both"/>
    </w:pPr>
    <w:rPr>
      <w:rFonts w:ascii="Arial" w:hAnsi="Arial" w:cs="Arial"/>
      <w:color w:val="000000"/>
      <w:sz w:val="40"/>
      <w:szCs w:val="20"/>
    </w:rPr>
  </w:style>
  <w:style w:type="character" w:styleId="Hipervnculo">
    <w:name w:val="Hyperlink"/>
    <w:basedOn w:val="Fuentedeprrafopredeter"/>
    <w:rsid w:val="00A55C4A"/>
    <w:rPr>
      <w:color w:val="0000FF"/>
      <w:u w:val="single"/>
    </w:rPr>
  </w:style>
  <w:style w:type="paragraph" w:styleId="Ttulo">
    <w:name w:val="Title"/>
    <w:basedOn w:val="Normal"/>
    <w:qFormat/>
    <w:rsid w:val="00784264"/>
    <w:pPr>
      <w:jc w:val="center"/>
    </w:pPr>
    <w:rPr>
      <w:rFonts w:ascii="Arial" w:hAnsi="Arial"/>
      <w:b/>
      <w:bCs/>
      <w:sz w:val="32"/>
    </w:rPr>
  </w:style>
  <w:style w:type="table" w:styleId="Tablaconcuadrcula">
    <w:name w:val="Table Grid"/>
    <w:basedOn w:val="Tablanormal"/>
    <w:rsid w:val="002331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moderna">
    <w:name w:val="Table Contemporary"/>
    <w:basedOn w:val="Tablanormal"/>
    <w:rsid w:val="002331CF"/>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Prrafodelista">
    <w:name w:val="List Paragraph"/>
    <w:basedOn w:val="Normal"/>
    <w:uiPriority w:val="34"/>
    <w:qFormat/>
    <w:rsid w:val="003931D2"/>
    <w:pPr>
      <w:ind w:left="720"/>
      <w:contextualSpacing/>
    </w:pPr>
  </w:style>
  <w:style w:type="paragraph" w:styleId="Textodeglobo">
    <w:name w:val="Balloon Text"/>
    <w:basedOn w:val="Normal"/>
    <w:link w:val="TextodegloboCar"/>
    <w:rsid w:val="004501C9"/>
    <w:rPr>
      <w:rFonts w:ascii="Tahoma" w:hAnsi="Tahoma" w:cs="Tahoma"/>
      <w:sz w:val="16"/>
      <w:szCs w:val="16"/>
    </w:rPr>
  </w:style>
  <w:style w:type="character" w:customStyle="1" w:styleId="TextodegloboCar">
    <w:name w:val="Texto de globo Car"/>
    <w:basedOn w:val="Fuentedeprrafopredeter"/>
    <w:link w:val="Textodeglobo"/>
    <w:rsid w:val="004501C9"/>
    <w:rPr>
      <w:rFonts w:ascii="Tahoma" w:hAnsi="Tahoma" w:cs="Tahoma"/>
      <w:sz w:val="16"/>
      <w:szCs w:val="16"/>
      <w:lang w:val="es-ES" w:eastAsia="es-ES"/>
    </w:rPr>
  </w:style>
</w:styles>
</file>

<file path=word/webSettings.xml><?xml version="1.0" encoding="utf-8"?>
<w:webSettings xmlns:r="http://schemas.openxmlformats.org/officeDocument/2006/relationships" xmlns:w="http://schemas.openxmlformats.org/wordprocessingml/2006/main">
  <w:divs>
    <w:div w:id="22753625">
      <w:bodyDiv w:val="1"/>
      <w:marLeft w:val="0"/>
      <w:marRight w:val="0"/>
      <w:marTop w:val="0"/>
      <w:marBottom w:val="0"/>
      <w:divBdr>
        <w:top w:val="none" w:sz="0" w:space="0" w:color="auto"/>
        <w:left w:val="none" w:sz="0" w:space="0" w:color="auto"/>
        <w:bottom w:val="none" w:sz="0" w:space="0" w:color="auto"/>
        <w:right w:val="none" w:sz="0" w:space="0" w:color="auto"/>
      </w:divBdr>
    </w:div>
    <w:div w:id="104349587">
      <w:bodyDiv w:val="1"/>
      <w:marLeft w:val="0"/>
      <w:marRight w:val="0"/>
      <w:marTop w:val="0"/>
      <w:marBottom w:val="0"/>
      <w:divBdr>
        <w:top w:val="none" w:sz="0" w:space="0" w:color="auto"/>
        <w:left w:val="none" w:sz="0" w:space="0" w:color="auto"/>
        <w:bottom w:val="none" w:sz="0" w:space="0" w:color="auto"/>
        <w:right w:val="none" w:sz="0" w:space="0" w:color="auto"/>
      </w:divBdr>
    </w:div>
    <w:div w:id="161970105">
      <w:bodyDiv w:val="1"/>
      <w:marLeft w:val="0"/>
      <w:marRight w:val="0"/>
      <w:marTop w:val="0"/>
      <w:marBottom w:val="0"/>
      <w:divBdr>
        <w:top w:val="none" w:sz="0" w:space="0" w:color="auto"/>
        <w:left w:val="none" w:sz="0" w:space="0" w:color="auto"/>
        <w:bottom w:val="none" w:sz="0" w:space="0" w:color="auto"/>
        <w:right w:val="none" w:sz="0" w:space="0" w:color="auto"/>
      </w:divBdr>
    </w:div>
    <w:div w:id="194730540">
      <w:bodyDiv w:val="1"/>
      <w:marLeft w:val="0"/>
      <w:marRight w:val="0"/>
      <w:marTop w:val="0"/>
      <w:marBottom w:val="0"/>
      <w:divBdr>
        <w:top w:val="none" w:sz="0" w:space="0" w:color="auto"/>
        <w:left w:val="none" w:sz="0" w:space="0" w:color="auto"/>
        <w:bottom w:val="none" w:sz="0" w:space="0" w:color="auto"/>
        <w:right w:val="none" w:sz="0" w:space="0" w:color="auto"/>
      </w:divBdr>
    </w:div>
    <w:div w:id="418524751">
      <w:bodyDiv w:val="1"/>
      <w:marLeft w:val="0"/>
      <w:marRight w:val="0"/>
      <w:marTop w:val="0"/>
      <w:marBottom w:val="0"/>
      <w:divBdr>
        <w:top w:val="none" w:sz="0" w:space="0" w:color="auto"/>
        <w:left w:val="none" w:sz="0" w:space="0" w:color="auto"/>
        <w:bottom w:val="none" w:sz="0" w:space="0" w:color="auto"/>
        <w:right w:val="none" w:sz="0" w:space="0" w:color="auto"/>
      </w:divBdr>
    </w:div>
    <w:div w:id="512843546">
      <w:bodyDiv w:val="1"/>
      <w:marLeft w:val="0"/>
      <w:marRight w:val="0"/>
      <w:marTop w:val="0"/>
      <w:marBottom w:val="0"/>
      <w:divBdr>
        <w:top w:val="none" w:sz="0" w:space="0" w:color="auto"/>
        <w:left w:val="none" w:sz="0" w:space="0" w:color="auto"/>
        <w:bottom w:val="none" w:sz="0" w:space="0" w:color="auto"/>
        <w:right w:val="none" w:sz="0" w:space="0" w:color="auto"/>
      </w:divBdr>
    </w:div>
    <w:div w:id="572354163">
      <w:bodyDiv w:val="1"/>
      <w:marLeft w:val="0"/>
      <w:marRight w:val="0"/>
      <w:marTop w:val="0"/>
      <w:marBottom w:val="0"/>
      <w:divBdr>
        <w:top w:val="none" w:sz="0" w:space="0" w:color="auto"/>
        <w:left w:val="none" w:sz="0" w:space="0" w:color="auto"/>
        <w:bottom w:val="none" w:sz="0" w:space="0" w:color="auto"/>
        <w:right w:val="none" w:sz="0" w:space="0" w:color="auto"/>
      </w:divBdr>
    </w:div>
    <w:div w:id="575826484">
      <w:bodyDiv w:val="1"/>
      <w:marLeft w:val="0"/>
      <w:marRight w:val="0"/>
      <w:marTop w:val="0"/>
      <w:marBottom w:val="0"/>
      <w:divBdr>
        <w:top w:val="none" w:sz="0" w:space="0" w:color="auto"/>
        <w:left w:val="none" w:sz="0" w:space="0" w:color="auto"/>
        <w:bottom w:val="none" w:sz="0" w:space="0" w:color="auto"/>
        <w:right w:val="none" w:sz="0" w:space="0" w:color="auto"/>
      </w:divBdr>
    </w:div>
    <w:div w:id="732971395">
      <w:bodyDiv w:val="1"/>
      <w:marLeft w:val="0"/>
      <w:marRight w:val="0"/>
      <w:marTop w:val="0"/>
      <w:marBottom w:val="0"/>
      <w:divBdr>
        <w:top w:val="none" w:sz="0" w:space="0" w:color="auto"/>
        <w:left w:val="none" w:sz="0" w:space="0" w:color="auto"/>
        <w:bottom w:val="none" w:sz="0" w:space="0" w:color="auto"/>
        <w:right w:val="none" w:sz="0" w:space="0" w:color="auto"/>
      </w:divBdr>
    </w:div>
    <w:div w:id="903566078">
      <w:bodyDiv w:val="1"/>
      <w:marLeft w:val="0"/>
      <w:marRight w:val="0"/>
      <w:marTop w:val="0"/>
      <w:marBottom w:val="0"/>
      <w:divBdr>
        <w:top w:val="none" w:sz="0" w:space="0" w:color="auto"/>
        <w:left w:val="none" w:sz="0" w:space="0" w:color="auto"/>
        <w:bottom w:val="none" w:sz="0" w:space="0" w:color="auto"/>
        <w:right w:val="none" w:sz="0" w:space="0" w:color="auto"/>
      </w:divBdr>
    </w:div>
    <w:div w:id="939682191">
      <w:bodyDiv w:val="1"/>
      <w:marLeft w:val="0"/>
      <w:marRight w:val="0"/>
      <w:marTop w:val="0"/>
      <w:marBottom w:val="0"/>
      <w:divBdr>
        <w:top w:val="none" w:sz="0" w:space="0" w:color="auto"/>
        <w:left w:val="none" w:sz="0" w:space="0" w:color="auto"/>
        <w:bottom w:val="none" w:sz="0" w:space="0" w:color="auto"/>
        <w:right w:val="none" w:sz="0" w:space="0" w:color="auto"/>
      </w:divBdr>
    </w:div>
    <w:div w:id="1006130600">
      <w:bodyDiv w:val="1"/>
      <w:marLeft w:val="0"/>
      <w:marRight w:val="0"/>
      <w:marTop w:val="0"/>
      <w:marBottom w:val="0"/>
      <w:divBdr>
        <w:top w:val="none" w:sz="0" w:space="0" w:color="auto"/>
        <w:left w:val="none" w:sz="0" w:space="0" w:color="auto"/>
        <w:bottom w:val="none" w:sz="0" w:space="0" w:color="auto"/>
        <w:right w:val="none" w:sz="0" w:space="0" w:color="auto"/>
      </w:divBdr>
    </w:div>
    <w:div w:id="1049065731">
      <w:bodyDiv w:val="1"/>
      <w:marLeft w:val="0"/>
      <w:marRight w:val="0"/>
      <w:marTop w:val="0"/>
      <w:marBottom w:val="0"/>
      <w:divBdr>
        <w:top w:val="none" w:sz="0" w:space="0" w:color="auto"/>
        <w:left w:val="none" w:sz="0" w:space="0" w:color="auto"/>
        <w:bottom w:val="none" w:sz="0" w:space="0" w:color="auto"/>
        <w:right w:val="none" w:sz="0" w:space="0" w:color="auto"/>
      </w:divBdr>
    </w:div>
    <w:div w:id="1409839625">
      <w:bodyDiv w:val="1"/>
      <w:marLeft w:val="0"/>
      <w:marRight w:val="0"/>
      <w:marTop w:val="0"/>
      <w:marBottom w:val="0"/>
      <w:divBdr>
        <w:top w:val="none" w:sz="0" w:space="0" w:color="auto"/>
        <w:left w:val="none" w:sz="0" w:space="0" w:color="auto"/>
        <w:bottom w:val="none" w:sz="0" w:space="0" w:color="auto"/>
        <w:right w:val="none" w:sz="0" w:space="0" w:color="auto"/>
      </w:divBdr>
    </w:div>
    <w:div w:id="1608660570">
      <w:bodyDiv w:val="1"/>
      <w:marLeft w:val="0"/>
      <w:marRight w:val="0"/>
      <w:marTop w:val="0"/>
      <w:marBottom w:val="0"/>
      <w:divBdr>
        <w:top w:val="none" w:sz="0" w:space="0" w:color="auto"/>
        <w:left w:val="none" w:sz="0" w:space="0" w:color="auto"/>
        <w:bottom w:val="none" w:sz="0" w:space="0" w:color="auto"/>
        <w:right w:val="none" w:sz="0" w:space="0" w:color="auto"/>
      </w:divBdr>
    </w:div>
    <w:div w:id="1636565908">
      <w:bodyDiv w:val="1"/>
      <w:marLeft w:val="0"/>
      <w:marRight w:val="0"/>
      <w:marTop w:val="0"/>
      <w:marBottom w:val="0"/>
      <w:divBdr>
        <w:top w:val="none" w:sz="0" w:space="0" w:color="auto"/>
        <w:left w:val="none" w:sz="0" w:space="0" w:color="auto"/>
        <w:bottom w:val="none" w:sz="0" w:space="0" w:color="auto"/>
        <w:right w:val="none" w:sz="0" w:space="0" w:color="auto"/>
      </w:divBdr>
    </w:div>
    <w:div w:id="1711688763">
      <w:bodyDiv w:val="1"/>
      <w:marLeft w:val="0"/>
      <w:marRight w:val="0"/>
      <w:marTop w:val="0"/>
      <w:marBottom w:val="0"/>
      <w:divBdr>
        <w:top w:val="none" w:sz="0" w:space="0" w:color="auto"/>
        <w:left w:val="none" w:sz="0" w:space="0" w:color="auto"/>
        <w:bottom w:val="none" w:sz="0" w:space="0" w:color="auto"/>
        <w:right w:val="none" w:sz="0" w:space="0" w:color="auto"/>
      </w:divBdr>
    </w:div>
    <w:div w:id="1728870263">
      <w:bodyDiv w:val="1"/>
      <w:marLeft w:val="0"/>
      <w:marRight w:val="0"/>
      <w:marTop w:val="0"/>
      <w:marBottom w:val="0"/>
      <w:divBdr>
        <w:top w:val="none" w:sz="0" w:space="0" w:color="auto"/>
        <w:left w:val="none" w:sz="0" w:space="0" w:color="auto"/>
        <w:bottom w:val="none" w:sz="0" w:space="0" w:color="auto"/>
        <w:right w:val="none" w:sz="0" w:space="0" w:color="auto"/>
      </w:divBdr>
    </w:div>
    <w:div w:id="1774518803">
      <w:bodyDiv w:val="1"/>
      <w:marLeft w:val="0"/>
      <w:marRight w:val="0"/>
      <w:marTop w:val="0"/>
      <w:marBottom w:val="0"/>
      <w:divBdr>
        <w:top w:val="none" w:sz="0" w:space="0" w:color="auto"/>
        <w:left w:val="none" w:sz="0" w:space="0" w:color="auto"/>
        <w:bottom w:val="none" w:sz="0" w:space="0" w:color="auto"/>
        <w:right w:val="none" w:sz="0" w:space="0" w:color="auto"/>
      </w:divBdr>
    </w:div>
    <w:div w:id="1785687916">
      <w:bodyDiv w:val="1"/>
      <w:marLeft w:val="0"/>
      <w:marRight w:val="0"/>
      <w:marTop w:val="0"/>
      <w:marBottom w:val="0"/>
      <w:divBdr>
        <w:top w:val="none" w:sz="0" w:space="0" w:color="auto"/>
        <w:left w:val="none" w:sz="0" w:space="0" w:color="auto"/>
        <w:bottom w:val="none" w:sz="0" w:space="0" w:color="auto"/>
        <w:right w:val="none" w:sz="0" w:space="0" w:color="auto"/>
      </w:divBdr>
    </w:div>
    <w:div w:id="1964921319">
      <w:bodyDiv w:val="1"/>
      <w:marLeft w:val="0"/>
      <w:marRight w:val="0"/>
      <w:marTop w:val="0"/>
      <w:marBottom w:val="0"/>
      <w:divBdr>
        <w:top w:val="none" w:sz="0" w:space="0" w:color="auto"/>
        <w:left w:val="none" w:sz="0" w:space="0" w:color="auto"/>
        <w:bottom w:val="none" w:sz="0" w:space="0" w:color="auto"/>
        <w:right w:val="none" w:sz="0" w:space="0" w:color="auto"/>
      </w:divBdr>
    </w:div>
    <w:div w:id="1991790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Plantilla%20discurso%20JRRG.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Plantilla discurso JRRG</Template>
  <TotalTime>326</TotalTime>
  <Pages>11</Pages>
  <Words>2730</Words>
  <Characters>15016</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Señoras y Señores, amigas amigos todos, muy buenos días:</vt:lpstr>
    </vt:vector>
  </TitlesOfParts>
  <Company>SEPROE</Company>
  <LinksUpToDate>false</LinksUpToDate>
  <CharactersWithSpaces>17711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Señoras y Señores, amigas amigos todos, muy buenos días:</dc:title>
  <dc:creator>Ernesto Claudia y Eduardo</dc:creator>
  <cp:lastModifiedBy>Mario</cp:lastModifiedBy>
  <cp:revision>52</cp:revision>
  <cp:lastPrinted>2018-12-11T19:27:00Z</cp:lastPrinted>
  <dcterms:created xsi:type="dcterms:W3CDTF">2018-12-10T19:29:00Z</dcterms:created>
  <dcterms:modified xsi:type="dcterms:W3CDTF">2018-12-11T19:42:00Z</dcterms:modified>
</cp:coreProperties>
</file>