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F5" w:rsidRDefault="008B37F5" w:rsidP="008B37F5">
      <w:pPr>
        <w:jc w:val="center"/>
        <w:rPr>
          <w:rFonts w:ascii="Arial Black" w:hAnsi="Arial Black"/>
          <w:b/>
        </w:rPr>
      </w:pPr>
      <w:r w:rsidRPr="00B272F8">
        <w:rPr>
          <w:rFonts w:ascii="Arial Black" w:hAnsi="Arial Black"/>
          <w:b/>
        </w:rPr>
        <w:t>INFORME DE ACTIVIDADES DE LA COMISIÓN DE PLANEACIÓN SOCIOECONÓMICA Y URBANA                                                                         COR</w:t>
      </w:r>
      <w:r>
        <w:rPr>
          <w:rFonts w:ascii="Arial Black" w:hAnsi="Arial Black"/>
          <w:b/>
        </w:rPr>
        <w:t>RESPONDIENTE AL PERIODO DE ABRIL</w:t>
      </w:r>
      <w:r w:rsidRPr="00B272F8">
        <w:rPr>
          <w:rFonts w:ascii="Arial Black" w:hAnsi="Arial Black"/>
          <w:b/>
        </w:rPr>
        <w:t xml:space="preserve"> –</w:t>
      </w:r>
      <w:r>
        <w:rPr>
          <w:rFonts w:ascii="Arial Black" w:hAnsi="Arial Black"/>
          <w:b/>
        </w:rPr>
        <w:t xml:space="preserve"> JUNI</w:t>
      </w:r>
      <w:r w:rsidRPr="00B272F8">
        <w:rPr>
          <w:rFonts w:ascii="Arial Black" w:hAnsi="Arial Black"/>
          <w:b/>
        </w:rPr>
        <w:t>O 2020</w:t>
      </w:r>
    </w:p>
    <w:p w:rsidR="008B37F5" w:rsidRDefault="008B37F5" w:rsidP="008B37F5">
      <w:pPr>
        <w:jc w:val="center"/>
        <w:rPr>
          <w:rFonts w:ascii="Arial Black" w:hAnsi="Arial Black"/>
          <w:b/>
        </w:rPr>
      </w:pPr>
    </w:p>
    <w:p w:rsidR="008B37F5" w:rsidRPr="008B37F5" w:rsidRDefault="008B37F5" w:rsidP="008B37F5">
      <w:pPr>
        <w:tabs>
          <w:tab w:val="left" w:pos="1410"/>
        </w:tabs>
        <w:rPr>
          <w:rFonts w:ascii="Arial Black" w:hAnsi="Arial Black"/>
          <w:u w:val="single"/>
        </w:rPr>
      </w:pPr>
      <w:r w:rsidRPr="005F1706">
        <w:rPr>
          <w:rFonts w:ascii="Arial Black" w:hAnsi="Arial Black"/>
          <w:u w:val="single"/>
        </w:rPr>
        <w:t>Participación como coadyuvante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379"/>
        <w:gridCol w:w="1984"/>
      </w:tblGrid>
      <w:tr w:rsidR="008B37F5" w:rsidTr="008B37F5">
        <w:tc>
          <w:tcPr>
            <w:tcW w:w="2093" w:type="dxa"/>
          </w:tcPr>
          <w:p w:rsidR="008B37F5" w:rsidRDefault="008B37F5" w:rsidP="008B37F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EXPEDIENTE</w:t>
            </w:r>
          </w:p>
        </w:tc>
        <w:tc>
          <w:tcPr>
            <w:tcW w:w="2126" w:type="dxa"/>
          </w:tcPr>
          <w:p w:rsidR="008B37F5" w:rsidRDefault="008B37F5" w:rsidP="008B37F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6379" w:type="dxa"/>
          </w:tcPr>
          <w:p w:rsidR="008B37F5" w:rsidRDefault="008B37F5" w:rsidP="008B37F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ASUNTO</w:t>
            </w:r>
          </w:p>
        </w:tc>
        <w:tc>
          <w:tcPr>
            <w:tcW w:w="1984" w:type="dxa"/>
          </w:tcPr>
          <w:p w:rsidR="008B37F5" w:rsidRDefault="008B37F5" w:rsidP="008B37F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ESTATUS</w:t>
            </w:r>
          </w:p>
        </w:tc>
      </w:tr>
      <w:tr w:rsidR="008B37F5" w:rsidTr="008B37F5">
        <w:tc>
          <w:tcPr>
            <w:tcW w:w="2093" w:type="dxa"/>
          </w:tcPr>
          <w:p w:rsidR="008B37F5" w:rsidRPr="00B272F8" w:rsidRDefault="008B37F5" w:rsidP="008B37F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37F5" w:rsidRPr="00B272F8" w:rsidRDefault="008B37F5" w:rsidP="008B37F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37F5" w:rsidRPr="00B272F8" w:rsidRDefault="008B37F5" w:rsidP="008B37F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272F8">
              <w:rPr>
                <w:rFonts w:ascii="Arial" w:hAnsi="Arial" w:cs="Arial"/>
                <w:sz w:val="24"/>
                <w:szCs w:val="24"/>
              </w:rPr>
              <w:t xml:space="preserve">Iniciativa </w:t>
            </w:r>
          </w:p>
        </w:tc>
        <w:tc>
          <w:tcPr>
            <w:tcW w:w="2126" w:type="dxa"/>
          </w:tcPr>
          <w:p w:rsidR="008B37F5" w:rsidRDefault="008B37F5" w:rsidP="008B37F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37F5" w:rsidRDefault="008B37F5" w:rsidP="008B37F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37F5" w:rsidRPr="00B272F8" w:rsidRDefault="008B37F5" w:rsidP="008B37F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25 de Juni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</w:p>
        </w:tc>
        <w:tc>
          <w:tcPr>
            <w:tcW w:w="6379" w:type="dxa"/>
          </w:tcPr>
          <w:p w:rsidR="008B37F5" w:rsidRPr="00B272F8" w:rsidRDefault="008B37F5" w:rsidP="008B37F5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2F8">
              <w:rPr>
                <w:rFonts w:ascii="Arial" w:hAnsi="Arial" w:cs="Arial"/>
                <w:sz w:val="24"/>
                <w:szCs w:val="24"/>
              </w:rPr>
              <w:t xml:space="preserve">Se propone el turno a la Comisión Edilicia de </w:t>
            </w:r>
            <w:r>
              <w:rPr>
                <w:rFonts w:ascii="Arial" w:hAnsi="Arial" w:cs="Arial"/>
                <w:sz w:val="24"/>
                <w:szCs w:val="24"/>
              </w:rPr>
              <w:t>Movilidad como convocante</w:t>
            </w:r>
            <w:r w:rsidRPr="00B272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72F8">
              <w:rPr>
                <w:rFonts w:ascii="Arial" w:hAnsi="Arial" w:cs="Arial"/>
                <w:sz w:val="24"/>
                <w:szCs w:val="24"/>
              </w:rPr>
              <w:t>y a las Comisiones Edilicias de Planeación Socioec</w:t>
            </w:r>
            <w:r>
              <w:rPr>
                <w:rFonts w:ascii="Arial" w:hAnsi="Arial" w:cs="Arial"/>
                <w:sz w:val="24"/>
                <w:szCs w:val="24"/>
              </w:rPr>
              <w:t xml:space="preserve">onómica y Urbana y Calles y Calzadas como coadyuvantes, para el estudio, </w:t>
            </w:r>
            <w:r w:rsidRPr="00B272F8">
              <w:rPr>
                <w:rFonts w:ascii="Arial" w:hAnsi="Arial" w:cs="Arial"/>
                <w:sz w:val="24"/>
                <w:szCs w:val="24"/>
              </w:rPr>
              <w:t>análisis</w:t>
            </w:r>
            <w:r>
              <w:rPr>
                <w:rFonts w:ascii="Arial" w:hAnsi="Arial" w:cs="Arial"/>
                <w:sz w:val="24"/>
                <w:szCs w:val="24"/>
              </w:rPr>
              <w:t xml:space="preserve"> y dictaminación de la viabilidad en el ordenamiento del paradero de camiones del transporte a pasajeros, en la intersección de la calle Cardenal y Mojonera, en las Delegación Las Juntas. </w:t>
            </w:r>
          </w:p>
        </w:tc>
        <w:tc>
          <w:tcPr>
            <w:tcW w:w="1984" w:type="dxa"/>
          </w:tcPr>
          <w:p w:rsidR="008B37F5" w:rsidRDefault="008B37F5" w:rsidP="008B37F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37F5" w:rsidRDefault="008B37F5" w:rsidP="008B37F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37F5" w:rsidRPr="00B272F8" w:rsidRDefault="008B37F5" w:rsidP="008B37F5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</w:t>
            </w:r>
          </w:p>
        </w:tc>
      </w:tr>
    </w:tbl>
    <w:p w:rsidR="00C04E60" w:rsidRDefault="008B37F5">
      <w:r>
        <w:br w:type="textWrapping" w:clear="all"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379"/>
        <w:gridCol w:w="1984"/>
      </w:tblGrid>
      <w:tr w:rsidR="008B37F5" w:rsidTr="007E4601">
        <w:tc>
          <w:tcPr>
            <w:tcW w:w="2093" w:type="dxa"/>
          </w:tcPr>
          <w:p w:rsidR="008B37F5" w:rsidRDefault="008B37F5" w:rsidP="007E460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EXPEDIENTE</w:t>
            </w:r>
          </w:p>
        </w:tc>
        <w:tc>
          <w:tcPr>
            <w:tcW w:w="2126" w:type="dxa"/>
          </w:tcPr>
          <w:p w:rsidR="008B37F5" w:rsidRDefault="008B37F5" w:rsidP="007E460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6379" w:type="dxa"/>
          </w:tcPr>
          <w:p w:rsidR="008B37F5" w:rsidRDefault="008B37F5" w:rsidP="007E460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ASUNTO</w:t>
            </w:r>
          </w:p>
        </w:tc>
        <w:tc>
          <w:tcPr>
            <w:tcW w:w="1984" w:type="dxa"/>
          </w:tcPr>
          <w:p w:rsidR="008B37F5" w:rsidRDefault="008B37F5" w:rsidP="007E460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ESTATUS</w:t>
            </w:r>
          </w:p>
        </w:tc>
      </w:tr>
      <w:tr w:rsidR="008B37F5" w:rsidTr="007E4601">
        <w:tc>
          <w:tcPr>
            <w:tcW w:w="2093" w:type="dxa"/>
          </w:tcPr>
          <w:p w:rsidR="008B37F5" w:rsidRPr="00B272F8" w:rsidRDefault="008B37F5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37F5" w:rsidRPr="00B272F8" w:rsidRDefault="008B37F5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37F5" w:rsidRPr="00B272F8" w:rsidRDefault="008B37F5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272F8">
              <w:rPr>
                <w:rFonts w:ascii="Arial" w:hAnsi="Arial" w:cs="Arial"/>
                <w:sz w:val="24"/>
                <w:szCs w:val="24"/>
              </w:rPr>
              <w:t xml:space="preserve">Iniciativa </w:t>
            </w:r>
          </w:p>
        </w:tc>
        <w:tc>
          <w:tcPr>
            <w:tcW w:w="2126" w:type="dxa"/>
          </w:tcPr>
          <w:p w:rsidR="008B37F5" w:rsidRDefault="008B37F5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37F5" w:rsidRDefault="008B37F5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37F5" w:rsidRPr="00B272F8" w:rsidRDefault="008B37F5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25 de Junio </w:t>
            </w:r>
          </w:p>
        </w:tc>
        <w:tc>
          <w:tcPr>
            <w:tcW w:w="6379" w:type="dxa"/>
          </w:tcPr>
          <w:p w:rsidR="008B37F5" w:rsidRPr="00B272F8" w:rsidRDefault="008B37F5" w:rsidP="008B37F5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2F8">
              <w:rPr>
                <w:rFonts w:ascii="Arial" w:hAnsi="Arial" w:cs="Arial"/>
                <w:sz w:val="24"/>
                <w:szCs w:val="24"/>
              </w:rPr>
              <w:t xml:space="preserve">Se propone el turno a la Comisión Edilicia de </w:t>
            </w:r>
            <w:r>
              <w:rPr>
                <w:rFonts w:ascii="Arial" w:hAnsi="Arial" w:cs="Arial"/>
                <w:sz w:val="24"/>
                <w:szCs w:val="24"/>
              </w:rPr>
              <w:t>Movilidad como convocante</w:t>
            </w:r>
            <w:r w:rsidRPr="00B272F8">
              <w:rPr>
                <w:rFonts w:ascii="Arial" w:hAnsi="Arial" w:cs="Arial"/>
                <w:sz w:val="24"/>
                <w:szCs w:val="24"/>
              </w:rPr>
              <w:t xml:space="preserve"> y a las Comisiones Edilicias de Planeación Socioec</w:t>
            </w:r>
            <w:r>
              <w:rPr>
                <w:rFonts w:ascii="Arial" w:hAnsi="Arial" w:cs="Arial"/>
                <w:sz w:val="24"/>
                <w:szCs w:val="24"/>
              </w:rPr>
              <w:t xml:space="preserve">onómica y Urbana y Calles y Calzadas como coadyuvantes, para el estudio, </w:t>
            </w:r>
            <w:r w:rsidRPr="00B272F8">
              <w:rPr>
                <w:rFonts w:ascii="Arial" w:hAnsi="Arial" w:cs="Arial"/>
                <w:sz w:val="24"/>
                <w:szCs w:val="24"/>
              </w:rPr>
              <w:t>análisis</w:t>
            </w:r>
            <w:r>
              <w:rPr>
                <w:rFonts w:ascii="Arial" w:hAnsi="Arial" w:cs="Arial"/>
                <w:sz w:val="24"/>
                <w:szCs w:val="24"/>
              </w:rPr>
              <w:t xml:space="preserve"> y dictaminación de la viabilidad </w:t>
            </w:r>
            <w:r>
              <w:rPr>
                <w:rFonts w:ascii="Arial" w:hAnsi="Arial" w:cs="Arial"/>
                <w:sz w:val="24"/>
                <w:szCs w:val="24"/>
              </w:rPr>
              <w:t xml:space="preserve">en la reapertura y habilitación al tránsito de vehículos y personas </w:t>
            </w:r>
            <w:r w:rsidR="00FB0E60">
              <w:rPr>
                <w:rFonts w:ascii="Arial" w:hAnsi="Arial" w:cs="Arial"/>
                <w:sz w:val="24"/>
                <w:szCs w:val="24"/>
              </w:rPr>
              <w:t xml:space="preserve">de la calle Colima o Prolongación Gobernador Curiel, entre la calle Mojonera y calle Cardenal, en la Delegación Las Juntas. </w:t>
            </w:r>
          </w:p>
        </w:tc>
        <w:tc>
          <w:tcPr>
            <w:tcW w:w="1984" w:type="dxa"/>
          </w:tcPr>
          <w:p w:rsidR="008B37F5" w:rsidRDefault="008B37F5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37F5" w:rsidRDefault="008B37F5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37F5" w:rsidRPr="00B272F8" w:rsidRDefault="008B37F5" w:rsidP="007E4601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</w:t>
            </w:r>
          </w:p>
        </w:tc>
      </w:tr>
    </w:tbl>
    <w:p w:rsidR="008B37F5" w:rsidRDefault="008B37F5"/>
    <w:p w:rsidR="00FB0E60" w:rsidRDefault="00FB0E60"/>
    <w:p w:rsidR="00FB0E60" w:rsidRDefault="00FB0E60"/>
    <w:p w:rsidR="00FB0E60" w:rsidRDefault="00FB0E60"/>
    <w:p w:rsidR="00FB0E60" w:rsidRDefault="00FB0E60"/>
    <w:p w:rsidR="00FB0E60" w:rsidRDefault="00FB0E60"/>
    <w:p w:rsidR="00FB0E60" w:rsidRDefault="00FB0E60"/>
    <w:p w:rsidR="00FB0E60" w:rsidRDefault="00FB0E60">
      <w:bookmarkStart w:id="0" w:name="_GoBack"/>
      <w:bookmarkEnd w:id="0"/>
    </w:p>
    <w:p w:rsidR="00FB0E60" w:rsidRDefault="00FB0E60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379"/>
        <w:gridCol w:w="1984"/>
      </w:tblGrid>
      <w:tr w:rsidR="00FB0E60" w:rsidTr="007E4601">
        <w:tc>
          <w:tcPr>
            <w:tcW w:w="2093" w:type="dxa"/>
          </w:tcPr>
          <w:p w:rsidR="00FB0E60" w:rsidRDefault="00FB0E60" w:rsidP="007E460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EXPEDIENTE</w:t>
            </w:r>
          </w:p>
        </w:tc>
        <w:tc>
          <w:tcPr>
            <w:tcW w:w="2126" w:type="dxa"/>
          </w:tcPr>
          <w:p w:rsidR="00FB0E60" w:rsidRDefault="00FB0E60" w:rsidP="007E460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6379" w:type="dxa"/>
          </w:tcPr>
          <w:p w:rsidR="00FB0E60" w:rsidRDefault="00FB0E60" w:rsidP="007E460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ASUNTO</w:t>
            </w:r>
          </w:p>
        </w:tc>
        <w:tc>
          <w:tcPr>
            <w:tcW w:w="1984" w:type="dxa"/>
          </w:tcPr>
          <w:p w:rsidR="00FB0E60" w:rsidRDefault="00FB0E60" w:rsidP="007E460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ESTATUS</w:t>
            </w:r>
          </w:p>
        </w:tc>
      </w:tr>
      <w:tr w:rsidR="00FB0E60" w:rsidTr="007E4601">
        <w:tc>
          <w:tcPr>
            <w:tcW w:w="2093" w:type="dxa"/>
          </w:tcPr>
          <w:p w:rsidR="00FB0E60" w:rsidRPr="00B272F8" w:rsidRDefault="00FB0E60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0E60" w:rsidRPr="00B272F8" w:rsidRDefault="00FB0E60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0E60" w:rsidRPr="00B272F8" w:rsidRDefault="00FB0E60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272F8">
              <w:rPr>
                <w:rFonts w:ascii="Arial" w:hAnsi="Arial" w:cs="Arial"/>
                <w:sz w:val="24"/>
                <w:szCs w:val="24"/>
              </w:rPr>
              <w:t xml:space="preserve">Iniciativa </w:t>
            </w:r>
          </w:p>
        </w:tc>
        <w:tc>
          <w:tcPr>
            <w:tcW w:w="2126" w:type="dxa"/>
          </w:tcPr>
          <w:p w:rsidR="00FB0E60" w:rsidRDefault="00FB0E60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0E60" w:rsidRDefault="00FB0E60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0E60" w:rsidRPr="00B272F8" w:rsidRDefault="00FB0E60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25 de Junio </w:t>
            </w:r>
          </w:p>
        </w:tc>
        <w:tc>
          <w:tcPr>
            <w:tcW w:w="6379" w:type="dxa"/>
          </w:tcPr>
          <w:p w:rsidR="00FB0E60" w:rsidRPr="00B272F8" w:rsidRDefault="00FB0E60" w:rsidP="00FB0E60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2F8">
              <w:rPr>
                <w:rFonts w:ascii="Arial" w:hAnsi="Arial" w:cs="Arial"/>
                <w:sz w:val="24"/>
                <w:szCs w:val="24"/>
              </w:rPr>
              <w:t xml:space="preserve">Se propone el turno a la Comisión Edilicia de </w:t>
            </w:r>
            <w:r w:rsidRPr="00B272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72F8">
              <w:rPr>
                <w:rFonts w:ascii="Arial" w:hAnsi="Arial" w:cs="Arial"/>
                <w:sz w:val="24"/>
                <w:szCs w:val="24"/>
              </w:rPr>
              <w:t>Planeación Socioec</w:t>
            </w:r>
            <w:r>
              <w:rPr>
                <w:rFonts w:ascii="Arial" w:hAnsi="Arial" w:cs="Arial"/>
                <w:sz w:val="24"/>
                <w:szCs w:val="24"/>
              </w:rPr>
              <w:t>onómica y Urbana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como convocante</w:t>
            </w:r>
            <w:r w:rsidRPr="00B272F8">
              <w:rPr>
                <w:rFonts w:ascii="Arial" w:hAnsi="Arial" w:cs="Arial"/>
                <w:sz w:val="24"/>
                <w:szCs w:val="24"/>
              </w:rPr>
              <w:t xml:space="preserve"> y a las Comisiones Edilicias de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Movilidad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Calles y Calzadas como coadyuvantes, para el estudio, </w:t>
            </w:r>
            <w:r w:rsidRPr="00B272F8">
              <w:rPr>
                <w:rFonts w:ascii="Arial" w:hAnsi="Arial" w:cs="Arial"/>
                <w:sz w:val="24"/>
                <w:szCs w:val="24"/>
              </w:rPr>
              <w:t>análisis</w:t>
            </w:r>
            <w:r>
              <w:rPr>
                <w:rFonts w:ascii="Arial" w:hAnsi="Arial" w:cs="Arial"/>
                <w:sz w:val="24"/>
                <w:szCs w:val="24"/>
              </w:rPr>
              <w:t xml:space="preserve"> y dictaminación </w:t>
            </w:r>
            <w:r>
              <w:rPr>
                <w:rFonts w:ascii="Arial" w:hAnsi="Arial" w:cs="Arial"/>
                <w:sz w:val="24"/>
                <w:szCs w:val="24"/>
              </w:rPr>
              <w:t>del trazo, alineamiento y habilitación al tránsito de vehículos y personas en la intersección de las calles Av. Gobernador Curiel, Av. Arquitectura y Cardenal, en la Delegación Las Juntas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FB0E60" w:rsidRDefault="00FB0E60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0E60" w:rsidRDefault="00FB0E60" w:rsidP="007E460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0E60" w:rsidRPr="00B272F8" w:rsidRDefault="00FB0E60" w:rsidP="007E4601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</w:t>
            </w:r>
          </w:p>
        </w:tc>
      </w:tr>
    </w:tbl>
    <w:p w:rsidR="00FB0E60" w:rsidRDefault="00FB0E60"/>
    <w:sectPr w:rsidR="00FB0E60" w:rsidSect="008B37F5">
      <w:headerReference w:type="default" r:id="rId6"/>
      <w:pgSz w:w="15840" w:h="12240" w:orient="landscape"/>
      <w:pgMar w:top="1418" w:right="964" w:bottom="1418" w:left="964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44" w:rsidRDefault="00406C44" w:rsidP="008B37F5">
      <w:pPr>
        <w:spacing w:after="0" w:line="240" w:lineRule="auto"/>
      </w:pPr>
      <w:r>
        <w:separator/>
      </w:r>
    </w:p>
  </w:endnote>
  <w:endnote w:type="continuationSeparator" w:id="0">
    <w:p w:rsidR="00406C44" w:rsidRDefault="00406C44" w:rsidP="008B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44" w:rsidRDefault="00406C44" w:rsidP="008B37F5">
      <w:pPr>
        <w:spacing w:after="0" w:line="240" w:lineRule="auto"/>
      </w:pPr>
      <w:r>
        <w:separator/>
      </w:r>
    </w:p>
  </w:footnote>
  <w:footnote w:type="continuationSeparator" w:id="0">
    <w:p w:rsidR="00406C44" w:rsidRDefault="00406C44" w:rsidP="008B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F5" w:rsidRDefault="008B37F5" w:rsidP="008B37F5">
    <w:pPr>
      <w:pStyle w:val="Encabezado"/>
      <w:tabs>
        <w:tab w:val="clear" w:pos="4419"/>
        <w:tab w:val="clear" w:pos="8838"/>
        <w:tab w:val="right" w:pos="13912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F9DDE8" wp14:editId="10C2EBD8">
              <wp:simplePos x="0" y="0"/>
              <wp:positionH relativeFrom="rightMargin">
                <wp:posOffset>-304800</wp:posOffset>
              </wp:positionH>
              <wp:positionV relativeFrom="topMargin">
                <wp:posOffset>201295</wp:posOffset>
              </wp:positionV>
              <wp:extent cx="542925" cy="504000"/>
              <wp:effectExtent l="0" t="0" r="28575" b="10795"/>
              <wp:wrapNone/>
              <wp:docPr id="659" name="Óva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504000"/>
                      </a:xfrm>
                      <a:prstGeom prst="ellipse">
                        <a:avLst/>
                      </a:prstGeom>
                      <a:extLst/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37F5" w:rsidRPr="00B272F8" w:rsidRDefault="008B37F5" w:rsidP="008B37F5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272F8">
                            <w:rPr>
                              <w:color w:val="000000" w:themeColor="text1"/>
                              <w:szCs w:val="21"/>
                            </w:rPr>
                            <w:fldChar w:fldCharType="begin"/>
                          </w:r>
                          <w:r w:rsidRPr="00B272F8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RPr="00B272F8">
                            <w:rPr>
                              <w:color w:val="000000" w:themeColor="text1"/>
                              <w:szCs w:val="21"/>
                            </w:rPr>
                            <w:fldChar w:fldCharType="separate"/>
                          </w:r>
                          <w:r w:rsidR="00FB0E60" w:rsidRPr="00FB0E60"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B272F8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F9DDE8" id="Óvalo 12" o:spid="_x0000_s1026" style="position:absolute;margin-left:-24pt;margin-top:15.85pt;width:42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" o:allowincell="f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 inset="0,,0">
                <w:txbxContent>
                  <w:p w:rsidR="008B37F5" w:rsidRPr="00B272F8" w:rsidRDefault="008B37F5" w:rsidP="008B37F5">
                    <w:pPr>
                      <w:pStyle w:val="Piedepgina"/>
                      <w:jc w:val="center"/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B272F8">
                      <w:rPr>
                        <w:color w:val="000000" w:themeColor="text1"/>
                        <w:szCs w:val="21"/>
                      </w:rPr>
                      <w:fldChar w:fldCharType="begin"/>
                    </w:r>
                    <w:r w:rsidRPr="00B272F8">
                      <w:rPr>
                        <w:color w:val="000000" w:themeColor="text1"/>
                      </w:rPr>
                      <w:instrText>PAGE    \* MERGEFORMAT</w:instrText>
                    </w:r>
                    <w:r w:rsidRPr="00B272F8">
                      <w:rPr>
                        <w:color w:val="000000" w:themeColor="text1"/>
                        <w:szCs w:val="21"/>
                      </w:rPr>
                      <w:fldChar w:fldCharType="separate"/>
                    </w:r>
                    <w:r w:rsidR="00FB0E60" w:rsidRPr="00FB0E60"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:lang w:val="es-ES"/>
                      </w:rPr>
                      <w:t>2</w:t>
                    </w:r>
                    <w:r w:rsidRPr="00B272F8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es-MX"/>
      </w:rPr>
      <w:drawing>
        <wp:inline distT="0" distB="0" distL="0" distR="0" wp14:anchorId="76049DFB" wp14:editId="2A2DA09E">
          <wp:extent cx="1076325" cy="904875"/>
          <wp:effectExtent l="0" t="0" r="9525" b="9525"/>
          <wp:docPr id="2" name="Imagen 2" descr="Archivo:Tlaquepaque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ivo:Tlaquepaque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463" cy="91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F5"/>
    <w:rsid w:val="00406C44"/>
    <w:rsid w:val="008B37F5"/>
    <w:rsid w:val="00C04E60"/>
    <w:rsid w:val="00F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57DCCA-4136-4695-B6E0-FECDE293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F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7F5"/>
  </w:style>
  <w:style w:type="paragraph" w:styleId="Piedepgina">
    <w:name w:val="footer"/>
    <w:basedOn w:val="Normal"/>
    <w:link w:val="PiedepginaCar"/>
    <w:uiPriority w:val="99"/>
    <w:unhideWhenUsed/>
    <w:rsid w:val="008B3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7F5"/>
  </w:style>
  <w:style w:type="table" w:styleId="Tablaconcuadrcula">
    <w:name w:val="Table Grid"/>
    <w:basedOn w:val="Tablanormal"/>
    <w:uiPriority w:val="59"/>
    <w:rsid w:val="008B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Priscila Villarruel Ron</cp:lastModifiedBy>
  <cp:revision>1</cp:revision>
  <dcterms:created xsi:type="dcterms:W3CDTF">2020-07-02T17:15:00Z</dcterms:created>
  <dcterms:modified xsi:type="dcterms:W3CDTF">2020-07-02T17:34:00Z</dcterms:modified>
</cp:coreProperties>
</file>