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848EF" w14:textId="77777777" w:rsidR="00FF3C7A" w:rsidRDefault="00FF3C7A" w:rsidP="00FF3C7A">
      <w:pPr>
        <w:spacing w:line="240" w:lineRule="auto"/>
        <w:rPr>
          <w:rFonts w:ascii="Arial Black" w:hAnsi="Arial Black"/>
          <w:b/>
        </w:rPr>
      </w:pPr>
    </w:p>
    <w:p w14:paraId="16C2C75A" w14:textId="77777777" w:rsidR="00CF6471" w:rsidRDefault="00CF6471" w:rsidP="00FF3C7A">
      <w:pPr>
        <w:spacing w:line="240" w:lineRule="auto"/>
        <w:jc w:val="center"/>
        <w:rPr>
          <w:rFonts w:ascii="Arial Black" w:hAnsi="Arial Black"/>
          <w:b/>
        </w:rPr>
      </w:pPr>
      <w:r w:rsidRPr="00B272F8">
        <w:rPr>
          <w:rFonts w:ascii="Arial Black" w:hAnsi="Arial Black"/>
          <w:b/>
        </w:rPr>
        <w:t>INFORME DE ACTIVIDAD</w:t>
      </w:r>
      <w:r>
        <w:rPr>
          <w:rFonts w:ascii="Arial Black" w:hAnsi="Arial Black"/>
          <w:b/>
        </w:rPr>
        <w:t xml:space="preserve">ES DE LA </w:t>
      </w:r>
      <w:bookmarkStart w:id="0" w:name="_GoBack"/>
      <w:r>
        <w:rPr>
          <w:rFonts w:ascii="Arial Black" w:hAnsi="Arial Black"/>
          <w:b/>
        </w:rPr>
        <w:t xml:space="preserve">COMISIÓN DE TRANSPARENCIA Y </w:t>
      </w:r>
      <w:r w:rsidRPr="00B272F8">
        <w:rPr>
          <w:rFonts w:ascii="Arial Black" w:hAnsi="Arial Black"/>
          <w:b/>
        </w:rPr>
        <w:t>A</w:t>
      </w:r>
      <w:r>
        <w:rPr>
          <w:rFonts w:ascii="Arial Black" w:hAnsi="Arial Black"/>
          <w:b/>
        </w:rPr>
        <w:t>NTICORRUPCIÓN</w:t>
      </w:r>
      <w:bookmarkEnd w:id="0"/>
      <w:r w:rsidRPr="00B272F8">
        <w:rPr>
          <w:rFonts w:ascii="Arial Black" w:hAnsi="Arial Black"/>
          <w:b/>
        </w:rPr>
        <w:t xml:space="preserve">                                                                         COR</w:t>
      </w:r>
      <w:r>
        <w:rPr>
          <w:rFonts w:ascii="Arial Black" w:hAnsi="Arial Black"/>
          <w:b/>
        </w:rPr>
        <w:t>RESPONDIENTE AL PERIODO DE ABRIL – JUNIO 2021</w:t>
      </w:r>
    </w:p>
    <w:p w14:paraId="496688F5" w14:textId="77777777" w:rsidR="00CF6471" w:rsidRPr="00FF2B32" w:rsidRDefault="00FF3C7A" w:rsidP="00CF6471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PRESIDENTA INTERINA</w:t>
      </w:r>
      <w:r w:rsidR="00CF6471">
        <w:rPr>
          <w:rFonts w:ascii="Arial Black" w:hAnsi="Arial Black"/>
          <w:b/>
        </w:rPr>
        <w:t xml:space="preserve"> BETSABÉ ALMAGUER ESPARZA </w:t>
      </w:r>
    </w:p>
    <w:p w14:paraId="7DA100DB" w14:textId="77777777" w:rsidR="00CF6471" w:rsidRDefault="00CF6471" w:rsidP="00CF6471"/>
    <w:p w14:paraId="24AADA4E" w14:textId="77777777" w:rsidR="00CF6471" w:rsidRDefault="00CF6471" w:rsidP="00CF6471">
      <w:pPr>
        <w:tabs>
          <w:tab w:val="left" w:pos="1410"/>
        </w:tabs>
        <w:rPr>
          <w:rFonts w:ascii="Arial Black" w:hAnsi="Arial Black"/>
          <w:u w:val="single"/>
        </w:rPr>
      </w:pPr>
      <w:r w:rsidRPr="00F56805">
        <w:rPr>
          <w:rFonts w:ascii="Arial Black" w:hAnsi="Arial Black"/>
          <w:u w:val="single"/>
        </w:rPr>
        <w:t>Sesiones C</w:t>
      </w:r>
      <w:r>
        <w:rPr>
          <w:rFonts w:ascii="Arial Black" w:hAnsi="Arial Black"/>
          <w:u w:val="single"/>
        </w:rPr>
        <w:t xml:space="preserve">elebradas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2"/>
        <w:gridCol w:w="1687"/>
        <w:gridCol w:w="7405"/>
      </w:tblGrid>
      <w:tr w:rsidR="00CF6471" w14:paraId="22FB3C2B" w14:textId="77777777" w:rsidTr="00236A10">
        <w:tc>
          <w:tcPr>
            <w:tcW w:w="3936" w:type="dxa"/>
          </w:tcPr>
          <w:p w14:paraId="4985A8D8" w14:textId="77777777" w:rsidR="00CF6471" w:rsidRDefault="00CF6471" w:rsidP="00236A10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Convocante</w:t>
            </w:r>
          </w:p>
        </w:tc>
        <w:tc>
          <w:tcPr>
            <w:tcW w:w="1701" w:type="dxa"/>
          </w:tcPr>
          <w:p w14:paraId="27AB3D63" w14:textId="77777777" w:rsidR="00CF6471" w:rsidRDefault="00CF6471" w:rsidP="00236A10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7509" w:type="dxa"/>
          </w:tcPr>
          <w:p w14:paraId="6F5ECD6A" w14:textId="77777777" w:rsidR="00CF6471" w:rsidRDefault="00CF6471" w:rsidP="00236A10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Temática</w:t>
            </w:r>
          </w:p>
        </w:tc>
      </w:tr>
      <w:tr w:rsidR="00CF6471" w14:paraId="5346DA58" w14:textId="77777777" w:rsidTr="00236A10">
        <w:tc>
          <w:tcPr>
            <w:tcW w:w="3936" w:type="dxa"/>
          </w:tcPr>
          <w:p w14:paraId="1B3FFD63" w14:textId="77777777" w:rsidR="00CF6471" w:rsidRPr="00FF2B32" w:rsidRDefault="00CF6471" w:rsidP="00236A10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FF2B32">
              <w:rPr>
                <w:rFonts w:ascii="Century Gothic" w:hAnsi="Century Gothic" w:cs="Arial"/>
                <w:sz w:val="26"/>
                <w:szCs w:val="26"/>
              </w:rPr>
              <w:t xml:space="preserve">Transparencia y Anticorrupción  </w:t>
            </w:r>
          </w:p>
        </w:tc>
        <w:tc>
          <w:tcPr>
            <w:tcW w:w="1701" w:type="dxa"/>
          </w:tcPr>
          <w:p w14:paraId="00E8888C" w14:textId="77777777" w:rsidR="00CF6471" w:rsidRPr="00FF2B32" w:rsidRDefault="00FF3C7A" w:rsidP="00236A10">
            <w:pPr>
              <w:tabs>
                <w:tab w:val="left" w:pos="1410"/>
              </w:tabs>
              <w:jc w:val="center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 xml:space="preserve">29 Abril </w:t>
            </w:r>
          </w:p>
        </w:tc>
        <w:tc>
          <w:tcPr>
            <w:tcW w:w="7509" w:type="dxa"/>
          </w:tcPr>
          <w:p w14:paraId="73CB2492" w14:textId="77777777" w:rsidR="00CF6471" w:rsidRPr="00FF3C7A" w:rsidRDefault="00FF3C7A" w:rsidP="00FF3C7A">
            <w:pPr>
              <w:spacing w:line="240" w:lineRule="auto"/>
              <w:jc w:val="both"/>
              <w:rPr>
                <w:rFonts w:ascii="Century Gothic" w:eastAsia="Verdana" w:hAnsi="Century Gothic" w:cs="Verdana"/>
                <w:sz w:val="24"/>
                <w:szCs w:val="24"/>
              </w:rPr>
            </w:pPr>
            <w:r w:rsidRPr="00FF3C7A">
              <w:rPr>
                <w:rFonts w:ascii="Century Gothic" w:hAnsi="Century Gothic" w:cs="Arial"/>
                <w:sz w:val="24"/>
                <w:szCs w:val="24"/>
              </w:rPr>
              <w:t xml:space="preserve">Informe de la Unidad de Transparencia sobre el micrositio de Información Proactiva denominado </w:t>
            </w:r>
            <w:proofErr w:type="spellStart"/>
            <w:r w:rsidRPr="00FF3C7A">
              <w:rPr>
                <w:rFonts w:ascii="Century Gothic" w:hAnsi="Century Gothic" w:cs="Arial"/>
                <w:sz w:val="24"/>
                <w:szCs w:val="24"/>
              </w:rPr>
              <w:t>Covid</w:t>
            </w:r>
            <w:proofErr w:type="spellEnd"/>
            <w:r w:rsidRPr="00FF3C7A">
              <w:rPr>
                <w:rFonts w:ascii="Century Gothic" w:hAnsi="Century Gothic" w:cs="Arial"/>
                <w:sz w:val="24"/>
                <w:szCs w:val="24"/>
              </w:rPr>
              <w:t xml:space="preserve"> 19 para transparentas las acciones realizadas  por el Ayuntamiento de San Pedro Tlaquepaque a un año de haberse declarado la pandemia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</w:tr>
      <w:tr w:rsidR="00CF6471" w14:paraId="7108B212" w14:textId="77777777" w:rsidTr="00FF3C7A">
        <w:trPr>
          <w:trHeight w:val="1139"/>
        </w:trPr>
        <w:tc>
          <w:tcPr>
            <w:tcW w:w="3936" w:type="dxa"/>
          </w:tcPr>
          <w:p w14:paraId="60333729" w14:textId="77777777" w:rsidR="00CF6471" w:rsidRPr="00FF2B32" w:rsidRDefault="00FF3C7A" w:rsidP="00236A10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Transparencia y Anticorrupción</w:t>
            </w:r>
          </w:p>
        </w:tc>
        <w:tc>
          <w:tcPr>
            <w:tcW w:w="1701" w:type="dxa"/>
          </w:tcPr>
          <w:p w14:paraId="27D80DE4" w14:textId="77777777" w:rsidR="00CF6471" w:rsidRPr="00FF2B32" w:rsidRDefault="00FF3C7A" w:rsidP="00236A10">
            <w:pPr>
              <w:tabs>
                <w:tab w:val="left" w:pos="1410"/>
              </w:tabs>
              <w:jc w:val="center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06 Mayo</w:t>
            </w:r>
          </w:p>
        </w:tc>
        <w:tc>
          <w:tcPr>
            <w:tcW w:w="7509" w:type="dxa"/>
          </w:tcPr>
          <w:p w14:paraId="2699B02F" w14:textId="77777777" w:rsidR="00CF6471" w:rsidRPr="00FF3C7A" w:rsidRDefault="00FF3C7A" w:rsidP="00FF3C7A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F3C7A">
              <w:rPr>
                <w:rFonts w:ascii="Century Gothic" w:hAnsi="Century Gothic" w:cs="Arial"/>
                <w:sz w:val="24"/>
                <w:szCs w:val="24"/>
              </w:rPr>
              <w:t>Informe sobre la capacitación por parte de la Unidad de Transparencia para la elaboración de los programas de trabajo de las Comisiones Edilicias.</w:t>
            </w:r>
          </w:p>
        </w:tc>
      </w:tr>
      <w:tr w:rsidR="00CF6471" w14:paraId="5C965EEA" w14:textId="77777777" w:rsidTr="00236A10">
        <w:tc>
          <w:tcPr>
            <w:tcW w:w="3936" w:type="dxa"/>
          </w:tcPr>
          <w:p w14:paraId="75A442D0" w14:textId="77777777" w:rsidR="00CF6471" w:rsidRPr="00FF2B32" w:rsidRDefault="00CF6471" w:rsidP="00236A10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FF2B32">
              <w:rPr>
                <w:rFonts w:ascii="Century Gothic" w:hAnsi="Century Gothic" w:cs="Arial"/>
                <w:sz w:val="26"/>
                <w:szCs w:val="26"/>
              </w:rPr>
              <w:t>Transparencia y Anticorrupción</w:t>
            </w:r>
          </w:p>
        </w:tc>
        <w:tc>
          <w:tcPr>
            <w:tcW w:w="1701" w:type="dxa"/>
          </w:tcPr>
          <w:p w14:paraId="39A42385" w14:textId="77777777" w:rsidR="00A36F2F" w:rsidRPr="00FF2B32" w:rsidRDefault="00A36F2F" w:rsidP="00A36F2F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 xml:space="preserve">   28 Junio </w:t>
            </w:r>
          </w:p>
        </w:tc>
        <w:tc>
          <w:tcPr>
            <w:tcW w:w="7509" w:type="dxa"/>
          </w:tcPr>
          <w:p w14:paraId="68F365D4" w14:textId="77777777" w:rsidR="00CF6471" w:rsidRPr="00A36F2F" w:rsidRDefault="00A36F2F" w:rsidP="00236A10">
            <w:pPr>
              <w:tabs>
                <w:tab w:val="left" w:pos="1410"/>
              </w:tabs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36F2F">
              <w:rPr>
                <w:rFonts w:ascii="Century Gothic" w:hAnsi="Century Gothic"/>
                <w:sz w:val="24"/>
                <w:szCs w:val="24"/>
              </w:rPr>
              <w:t>Informe sobre el estado que guarda el Portal de Transparencia del Municipio de San Pedro Tlaquepaque.</w:t>
            </w:r>
          </w:p>
        </w:tc>
      </w:tr>
    </w:tbl>
    <w:p w14:paraId="0FC41C3D" w14:textId="77777777" w:rsidR="00CF6471" w:rsidRDefault="00CF6471" w:rsidP="00FF3C7A">
      <w:pPr>
        <w:jc w:val="both"/>
      </w:pPr>
    </w:p>
    <w:p w14:paraId="717C12D8" w14:textId="77777777" w:rsidR="00CF6471" w:rsidRPr="00A36F2F" w:rsidRDefault="00CF6471" w:rsidP="00A36F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A36F2F">
        <w:rPr>
          <w:rFonts w:ascii="Century Gothic" w:eastAsia="Times New Roman" w:hAnsi="Century Gothic" w:cs="Arial"/>
          <w:lang w:val="es-ES" w:eastAsia="es-ES"/>
        </w:rPr>
        <w:t xml:space="preserve">La consulta de las actividades realizadas durante el periodo de Abril a Junio, se encuentran en el link: </w:t>
      </w:r>
      <w:hyperlink r:id="rId7" w:history="1">
        <w:r w:rsidRPr="00A36F2F">
          <w:rPr>
            <w:rStyle w:val="Hipervnculo"/>
            <w:rFonts w:ascii="Century Gothic" w:hAnsi="Century Gothic" w:cs="Arial"/>
          </w:rPr>
          <w:t>https://transparencia.tlaquepaque.gob.mx/agenda/agenda-diaria-actividades-regidores/</w:t>
        </w:r>
      </w:hyperlink>
    </w:p>
    <w:p w14:paraId="3FEBDBA2" w14:textId="77777777" w:rsidR="000E7B56" w:rsidRDefault="000E7B56"/>
    <w:sectPr w:rsidR="000E7B56" w:rsidSect="00FF3C7A">
      <w:headerReference w:type="default" r:id="rId8"/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809E3" w14:textId="77777777" w:rsidR="00FF3C7A" w:rsidRDefault="00FF3C7A" w:rsidP="00FF3C7A">
      <w:pPr>
        <w:spacing w:after="0" w:line="240" w:lineRule="auto"/>
      </w:pPr>
      <w:r>
        <w:separator/>
      </w:r>
    </w:p>
  </w:endnote>
  <w:endnote w:type="continuationSeparator" w:id="0">
    <w:p w14:paraId="3D848F0D" w14:textId="77777777" w:rsidR="00FF3C7A" w:rsidRDefault="00FF3C7A" w:rsidP="00FF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5B6BC" w14:textId="77777777" w:rsidR="00FF3C7A" w:rsidRDefault="00FF3C7A" w:rsidP="00FF3C7A">
      <w:pPr>
        <w:spacing w:after="0" w:line="240" w:lineRule="auto"/>
      </w:pPr>
      <w:r>
        <w:separator/>
      </w:r>
    </w:p>
  </w:footnote>
  <w:footnote w:type="continuationSeparator" w:id="0">
    <w:p w14:paraId="69BB0D91" w14:textId="77777777" w:rsidR="00FF3C7A" w:rsidRDefault="00FF3C7A" w:rsidP="00FF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FBBC" w14:textId="77777777" w:rsidR="009076F6" w:rsidRDefault="00FF3C7A">
    <w:pPr>
      <w:pStyle w:val="Encabezado"/>
    </w:pPr>
    <w:r>
      <w:rPr>
        <w:noProof/>
        <w:lang w:eastAsia="es-MX"/>
      </w:rPr>
      <w:drawing>
        <wp:inline distT="0" distB="0" distL="0" distR="0" wp14:anchorId="4359A6C2" wp14:editId="615F27E2">
          <wp:extent cx="1333500" cy="904875"/>
          <wp:effectExtent l="0" t="0" r="0" b="9525"/>
          <wp:docPr id="1" name="Imagen 1" descr="Archivo:Tlaquepaque.pn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chivo:Tlaquepaque.pn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89E6EA" wp14:editId="376C625F">
              <wp:simplePos x="0" y="0"/>
              <wp:positionH relativeFrom="margin">
                <wp:posOffset>8434705</wp:posOffset>
              </wp:positionH>
              <wp:positionV relativeFrom="topMargin">
                <wp:posOffset>600075</wp:posOffset>
              </wp:positionV>
              <wp:extent cx="542925" cy="504000"/>
              <wp:effectExtent l="57150" t="38100" r="85725" b="86995"/>
              <wp:wrapNone/>
              <wp:docPr id="659" name="Óva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504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064A2">
                              <a:tint val="50000"/>
                              <a:satMod val="300000"/>
                            </a:srgbClr>
                          </a:gs>
                          <a:gs pos="35000">
                            <a:srgbClr val="8064A2">
                              <a:tint val="37000"/>
                              <a:satMod val="300000"/>
                            </a:srgbClr>
                          </a:gs>
                          <a:gs pos="100000">
                            <a:srgbClr val="8064A2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5406954D" w14:textId="77777777" w:rsidR="009076F6" w:rsidRPr="00B272F8" w:rsidRDefault="00FF3C7A" w:rsidP="009076F6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B272F8">
                            <w:rPr>
                              <w:color w:val="000000" w:themeColor="text1"/>
                              <w:szCs w:val="21"/>
                            </w:rPr>
                            <w:fldChar w:fldCharType="begin"/>
                          </w:r>
                          <w:r w:rsidRPr="00B272F8"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 w:rsidRPr="00B272F8">
                            <w:rPr>
                              <w:color w:val="000000" w:themeColor="text1"/>
                              <w:szCs w:val="21"/>
                            </w:rPr>
                            <w:fldChar w:fldCharType="separate"/>
                          </w:r>
                          <w:r w:rsidR="00D02D88" w:rsidRPr="00D02D88"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lang w:val="es-ES"/>
                            </w:rPr>
                            <w:t>1</w:t>
                          </w:r>
                          <w:r w:rsidRPr="00B272F8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A89E6EA" id="Óvalo 12" o:spid="_x0000_s1026" style="position:absolute;margin-left:664.15pt;margin-top:47.25pt;width:42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" o:allowincell="f" fillcolor="#c9b5e8" strokecolor="#7d60a0">
              <v:fill color2="#f0eaf9" rotate="t" angle="180" colors="0 #c9b5e8;22938f #d9cbee;1 #f0eaf9" focus="100%" type="gradient"/>
              <v:shadow on="t" color="black" opacity="24903f" origin=",.5" offset="0,.55556mm"/>
              <v:textbox inset="0,,0">
                <w:txbxContent>
                  <w:p w14:paraId="5406954D" w14:textId="77777777" w:rsidR="009076F6" w:rsidRPr="00B272F8" w:rsidRDefault="00FF3C7A" w:rsidP="009076F6">
                    <w:pPr>
                      <w:pStyle w:val="Piedepgina"/>
                      <w:jc w:val="center"/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B272F8">
                      <w:rPr>
                        <w:color w:val="000000" w:themeColor="text1"/>
                        <w:szCs w:val="21"/>
                      </w:rPr>
                      <w:fldChar w:fldCharType="begin"/>
                    </w:r>
                    <w:r w:rsidRPr="00B272F8">
                      <w:rPr>
                        <w:color w:val="000000" w:themeColor="text1"/>
                      </w:rPr>
                      <w:instrText>PAGE    \* MERGEFORMAT</w:instrText>
                    </w:r>
                    <w:r w:rsidRPr="00B272F8">
                      <w:rPr>
                        <w:color w:val="000000" w:themeColor="text1"/>
                        <w:szCs w:val="21"/>
                      </w:rPr>
                      <w:fldChar w:fldCharType="separate"/>
                    </w:r>
                    <w:r w:rsidR="00D02D88" w:rsidRPr="00D02D88"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:lang w:val="es-ES"/>
                      </w:rPr>
                      <w:t>1</w:t>
                    </w:r>
                    <w:r w:rsidRPr="00B272F8"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B3104"/>
    <w:multiLevelType w:val="hybridMultilevel"/>
    <w:tmpl w:val="74C8AD72"/>
    <w:lvl w:ilvl="0" w:tplc="78A009A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71"/>
    <w:rsid w:val="000E7B56"/>
    <w:rsid w:val="00A36F2F"/>
    <w:rsid w:val="00B67605"/>
    <w:rsid w:val="00CF6471"/>
    <w:rsid w:val="00D02D88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2EC9F8"/>
  <w15:docId w15:val="{1A610548-3DAD-40EE-BE8C-382BC479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47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64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6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471"/>
  </w:style>
  <w:style w:type="paragraph" w:styleId="Piedepgina">
    <w:name w:val="footer"/>
    <w:basedOn w:val="Normal"/>
    <w:link w:val="PiedepginaCar"/>
    <w:uiPriority w:val="99"/>
    <w:unhideWhenUsed/>
    <w:rsid w:val="00CF6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471"/>
  </w:style>
  <w:style w:type="character" w:styleId="Hipervnculo">
    <w:name w:val="Hyperlink"/>
    <w:basedOn w:val="Fuentedeprrafopredeter"/>
    <w:uiPriority w:val="99"/>
    <w:unhideWhenUsed/>
    <w:rsid w:val="00CF647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agenda/agenda-diaria-actividades-regido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Cesar Ignacio Bocanegra Alvarado</cp:lastModifiedBy>
  <cp:revision>2</cp:revision>
  <dcterms:created xsi:type="dcterms:W3CDTF">2021-07-06T16:39:00Z</dcterms:created>
  <dcterms:modified xsi:type="dcterms:W3CDTF">2021-07-06T16:39:00Z</dcterms:modified>
</cp:coreProperties>
</file>