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D5" w:rsidRPr="005D33D5" w:rsidRDefault="005D33D5" w:rsidP="005D33D5">
      <w:pPr>
        <w:jc w:val="center"/>
        <w:rPr>
          <w:rFonts w:ascii="Arial" w:hAnsi="Arial"/>
          <w:b/>
        </w:rPr>
      </w:pPr>
      <w:r w:rsidRPr="005D33D5">
        <w:rPr>
          <w:rFonts w:ascii="Arial" w:hAnsi="Arial"/>
          <w:b/>
        </w:rPr>
        <w:t>VIII SESION COMPAS</w:t>
      </w:r>
    </w:p>
    <w:p w:rsidR="005D33D5" w:rsidRPr="005D33D5" w:rsidRDefault="005D33D5" w:rsidP="005D33D5">
      <w:pPr>
        <w:jc w:val="center"/>
        <w:rPr>
          <w:rFonts w:ascii="Arial" w:hAnsi="Arial"/>
          <w:b/>
        </w:rPr>
      </w:pPr>
    </w:p>
    <w:p w:rsidR="005D33D5" w:rsidRDefault="005D33D5" w:rsidP="005D33D5">
      <w:pPr>
        <w:jc w:val="both"/>
        <w:rPr>
          <w:rFonts w:ascii="Arial" w:hAnsi="Arial"/>
          <w:b/>
        </w:rPr>
      </w:pPr>
    </w:p>
    <w:p w:rsidR="005D33D5" w:rsidRPr="00303D08" w:rsidRDefault="005D33D5" w:rsidP="005D33D5">
      <w:pPr>
        <w:jc w:val="both"/>
        <w:rPr>
          <w:rFonts w:ascii="Arial" w:hAnsi="Arial"/>
          <w:b/>
        </w:rPr>
      </w:pPr>
      <w:r w:rsidRPr="00303D08">
        <w:rPr>
          <w:rFonts w:ascii="Arial" w:hAnsi="Arial"/>
          <w:b/>
        </w:rPr>
        <w:t xml:space="preserve">20 de </w:t>
      </w:r>
      <w:r w:rsidRPr="00303D08">
        <w:rPr>
          <w:rFonts w:ascii="Arial" w:hAnsi="Arial"/>
          <w:b/>
        </w:rPr>
        <w:t>septiembre</w:t>
      </w:r>
      <w:r w:rsidRPr="00303D08">
        <w:rPr>
          <w:rFonts w:ascii="Arial" w:hAnsi="Arial"/>
          <w:b/>
        </w:rPr>
        <w:t xml:space="preserve"> de 2</w:t>
      </w:r>
      <w:r>
        <w:rPr>
          <w:rFonts w:ascii="Arial" w:hAnsi="Arial"/>
          <w:b/>
        </w:rPr>
        <w:t xml:space="preserve">016, </w:t>
      </w:r>
      <w:r w:rsidRPr="00303D08">
        <w:rPr>
          <w:rFonts w:ascii="Arial" w:hAnsi="Arial"/>
          <w:b/>
        </w:rPr>
        <w:t>en la sala 127 del área comercial del Centro Cultural “El Refugio” en San Pedro Tlaquepaque a las 10:00 horas con el siguiente orden del día:</w:t>
      </w:r>
    </w:p>
    <w:p w:rsidR="005D33D5" w:rsidRDefault="005D33D5" w:rsidP="005D33D5">
      <w:pPr>
        <w:rPr>
          <w:rFonts w:ascii="Arial" w:hAnsi="Arial"/>
        </w:rPr>
      </w:pPr>
      <w:bookmarkStart w:id="0" w:name="_GoBack"/>
      <w:bookmarkEnd w:id="0"/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65652B">
        <w:rPr>
          <w:rFonts w:ascii="Arial" w:hAnsi="Arial" w:cs="Arial"/>
          <w:color w:val="000000"/>
        </w:rPr>
        <w:t>1.- Registro de asistencia.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65652B">
        <w:rPr>
          <w:rFonts w:ascii="Arial" w:hAnsi="Arial" w:cs="Arial"/>
          <w:color w:val="000000"/>
        </w:rPr>
        <w:t xml:space="preserve">2.- Bienvenida y Exposición de Motivos. 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65652B">
        <w:rPr>
          <w:rFonts w:ascii="Arial" w:hAnsi="Arial" w:cs="Arial"/>
          <w:color w:val="000000"/>
        </w:rPr>
        <w:t>3.- Verificación de quórum.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65652B">
        <w:rPr>
          <w:rFonts w:ascii="Arial" w:hAnsi="Arial" w:cs="Arial"/>
          <w:color w:val="000000"/>
        </w:rPr>
        <w:t xml:space="preserve">4.- </w:t>
      </w:r>
      <w:proofErr w:type="spellStart"/>
      <w:r w:rsidRPr="0065652B">
        <w:rPr>
          <w:rFonts w:ascii="Arial" w:hAnsi="Arial" w:cs="Arial"/>
          <w:color w:val="000000"/>
        </w:rPr>
        <w:t>Ciber</w:t>
      </w:r>
      <w:proofErr w:type="spellEnd"/>
      <w:r w:rsidRPr="0065652B">
        <w:rPr>
          <w:rFonts w:ascii="Arial" w:hAnsi="Arial" w:cs="Arial"/>
          <w:color w:val="000000"/>
        </w:rPr>
        <w:t xml:space="preserve"> escuela para padres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 w:rsidRPr="0065652B">
        <w:rPr>
          <w:rFonts w:ascii="Arial" w:hAnsi="Arial" w:cs="Arial"/>
          <w:color w:val="000000"/>
        </w:rPr>
        <w:t>5.- CRIED (invitado Expositor)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6</w:t>
      </w:r>
      <w:r w:rsidRPr="0065652B">
        <w:rPr>
          <w:rFonts w:ascii="Arial" w:hAnsi="Arial" w:cs="Arial"/>
          <w:color w:val="000000"/>
        </w:rPr>
        <w:t>.- Fomento a la lectura, bibliotecas (exposición de programa)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7</w:t>
      </w:r>
      <w:r w:rsidRPr="0065652B">
        <w:rPr>
          <w:rFonts w:ascii="Arial" w:hAnsi="Arial" w:cs="Arial"/>
          <w:color w:val="000000"/>
        </w:rPr>
        <w:t>.- Asuntos Varios</w:t>
      </w:r>
    </w:p>
    <w:p w:rsidR="005D33D5" w:rsidRPr="0065652B" w:rsidRDefault="005D33D5" w:rsidP="005D33D5">
      <w:pPr>
        <w:rPr>
          <w:rFonts w:ascii="Times" w:eastAsia="Times New Roman" w:hAnsi="Times" w:cs="Times New Roman"/>
          <w:sz w:val="20"/>
          <w:szCs w:val="20"/>
        </w:rPr>
      </w:pPr>
    </w:p>
    <w:p w:rsidR="005D33D5" w:rsidRPr="0065652B" w:rsidRDefault="005D33D5" w:rsidP="005D33D5">
      <w:pPr>
        <w:spacing w:after="20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8</w:t>
      </w:r>
      <w:r w:rsidRPr="0065652B">
        <w:rPr>
          <w:rFonts w:ascii="Arial" w:hAnsi="Arial" w:cs="Arial"/>
          <w:color w:val="000000"/>
        </w:rPr>
        <w:t>.- Cierre</w:t>
      </w:r>
    </w:p>
    <w:p w:rsidR="001567EE" w:rsidRDefault="001567EE"/>
    <w:sectPr w:rsidR="00156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5"/>
    <w:rsid w:val="001567EE"/>
    <w:rsid w:val="005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214B"/>
  <w15:chartTrackingRefBased/>
  <w15:docId w15:val="{5C4FE559-2496-49AE-B184-D830A21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2018-06-15T16:53:00Z</dcterms:created>
  <dcterms:modified xsi:type="dcterms:W3CDTF">2018-06-15T16:55:00Z</dcterms:modified>
</cp:coreProperties>
</file>