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C33B" w14:textId="1E2C8282" w:rsidR="00937D15" w:rsidRDefault="00FA1524" w:rsidP="00937D15">
      <w:pPr>
        <w:rPr>
          <w:rFonts w:ascii="Arial" w:hAnsi="Arial" w:cs="Arial"/>
          <w:b/>
          <w:sz w:val="24"/>
          <w:szCs w:val="24"/>
        </w:rPr>
      </w:pPr>
      <w:bookmarkStart w:id="0" w:name="_GoBack"/>
      <w:bookmarkEnd w:id="0"/>
      <w:r>
        <w:rPr>
          <w:rFonts w:ascii="Arial" w:hAnsi="Arial" w:cs="Arial"/>
          <w:b/>
          <w:sz w:val="24"/>
          <w:szCs w:val="24"/>
        </w:rPr>
        <w:t>PRIMERA</w:t>
      </w:r>
      <w:r w:rsidR="00B34151">
        <w:rPr>
          <w:rFonts w:ascii="Arial" w:hAnsi="Arial" w:cs="Arial"/>
          <w:b/>
          <w:sz w:val="24"/>
          <w:szCs w:val="24"/>
        </w:rPr>
        <w:t xml:space="preserve"> </w:t>
      </w:r>
      <w:r>
        <w:rPr>
          <w:rFonts w:ascii="Arial" w:hAnsi="Arial" w:cs="Arial"/>
          <w:b/>
          <w:sz w:val="24"/>
          <w:szCs w:val="24"/>
        </w:rPr>
        <w:t>S</w:t>
      </w:r>
      <w:r w:rsidR="00937D15">
        <w:rPr>
          <w:rFonts w:ascii="Arial" w:hAnsi="Arial" w:cs="Arial"/>
          <w:b/>
          <w:sz w:val="24"/>
          <w:szCs w:val="24"/>
        </w:rPr>
        <w:t xml:space="preserve">ESION </w:t>
      </w:r>
      <w:r>
        <w:rPr>
          <w:rFonts w:ascii="Arial" w:hAnsi="Arial" w:cs="Arial"/>
          <w:b/>
          <w:sz w:val="24"/>
          <w:szCs w:val="24"/>
        </w:rPr>
        <w:t xml:space="preserve">A DISTANCIA </w:t>
      </w:r>
      <w:r w:rsidR="00937D15">
        <w:rPr>
          <w:rFonts w:ascii="Arial" w:hAnsi="Arial" w:cs="Arial"/>
          <w:b/>
          <w:sz w:val="24"/>
          <w:szCs w:val="24"/>
        </w:rPr>
        <w:t xml:space="preserve">DE LA COMISION EDILICIA DE HACIENDA, PATRIMONIO Y PRESUPUESTO </w:t>
      </w:r>
    </w:p>
    <w:p w14:paraId="404DE153" w14:textId="60A8B1ED" w:rsidR="005A4047" w:rsidRDefault="005A4047" w:rsidP="005A4047">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29 de Mayo del 2020</w:t>
      </w:r>
    </w:p>
    <w:p w14:paraId="2ABAA053" w14:textId="39CB8092" w:rsidR="00A83215" w:rsidRDefault="00937D15" w:rsidP="00937D15">
      <w:pPr>
        <w:jc w:val="both"/>
        <w:rPr>
          <w:rFonts w:ascii="Arial" w:eastAsia="Malgun Gothic" w:hAnsi="Arial" w:cs="Arial"/>
          <w:sz w:val="24"/>
          <w:szCs w:val="24"/>
        </w:rPr>
      </w:pPr>
      <w:r w:rsidRPr="00803FCB">
        <w:rPr>
          <w:rFonts w:ascii="Arial" w:hAnsi="Arial" w:cs="Arial"/>
          <w:color w:val="000000" w:themeColor="text1"/>
          <w:sz w:val="24"/>
          <w:szCs w:val="24"/>
        </w:rPr>
        <w:t>Buen</w:t>
      </w:r>
      <w:r w:rsidR="00B34151">
        <w:rPr>
          <w:rFonts w:ascii="Arial" w:hAnsi="Arial" w:cs="Arial"/>
          <w:color w:val="000000" w:themeColor="text1"/>
          <w:sz w:val="24"/>
          <w:szCs w:val="24"/>
        </w:rPr>
        <w:t>o</w:t>
      </w:r>
      <w:r w:rsidRPr="00803FCB">
        <w:rPr>
          <w:rFonts w:ascii="Arial" w:hAnsi="Arial" w:cs="Arial"/>
          <w:color w:val="000000" w:themeColor="text1"/>
          <w:sz w:val="24"/>
          <w:szCs w:val="24"/>
        </w:rPr>
        <w:t xml:space="preserve">s </w:t>
      </w:r>
      <w:r w:rsidR="00B34151">
        <w:rPr>
          <w:rFonts w:ascii="Arial" w:hAnsi="Arial" w:cs="Arial"/>
          <w:color w:val="000000" w:themeColor="text1"/>
          <w:sz w:val="24"/>
          <w:szCs w:val="24"/>
        </w:rPr>
        <w:t>días</w:t>
      </w:r>
      <w:r w:rsidRPr="00803FCB">
        <w:rPr>
          <w:rFonts w:ascii="Arial" w:hAnsi="Arial" w:cs="Arial"/>
          <w:color w:val="000000" w:themeColor="text1"/>
          <w:sz w:val="24"/>
          <w:szCs w:val="24"/>
        </w:rPr>
        <w:t xml:space="preserve">, </w:t>
      </w:r>
      <w:r w:rsidRPr="00E87BA6">
        <w:rPr>
          <w:rFonts w:ascii="Arial" w:hAnsi="Arial" w:cs="Arial"/>
          <w:sz w:val="24"/>
          <w:szCs w:val="24"/>
        </w:rPr>
        <w:t>d</w:t>
      </w:r>
      <w:r w:rsidR="0043025D">
        <w:rPr>
          <w:rFonts w:ascii="Arial" w:hAnsi="Arial" w:cs="Arial"/>
          <w:sz w:val="24"/>
          <w:szCs w:val="24"/>
        </w:rPr>
        <w:t>e nueva cuenta</w:t>
      </w:r>
      <w:r w:rsidRPr="00E87BA6">
        <w:rPr>
          <w:rFonts w:ascii="Arial" w:hAnsi="Arial" w:cs="Arial"/>
          <w:sz w:val="24"/>
          <w:szCs w:val="24"/>
        </w:rPr>
        <w:t xml:space="preserve"> bienvenid</w:t>
      </w:r>
      <w:r w:rsidR="0043025D">
        <w:rPr>
          <w:rFonts w:ascii="Arial" w:hAnsi="Arial" w:cs="Arial"/>
          <w:sz w:val="24"/>
          <w:szCs w:val="24"/>
        </w:rPr>
        <w:t>os y bienvenidas</w:t>
      </w:r>
      <w:r w:rsidRPr="00E87BA6">
        <w:rPr>
          <w:rFonts w:ascii="Arial" w:hAnsi="Arial" w:cs="Arial"/>
          <w:sz w:val="24"/>
          <w:szCs w:val="24"/>
        </w:rPr>
        <w:t xml:space="preserve"> </w:t>
      </w:r>
      <w:r w:rsidR="00BA0CC7">
        <w:rPr>
          <w:rFonts w:ascii="Arial" w:hAnsi="Arial" w:cs="Arial"/>
          <w:sz w:val="24"/>
          <w:szCs w:val="24"/>
        </w:rPr>
        <w:t xml:space="preserve">a </w:t>
      </w:r>
      <w:r>
        <w:rPr>
          <w:rFonts w:ascii="Arial" w:hAnsi="Arial" w:cs="Arial"/>
          <w:sz w:val="24"/>
          <w:szCs w:val="24"/>
        </w:rPr>
        <w:t>mis compañeros y compañeras Re</w:t>
      </w:r>
      <w:r w:rsidRPr="00E87BA6">
        <w:rPr>
          <w:rFonts w:ascii="Arial" w:hAnsi="Arial" w:cs="Arial"/>
          <w:sz w:val="24"/>
          <w:szCs w:val="24"/>
        </w:rPr>
        <w:t>gidores</w:t>
      </w:r>
      <w:r w:rsidR="00BD4A18">
        <w:rPr>
          <w:rFonts w:ascii="Arial" w:hAnsi="Arial" w:cs="Arial"/>
          <w:sz w:val="24"/>
          <w:szCs w:val="24"/>
        </w:rPr>
        <w:t xml:space="preserve"> y Regidoras</w:t>
      </w:r>
      <w:r w:rsidRPr="00E87BA6">
        <w:rPr>
          <w:rFonts w:ascii="Arial" w:hAnsi="Arial" w:cs="Arial"/>
          <w:sz w:val="24"/>
          <w:szCs w:val="24"/>
        </w:rPr>
        <w:t>, al  personal de la Secretaría del Ayuntamiento</w:t>
      </w:r>
      <w:r w:rsidR="0044182F">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a </w:t>
      </w:r>
      <w:r w:rsidR="00203EE7">
        <w:rPr>
          <w:rFonts w:ascii="Arial" w:hAnsi="Arial" w:cs="Arial"/>
          <w:sz w:val="24"/>
          <w:szCs w:val="24"/>
        </w:rPr>
        <w:t xml:space="preserve">la </w:t>
      </w:r>
      <w:r>
        <w:rPr>
          <w:rFonts w:ascii="Arial" w:hAnsi="Arial" w:cs="Arial"/>
          <w:sz w:val="24"/>
          <w:szCs w:val="24"/>
        </w:rPr>
        <w:t>Unidad de Transparencia</w:t>
      </w:r>
      <w:r w:rsidRPr="00E87BA6">
        <w:rPr>
          <w:rFonts w:ascii="Arial" w:hAnsi="Arial" w:cs="Arial"/>
          <w:sz w:val="24"/>
          <w:szCs w:val="24"/>
        </w:rPr>
        <w:t xml:space="preserve">, siendo las </w:t>
      </w:r>
      <w:r w:rsidR="0043025D">
        <w:rPr>
          <w:rFonts w:ascii="Arial" w:hAnsi="Arial" w:cs="Arial"/>
          <w:sz w:val="24"/>
          <w:szCs w:val="24"/>
        </w:rPr>
        <w:t xml:space="preserve">11:16 (once </w:t>
      </w:r>
      <w:r w:rsidRPr="00E87BA6">
        <w:rPr>
          <w:rFonts w:ascii="Arial" w:hAnsi="Arial" w:cs="Arial"/>
          <w:sz w:val="24"/>
          <w:szCs w:val="24"/>
        </w:rPr>
        <w:t>horas</w:t>
      </w:r>
      <w:r w:rsidR="0043025D">
        <w:rPr>
          <w:rFonts w:ascii="Arial" w:hAnsi="Arial" w:cs="Arial"/>
          <w:sz w:val="24"/>
          <w:szCs w:val="24"/>
        </w:rPr>
        <w:t xml:space="preserve"> con dieciséis minutos)</w:t>
      </w:r>
      <w:r w:rsidRPr="00E87BA6">
        <w:rPr>
          <w:rFonts w:ascii="Arial" w:hAnsi="Arial" w:cs="Arial"/>
          <w:sz w:val="24"/>
          <w:szCs w:val="24"/>
        </w:rPr>
        <w:t xml:space="preserve"> de</w:t>
      </w:r>
      <w:r w:rsidR="006532EE">
        <w:rPr>
          <w:rFonts w:ascii="Arial" w:hAnsi="Arial" w:cs="Arial"/>
          <w:sz w:val="24"/>
          <w:szCs w:val="24"/>
        </w:rPr>
        <w:t xml:space="preserve"> este</w:t>
      </w:r>
      <w:r w:rsidRPr="00E87BA6">
        <w:rPr>
          <w:rFonts w:ascii="Arial" w:hAnsi="Arial" w:cs="Arial"/>
          <w:sz w:val="24"/>
          <w:szCs w:val="24"/>
        </w:rPr>
        <w:t xml:space="preserve"> día</w:t>
      </w:r>
      <w:r>
        <w:rPr>
          <w:rFonts w:ascii="Arial" w:hAnsi="Arial" w:cs="Arial"/>
          <w:sz w:val="24"/>
          <w:szCs w:val="24"/>
        </w:rPr>
        <w:t xml:space="preserve"> </w:t>
      </w:r>
      <w:r w:rsidR="0044182F">
        <w:rPr>
          <w:rFonts w:ascii="Arial" w:hAnsi="Arial" w:cs="Arial"/>
          <w:sz w:val="24"/>
          <w:szCs w:val="24"/>
        </w:rPr>
        <w:t>2</w:t>
      </w:r>
      <w:r w:rsidR="00FA1524">
        <w:rPr>
          <w:rFonts w:ascii="Arial" w:hAnsi="Arial" w:cs="Arial"/>
          <w:sz w:val="24"/>
          <w:szCs w:val="24"/>
        </w:rPr>
        <w:t>9</w:t>
      </w:r>
      <w:r w:rsidR="00200915" w:rsidRPr="00803FCB">
        <w:rPr>
          <w:rFonts w:ascii="Arial" w:hAnsi="Arial" w:cs="Arial"/>
          <w:color w:val="000000" w:themeColor="text1"/>
          <w:sz w:val="24"/>
          <w:szCs w:val="24"/>
        </w:rPr>
        <w:t xml:space="preserve"> de </w:t>
      </w:r>
      <w:r w:rsidR="00203EE7">
        <w:rPr>
          <w:rFonts w:ascii="Arial" w:hAnsi="Arial" w:cs="Arial"/>
          <w:color w:val="000000" w:themeColor="text1"/>
          <w:sz w:val="24"/>
          <w:szCs w:val="24"/>
        </w:rPr>
        <w:t>Ma</w:t>
      </w:r>
      <w:r w:rsidR="0044182F">
        <w:rPr>
          <w:rFonts w:ascii="Arial" w:hAnsi="Arial" w:cs="Arial"/>
          <w:color w:val="000000" w:themeColor="text1"/>
          <w:sz w:val="24"/>
          <w:szCs w:val="24"/>
        </w:rPr>
        <w:t>y</w:t>
      </w:r>
      <w:r w:rsidR="00203EE7">
        <w:rPr>
          <w:rFonts w:ascii="Arial" w:hAnsi="Arial" w:cs="Arial"/>
          <w:color w:val="000000" w:themeColor="text1"/>
          <w:sz w:val="24"/>
          <w:szCs w:val="24"/>
        </w:rPr>
        <w:t xml:space="preserve">o </w:t>
      </w:r>
      <w:r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w:t>
      </w:r>
      <w:r w:rsidR="0044182F">
        <w:rPr>
          <w:rFonts w:ascii="Arial" w:hAnsi="Arial" w:cs="Arial"/>
          <w:color w:val="000000" w:themeColor="text1"/>
          <w:sz w:val="24"/>
          <w:szCs w:val="24"/>
        </w:rPr>
        <w:t>de Sesiones del Pleno</w:t>
      </w:r>
      <w:r w:rsidRPr="00803FCB">
        <w:rPr>
          <w:rFonts w:ascii="Arial" w:hAnsi="Arial" w:cs="Arial"/>
          <w:color w:val="000000" w:themeColor="text1"/>
          <w:sz w:val="24"/>
          <w:szCs w:val="24"/>
        </w:rPr>
        <w:t xml:space="preserve"> y con fundamento en lo dispuesto por los artículos </w:t>
      </w:r>
      <w:r w:rsidR="00BA0CC7" w:rsidRPr="00BA0CC7">
        <w:rPr>
          <w:rFonts w:ascii="Arial" w:hAnsi="Arial" w:cs="Arial"/>
          <w:sz w:val="24"/>
          <w:szCs w:val="24"/>
        </w:rPr>
        <w:t>33 Quinquies de la Ley del Gobierno y la Administración Pública Municipal del Estado de Jalisco</w:t>
      </w:r>
      <w:r w:rsidR="00BA0CC7">
        <w:rPr>
          <w:rFonts w:ascii="Arial" w:hAnsi="Arial" w:cs="Arial"/>
          <w:color w:val="000000" w:themeColor="text1"/>
          <w:sz w:val="24"/>
          <w:szCs w:val="24"/>
        </w:rPr>
        <w:t>,</w:t>
      </w:r>
      <w:r w:rsidR="00BA0CC7" w:rsidRPr="00803FCB">
        <w:rPr>
          <w:rFonts w:ascii="Arial" w:hAnsi="Arial" w:cs="Arial"/>
          <w:color w:val="000000" w:themeColor="text1"/>
          <w:sz w:val="24"/>
          <w:szCs w:val="24"/>
        </w:rPr>
        <w:t xml:space="preserve"> </w:t>
      </w:r>
      <w:r w:rsidRPr="00803FCB">
        <w:rPr>
          <w:rFonts w:ascii="Arial" w:hAnsi="Arial" w:cs="Arial"/>
          <w:color w:val="000000" w:themeColor="text1"/>
          <w:sz w:val="24"/>
          <w:szCs w:val="24"/>
        </w:rPr>
        <w:t xml:space="preserve">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 xml:space="preserve">del Reglamento del Gobierno y la Administración Pública del Ayuntamiento Constitucional de San Pedro Tlaquepaque, damos inicio a la </w:t>
      </w:r>
      <w:r w:rsidR="00BA0CC7">
        <w:rPr>
          <w:rFonts w:ascii="Arial" w:hAnsi="Arial" w:cs="Arial"/>
          <w:b/>
          <w:bCs/>
          <w:sz w:val="24"/>
          <w:szCs w:val="24"/>
        </w:rPr>
        <w:t>Primera Sesión a distancia</w:t>
      </w:r>
      <w:r>
        <w:rPr>
          <w:rFonts w:ascii="Arial" w:hAnsi="Arial" w:cs="Arial"/>
          <w:sz w:val="24"/>
          <w:szCs w:val="24"/>
        </w:rPr>
        <w:t xml:space="preserve"> </w:t>
      </w:r>
      <w:r w:rsidR="000E10CB" w:rsidRPr="00E87BA6">
        <w:rPr>
          <w:rFonts w:ascii="Arial" w:hAnsi="Arial" w:cs="Arial"/>
          <w:sz w:val="24"/>
          <w:szCs w:val="24"/>
        </w:rPr>
        <w:t xml:space="preserve">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43412D">
        <w:rPr>
          <w:rFonts w:ascii="Arial" w:hAnsi="Arial" w:cs="Arial"/>
          <w:sz w:val="24"/>
          <w:szCs w:val="24"/>
        </w:rPr>
        <w:t>1</w:t>
      </w:r>
      <w:r w:rsidR="0044182F">
        <w:rPr>
          <w:rFonts w:ascii="Arial" w:hAnsi="Arial" w:cs="Arial"/>
          <w:sz w:val="24"/>
          <w:szCs w:val="24"/>
        </w:rPr>
        <w:t>36</w:t>
      </w:r>
      <w:r w:rsidR="00DB7A00">
        <w:rPr>
          <w:rFonts w:ascii="Arial" w:hAnsi="Arial" w:cs="Arial"/>
          <w:sz w:val="24"/>
          <w:szCs w:val="24"/>
        </w:rPr>
        <w:t>9</w:t>
      </w:r>
      <w:r w:rsidR="008B20FA">
        <w:rPr>
          <w:rFonts w:ascii="Arial" w:hAnsi="Arial" w:cs="Arial"/>
          <w:sz w:val="24"/>
          <w:szCs w:val="24"/>
        </w:rPr>
        <w:t>/20</w:t>
      </w:r>
      <w:r w:rsidR="0050319C">
        <w:rPr>
          <w:rFonts w:ascii="Arial" w:hAnsi="Arial" w:cs="Arial"/>
          <w:sz w:val="24"/>
          <w:szCs w:val="24"/>
        </w:rPr>
        <w:t>20</w:t>
      </w:r>
      <w:r w:rsidR="0043412D">
        <w:rPr>
          <w:rFonts w:ascii="Arial" w:hAnsi="Arial" w:cs="Arial"/>
          <w:sz w:val="24"/>
          <w:szCs w:val="24"/>
        </w:rPr>
        <w:t>/TC d</w:t>
      </w:r>
      <w:r w:rsidR="00951D67">
        <w:rPr>
          <w:rFonts w:ascii="Arial" w:hAnsi="Arial" w:cs="Arial"/>
          <w:sz w:val="24"/>
          <w:szCs w:val="24"/>
        </w:rPr>
        <w:t xml:space="preserve">e fecha </w:t>
      </w:r>
      <w:r w:rsidR="005C6A6B">
        <w:rPr>
          <w:rFonts w:ascii="Arial" w:hAnsi="Arial" w:cs="Arial"/>
          <w:sz w:val="24"/>
          <w:szCs w:val="24"/>
        </w:rPr>
        <w:t>2</w:t>
      </w:r>
      <w:r w:rsidR="0044182F">
        <w:rPr>
          <w:rFonts w:ascii="Arial" w:hAnsi="Arial" w:cs="Arial"/>
          <w:sz w:val="24"/>
          <w:szCs w:val="24"/>
        </w:rPr>
        <w:t>0</w:t>
      </w:r>
      <w:r w:rsidR="00951D67">
        <w:rPr>
          <w:rFonts w:ascii="Arial" w:hAnsi="Arial" w:cs="Arial"/>
          <w:sz w:val="24"/>
          <w:szCs w:val="24"/>
        </w:rPr>
        <w:t xml:space="preserve"> de </w:t>
      </w:r>
      <w:r w:rsidR="0044182F">
        <w:rPr>
          <w:rFonts w:ascii="Arial" w:hAnsi="Arial" w:cs="Arial"/>
          <w:sz w:val="24"/>
          <w:szCs w:val="24"/>
        </w:rPr>
        <w:t>Marzo</w:t>
      </w:r>
      <w:r w:rsidR="0050319C">
        <w:rPr>
          <w:rFonts w:ascii="Arial" w:hAnsi="Arial" w:cs="Arial"/>
          <w:sz w:val="24"/>
          <w:szCs w:val="24"/>
        </w:rPr>
        <w:t xml:space="preserve"> </w:t>
      </w:r>
      <w:r w:rsidR="00951D67">
        <w:rPr>
          <w:rFonts w:ascii="Arial" w:hAnsi="Arial" w:cs="Arial"/>
          <w:sz w:val="24"/>
          <w:szCs w:val="24"/>
        </w:rPr>
        <w:t>del 20</w:t>
      </w:r>
      <w:r w:rsidR="0050319C">
        <w:rPr>
          <w:rFonts w:ascii="Arial" w:hAnsi="Arial" w:cs="Arial"/>
          <w:sz w:val="24"/>
          <w:szCs w:val="24"/>
        </w:rPr>
        <w:t>20</w:t>
      </w:r>
      <w:r w:rsidR="00951D67">
        <w:rPr>
          <w:rFonts w:ascii="Arial" w:hAnsi="Arial" w:cs="Arial"/>
          <w:sz w:val="24"/>
          <w:szCs w:val="24"/>
        </w:rPr>
        <w:t>.</w:t>
      </w:r>
    </w:p>
    <w:p w14:paraId="6BC70FF9" w14:textId="301CE5DF" w:rsidR="00DB7A00" w:rsidRDefault="00DB7A00" w:rsidP="00DB7A00">
      <w:pPr>
        <w:jc w:val="both"/>
        <w:rPr>
          <w:sz w:val="28"/>
          <w:szCs w:val="28"/>
        </w:rPr>
      </w:pPr>
      <w:r>
        <w:rPr>
          <w:rFonts w:ascii="Arial" w:hAnsi="Arial" w:cs="Arial"/>
          <w:sz w:val="24"/>
          <w:szCs w:val="24"/>
        </w:rPr>
        <w:t>En estos momentos, se procede a la Toma de Asistencia 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BE0EA2" w:rsidRDefault="00937D15" w:rsidP="00924A1E">
            <w:p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BE0EA2" w:rsidRDefault="00937D15" w:rsidP="00924A1E">
            <w:pPr>
              <w:rPr>
                <w:rFonts w:ascii="Arial" w:hAnsi="Arial" w:cs="Arial"/>
                <w:sz w:val="24"/>
                <w:szCs w:val="24"/>
              </w:rPr>
            </w:pPr>
          </w:p>
        </w:tc>
        <w:tc>
          <w:tcPr>
            <w:tcW w:w="1302" w:type="dxa"/>
          </w:tcPr>
          <w:p w14:paraId="466CA87D" w14:textId="77777777" w:rsidR="00937D15" w:rsidRPr="0043025D" w:rsidRDefault="00937D15" w:rsidP="0043025D">
            <w:pPr>
              <w:pStyle w:val="Prrafodelista"/>
              <w:numPr>
                <w:ilvl w:val="0"/>
                <w:numId w:val="4"/>
              </w:num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75A57502" w14:textId="77777777" w:rsidR="00937D15" w:rsidRPr="00BE0EA2" w:rsidRDefault="00937D15" w:rsidP="00924A1E">
            <w:pPr>
              <w:rPr>
                <w:rFonts w:ascii="Arial" w:hAnsi="Arial" w:cs="Arial"/>
                <w:sz w:val="24"/>
                <w:szCs w:val="24"/>
              </w:rPr>
            </w:pPr>
          </w:p>
        </w:tc>
        <w:tc>
          <w:tcPr>
            <w:tcW w:w="1656" w:type="dxa"/>
          </w:tcPr>
          <w:p w14:paraId="6786BF51" w14:textId="77777777" w:rsidR="00937D15" w:rsidRPr="00BE0EA2" w:rsidRDefault="00937D15" w:rsidP="00924A1E">
            <w:pPr>
              <w:rPr>
                <w:rFonts w:ascii="Arial" w:hAnsi="Arial" w:cs="Arial"/>
                <w:sz w:val="24"/>
                <w:szCs w:val="24"/>
              </w:rPr>
            </w:pPr>
          </w:p>
        </w:tc>
      </w:tr>
      <w:tr w:rsidR="00937D15" w:rsidRPr="00F32C78" w14:paraId="2931C3C5" w14:textId="77777777" w:rsidTr="00DB7A00">
        <w:tc>
          <w:tcPr>
            <w:tcW w:w="1061" w:type="dxa"/>
          </w:tcPr>
          <w:p w14:paraId="6FA44A0F"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CBA19B6" w14:textId="77777777" w:rsidR="00937D15" w:rsidRDefault="00937D15" w:rsidP="00924A1E">
            <w:r w:rsidRPr="00C54B63">
              <w:rPr>
                <w:rFonts w:ascii="Arial" w:hAnsi="Arial" w:cs="Arial"/>
                <w:sz w:val="24"/>
                <w:szCs w:val="24"/>
              </w:rPr>
              <w:t>Vocal</w:t>
            </w:r>
          </w:p>
        </w:tc>
        <w:tc>
          <w:tcPr>
            <w:tcW w:w="1724" w:type="dxa"/>
          </w:tcPr>
          <w:p w14:paraId="5A79231F"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74454B74"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216C9043" w14:textId="77777777" w:rsidR="00937D15" w:rsidRPr="00BE0EA2" w:rsidRDefault="00937D15" w:rsidP="00924A1E">
            <w:p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6CA602E4"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43025D">
        <w:rPr>
          <w:rFonts w:ascii="Arial" w:hAnsi="Arial" w:cs="Arial"/>
          <w:sz w:val="24"/>
          <w:szCs w:val="24"/>
        </w:rPr>
        <w:t>9</w:t>
      </w:r>
      <w:r w:rsidRPr="00E87BA6">
        <w:rPr>
          <w:rFonts w:ascii="Arial" w:hAnsi="Arial" w:cs="Arial"/>
          <w:sz w:val="24"/>
          <w:szCs w:val="24"/>
        </w:rPr>
        <w:t xml:space="preserve"> integrantes.</w:t>
      </w:r>
    </w:p>
    <w:p w14:paraId="4F296987" w14:textId="3439F907" w:rsidR="00937D15" w:rsidRDefault="0043025D" w:rsidP="00937D15">
      <w:pPr>
        <w:jc w:val="both"/>
        <w:rPr>
          <w:rFonts w:ascii="Arial" w:hAnsi="Arial" w:cs="Arial"/>
          <w:sz w:val="24"/>
          <w:szCs w:val="24"/>
        </w:rPr>
      </w:pPr>
      <w:r>
        <w:rPr>
          <w:rFonts w:ascii="Arial" w:hAnsi="Arial" w:cs="Arial"/>
          <w:sz w:val="24"/>
          <w:szCs w:val="24"/>
        </w:rPr>
        <w:t xml:space="preserve">Por lo que con fundamento en el artículo </w:t>
      </w:r>
      <w:r w:rsidRPr="00BA0CC7">
        <w:rPr>
          <w:rFonts w:ascii="Arial" w:hAnsi="Arial" w:cs="Arial"/>
          <w:sz w:val="24"/>
          <w:szCs w:val="24"/>
        </w:rPr>
        <w:t>33 Quinquies de la Ley del Gobierno y la Administración Pública Municipal del Estado de Jalisco</w:t>
      </w:r>
      <w:r>
        <w:rPr>
          <w:rFonts w:ascii="Arial" w:hAnsi="Arial" w:cs="Arial"/>
          <w:sz w:val="24"/>
          <w:szCs w:val="24"/>
        </w:rPr>
        <w:t xml:space="preserve"> y</w:t>
      </w:r>
      <w:r w:rsidR="00937D15">
        <w:rPr>
          <w:rFonts w:ascii="Arial" w:hAnsi="Arial" w:cs="Arial"/>
          <w:sz w:val="24"/>
          <w:szCs w:val="24"/>
        </w:rPr>
        <w:t xml:space="preserve"> en el artículo 90 del </w:t>
      </w:r>
      <w:r w:rsidR="00937D15">
        <w:rPr>
          <w:rFonts w:ascii="Arial" w:hAnsi="Arial" w:cs="Arial"/>
          <w:sz w:val="24"/>
          <w:szCs w:val="24"/>
        </w:rPr>
        <w:lastRenderedPageBreak/>
        <w:t>Reglamento del Gobierno y de la Administración Pública del Ayuntamiento Constitucional de San Pedro Tlaquepaque se</w:t>
      </w:r>
      <w:r w:rsidR="00937D15" w:rsidRPr="00E87BA6">
        <w:rPr>
          <w:rFonts w:ascii="Arial" w:hAnsi="Arial" w:cs="Arial"/>
          <w:sz w:val="24"/>
          <w:szCs w:val="24"/>
        </w:rPr>
        <w:t xml:space="preserve"> </w:t>
      </w:r>
      <w:r w:rsidR="00937D15">
        <w:rPr>
          <w:rFonts w:ascii="Arial" w:hAnsi="Arial" w:cs="Arial"/>
          <w:sz w:val="24"/>
          <w:szCs w:val="24"/>
        </w:rPr>
        <w:t>declara</w:t>
      </w:r>
      <w:r w:rsidR="00937D15" w:rsidRPr="00E87BA6">
        <w:rPr>
          <w:rFonts w:ascii="Arial" w:hAnsi="Arial" w:cs="Arial"/>
          <w:sz w:val="24"/>
          <w:szCs w:val="24"/>
        </w:rPr>
        <w:t xml:space="preserve"> que existe</w:t>
      </w:r>
      <w:r w:rsidR="00937D15">
        <w:rPr>
          <w:rFonts w:ascii="Arial" w:hAnsi="Arial" w:cs="Arial"/>
          <w:sz w:val="24"/>
          <w:szCs w:val="24"/>
        </w:rPr>
        <w:t xml:space="preserve"> </w:t>
      </w:r>
      <w:r w:rsidR="00937D15" w:rsidRPr="00C037A3">
        <w:rPr>
          <w:rFonts w:ascii="Arial" w:hAnsi="Arial" w:cs="Arial"/>
          <w:b/>
          <w:sz w:val="24"/>
          <w:szCs w:val="24"/>
        </w:rPr>
        <w:t>Quórum Legal</w:t>
      </w:r>
      <w:r w:rsidR="00937D15">
        <w:rPr>
          <w:rFonts w:ascii="Arial" w:hAnsi="Arial" w:cs="Arial"/>
          <w:sz w:val="24"/>
          <w:szCs w:val="24"/>
        </w:rPr>
        <w:t xml:space="preserve"> para S</w:t>
      </w:r>
      <w:r w:rsidR="00937D15" w:rsidRPr="00E87BA6">
        <w:rPr>
          <w:rFonts w:ascii="Arial" w:hAnsi="Arial" w:cs="Arial"/>
          <w:sz w:val="24"/>
          <w:szCs w:val="24"/>
        </w:rPr>
        <w:t>esionar</w:t>
      </w:r>
      <w:r w:rsidR="00937D15">
        <w:rPr>
          <w:rFonts w:ascii="Arial" w:hAnsi="Arial" w:cs="Arial"/>
          <w:sz w:val="24"/>
          <w:szCs w:val="24"/>
        </w:rPr>
        <w:t xml:space="preserve">. </w:t>
      </w:r>
    </w:p>
    <w:p w14:paraId="1DB89E03"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6130B25E" w14:textId="084A4415" w:rsidR="00FE6623" w:rsidRDefault="003510C6" w:rsidP="003510C6">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Estudio</w:t>
      </w:r>
      <w:r w:rsidR="006E7594">
        <w:rPr>
          <w:rFonts w:ascii="Arial" w:hAnsi="Arial" w:cs="Arial"/>
          <w:sz w:val="24"/>
          <w:szCs w:val="24"/>
        </w:rPr>
        <w:t>,</w:t>
      </w:r>
      <w:r w:rsidR="00732228">
        <w:rPr>
          <w:rFonts w:ascii="Arial" w:hAnsi="Arial" w:cs="Arial"/>
          <w:sz w:val="24"/>
          <w:szCs w:val="24"/>
        </w:rPr>
        <w:t xml:space="preserve"> </w:t>
      </w:r>
      <w:r w:rsidR="00EA33CC" w:rsidRPr="00A753BA">
        <w:rPr>
          <w:rFonts w:ascii="Arial" w:hAnsi="Arial" w:cs="Arial"/>
          <w:sz w:val="24"/>
          <w:szCs w:val="24"/>
        </w:rPr>
        <w:t xml:space="preserve">análisis </w:t>
      </w:r>
      <w:r w:rsidR="00F2657A">
        <w:rPr>
          <w:rFonts w:ascii="Arial" w:hAnsi="Arial" w:cs="Arial"/>
          <w:sz w:val="24"/>
          <w:szCs w:val="24"/>
        </w:rPr>
        <w:t xml:space="preserve">y en su caso dictaminacion </w:t>
      </w:r>
      <w:r w:rsidR="00EA33CC" w:rsidRPr="00A753BA">
        <w:rPr>
          <w:rFonts w:ascii="Arial" w:hAnsi="Arial" w:cs="Arial"/>
          <w:sz w:val="24"/>
          <w:szCs w:val="24"/>
        </w:rPr>
        <w:t xml:space="preserve">del </w:t>
      </w:r>
      <w:r w:rsidR="00DB7A00">
        <w:rPr>
          <w:rFonts w:ascii="Arial" w:hAnsi="Arial" w:cs="Arial"/>
          <w:sz w:val="24"/>
          <w:szCs w:val="24"/>
        </w:rPr>
        <w:t xml:space="preserve">Punto de </w:t>
      </w:r>
      <w:r w:rsidR="00EA33CC" w:rsidRPr="00A753BA">
        <w:rPr>
          <w:rFonts w:ascii="Arial" w:hAnsi="Arial" w:cs="Arial"/>
          <w:sz w:val="24"/>
          <w:szCs w:val="24"/>
        </w:rPr>
        <w:t xml:space="preserve">Acuerdo </w:t>
      </w:r>
      <w:r w:rsidR="00FE6623" w:rsidRPr="00FE6623">
        <w:rPr>
          <w:rFonts w:ascii="Arial" w:hAnsi="Arial" w:cs="Arial"/>
          <w:sz w:val="24"/>
          <w:szCs w:val="24"/>
        </w:rPr>
        <w:t>1369/2020/TC, relativo</w:t>
      </w:r>
      <w:r w:rsidR="0043025D">
        <w:rPr>
          <w:rFonts w:ascii="Arial" w:hAnsi="Arial" w:cs="Arial"/>
          <w:sz w:val="24"/>
          <w:szCs w:val="24"/>
        </w:rPr>
        <w:t xml:space="preserve"> para</w:t>
      </w:r>
      <w:r w:rsidR="00FE6623" w:rsidRPr="00FE6623">
        <w:rPr>
          <w:rFonts w:ascii="Arial" w:hAnsi="Arial" w:cs="Arial"/>
          <w:sz w:val="24"/>
          <w:szCs w:val="24"/>
        </w:rPr>
        <w:t xml:space="preserve"> realizar las correcciones mediante adendum a cada uno de los contratos de comodatos, celebrados con el Gobierno Federal a través de la Secretaria de la Defensa Nacional, con este Gobierno Municipal de San Pedro Tlaquepaque para el desarrollo de actividades de seguridad correspondientes a la Guardia Nacional, en</w:t>
      </w:r>
      <w:r w:rsidR="0043025D">
        <w:rPr>
          <w:rFonts w:ascii="Arial" w:hAnsi="Arial" w:cs="Arial"/>
          <w:sz w:val="24"/>
          <w:szCs w:val="24"/>
        </w:rPr>
        <w:t xml:space="preserve"> los predios denominados</w:t>
      </w:r>
      <w:r w:rsidR="00FE6623" w:rsidRPr="00FE6623">
        <w:rPr>
          <w:rFonts w:ascii="Arial" w:hAnsi="Arial" w:cs="Arial"/>
          <w:sz w:val="24"/>
          <w:szCs w:val="24"/>
        </w:rPr>
        <w:t xml:space="preserve"> “San Martin de las Flores”, “Miravalle” y “Palenque”.</w:t>
      </w:r>
    </w:p>
    <w:p w14:paraId="7521213B" w14:textId="1A6649FA" w:rsidR="003510C6" w:rsidRPr="00226B85" w:rsidRDefault="00EA33CC" w:rsidP="003510C6">
      <w:pPr>
        <w:spacing w:line="240" w:lineRule="auto"/>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14:paraId="1304D204"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14:paraId="3AF9A76A" w14:textId="77777777" w:rsidR="00EA33CC" w:rsidRDefault="00EA33CC" w:rsidP="00937D15">
      <w:pPr>
        <w:jc w:val="both"/>
        <w:rPr>
          <w:rFonts w:ascii="Arial" w:hAnsi="Arial" w:cs="Arial"/>
          <w:sz w:val="24"/>
          <w:szCs w:val="24"/>
        </w:rPr>
      </w:pPr>
    </w:p>
    <w:p w14:paraId="16985DAF" w14:textId="49C78DAB"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FE6623">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43025D">
        <w:rPr>
          <w:rFonts w:ascii="Arial" w:hAnsi="Arial" w:cs="Arial"/>
          <w:sz w:val="24"/>
          <w:szCs w:val="24"/>
        </w:rPr>
        <w:t>. Aprobado.</w:t>
      </w:r>
    </w:p>
    <w:p w14:paraId="3089B47D" w14:textId="69248575" w:rsidR="00FE6623" w:rsidRDefault="00937D15" w:rsidP="00FE6623">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4B08EE">
        <w:rPr>
          <w:rFonts w:ascii="Arial" w:hAnsi="Arial" w:cs="Arial"/>
          <w:sz w:val="24"/>
          <w:szCs w:val="24"/>
        </w:rPr>
        <w:t>,</w:t>
      </w:r>
      <w:r w:rsidR="006F30EE" w:rsidRPr="00A753BA">
        <w:rPr>
          <w:rFonts w:ascii="Arial" w:hAnsi="Arial" w:cs="Arial"/>
          <w:sz w:val="24"/>
          <w:szCs w:val="24"/>
        </w:rPr>
        <w:t xml:space="preserve"> análisis </w:t>
      </w:r>
      <w:r w:rsidR="004B08EE">
        <w:rPr>
          <w:rFonts w:ascii="Arial" w:hAnsi="Arial" w:cs="Arial"/>
          <w:sz w:val="24"/>
          <w:szCs w:val="24"/>
        </w:rPr>
        <w:t xml:space="preserve">y en su caso dictaminación </w:t>
      </w:r>
      <w:r w:rsidR="006F30EE" w:rsidRPr="00A753BA">
        <w:rPr>
          <w:rFonts w:ascii="Arial" w:hAnsi="Arial" w:cs="Arial"/>
          <w:sz w:val="24"/>
          <w:szCs w:val="24"/>
        </w:rPr>
        <w:t xml:space="preserve">del Acuerdo </w:t>
      </w:r>
      <w:r w:rsidR="00FE6623" w:rsidRPr="00FE6623">
        <w:rPr>
          <w:rFonts w:ascii="Arial" w:hAnsi="Arial" w:cs="Arial"/>
          <w:sz w:val="24"/>
          <w:szCs w:val="24"/>
        </w:rPr>
        <w:t>1369/2020/TC, relativo realizar las correcciones mediante adendum a cada uno de los contratos de comodatos, celebrados con el Gobierno Federal a través de la Secretaria de la Defensa Nacional, con este Gobierno Municipal de San Pedro Tlaquepaque para el desarrollo de actividades de seguridad correspondientes a la Guardia Nacional, en</w:t>
      </w:r>
      <w:r w:rsidR="00907CA0">
        <w:rPr>
          <w:rFonts w:ascii="Arial" w:hAnsi="Arial" w:cs="Arial"/>
          <w:sz w:val="24"/>
          <w:szCs w:val="24"/>
        </w:rPr>
        <w:t xml:space="preserve"> los predios denominados </w:t>
      </w:r>
      <w:r w:rsidR="00FE6623" w:rsidRPr="00FE6623">
        <w:rPr>
          <w:rFonts w:ascii="Arial" w:hAnsi="Arial" w:cs="Arial"/>
          <w:sz w:val="24"/>
          <w:szCs w:val="24"/>
        </w:rPr>
        <w:t>“San Martin de las Flores”, “Miravalle” y “Palenque”.</w:t>
      </w:r>
    </w:p>
    <w:p w14:paraId="3920CD32" w14:textId="779F6561" w:rsidR="005D180D" w:rsidRDefault="005D180D" w:rsidP="00FE6623">
      <w:pPr>
        <w:spacing w:line="240" w:lineRule="auto"/>
        <w:jc w:val="both"/>
        <w:rPr>
          <w:rFonts w:ascii="Arial" w:hAnsi="Arial" w:cs="Arial"/>
          <w:sz w:val="24"/>
          <w:szCs w:val="24"/>
        </w:rPr>
      </w:pPr>
      <w:r>
        <w:rPr>
          <w:rFonts w:ascii="Arial" w:hAnsi="Arial" w:cs="Arial"/>
          <w:sz w:val="24"/>
          <w:szCs w:val="24"/>
        </w:rPr>
        <w:t xml:space="preserve">Antes de darles el uso de la voz, comentarles que </w:t>
      </w:r>
      <w:r w:rsidR="002F7B03">
        <w:rPr>
          <w:rFonts w:ascii="Arial" w:hAnsi="Arial" w:cs="Arial"/>
          <w:sz w:val="24"/>
          <w:szCs w:val="24"/>
        </w:rPr>
        <w:t xml:space="preserve">quiero </w:t>
      </w:r>
      <w:r>
        <w:rPr>
          <w:rFonts w:ascii="Arial" w:hAnsi="Arial" w:cs="Arial"/>
          <w:sz w:val="24"/>
          <w:szCs w:val="24"/>
        </w:rPr>
        <w:t>agreg</w:t>
      </w:r>
      <w:r w:rsidR="002F7B03">
        <w:rPr>
          <w:rFonts w:ascii="Arial" w:hAnsi="Arial" w:cs="Arial"/>
          <w:sz w:val="24"/>
          <w:szCs w:val="24"/>
        </w:rPr>
        <w:t>ar</w:t>
      </w:r>
      <w:r>
        <w:rPr>
          <w:rFonts w:ascii="Arial" w:hAnsi="Arial" w:cs="Arial"/>
          <w:sz w:val="24"/>
          <w:szCs w:val="24"/>
        </w:rPr>
        <w:t xml:space="preserve"> al dictamen circulado, una modificación al primer punto de acuerdo </w:t>
      </w:r>
      <w:r w:rsidR="003C4F59">
        <w:rPr>
          <w:rFonts w:ascii="Arial" w:hAnsi="Arial" w:cs="Arial"/>
          <w:sz w:val="24"/>
          <w:szCs w:val="24"/>
        </w:rPr>
        <w:t xml:space="preserve">en virtud a que no se especifica </w:t>
      </w:r>
      <w:r w:rsidR="00F21A1B">
        <w:rPr>
          <w:rFonts w:ascii="Arial" w:hAnsi="Arial" w:cs="Arial"/>
          <w:sz w:val="24"/>
          <w:szCs w:val="24"/>
        </w:rPr>
        <w:t xml:space="preserve">que se tiene que hacer la modificación o la corrección en el acuerdo de Ayuntamiento que autorizo la firma del documento y se los voy a leer para quedar como sigue: Primero.- el Pleno del Ayuntamiento de San Pedro Tlaquepaque aprueba el dictamen que resuelve el acuerdo 1369/2020/TC para efectos de adicionar al acuerdo 1214/2019/TC las medidas y colindancias, </w:t>
      </w:r>
      <w:r w:rsidR="006C713A">
        <w:rPr>
          <w:rFonts w:ascii="Arial" w:hAnsi="Arial" w:cs="Arial"/>
          <w:sz w:val="24"/>
          <w:szCs w:val="24"/>
        </w:rPr>
        <w:t>así</w:t>
      </w:r>
      <w:r w:rsidR="00F21A1B">
        <w:rPr>
          <w:rFonts w:ascii="Arial" w:hAnsi="Arial" w:cs="Arial"/>
          <w:sz w:val="24"/>
          <w:szCs w:val="24"/>
        </w:rPr>
        <w:t xml:space="preserve"> como el cuadro de construcción </w:t>
      </w:r>
      <w:r w:rsidR="006C713A">
        <w:rPr>
          <w:rFonts w:ascii="Arial" w:hAnsi="Arial" w:cs="Arial"/>
          <w:sz w:val="24"/>
          <w:szCs w:val="24"/>
        </w:rPr>
        <w:t>que tiene por objeto realizar las correcciones en los contratos de comodato celebrados con el Gobierno Federal, a través de la Secretaria de la Defensa Nacional</w:t>
      </w:r>
      <w:r w:rsidR="0033645C">
        <w:rPr>
          <w:rFonts w:ascii="Arial" w:hAnsi="Arial" w:cs="Arial"/>
          <w:sz w:val="24"/>
          <w:szCs w:val="24"/>
        </w:rPr>
        <w:t>, con este Gobierno Municipal de San Pedro Tlaquepaque para el desarrollo de actividades de seguridad, correspondi</w:t>
      </w:r>
      <w:r w:rsidR="00D751EB">
        <w:rPr>
          <w:rFonts w:ascii="Arial" w:hAnsi="Arial" w:cs="Arial"/>
          <w:sz w:val="24"/>
          <w:szCs w:val="24"/>
        </w:rPr>
        <w:t>entes a</w:t>
      </w:r>
      <w:r w:rsidR="0033645C">
        <w:rPr>
          <w:rFonts w:ascii="Arial" w:hAnsi="Arial" w:cs="Arial"/>
          <w:sz w:val="24"/>
          <w:szCs w:val="24"/>
        </w:rPr>
        <w:t xml:space="preserve"> la Guardia Nacional en San Martin de las Flores, Miravalle </w:t>
      </w:r>
      <w:r w:rsidR="00D751EB">
        <w:rPr>
          <w:rFonts w:ascii="Arial" w:hAnsi="Arial" w:cs="Arial"/>
          <w:sz w:val="24"/>
          <w:szCs w:val="24"/>
        </w:rPr>
        <w:t xml:space="preserve">y Palenque a los antecedente en el punto I Romano y VIII Romano y en las </w:t>
      </w:r>
      <w:r w:rsidR="00177ECB">
        <w:rPr>
          <w:rFonts w:ascii="Arial" w:hAnsi="Arial" w:cs="Arial"/>
          <w:sz w:val="24"/>
          <w:szCs w:val="24"/>
        </w:rPr>
        <w:t>cláusulas</w:t>
      </w:r>
      <w:r w:rsidR="00D751EB">
        <w:rPr>
          <w:rFonts w:ascii="Arial" w:hAnsi="Arial" w:cs="Arial"/>
          <w:sz w:val="24"/>
          <w:szCs w:val="24"/>
        </w:rPr>
        <w:t xml:space="preserve"> </w:t>
      </w:r>
      <w:r w:rsidR="001342A0">
        <w:rPr>
          <w:rFonts w:ascii="Arial" w:hAnsi="Arial" w:cs="Arial"/>
          <w:sz w:val="24"/>
          <w:szCs w:val="24"/>
        </w:rPr>
        <w:t xml:space="preserve">primera, dichas modificaciones son con referencia </w:t>
      </w:r>
      <w:r w:rsidR="002B0345">
        <w:rPr>
          <w:rFonts w:ascii="Arial" w:hAnsi="Arial" w:cs="Arial"/>
          <w:sz w:val="24"/>
          <w:szCs w:val="24"/>
        </w:rPr>
        <w:t xml:space="preserve">a mediante sus diferentes adendas como a continuación se describe y ya las medidas de lo que ustedes conocen, de las que se loes enviaron en el dictamen </w:t>
      </w:r>
      <w:r w:rsidR="00A52A09">
        <w:rPr>
          <w:rFonts w:ascii="Arial" w:hAnsi="Arial" w:cs="Arial"/>
          <w:sz w:val="24"/>
          <w:szCs w:val="24"/>
        </w:rPr>
        <w:t xml:space="preserve">original y circulado, básicamente como lo podrán observar dentro del propio dictamen, </w:t>
      </w:r>
      <w:r w:rsidR="001624DB">
        <w:rPr>
          <w:rFonts w:ascii="Arial" w:hAnsi="Arial" w:cs="Arial"/>
          <w:sz w:val="24"/>
          <w:szCs w:val="24"/>
        </w:rPr>
        <w:t xml:space="preserve">al  momento de que la Guardia Nacional empezó con la construcción, tomo posesión de los predios surgieron algunas correcciones, algunas diferencias entre lo que se había aprobado en el acuerdo anterior y prácticamente lo que tomó posesión y lo que empezó a construir la Guardia Nacional. Hace rato tuve comunicación con el capitán Briones, que es el encargado de la obra civil en las 3 instalaciones y me comenta que están terminadas la 3 salvo detalles mínimos y si me pidió y obviamente por una cuestión de orden </w:t>
      </w:r>
      <w:r w:rsidR="004A3898">
        <w:rPr>
          <w:rFonts w:ascii="Arial" w:hAnsi="Arial" w:cs="Arial"/>
          <w:sz w:val="24"/>
          <w:szCs w:val="24"/>
        </w:rPr>
        <w:t xml:space="preserve">dentro de los expedientes del Ayuntamiento y también por lo que realmente se les dio y modificar o hacer las </w:t>
      </w:r>
      <w:r w:rsidR="004A3898">
        <w:rPr>
          <w:rFonts w:ascii="Arial" w:hAnsi="Arial" w:cs="Arial"/>
          <w:sz w:val="24"/>
          <w:szCs w:val="24"/>
        </w:rPr>
        <w:lastRenderedPageBreak/>
        <w:t xml:space="preserve">adecuaciones a las medidas, es por lo que se solicita la aprobación al dictamen, en este sentido </w:t>
      </w:r>
      <w:r w:rsidR="00330FA9">
        <w:rPr>
          <w:rFonts w:ascii="Arial" w:hAnsi="Arial" w:cs="Arial"/>
          <w:sz w:val="24"/>
          <w:szCs w:val="24"/>
        </w:rPr>
        <w:t>se abre el registro de oradores en este tema por si tiene alguna consideración</w:t>
      </w:r>
      <w:r w:rsidR="00F46CE5">
        <w:rPr>
          <w:rFonts w:ascii="Arial" w:hAnsi="Arial" w:cs="Arial"/>
          <w:sz w:val="24"/>
          <w:szCs w:val="24"/>
        </w:rPr>
        <w:t>. Adelante Regidora Daniela y después el Regidor Alfredo Barba</w:t>
      </w:r>
    </w:p>
    <w:p w14:paraId="12569674" w14:textId="7381F813" w:rsidR="00F46CE5" w:rsidRDefault="00F46CE5" w:rsidP="00FE6623">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Síndico y compañeras y compañeros Regidores y Regidoras que nos están escuchando, respecto al dictamen en el número de acuerdo dice 2010 y es 2020, así como en el pie de </w:t>
      </w:r>
      <w:r w:rsidR="00D011E6">
        <w:rPr>
          <w:rFonts w:ascii="Arial" w:hAnsi="Arial" w:cs="Arial"/>
          <w:sz w:val="24"/>
          <w:szCs w:val="24"/>
        </w:rPr>
        <w:t xml:space="preserve">página, entonces igual, hacer las correcciones en ese sentido </w:t>
      </w:r>
      <w:r w:rsidR="00C80DC6">
        <w:rPr>
          <w:rFonts w:ascii="Arial" w:hAnsi="Arial" w:cs="Arial"/>
          <w:sz w:val="24"/>
          <w:szCs w:val="24"/>
        </w:rPr>
        <w:t xml:space="preserve">y bueno, entiendo que las diferencias por ejemplo en Palenque, fueron </w:t>
      </w:r>
      <w:r w:rsidR="00B61975">
        <w:rPr>
          <w:rFonts w:ascii="Arial" w:hAnsi="Arial" w:cs="Arial"/>
          <w:sz w:val="24"/>
          <w:szCs w:val="24"/>
        </w:rPr>
        <w:t xml:space="preserve">las vialidades, pero igual como ya lo comento, se me </w:t>
      </w:r>
      <w:r w:rsidR="00177ECB">
        <w:rPr>
          <w:rFonts w:ascii="Arial" w:hAnsi="Arial" w:cs="Arial"/>
          <w:sz w:val="24"/>
          <w:szCs w:val="24"/>
        </w:rPr>
        <w:t>hacía</w:t>
      </w:r>
      <w:r w:rsidR="00B61975">
        <w:rPr>
          <w:rFonts w:ascii="Arial" w:hAnsi="Arial" w:cs="Arial"/>
          <w:sz w:val="24"/>
          <w:szCs w:val="24"/>
        </w:rPr>
        <w:t xml:space="preserve"> necesario agregar dentro del dictamen, cual fue el error y porque estábamos haciendo esta diferenciación de cada una y bueno habla de que tenemos la facultad de corregirlo y se debe de corregir, pero no especifica el </w:t>
      </w:r>
      <w:r w:rsidR="00177ECB">
        <w:rPr>
          <w:rFonts w:ascii="Arial" w:hAnsi="Arial" w:cs="Arial"/>
          <w:sz w:val="24"/>
          <w:szCs w:val="24"/>
        </w:rPr>
        <w:t>porqué</w:t>
      </w:r>
      <w:r w:rsidR="00B61975">
        <w:rPr>
          <w:rFonts w:ascii="Arial" w:hAnsi="Arial" w:cs="Arial"/>
          <w:sz w:val="24"/>
          <w:szCs w:val="24"/>
        </w:rPr>
        <w:t xml:space="preserve"> de esas diferencias en cada uno de los predios. Es cuánto.</w:t>
      </w:r>
    </w:p>
    <w:p w14:paraId="46DC0B0B" w14:textId="011BF05F" w:rsidR="00301B75" w:rsidRDefault="00B61975" w:rsidP="00FE6623">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Haber, entonces el primero es correcto, hay un error ahí, es 2020, </w:t>
      </w:r>
      <w:r w:rsidR="00177ECB">
        <w:rPr>
          <w:rFonts w:ascii="Arial" w:hAnsi="Arial" w:cs="Arial"/>
          <w:sz w:val="24"/>
          <w:szCs w:val="24"/>
        </w:rPr>
        <w:t>tenía</w:t>
      </w:r>
      <w:r>
        <w:rPr>
          <w:rFonts w:ascii="Arial" w:hAnsi="Arial" w:cs="Arial"/>
          <w:sz w:val="24"/>
          <w:szCs w:val="24"/>
        </w:rPr>
        <w:t xml:space="preserve"> 2010 y es 2020 y que otra cosa dijiste</w:t>
      </w:r>
      <w:r w:rsidR="0083241A">
        <w:rPr>
          <w:rFonts w:ascii="Arial" w:hAnsi="Arial" w:cs="Arial"/>
          <w:sz w:val="24"/>
          <w:szCs w:val="24"/>
        </w:rPr>
        <w:t>, ha en el pie de página, lo corregimos sin ningún problema</w:t>
      </w:r>
      <w:r w:rsidR="00AC63E7">
        <w:rPr>
          <w:rFonts w:ascii="Arial" w:hAnsi="Arial" w:cs="Arial"/>
          <w:sz w:val="24"/>
          <w:szCs w:val="24"/>
        </w:rPr>
        <w:t>. Con relación a la justificación, existió de parte de la propia Guardia Nacional</w:t>
      </w:r>
      <w:r w:rsidR="0068373B">
        <w:rPr>
          <w:rFonts w:ascii="Arial" w:hAnsi="Arial" w:cs="Arial"/>
          <w:sz w:val="24"/>
          <w:szCs w:val="24"/>
        </w:rPr>
        <w:t>,</w:t>
      </w:r>
      <w:r w:rsidR="00AC63E7">
        <w:rPr>
          <w:rFonts w:ascii="Arial" w:hAnsi="Arial" w:cs="Arial"/>
          <w:sz w:val="24"/>
          <w:szCs w:val="24"/>
        </w:rPr>
        <w:t xml:space="preserve"> la necesidad de </w:t>
      </w:r>
      <w:r w:rsidR="0068373B">
        <w:rPr>
          <w:rFonts w:ascii="Arial" w:hAnsi="Arial" w:cs="Arial"/>
          <w:sz w:val="24"/>
          <w:szCs w:val="24"/>
        </w:rPr>
        <w:t>acuerdo a lo que se había verificado en los 3 predios, en el caso por ejemplo del predio que se encuentra en Miravalle, nos encontramos cuando iba a ingresar loa Guardia Nacional, nos encontramos que en la parte de abajo, hay un predio que esta invadido por unas personas, la parte baja, entonces ellos había</w:t>
      </w:r>
      <w:r w:rsidR="00AC2838">
        <w:rPr>
          <w:rFonts w:ascii="Arial" w:hAnsi="Arial" w:cs="Arial"/>
          <w:sz w:val="24"/>
          <w:szCs w:val="24"/>
        </w:rPr>
        <w:t xml:space="preserve">n acordado ya, o habíamos acordado con la Guardia Nacional, el tomar una parte del predio que </w:t>
      </w:r>
      <w:r w:rsidR="00857D5D">
        <w:rPr>
          <w:rFonts w:ascii="Arial" w:hAnsi="Arial" w:cs="Arial"/>
          <w:sz w:val="24"/>
          <w:szCs w:val="24"/>
        </w:rPr>
        <w:t>está</w:t>
      </w:r>
      <w:r w:rsidR="00AC2838">
        <w:rPr>
          <w:rFonts w:ascii="Arial" w:hAnsi="Arial" w:cs="Arial"/>
          <w:sz w:val="24"/>
          <w:szCs w:val="24"/>
        </w:rPr>
        <w:t xml:space="preserve"> pegado a </w:t>
      </w:r>
      <w:r w:rsidR="00857D5D">
        <w:rPr>
          <w:rFonts w:ascii="Arial" w:hAnsi="Arial" w:cs="Arial"/>
          <w:sz w:val="24"/>
          <w:szCs w:val="24"/>
        </w:rPr>
        <w:t>T</w:t>
      </w:r>
      <w:r w:rsidR="00AC2838">
        <w:rPr>
          <w:rFonts w:ascii="Arial" w:hAnsi="Arial" w:cs="Arial"/>
          <w:sz w:val="24"/>
          <w:szCs w:val="24"/>
        </w:rPr>
        <w:t xml:space="preserve">errarlta y ya la otra parte del predio que </w:t>
      </w:r>
      <w:r w:rsidR="00135D88">
        <w:rPr>
          <w:rFonts w:ascii="Arial" w:hAnsi="Arial" w:cs="Arial"/>
          <w:sz w:val="24"/>
          <w:szCs w:val="24"/>
        </w:rPr>
        <w:t>está</w:t>
      </w:r>
      <w:r w:rsidR="00AC2838">
        <w:rPr>
          <w:rFonts w:ascii="Arial" w:hAnsi="Arial" w:cs="Arial"/>
          <w:sz w:val="24"/>
          <w:szCs w:val="24"/>
        </w:rPr>
        <w:t xml:space="preserve"> </w:t>
      </w:r>
      <w:r w:rsidR="00177ECB">
        <w:rPr>
          <w:rFonts w:ascii="Arial" w:hAnsi="Arial" w:cs="Arial"/>
          <w:sz w:val="24"/>
          <w:szCs w:val="24"/>
        </w:rPr>
        <w:t>más</w:t>
      </w:r>
      <w:r w:rsidR="00AC2838">
        <w:rPr>
          <w:rFonts w:ascii="Arial" w:hAnsi="Arial" w:cs="Arial"/>
          <w:sz w:val="24"/>
          <w:szCs w:val="24"/>
        </w:rPr>
        <w:t xml:space="preserve"> abajo, porque son dos escrituras, sin embargo al momento de tomar posesión</w:t>
      </w:r>
      <w:r w:rsidR="00E62DA7">
        <w:rPr>
          <w:rFonts w:ascii="Arial" w:hAnsi="Arial" w:cs="Arial"/>
          <w:sz w:val="24"/>
          <w:szCs w:val="24"/>
        </w:rPr>
        <w:t xml:space="preserve">, nos encontramos que había una invasión ahí, esta gentes, obtuvieron una suspensión se un juez federal </w:t>
      </w:r>
      <w:r w:rsidR="00997481">
        <w:rPr>
          <w:rFonts w:ascii="Arial" w:hAnsi="Arial" w:cs="Arial"/>
          <w:sz w:val="24"/>
          <w:szCs w:val="24"/>
        </w:rPr>
        <w:t xml:space="preserve">y nos </w:t>
      </w:r>
      <w:r w:rsidR="00177ECB">
        <w:rPr>
          <w:rFonts w:ascii="Arial" w:hAnsi="Arial" w:cs="Arial"/>
          <w:sz w:val="24"/>
          <w:szCs w:val="24"/>
        </w:rPr>
        <w:t>obligó</w:t>
      </w:r>
      <w:r w:rsidR="00997481">
        <w:rPr>
          <w:rFonts w:ascii="Arial" w:hAnsi="Arial" w:cs="Arial"/>
          <w:sz w:val="24"/>
          <w:szCs w:val="24"/>
        </w:rPr>
        <w:t xml:space="preserve"> a recorrer a la Guardia Nacional, en el terreno</w:t>
      </w:r>
      <w:r w:rsidR="00BA28E8">
        <w:rPr>
          <w:rFonts w:ascii="Arial" w:hAnsi="Arial" w:cs="Arial"/>
          <w:sz w:val="24"/>
          <w:szCs w:val="24"/>
        </w:rPr>
        <w:t xml:space="preserve">, el predio que </w:t>
      </w:r>
      <w:r w:rsidR="00857D5D">
        <w:rPr>
          <w:rFonts w:ascii="Arial" w:hAnsi="Arial" w:cs="Arial"/>
          <w:sz w:val="24"/>
          <w:szCs w:val="24"/>
        </w:rPr>
        <w:t>está</w:t>
      </w:r>
      <w:r w:rsidR="00BA28E8">
        <w:rPr>
          <w:rFonts w:ascii="Arial" w:hAnsi="Arial" w:cs="Arial"/>
          <w:sz w:val="24"/>
          <w:szCs w:val="24"/>
        </w:rPr>
        <w:t xml:space="preserve"> pegado a </w:t>
      </w:r>
      <w:r w:rsidR="00857D5D">
        <w:rPr>
          <w:rFonts w:ascii="Arial" w:hAnsi="Arial" w:cs="Arial"/>
          <w:sz w:val="24"/>
          <w:szCs w:val="24"/>
        </w:rPr>
        <w:t>T</w:t>
      </w:r>
      <w:r w:rsidR="00BA28E8">
        <w:rPr>
          <w:rFonts w:ascii="Arial" w:hAnsi="Arial" w:cs="Arial"/>
          <w:sz w:val="24"/>
          <w:szCs w:val="24"/>
        </w:rPr>
        <w:t xml:space="preserve">erralta, entonces, ese fue el motivo del predio de Miravalle. En el caso de San Martin de las Flores, esas fueron medidas </w:t>
      </w:r>
      <w:r w:rsidR="0089165C">
        <w:rPr>
          <w:rFonts w:ascii="Arial" w:hAnsi="Arial" w:cs="Arial"/>
          <w:sz w:val="24"/>
          <w:szCs w:val="24"/>
        </w:rPr>
        <w:t>que,</w:t>
      </w:r>
      <w:r w:rsidR="00BA28E8">
        <w:rPr>
          <w:rFonts w:ascii="Arial" w:hAnsi="Arial" w:cs="Arial"/>
          <w:sz w:val="24"/>
          <w:szCs w:val="24"/>
        </w:rPr>
        <w:t xml:space="preserve"> al momento de estar ahí </w:t>
      </w:r>
      <w:r w:rsidR="00C172EF">
        <w:rPr>
          <w:rFonts w:ascii="Arial" w:hAnsi="Arial" w:cs="Arial"/>
          <w:sz w:val="24"/>
          <w:szCs w:val="24"/>
        </w:rPr>
        <w:t xml:space="preserve">en el predio, después se acotaron, porque parece ser que </w:t>
      </w:r>
      <w:r w:rsidR="009D4E93">
        <w:rPr>
          <w:rFonts w:ascii="Arial" w:hAnsi="Arial" w:cs="Arial"/>
          <w:sz w:val="24"/>
          <w:szCs w:val="24"/>
        </w:rPr>
        <w:t xml:space="preserve">no se tomaron de manera adecuada y me falta el predio de Palenque </w:t>
      </w:r>
      <w:r w:rsidR="00F95CD3">
        <w:rPr>
          <w:rFonts w:ascii="Arial" w:hAnsi="Arial" w:cs="Arial"/>
          <w:sz w:val="24"/>
          <w:szCs w:val="24"/>
        </w:rPr>
        <w:t xml:space="preserve">que tiene que ver con lo que comentabas de la calle </w:t>
      </w:r>
      <w:r w:rsidR="00EB0237">
        <w:rPr>
          <w:rFonts w:ascii="Arial" w:hAnsi="Arial" w:cs="Arial"/>
          <w:sz w:val="24"/>
          <w:szCs w:val="24"/>
        </w:rPr>
        <w:t>y de algunas cuestiones que se tuvieron que ajustar al momento de es</w:t>
      </w:r>
      <w:r w:rsidR="00DA0100">
        <w:rPr>
          <w:rFonts w:ascii="Arial" w:hAnsi="Arial" w:cs="Arial"/>
          <w:sz w:val="24"/>
          <w:szCs w:val="24"/>
        </w:rPr>
        <w:t>tar empezando con la obra. Básicamente estas son las 3 s</w:t>
      </w:r>
      <w:r w:rsidR="00057C40">
        <w:rPr>
          <w:rFonts w:ascii="Arial" w:hAnsi="Arial" w:cs="Arial"/>
          <w:sz w:val="24"/>
          <w:szCs w:val="24"/>
        </w:rPr>
        <w:t>ituaciones</w:t>
      </w:r>
      <w:r w:rsidR="00DA0100">
        <w:rPr>
          <w:rFonts w:ascii="Arial" w:hAnsi="Arial" w:cs="Arial"/>
          <w:sz w:val="24"/>
          <w:szCs w:val="24"/>
        </w:rPr>
        <w:t xml:space="preserve">, insisto la </w:t>
      </w:r>
      <w:r w:rsidR="00177ECB">
        <w:rPr>
          <w:rFonts w:ascii="Arial" w:hAnsi="Arial" w:cs="Arial"/>
          <w:sz w:val="24"/>
          <w:szCs w:val="24"/>
        </w:rPr>
        <w:t>más</w:t>
      </w:r>
      <w:r w:rsidR="00DA0100">
        <w:rPr>
          <w:rFonts w:ascii="Arial" w:hAnsi="Arial" w:cs="Arial"/>
          <w:sz w:val="24"/>
          <w:szCs w:val="24"/>
        </w:rPr>
        <w:t xml:space="preserve"> importante es la de Miravalle</w:t>
      </w:r>
      <w:r w:rsidR="00057C40">
        <w:rPr>
          <w:rFonts w:ascii="Arial" w:hAnsi="Arial" w:cs="Arial"/>
          <w:sz w:val="24"/>
          <w:szCs w:val="24"/>
        </w:rPr>
        <w:t xml:space="preserve">, el predio de Miravalle por esta circunstancia que les comento, el Ayuntamiento </w:t>
      </w:r>
      <w:r w:rsidR="00D54C40">
        <w:rPr>
          <w:rFonts w:ascii="Arial" w:hAnsi="Arial" w:cs="Arial"/>
          <w:sz w:val="24"/>
          <w:szCs w:val="24"/>
        </w:rPr>
        <w:t xml:space="preserve">cuando intento </w:t>
      </w:r>
      <w:r w:rsidR="00057C40">
        <w:rPr>
          <w:rFonts w:ascii="Arial" w:hAnsi="Arial" w:cs="Arial"/>
          <w:sz w:val="24"/>
          <w:szCs w:val="24"/>
        </w:rPr>
        <w:t>tomar</w:t>
      </w:r>
      <w:r w:rsidR="00D54C40">
        <w:rPr>
          <w:rFonts w:ascii="Arial" w:hAnsi="Arial" w:cs="Arial"/>
          <w:sz w:val="24"/>
          <w:szCs w:val="24"/>
        </w:rPr>
        <w:t xml:space="preserve"> </w:t>
      </w:r>
      <w:r w:rsidR="00301B75">
        <w:rPr>
          <w:rFonts w:ascii="Arial" w:hAnsi="Arial" w:cs="Arial"/>
          <w:sz w:val="24"/>
          <w:szCs w:val="24"/>
        </w:rPr>
        <w:t>posesión del</w:t>
      </w:r>
      <w:r w:rsidR="00057C40">
        <w:rPr>
          <w:rFonts w:ascii="Arial" w:hAnsi="Arial" w:cs="Arial"/>
          <w:sz w:val="24"/>
          <w:szCs w:val="24"/>
        </w:rPr>
        <w:t xml:space="preserve"> predio, </w:t>
      </w:r>
      <w:r w:rsidR="00301B75">
        <w:rPr>
          <w:rFonts w:ascii="Arial" w:hAnsi="Arial" w:cs="Arial"/>
          <w:sz w:val="24"/>
          <w:szCs w:val="24"/>
        </w:rPr>
        <w:t xml:space="preserve">para dárselo a Guardia Nacional, </w:t>
      </w:r>
      <w:r w:rsidR="0063198E">
        <w:rPr>
          <w:rFonts w:ascii="Arial" w:hAnsi="Arial" w:cs="Arial"/>
          <w:sz w:val="24"/>
          <w:szCs w:val="24"/>
        </w:rPr>
        <w:t xml:space="preserve">llego una suspensión de parte de Tribunal Federal y básicamente nos recorrimos </w:t>
      </w:r>
      <w:r w:rsidR="00177ECB">
        <w:rPr>
          <w:rFonts w:ascii="Arial" w:hAnsi="Arial" w:cs="Arial"/>
          <w:sz w:val="24"/>
          <w:szCs w:val="24"/>
        </w:rPr>
        <w:t>más</w:t>
      </w:r>
      <w:r w:rsidR="0063198E">
        <w:rPr>
          <w:rFonts w:ascii="Arial" w:hAnsi="Arial" w:cs="Arial"/>
          <w:sz w:val="24"/>
          <w:szCs w:val="24"/>
        </w:rPr>
        <w:t xml:space="preserve"> hacia </w:t>
      </w:r>
      <w:r w:rsidR="001D1876">
        <w:rPr>
          <w:rFonts w:ascii="Arial" w:hAnsi="Arial" w:cs="Arial"/>
          <w:sz w:val="24"/>
          <w:szCs w:val="24"/>
        </w:rPr>
        <w:t>el fraccionamiento Terralta.</w:t>
      </w:r>
    </w:p>
    <w:p w14:paraId="3C75467D" w14:textId="50F99B3E" w:rsidR="001D1876" w:rsidRDefault="001D1876" w:rsidP="00FE6623">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Sí, solamente que pueda quedar asentado </w:t>
      </w:r>
      <w:r w:rsidR="00761155">
        <w:rPr>
          <w:rFonts w:ascii="Arial" w:hAnsi="Arial" w:cs="Arial"/>
          <w:sz w:val="24"/>
          <w:szCs w:val="24"/>
        </w:rPr>
        <w:t>dentro de los antecedentes del dictamen, para justificar el tema.</w:t>
      </w:r>
    </w:p>
    <w:p w14:paraId="12C574B7" w14:textId="5B8E0BEB" w:rsidR="00761155" w:rsidRDefault="00761155" w:rsidP="00FE6623">
      <w:pPr>
        <w:spacing w:line="240" w:lineRule="auto"/>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Muy bien, Regidor Alfredo Barba.</w:t>
      </w:r>
    </w:p>
    <w:p w14:paraId="736C203E" w14:textId="611095B4" w:rsidR="00761155" w:rsidRDefault="00761155"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Sí, buenas tardes, buenos días compañeros Regidores, buenos días Presidente. Creo que tendríamos que corregir</w:t>
      </w:r>
      <w:r w:rsidR="00FA290F">
        <w:rPr>
          <w:rFonts w:ascii="Arial" w:hAnsi="Arial" w:cs="Arial"/>
          <w:sz w:val="24"/>
          <w:szCs w:val="24"/>
        </w:rPr>
        <w:t xml:space="preserve"> presidente, como ya lo solicito </w:t>
      </w:r>
      <w:r>
        <w:rPr>
          <w:rFonts w:ascii="Arial" w:hAnsi="Arial" w:cs="Arial"/>
          <w:sz w:val="24"/>
          <w:szCs w:val="24"/>
        </w:rPr>
        <w:t>mi compañera Daniela</w:t>
      </w:r>
      <w:r w:rsidR="00BF3F59">
        <w:rPr>
          <w:rFonts w:ascii="Arial" w:hAnsi="Arial" w:cs="Arial"/>
          <w:sz w:val="24"/>
          <w:szCs w:val="24"/>
        </w:rPr>
        <w:t xml:space="preserve">, en el tema de que debe estar incluido en el punto de antecedentes, todo lo relacionado con el cambio, </w:t>
      </w:r>
      <w:r w:rsidR="0000326C">
        <w:rPr>
          <w:rFonts w:ascii="Arial" w:hAnsi="Arial" w:cs="Arial"/>
          <w:sz w:val="24"/>
          <w:szCs w:val="24"/>
        </w:rPr>
        <w:t xml:space="preserve">el porqué, porque no viene </w:t>
      </w:r>
      <w:r w:rsidR="00BF3F59">
        <w:rPr>
          <w:rFonts w:ascii="Arial" w:hAnsi="Arial" w:cs="Arial"/>
          <w:sz w:val="24"/>
          <w:szCs w:val="24"/>
        </w:rPr>
        <w:t xml:space="preserve">ni el orden </w:t>
      </w:r>
      <w:r w:rsidR="00AA6520">
        <w:rPr>
          <w:rFonts w:ascii="Arial" w:hAnsi="Arial" w:cs="Arial"/>
          <w:sz w:val="24"/>
          <w:szCs w:val="24"/>
        </w:rPr>
        <w:t>cronológico</w:t>
      </w:r>
      <w:r w:rsidR="00BF3F59">
        <w:rPr>
          <w:rFonts w:ascii="Arial" w:hAnsi="Arial" w:cs="Arial"/>
          <w:sz w:val="24"/>
          <w:szCs w:val="24"/>
        </w:rPr>
        <w:t xml:space="preserve"> de los acuerdos</w:t>
      </w:r>
      <w:r w:rsidR="0000326C">
        <w:rPr>
          <w:rFonts w:ascii="Arial" w:hAnsi="Arial" w:cs="Arial"/>
          <w:sz w:val="24"/>
          <w:szCs w:val="24"/>
        </w:rPr>
        <w:t>,</w:t>
      </w:r>
      <w:r w:rsidR="00BF3F59">
        <w:rPr>
          <w:rFonts w:ascii="Arial" w:hAnsi="Arial" w:cs="Arial"/>
          <w:sz w:val="24"/>
          <w:szCs w:val="24"/>
        </w:rPr>
        <w:t xml:space="preserve"> </w:t>
      </w:r>
      <w:r w:rsidR="0000326C">
        <w:rPr>
          <w:rFonts w:ascii="Arial" w:hAnsi="Arial" w:cs="Arial"/>
          <w:sz w:val="24"/>
          <w:szCs w:val="24"/>
        </w:rPr>
        <w:t xml:space="preserve">desde que se originó el comodato, por otro lado, el tema </w:t>
      </w:r>
      <w:r w:rsidR="00177ECB">
        <w:rPr>
          <w:rFonts w:ascii="Arial" w:hAnsi="Arial" w:cs="Arial"/>
          <w:sz w:val="24"/>
          <w:szCs w:val="24"/>
        </w:rPr>
        <w:t>del</w:t>
      </w:r>
      <w:r w:rsidR="0000326C">
        <w:rPr>
          <w:rFonts w:ascii="Arial" w:hAnsi="Arial" w:cs="Arial"/>
          <w:sz w:val="24"/>
          <w:szCs w:val="24"/>
        </w:rPr>
        <w:t xml:space="preserve"> comodato, quiero entender que cuando se firmó, todavía no tenía una personalidad jurídica, la Guardia Nacional </w:t>
      </w:r>
      <w:r w:rsidR="00FD4A25">
        <w:rPr>
          <w:rFonts w:ascii="Arial" w:hAnsi="Arial" w:cs="Arial"/>
          <w:sz w:val="24"/>
          <w:szCs w:val="24"/>
        </w:rPr>
        <w:t>y se hizo un comodato con la SEDENA, hoy en día, se le está entregando un comodato a la Guardia Nacional</w:t>
      </w:r>
      <w:r w:rsidR="00475638">
        <w:rPr>
          <w:rFonts w:ascii="Arial" w:hAnsi="Arial" w:cs="Arial"/>
          <w:sz w:val="24"/>
          <w:szCs w:val="24"/>
        </w:rPr>
        <w:t xml:space="preserve">, pero dentro del contrato de comodato que </w:t>
      </w:r>
      <w:r w:rsidR="00177ECB">
        <w:rPr>
          <w:rFonts w:ascii="Arial" w:hAnsi="Arial" w:cs="Arial"/>
          <w:sz w:val="24"/>
          <w:szCs w:val="24"/>
        </w:rPr>
        <w:t>está</w:t>
      </w:r>
      <w:r w:rsidR="00475638">
        <w:rPr>
          <w:rFonts w:ascii="Arial" w:hAnsi="Arial" w:cs="Arial"/>
          <w:sz w:val="24"/>
          <w:szCs w:val="24"/>
        </w:rPr>
        <w:t xml:space="preserve"> firmado con el Gobierno Municipal, quien lo firma es la SEDENA, ya son dos entes diferentes</w:t>
      </w:r>
      <w:r w:rsidR="00DD68A3">
        <w:rPr>
          <w:rFonts w:ascii="Arial" w:hAnsi="Arial" w:cs="Arial"/>
          <w:sz w:val="24"/>
          <w:szCs w:val="24"/>
        </w:rPr>
        <w:t xml:space="preserve">, dos entes, cada uno con personalidad jurídica y no </w:t>
      </w:r>
      <w:r w:rsidR="00177ECB">
        <w:rPr>
          <w:rFonts w:ascii="Arial" w:hAnsi="Arial" w:cs="Arial"/>
          <w:sz w:val="24"/>
          <w:szCs w:val="24"/>
        </w:rPr>
        <w:t>está</w:t>
      </w:r>
      <w:r w:rsidR="00DD68A3">
        <w:rPr>
          <w:rFonts w:ascii="Arial" w:hAnsi="Arial" w:cs="Arial"/>
          <w:sz w:val="24"/>
          <w:szCs w:val="24"/>
        </w:rPr>
        <w:t xml:space="preserve"> acreditado dentro del contrato de comodato, la personalidad jurídica de la Guardia Nacional, entonces, si estamos dándole un comodato a la Guardia Nacional, tendríamos que hacer un contrato </w:t>
      </w:r>
      <w:r w:rsidR="000F26AB">
        <w:rPr>
          <w:rFonts w:ascii="Arial" w:hAnsi="Arial" w:cs="Arial"/>
          <w:sz w:val="24"/>
          <w:szCs w:val="24"/>
        </w:rPr>
        <w:t xml:space="preserve">nuevo de comodato, firmado directamente con la Guardia Nacional, eso por un lado, te explicaba que </w:t>
      </w:r>
      <w:r w:rsidR="00177ECB">
        <w:rPr>
          <w:rFonts w:ascii="Arial" w:hAnsi="Arial" w:cs="Arial"/>
          <w:sz w:val="24"/>
          <w:szCs w:val="24"/>
        </w:rPr>
        <w:t>está</w:t>
      </w:r>
      <w:r w:rsidR="000F26AB">
        <w:rPr>
          <w:rFonts w:ascii="Arial" w:hAnsi="Arial" w:cs="Arial"/>
          <w:sz w:val="24"/>
          <w:szCs w:val="24"/>
        </w:rPr>
        <w:t xml:space="preserve"> viciado el </w:t>
      </w:r>
      <w:r w:rsidR="00B64F0C">
        <w:rPr>
          <w:rFonts w:ascii="Arial" w:hAnsi="Arial" w:cs="Arial"/>
          <w:sz w:val="24"/>
          <w:szCs w:val="24"/>
        </w:rPr>
        <w:t xml:space="preserve">contrato porque tiene muchos errores, uno de ellos en la cláusula, en el punto 3, habla el contrato de comodato, habla que mediante acuerdo de cabildo número </w:t>
      </w:r>
      <w:r w:rsidR="00B64F0C">
        <w:rPr>
          <w:rFonts w:ascii="Arial" w:hAnsi="Arial" w:cs="Arial"/>
          <w:sz w:val="24"/>
          <w:szCs w:val="24"/>
        </w:rPr>
        <w:lastRenderedPageBreak/>
        <w:t>1217/2019</w:t>
      </w:r>
      <w:r w:rsidR="007774B7">
        <w:rPr>
          <w:rFonts w:ascii="Arial" w:hAnsi="Arial" w:cs="Arial"/>
          <w:sz w:val="24"/>
          <w:szCs w:val="24"/>
        </w:rPr>
        <w:t xml:space="preserve"> de fecha 24 de diciembre, que aquí lo tengo y que no tiene absolutamente nada que ver con este acuerdo del comodato, porque este acuerdo 1217/2019 </w:t>
      </w:r>
      <w:r w:rsidR="00143C78">
        <w:rPr>
          <w:rFonts w:ascii="Arial" w:hAnsi="Arial" w:cs="Arial"/>
          <w:sz w:val="24"/>
          <w:szCs w:val="24"/>
        </w:rPr>
        <w:t xml:space="preserve">habla sobre la creación del artículo 117 bis, entonces más bien, tendría que ir relacionado </w:t>
      </w:r>
      <w:r w:rsidR="004D2910">
        <w:rPr>
          <w:rFonts w:ascii="Arial" w:hAnsi="Arial" w:cs="Arial"/>
          <w:sz w:val="24"/>
          <w:szCs w:val="24"/>
        </w:rPr>
        <w:t>con acuerdo 1214/2019, ese si viene en el acuerdo de cabildo</w:t>
      </w:r>
      <w:r w:rsidR="007441E5">
        <w:rPr>
          <w:rFonts w:ascii="Arial" w:hAnsi="Arial" w:cs="Arial"/>
          <w:sz w:val="24"/>
          <w:szCs w:val="24"/>
        </w:rPr>
        <w:t xml:space="preserve">, pero en el contrato de comodato establece un número de acuerdo que nada tiene que ver, absolutamente nada tiene que ver </w:t>
      </w:r>
      <w:r w:rsidR="00E6726F">
        <w:rPr>
          <w:rFonts w:ascii="Arial" w:hAnsi="Arial" w:cs="Arial"/>
          <w:sz w:val="24"/>
          <w:szCs w:val="24"/>
        </w:rPr>
        <w:t xml:space="preserve">con el comodato, con ese acuerdo con el que se está basando la constitución de este contrato de comodato, por otro lado, también habla y es algo que debemos cuidar </w:t>
      </w:r>
      <w:r w:rsidR="007644AA">
        <w:rPr>
          <w:rFonts w:ascii="Arial" w:hAnsi="Arial" w:cs="Arial"/>
          <w:sz w:val="24"/>
          <w:szCs w:val="24"/>
        </w:rPr>
        <w:t xml:space="preserve">jurídicamente, el mismo contrato por eso te decía, establece en la </w:t>
      </w:r>
      <w:r w:rsidR="00177ECB">
        <w:rPr>
          <w:rFonts w:ascii="Arial" w:hAnsi="Arial" w:cs="Arial"/>
          <w:sz w:val="24"/>
          <w:szCs w:val="24"/>
        </w:rPr>
        <w:t>cláusula</w:t>
      </w:r>
      <w:r w:rsidR="007644AA">
        <w:rPr>
          <w:rFonts w:ascii="Arial" w:hAnsi="Arial" w:cs="Arial"/>
          <w:sz w:val="24"/>
          <w:szCs w:val="24"/>
        </w:rPr>
        <w:t xml:space="preserve"> octava, establece cuales son las causas por el cual</w:t>
      </w:r>
      <w:r w:rsidR="00512B93">
        <w:rPr>
          <w:rFonts w:ascii="Arial" w:hAnsi="Arial" w:cs="Arial"/>
          <w:sz w:val="24"/>
          <w:szCs w:val="24"/>
        </w:rPr>
        <w:t>,</w:t>
      </w:r>
      <w:r w:rsidR="007644AA">
        <w:rPr>
          <w:rFonts w:ascii="Arial" w:hAnsi="Arial" w:cs="Arial"/>
          <w:sz w:val="24"/>
          <w:szCs w:val="24"/>
        </w:rPr>
        <w:t xml:space="preserve"> se puede dar por cancelado este contrato </w:t>
      </w:r>
      <w:r w:rsidR="00512B93">
        <w:rPr>
          <w:rFonts w:ascii="Arial" w:hAnsi="Arial" w:cs="Arial"/>
          <w:sz w:val="24"/>
          <w:szCs w:val="24"/>
        </w:rPr>
        <w:t xml:space="preserve">de comodato </w:t>
      </w:r>
      <w:r w:rsidR="007644AA">
        <w:rPr>
          <w:rFonts w:ascii="Arial" w:hAnsi="Arial" w:cs="Arial"/>
          <w:sz w:val="24"/>
          <w:szCs w:val="24"/>
        </w:rPr>
        <w:t xml:space="preserve">y establece que de acuerdo al </w:t>
      </w:r>
      <w:r w:rsidR="00512B93">
        <w:rPr>
          <w:rFonts w:ascii="Arial" w:hAnsi="Arial" w:cs="Arial"/>
          <w:sz w:val="24"/>
          <w:szCs w:val="24"/>
        </w:rPr>
        <w:t xml:space="preserve">Reglamento </w:t>
      </w:r>
      <w:r w:rsidR="007644AA">
        <w:rPr>
          <w:rFonts w:ascii="Arial" w:hAnsi="Arial" w:cs="Arial"/>
          <w:sz w:val="24"/>
          <w:szCs w:val="24"/>
        </w:rPr>
        <w:t xml:space="preserve">de </w:t>
      </w:r>
      <w:r w:rsidR="00512B93">
        <w:rPr>
          <w:rFonts w:ascii="Arial" w:hAnsi="Arial" w:cs="Arial"/>
          <w:sz w:val="24"/>
          <w:szCs w:val="24"/>
        </w:rPr>
        <w:t>P</w:t>
      </w:r>
      <w:r w:rsidR="007644AA">
        <w:rPr>
          <w:rFonts w:ascii="Arial" w:hAnsi="Arial" w:cs="Arial"/>
          <w:sz w:val="24"/>
          <w:szCs w:val="24"/>
        </w:rPr>
        <w:t xml:space="preserve">atrimonio </w:t>
      </w:r>
      <w:r w:rsidR="00512B93">
        <w:rPr>
          <w:rFonts w:ascii="Arial" w:hAnsi="Arial" w:cs="Arial"/>
          <w:sz w:val="24"/>
          <w:szCs w:val="24"/>
        </w:rPr>
        <w:t xml:space="preserve">en el </w:t>
      </w:r>
      <w:r w:rsidR="00E17FC6">
        <w:rPr>
          <w:rFonts w:ascii="Arial" w:hAnsi="Arial" w:cs="Arial"/>
          <w:sz w:val="24"/>
          <w:szCs w:val="24"/>
        </w:rPr>
        <w:t>artículo</w:t>
      </w:r>
      <w:r w:rsidR="00512B93">
        <w:rPr>
          <w:rFonts w:ascii="Arial" w:hAnsi="Arial" w:cs="Arial"/>
          <w:sz w:val="24"/>
          <w:szCs w:val="24"/>
        </w:rPr>
        <w:t xml:space="preserve"> 93 hace mención cuales son las causales</w:t>
      </w:r>
      <w:r w:rsidR="00E17FC6">
        <w:rPr>
          <w:rFonts w:ascii="Arial" w:hAnsi="Arial" w:cs="Arial"/>
          <w:sz w:val="24"/>
          <w:szCs w:val="24"/>
        </w:rPr>
        <w:t xml:space="preserve"> y aquí vienen estipuladas en este contrato en la cláusula décima, dice que cuando el bien, inciso a) dice que cuando el bien no se use para el fin por el cual fue otorgado</w:t>
      </w:r>
      <w:r w:rsidR="003E4885">
        <w:rPr>
          <w:rFonts w:ascii="Arial" w:hAnsi="Arial" w:cs="Arial"/>
          <w:sz w:val="24"/>
          <w:szCs w:val="24"/>
        </w:rPr>
        <w:t xml:space="preserve">, a lo que me quiero referir es que el inciso b) cuando se cobre una cuota o tarifa sin la autorización previa de por el Ayuntamiento y la </w:t>
      </w:r>
      <w:r w:rsidR="00177ECB">
        <w:rPr>
          <w:rFonts w:ascii="Arial" w:hAnsi="Arial" w:cs="Arial"/>
          <w:sz w:val="24"/>
          <w:szCs w:val="24"/>
        </w:rPr>
        <w:t>más</w:t>
      </w:r>
      <w:r w:rsidR="003E4885">
        <w:rPr>
          <w:rFonts w:ascii="Arial" w:hAnsi="Arial" w:cs="Arial"/>
          <w:sz w:val="24"/>
          <w:szCs w:val="24"/>
        </w:rPr>
        <w:t xml:space="preserve"> importante es la c) cuando se transfiera el uso o goce del bien a persona distinta del comodato, sí, entonces aquí en la cláusula octava establece que el comodatario </w:t>
      </w:r>
      <w:r w:rsidR="001865BD">
        <w:rPr>
          <w:rFonts w:ascii="Arial" w:hAnsi="Arial" w:cs="Arial"/>
          <w:sz w:val="24"/>
          <w:szCs w:val="24"/>
        </w:rPr>
        <w:t xml:space="preserve">podrá transmitir el predio en cuestión y los </w:t>
      </w:r>
      <w:r w:rsidR="009F4578">
        <w:rPr>
          <w:rFonts w:ascii="Arial" w:hAnsi="Arial" w:cs="Arial"/>
          <w:sz w:val="24"/>
          <w:szCs w:val="24"/>
        </w:rPr>
        <w:t>derechos que le otorga este contrato</w:t>
      </w:r>
      <w:r w:rsidR="009F7EE2">
        <w:rPr>
          <w:rFonts w:ascii="Arial" w:hAnsi="Arial" w:cs="Arial"/>
          <w:sz w:val="24"/>
          <w:szCs w:val="24"/>
        </w:rPr>
        <w:t>, entonces como que nos estamos contradiciendo</w:t>
      </w:r>
      <w:r w:rsidR="00A37535">
        <w:rPr>
          <w:rFonts w:ascii="Arial" w:hAnsi="Arial" w:cs="Arial"/>
          <w:sz w:val="24"/>
          <w:szCs w:val="24"/>
        </w:rPr>
        <w:t xml:space="preserve">, en la </w:t>
      </w:r>
      <w:r w:rsidR="00177ECB">
        <w:rPr>
          <w:rFonts w:ascii="Arial" w:hAnsi="Arial" w:cs="Arial"/>
          <w:sz w:val="24"/>
          <w:szCs w:val="24"/>
        </w:rPr>
        <w:t>cláusula</w:t>
      </w:r>
      <w:r w:rsidR="00A37535">
        <w:rPr>
          <w:rFonts w:ascii="Arial" w:hAnsi="Arial" w:cs="Arial"/>
          <w:sz w:val="24"/>
          <w:szCs w:val="24"/>
        </w:rPr>
        <w:t xml:space="preserve"> octava establece que si lo puede transmitir y en la </w:t>
      </w:r>
      <w:r w:rsidR="00177ECB">
        <w:rPr>
          <w:rFonts w:ascii="Arial" w:hAnsi="Arial" w:cs="Arial"/>
          <w:sz w:val="24"/>
          <w:szCs w:val="24"/>
        </w:rPr>
        <w:t>cláusula</w:t>
      </w:r>
      <w:r w:rsidR="00A37535">
        <w:rPr>
          <w:rFonts w:ascii="Arial" w:hAnsi="Arial" w:cs="Arial"/>
          <w:sz w:val="24"/>
          <w:szCs w:val="24"/>
        </w:rPr>
        <w:t xml:space="preserve"> decima establece cuales con las causales para cancelar este contrato y nos </w:t>
      </w:r>
      <w:r w:rsidR="0017091A">
        <w:rPr>
          <w:rFonts w:ascii="Arial" w:hAnsi="Arial" w:cs="Arial"/>
          <w:sz w:val="24"/>
          <w:szCs w:val="24"/>
        </w:rPr>
        <w:t xml:space="preserve">basamos en el artículo 93 de </w:t>
      </w:r>
      <w:r w:rsidR="003512D3">
        <w:rPr>
          <w:rFonts w:ascii="Arial" w:hAnsi="Arial" w:cs="Arial"/>
          <w:sz w:val="24"/>
          <w:szCs w:val="24"/>
        </w:rPr>
        <w:t xml:space="preserve">Ley de Patrimonio Municipal, donde establece que no, que es una causal el transmitirlo, entonces creo que desde inicio se tendría que realizar un nuevo contrato para corregir esas cláusulas que están mal, en la </w:t>
      </w:r>
      <w:r w:rsidR="003C6390">
        <w:rPr>
          <w:rFonts w:ascii="Arial" w:hAnsi="Arial" w:cs="Arial"/>
          <w:sz w:val="24"/>
          <w:szCs w:val="24"/>
        </w:rPr>
        <w:t>décima</w:t>
      </w:r>
      <w:r w:rsidR="003512D3">
        <w:rPr>
          <w:rFonts w:ascii="Arial" w:hAnsi="Arial" w:cs="Arial"/>
          <w:sz w:val="24"/>
          <w:szCs w:val="24"/>
        </w:rPr>
        <w:t xml:space="preserve"> tercera también establece</w:t>
      </w:r>
      <w:r w:rsidR="003C6390">
        <w:rPr>
          <w:rFonts w:ascii="Arial" w:hAnsi="Arial" w:cs="Arial"/>
          <w:sz w:val="24"/>
          <w:szCs w:val="24"/>
        </w:rPr>
        <w:t xml:space="preserve"> que se debe de registrar el contrato ante el Registro Público de la Propiedad, esto no se puede registrar porque no es una donación, si no imagínate, estamos haciendo, no es una escritura pública, estamos escribiendo y estamos suscribiendo un contrato de comodato, entonces si no, tendríamos que registrar todos los comodato</w:t>
      </w:r>
      <w:r w:rsidR="00C268A6">
        <w:rPr>
          <w:rFonts w:ascii="Arial" w:hAnsi="Arial" w:cs="Arial"/>
          <w:sz w:val="24"/>
          <w:szCs w:val="24"/>
        </w:rPr>
        <w:t>s que hemos registrado durante esta administración y durante toda</w:t>
      </w:r>
      <w:r w:rsidR="00742C3B">
        <w:rPr>
          <w:rFonts w:ascii="Arial" w:hAnsi="Arial" w:cs="Arial"/>
          <w:sz w:val="24"/>
          <w:szCs w:val="24"/>
        </w:rPr>
        <w:t>s</w:t>
      </w:r>
      <w:r w:rsidR="00C268A6">
        <w:rPr>
          <w:rFonts w:ascii="Arial" w:hAnsi="Arial" w:cs="Arial"/>
          <w:sz w:val="24"/>
          <w:szCs w:val="24"/>
        </w:rPr>
        <w:t xml:space="preserve"> la</w:t>
      </w:r>
      <w:r w:rsidR="00742C3B">
        <w:rPr>
          <w:rFonts w:ascii="Arial" w:hAnsi="Arial" w:cs="Arial"/>
          <w:sz w:val="24"/>
          <w:szCs w:val="24"/>
        </w:rPr>
        <w:t>s</w:t>
      </w:r>
      <w:r w:rsidR="00C268A6">
        <w:rPr>
          <w:rFonts w:ascii="Arial" w:hAnsi="Arial" w:cs="Arial"/>
          <w:sz w:val="24"/>
          <w:szCs w:val="24"/>
        </w:rPr>
        <w:t xml:space="preserve"> administraci</w:t>
      </w:r>
      <w:r w:rsidR="00742C3B">
        <w:rPr>
          <w:rFonts w:ascii="Arial" w:hAnsi="Arial" w:cs="Arial"/>
          <w:sz w:val="24"/>
          <w:szCs w:val="24"/>
        </w:rPr>
        <w:t xml:space="preserve">ones ante el Registro Público de la Propiedad, por eso creo que es importante que se corrija este contrato </w:t>
      </w:r>
      <w:r w:rsidR="00A31E51">
        <w:rPr>
          <w:rFonts w:ascii="Arial" w:hAnsi="Arial" w:cs="Arial"/>
          <w:sz w:val="24"/>
          <w:szCs w:val="24"/>
        </w:rPr>
        <w:t>de comodato, porque está viciado. Es cuánto.</w:t>
      </w:r>
    </w:p>
    <w:p w14:paraId="435BFB1E" w14:textId="40DAA1CD" w:rsidR="00A31E51" w:rsidRDefault="00A31E51" w:rsidP="00FE6623">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w:t>
      </w:r>
      <w:r w:rsidR="00B12341">
        <w:rPr>
          <w:rFonts w:ascii="Arial" w:hAnsi="Arial" w:cs="Arial"/>
          <w:sz w:val="24"/>
          <w:szCs w:val="24"/>
        </w:rPr>
        <w:t>¿</w:t>
      </w:r>
      <w:r>
        <w:rPr>
          <w:rFonts w:ascii="Arial" w:hAnsi="Arial" w:cs="Arial"/>
          <w:sz w:val="24"/>
          <w:szCs w:val="24"/>
        </w:rPr>
        <w:t xml:space="preserve">Alguien </w:t>
      </w:r>
      <w:r w:rsidR="00B12341">
        <w:rPr>
          <w:rFonts w:ascii="Arial" w:hAnsi="Arial" w:cs="Arial"/>
          <w:sz w:val="24"/>
          <w:szCs w:val="24"/>
        </w:rPr>
        <w:t>más</w:t>
      </w:r>
      <w:r>
        <w:rPr>
          <w:rFonts w:ascii="Arial" w:hAnsi="Arial" w:cs="Arial"/>
          <w:sz w:val="24"/>
          <w:szCs w:val="24"/>
        </w:rPr>
        <w:t xml:space="preserve"> tiene </w:t>
      </w:r>
      <w:r w:rsidR="00B12341">
        <w:rPr>
          <w:rFonts w:ascii="Arial" w:hAnsi="Arial" w:cs="Arial"/>
          <w:sz w:val="24"/>
          <w:szCs w:val="24"/>
        </w:rPr>
        <w:t>comentarios?</w:t>
      </w:r>
      <w:r w:rsidR="00A77DEE">
        <w:rPr>
          <w:rFonts w:ascii="Arial" w:hAnsi="Arial" w:cs="Arial"/>
          <w:sz w:val="24"/>
          <w:szCs w:val="24"/>
        </w:rPr>
        <w:t xml:space="preserve"> Bien pues de acuerdo con la</w:t>
      </w:r>
      <w:r w:rsidR="00B12341">
        <w:rPr>
          <w:rFonts w:ascii="Arial" w:hAnsi="Arial" w:cs="Arial"/>
          <w:sz w:val="24"/>
          <w:szCs w:val="24"/>
        </w:rPr>
        <w:t>s</w:t>
      </w:r>
      <w:r w:rsidR="00A77DEE">
        <w:rPr>
          <w:rFonts w:ascii="Arial" w:hAnsi="Arial" w:cs="Arial"/>
          <w:sz w:val="24"/>
          <w:szCs w:val="24"/>
        </w:rPr>
        <w:t xml:space="preserve"> observaciones </w:t>
      </w:r>
      <w:r w:rsidR="00B12341">
        <w:rPr>
          <w:rFonts w:ascii="Arial" w:hAnsi="Arial" w:cs="Arial"/>
          <w:sz w:val="24"/>
          <w:szCs w:val="24"/>
        </w:rPr>
        <w:t xml:space="preserve">del Regidor Alfredo Barba y las observaciones de la  Regidora Daniela, en lo conducente, con las observaciones del Regidor Alfredo, haremos las modificaciones que el comenta dentro del propio contrato de comodato, tenga la certeza que lo vamos a </w:t>
      </w:r>
      <w:r w:rsidR="0012439B">
        <w:rPr>
          <w:rFonts w:ascii="Arial" w:hAnsi="Arial" w:cs="Arial"/>
          <w:sz w:val="24"/>
          <w:szCs w:val="24"/>
        </w:rPr>
        <w:t>hacer así y en el caso de la Regidora Daniela vamos a poner en los antecedentes, las justificaciones de o cual fue el motivo por el cual se modificaron las medidas y colindancias</w:t>
      </w:r>
      <w:r w:rsidR="00277242">
        <w:rPr>
          <w:rFonts w:ascii="Arial" w:hAnsi="Arial" w:cs="Arial"/>
          <w:sz w:val="24"/>
          <w:szCs w:val="24"/>
        </w:rPr>
        <w:t>, si no tienen ningún otro comentario</w:t>
      </w:r>
      <w:r w:rsidR="00410D20">
        <w:rPr>
          <w:rFonts w:ascii="Arial" w:hAnsi="Arial" w:cs="Arial"/>
          <w:sz w:val="24"/>
          <w:szCs w:val="24"/>
        </w:rPr>
        <w:t>, sometemos a votación, si están de acuerdo.</w:t>
      </w:r>
    </w:p>
    <w:p w14:paraId="22B27708" w14:textId="0BE532DA" w:rsidR="00410D20" w:rsidRDefault="00410D20"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Para antes presidente.</w:t>
      </w:r>
    </w:p>
    <w:p w14:paraId="72DC8539" w14:textId="30E022F7" w:rsidR="00410D20" w:rsidRDefault="00410D20" w:rsidP="00FE6623">
      <w:pPr>
        <w:spacing w:line="240" w:lineRule="auto"/>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Adelante.</w:t>
      </w:r>
    </w:p>
    <w:p w14:paraId="21AA2D02" w14:textId="266E8687" w:rsidR="00410D20" w:rsidRDefault="00410D20"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w:t>
      </w:r>
      <w:r w:rsidR="005E787F">
        <w:rPr>
          <w:rFonts w:ascii="Arial" w:hAnsi="Arial" w:cs="Arial"/>
          <w:sz w:val="24"/>
          <w:szCs w:val="24"/>
        </w:rPr>
        <w:t xml:space="preserve">No más, poner en los antecedentes que establecía la Regidora Daniela, si que se establezcan los antecedentes </w:t>
      </w:r>
      <w:r w:rsidR="00237DEC">
        <w:rPr>
          <w:rFonts w:ascii="Arial" w:hAnsi="Arial" w:cs="Arial"/>
          <w:sz w:val="24"/>
          <w:szCs w:val="24"/>
        </w:rPr>
        <w:t>desde el inicio para que tengan un seguimiento y poder este, porque viene desde el acuerdo 1178/2019 que desde el inicio salga</w:t>
      </w:r>
      <w:r w:rsidR="001A2FAC">
        <w:rPr>
          <w:rFonts w:ascii="Arial" w:hAnsi="Arial" w:cs="Arial"/>
          <w:sz w:val="24"/>
          <w:szCs w:val="24"/>
        </w:rPr>
        <w:t>n</w:t>
      </w:r>
      <w:r w:rsidR="00237DEC">
        <w:rPr>
          <w:rFonts w:ascii="Arial" w:hAnsi="Arial" w:cs="Arial"/>
          <w:sz w:val="24"/>
          <w:szCs w:val="24"/>
        </w:rPr>
        <w:t xml:space="preserve"> cronológicamente </w:t>
      </w:r>
      <w:r w:rsidR="001A2FAC">
        <w:rPr>
          <w:rFonts w:ascii="Arial" w:hAnsi="Arial" w:cs="Arial"/>
          <w:sz w:val="24"/>
          <w:szCs w:val="24"/>
        </w:rPr>
        <w:t xml:space="preserve">todos </w:t>
      </w:r>
      <w:r w:rsidR="004457DF">
        <w:rPr>
          <w:rFonts w:ascii="Arial" w:hAnsi="Arial" w:cs="Arial"/>
          <w:sz w:val="24"/>
          <w:szCs w:val="24"/>
        </w:rPr>
        <w:t xml:space="preserve">los acuerdos para que se anexen </w:t>
      </w:r>
      <w:r w:rsidR="00177ECB">
        <w:rPr>
          <w:rFonts w:ascii="Arial" w:hAnsi="Arial" w:cs="Arial"/>
          <w:sz w:val="24"/>
          <w:szCs w:val="24"/>
        </w:rPr>
        <w:t xml:space="preserve">y quede bien estipulado </w:t>
      </w:r>
      <w:r w:rsidR="004457DF">
        <w:rPr>
          <w:rFonts w:ascii="Arial" w:hAnsi="Arial" w:cs="Arial"/>
          <w:sz w:val="24"/>
          <w:szCs w:val="24"/>
        </w:rPr>
        <w:t>dentro del contrato</w:t>
      </w:r>
      <w:r w:rsidR="00177ECB">
        <w:rPr>
          <w:rFonts w:ascii="Arial" w:hAnsi="Arial" w:cs="Arial"/>
          <w:sz w:val="24"/>
          <w:szCs w:val="24"/>
        </w:rPr>
        <w:t>.</w:t>
      </w:r>
    </w:p>
    <w:p w14:paraId="792BC101" w14:textId="3527988E" w:rsidR="00177ECB" w:rsidRDefault="00177ECB" w:rsidP="00FE6623">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Es correcto, así como lo comenta el Regidor Alfredo Barba.</w:t>
      </w:r>
    </w:p>
    <w:p w14:paraId="4B145D9F" w14:textId="69425E34" w:rsidR="00177ECB" w:rsidRPr="00177ECB" w:rsidRDefault="00177ECB"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Muchas gracias.</w:t>
      </w:r>
    </w:p>
    <w:p w14:paraId="32448380" w14:textId="1B763CD8" w:rsidR="00401378" w:rsidRDefault="00177ECB" w:rsidP="00401378">
      <w:pPr>
        <w:jc w:val="both"/>
        <w:rPr>
          <w:rFonts w:ascii="Arial" w:hAnsi="Arial" w:cs="Arial"/>
          <w:sz w:val="24"/>
          <w:szCs w:val="24"/>
        </w:rPr>
      </w:pPr>
      <w:r>
        <w:rPr>
          <w:rFonts w:ascii="Arial" w:hAnsi="Arial" w:cs="Arial"/>
          <w:sz w:val="24"/>
          <w:szCs w:val="24"/>
        </w:rPr>
        <w:t>Bien, n</w:t>
      </w:r>
      <w:r w:rsidR="00401378">
        <w:rPr>
          <w:rFonts w:ascii="Arial" w:hAnsi="Arial" w:cs="Arial"/>
          <w:sz w:val="24"/>
          <w:szCs w:val="24"/>
        </w:rPr>
        <w:t xml:space="preserve">o habiendo más discusión respecto de este tema, en votación </w:t>
      </w:r>
      <w:r>
        <w:rPr>
          <w:rFonts w:ascii="Arial" w:hAnsi="Arial" w:cs="Arial"/>
          <w:sz w:val="24"/>
          <w:szCs w:val="24"/>
        </w:rPr>
        <w:t>nominal</w:t>
      </w:r>
      <w:r w:rsidR="00401378">
        <w:rPr>
          <w:rFonts w:ascii="Arial" w:hAnsi="Arial" w:cs="Arial"/>
          <w:sz w:val="24"/>
          <w:szCs w:val="24"/>
        </w:rPr>
        <w:t xml:space="preserve"> les pregunto si están de acuerdo en la aprobación del contenido del dictamen</w:t>
      </w:r>
      <w:r>
        <w:rPr>
          <w:rFonts w:ascii="Arial" w:hAnsi="Arial" w:cs="Arial"/>
          <w:sz w:val="24"/>
          <w:szCs w:val="24"/>
        </w:rPr>
        <w:t>, como se propuso, con la modificación que hizo un servidor y las modificaciones que han propuesto los compañeros Regidores, la Regidora Daniela y el Regidor Alfredo Barba, entonces:</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135D88" w:rsidRPr="00F32C78" w14:paraId="5034F31D" w14:textId="77777777" w:rsidTr="00E000F7">
        <w:tc>
          <w:tcPr>
            <w:tcW w:w="1061" w:type="dxa"/>
          </w:tcPr>
          <w:p w14:paraId="71422EE6" w14:textId="77777777" w:rsidR="00135D88" w:rsidRPr="00BE0EA2" w:rsidRDefault="00135D88" w:rsidP="00E000F7">
            <w:pPr>
              <w:rPr>
                <w:rFonts w:ascii="Arial" w:hAnsi="Arial" w:cs="Arial"/>
                <w:sz w:val="24"/>
                <w:szCs w:val="24"/>
              </w:rPr>
            </w:pPr>
          </w:p>
        </w:tc>
        <w:tc>
          <w:tcPr>
            <w:tcW w:w="1686" w:type="dxa"/>
          </w:tcPr>
          <w:p w14:paraId="130E1F9A" w14:textId="77777777" w:rsidR="00135D88" w:rsidRPr="00BE0EA2" w:rsidRDefault="00135D88" w:rsidP="00E000F7">
            <w:pPr>
              <w:rPr>
                <w:rFonts w:ascii="Arial" w:hAnsi="Arial" w:cs="Arial"/>
                <w:sz w:val="24"/>
                <w:szCs w:val="24"/>
              </w:rPr>
            </w:pPr>
          </w:p>
        </w:tc>
        <w:tc>
          <w:tcPr>
            <w:tcW w:w="1724" w:type="dxa"/>
          </w:tcPr>
          <w:p w14:paraId="1FDF0122" w14:textId="77777777" w:rsidR="00135D88" w:rsidRPr="00BE0EA2" w:rsidRDefault="00135D88" w:rsidP="00E000F7">
            <w:pPr>
              <w:rPr>
                <w:rFonts w:ascii="Arial" w:hAnsi="Arial" w:cs="Arial"/>
                <w:sz w:val="24"/>
                <w:szCs w:val="24"/>
              </w:rPr>
            </w:pPr>
            <w:r w:rsidRPr="00BE0EA2">
              <w:rPr>
                <w:rFonts w:ascii="Arial" w:hAnsi="Arial" w:cs="Arial"/>
                <w:sz w:val="24"/>
                <w:szCs w:val="24"/>
              </w:rPr>
              <w:t xml:space="preserve">NOMBRE </w:t>
            </w:r>
          </w:p>
        </w:tc>
        <w:tc>
          <w:tcPr>
            <w:tcW w:w="1399" w:type="dxa"/>
          </w:tcPr>
          <w:p w14:paraId="493B32F1" w14:textId="42463BBB" w:rsidR="00135D88" w:rsidRPr="00BE0EA2" w:rsidRDefault="00C80240" w:rsidP="00E000F7">
            <w:pPr>
              <w:rPr>
                <w:rFonts w:ascii="Arial" w:hAnsi="Arial" w:cs="Arial"/>
                <w:sz w:val="24"/>
                <w:szCs w:val="24"/>
              </w:rPr>
            </w:pPr>
            <w:r>
              <w:rPr>
                <w:rFonts w:ascii="Arial" w:hAnsi="Arial" w:cs="Arial"/>
                <w:sz w:val="24"/>
                <w:szCs w:val="24"/>
              </w:rPr>
              <w:t>A favor</w:t>
            </w:r>
          </w:p>
        </w:tc>
        <w:tc>
          <w:tcPr>
            <w:tcW w:w="1302" w:type="dxa"/>
          </w:tcPr>
          <w:p w14:paraId="7F1E2D3A" w14:textId="34E2F650" w:rsidR="00135D88" w:rsidRPr="00BE0EA2" w:rsidRDefault="00C80240" w:rsidP="00E000F7">
            <w:pPr>
              <w:rPr>
                <w:rFonts w:ascii="Arial" w:hAnsi="Arial" w:cs="Arial"/>
                <w:sz w:val="24"/>
                <w:szCs w:val="24"/>
              </w:rPr>
            </w:pPr>
            <w:r>
              <w:rPr>
                <w:rFonts w:ascii="Arial" w:hAnsi="Arial" w:cs="Arial"/>
                <w:sz w:val="24"/>
                <w:szCs w:val="24"/>
              </w:rPr>
              <w:t>En contra</w:t>
            </w:r>
          </w:p>
        </w:tc>
        <w:tc>
          <w:tcPr>
            <w:tcW w:w="1656" w:type="dxa"/>
          </w:tcPr>
          <w:p w14:paraId="43B9F691" w14:textId="46DBB9E0" w:rsidR="00135D88" w:rsidRPr="00BE0EA2" w:rsidRDefault="00C80240" w:rsidP="00E000F7">
            <w:pPr>
              <w:rPr>
                <w:rFonts w:ascii="Arial" w:hAnsi="Arial" w:cs="Arial"/>
                <w:sz w:val="24"/>
                <w:szCs w:val="24"/>
              </w:rPr>
            </w:pPr>
            <w:r>
              <w:rPr>
                <w:rFonts w:ascii="Arial" w:hAnsi="Arial" w:cs="Arial"/>
                <w:sz w:val="24"/>
                <w:szCs w:val="24"/>
              </w:rPr>
              <w:t>Abstención</w:t>
            </w:r>
          </w:p>
        </w:tc>
      </w:tr>
      <w:tr w:rsidR="00135D88" w:rsidRPr="00F32C78" w14:paraId="71E29F82" w14:textId="77777777" w:rsidTr="00E000F7">
        <w:tc>
          <w:tcPr>
            <w:tcW w:w="1061" w:type="dxa"/>
          </w:tcPr>
          <w:p w14:paraId="1A5F8298" w14:textId="77777777" w:rsidR="00135D88" w:rsidRPr="00BE0EA2" w:rsidRDefault="00135D88" w:rsidP="00E000F7">
            <w:pPr>
              <w:rPr>
                <w:rFonts w:ascii="Arial" w:hAnsi="Arial" w:cs="Arial"/>
                <w:sz w:val="24"/>
                <w:szCs w:val="24"/>
              </w:rPr>
            </w:pPr>
            <w:r>
              <w:rPr>
                <w:rFonts w:ascii="Arial" w:hAnsi="Arial" w:cs="Arial"/>
                <w:sz w:val="24"/>
                <w:szCs w:val="24"/>
              </w:rPr>
              <w:t>1</w:t>
            </w:r>
          </w:p>
        </w:tc>
        <w:tc>
          <w:tcPr>
            <w:tcW w:w="1686" w:type="dxa"/>
          </w:tcPr>
          <w:p w14:paraId="5D21B9A3" w14:textId="77777777" w:rsidR="00135D88" w:rsidRPr="00BE0EA2" w:rsidRDefault="00135D88" w:rsidP="00E000F7">
            <w:pPr>
              <w:rPr>
                <w:rFonts w:ascii="Arial" w:hAnsi="Arial" w:cs="Arial"/>
                <w:sz w:val="24"/>
                <w:szCs w:val="24"/>
              </w:rPr>
            </w:pPr>
            <w:r>
              <w:rPr>
                <w:rFonts w:ascii="Arial" w:hAnsi="Arial" w:cs="Arial"/>
                <w:sz w:val="24"/>
                <w:szCs w:val="24"/>
              </w:rPr>
              <w:t xml:space="preserve">Presidente </w:t>
            </w:r>
          </w:p>
        </w:tc>
        <w:tc>
          <w:tcPr>
            <w:tcW w:w="1724" w:type="dxa"/>
          </w:tcPr>
          <w:p w14:paraId="71DB99CC" w14:textId="77777777" w:rsidR="00135D88" w:rsidRPr="00BE0EA2" w:rsidRDefault="00135D88" w:rsidP="00E000F7">
            <w:pPr>
              <w:rPr>
                <w:rFonts w:ascii="Arial" w:hAnsi="Arial" w:cs="Arial"/>
                <w:sz w:val="24"/>
                <w:szCs w:val="24"/>
              </w:rPr>
            </w:pPr>
            <w:r w:rsidRPr="00BE0EA2">
              <w:rPr>
                <w:rFonts w:ascii="Arial" w:hAnsi="Arial" w:cs="Arial"/>
                <w:sz w:val="24"/>
                <w:szCs w:val="24"/>
              </w:rPr>
              <w:t>José Luis Salazar Martínez</w:t>
            </w:r>
          </w:p>
        </w:tc>
        <w:tc>
          <w:tcPr>
            <w:tcW w:w="1399" w:type="dxa"/>
          </w:tcPr>
          <w:p w14:paraId="10A8236B"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1D638089" w14:textId="77777777" w:rsidR="00135D88" w:rsidRPr="00BE0EA2" w:rsidRDefault="00135D88" w:rsidP="00E000F7">
            <w:pPr>
              <w:rPr>
                <w:rFonts w:ascii="Arial" w:hAnsi="Arial" w:cs="Arial"/>
                <w:sz w:val="24"/>
                <w:szCs w:val="24"/>
              </w:rPr>
            </w:pPr>
          </w:p>
        </w:tc>
        <w:tc>
          <w:tcPr>
            <w:tcW w:w="1656" w:type="dxa"/>
          </w:tcPr>
          <w:p w14:paraId="0D46D83F" w14:textId="77777777" w:rsidR="00135D88" w:rsidRPr="00BE0EA2" w:rsidRDefault="00135D88" w:rsidP="00E000F7">
            <w:pPr>
              <w:rPr>
                <w:rFonts w:ascii="Arial" w:hAnsi="Arial" w:cs="Arial"/>
                <w:sz w:val="24"/>
                <w:szCs w:val="24"/>
              </w:rPr>
            </w:pPr>
          </w:p>
        </w:tc>
      </w:tr>
      <w:tr w:rsidR="00135D88" w:rsidRPr="00F32C78" w14:paraId="03DA12E2" w14:textId="77777777" w:rsidTr="00E000F7">
        <w:tc>
          <w:tcPr>
            <w:tcW w:w="1061" w:type="dxa"/>
          </w:tcPr>
          <w:p w14:paraId="1E0E2807" w14:textId="77777777" w:rsidR="00135D88" w:rsidRDefault="00135D88" w:rsidP="00E000F7">
            <w:pPr>
              <w:rPr>
                <w:rFonts w:ascii="Arial" w:hAnsi="Arial" w:cs="Arial"/>
                <w:sz w:val="24"/>
                <w:szCs w:val="24"/>
              </w:rPr>
            </w:pPr>
            <w:r>
              <w:rPr>
                <w:rFonts w:ascii="Arial" w:hAnsi="Arial" w:cs="Arial"/>
                <w:sz w:val="24"/>
                <w:szCs w:val="24"/>
              </w:rPr>
              <w:t>2</w:t>
            </w:r>
          </w:p>
        </w:tc>
        <w:tc>
          <w:tcPr>
            <w:tcW w:w="1686" w:type="dxa"/>
          </w:tcPr>
          <w:p w14:paraId="20225A4E" w14:textId="77777777" w:rsidR="00135D88" w:rsidRPr="00BE0EA2" w:rsidRDefault="00135D88" w:rsidP="00E000F7">
            <w:pPr>
              <w:rPr>
                <w:rFonts w:ascii="Arial" w:hAnsi="Arial" w:cs="Arial"/>
                <w:sz w:val="24"/>
                <w:szCs w:val="24"/>
              </w:rPr>
            </w:pPr>
            <w:r w:rsidRPr="00BE0EA2">
              <w:rPr>
                <w:rFonts w:ascii="Arial" w:hAnsi="Arial" w:cs="Arial"/>
                <w:sz w:val="24"/>
                <w:szCs w:val="24"/>
              </w:rPr>
              <w:t xml:space="preserve">Vocal </w:t>
            </w:r>
          </w:p>
        </w:tc>
        <w:tc>
          <w:tcPr>
            <w:tcW w:w="1724" w:type="dxa"/>
          </w:tcPr>
          <w:p w14:paraId="60EF19EE" w14:textId="77777777" w:rsidR="00135D88" w:rsidRPr="00BE0EA2" w:rsidRDefault="00135D88" w:rsidP="00E000F7">
            <w:pPr>
              <w:rPr>
                <w:rFonts w:ascii="Arial" w:hAnsi="Arial" w:cs="Arial"/>
                <w:sz w:val="24"/>
                <w:szCs w:val="24"/>
              </w:rPr>
            </w:pPr>
            <w:r w:rsidRPr="00BE0EA2">
              <w:rPr>
                <w:rFonts w:ascii="Arial" w:hAnsi="Arial" w:cs="Arial"/>
                <w:sz w:val="24"/>
                <w:szCs w:val="24"/>
              </w:rPr>
              <w:t>Héctor Manuel Perfecto Rodríguez</w:t>
            </w:r>
          </w:p>
        </w:tc>
        <w:tc>
          <w:tcPr>
            <w:tcW w:w="1399" w:type="dxa"/>
          </w:tcPr>
          <w:p w14:paraId="4FC2B71F"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7BF7FD2B" w14:textId="77777777" w:rsidR="00135D88" w:rsidRPr="00BE0EA2" w:rsidRDefault="00135D88" w:rsidP="00E000F7">
            <w:pPr>
              <w:rPr>
                <w:rFonts w:ascii="Arial" w:hAnsi="Arial" w:cs="Arial"/>
                <w:sz w:val="24"/>
                <w:szCs w:val="24"/>
              </w:rPr>
            </w:pPr>
          </w:p>
        </w:tc>
        <w:tc>
          <w:tcPr>
            <w:tcW w:w="1656" w:type="dxa"/>
          </w:tcPr>
          <w:p w14:paraId="73B863D0" w14:textId="77777777" w:rsidR="00135D88" w:rsidRPr="00BE0EA2" w:rsidRDefault="00135D88" w:rsidP="00E000F7">
            <w:pPr>
              <w:rPr>
                <w:rFonts w:ascii="Arial" w:hAnsi="Arial" w:cs="Arial"/>
                <w:sz w:val="24"/>
                <w:szCs w:val="24"/>
              </w:rPr>
            </w:pPr>
          </w:p>
        </w:tc>
      </w:tr>
      <w:tr w:rsidR="00135D88" w:rsidRPr="00F32C78" w14:paraId="13A90FF2" w14:textId="77777777" w:rsidTr="00E000F7">
        <w:tc>
          <w:tcPr>
            <w:tcW w:w="1061" w:type="dxa"/>
          </w:tcPr>
          <w:p w14:paraId="6013265E" w14:textId="77777777" w:rsidR="00135D88" w:rsidRDefault="00135D88" w:rsidP="00E000F7">
            <w:pPr>
              <w:rPr>
                <w:rFonts w:ascii="Arial" w:hAnsi="Arial" w:cs="Arial"/>
                <w:sz w:val="24"/>
                <w:szCs w:val="24"/>
              </w:rPr>
            </w:pPr>
            <w:r>
              <w:rPr>
                <w:rFonts w:ascii="Arial" w:hAnsi="Arial" w:cs="Arial"/>
                <w:sz w:val="24"/>
                <w:szCs w:val="24"/>
              </w:rPr>
              <w:t>3</w:t>
            </w:r>
          </w:p>
        </w:tc>
        <w:tc>
          <w:tcPr>
            <w:tcW w:w="1686" w:type="dxa"/>
          </w:tcPr>
          <w:p w14:paraId="59B3BBD0" w14:textId="77777777" w:rsidR="00135D88" w:rsidRPr="00BE0EA2" w:rsidRDefault="00135D88" w:rsidP="00E000F7">
            <w:pPr>
              <w:rPr>
                <w:rFonts w:ascii="Arial" w:hAnsi="Arial" w:cs="Arial"/>
                <w:sz w:val="24"/>
                <w:szCs w:val="24"/>
              </w:rPr>
            </w:pPr>
            <w:r>
              <w:rPr>
                <w:rFonts w:ascii="Arial" w:hAnsi="Arial" w:cs="Arial"/>
                <w:sz w:val="24"/>
                <w:szCs w:val="24"/>
              </w:rPr>
              <w:t xml:space="preserve">Vocal </w:t>
            </w:r>
          </w:p>
        </w:tc>
        <w:tc>
          <w:tcPr>
            <w:tcW w:w="1724" w:type="dxa"/>
          </w:tcPr>
          <w:p w14:paraId="5F390855" w14:textId="77777777" w:rsidR="00135D88" w:rsidRPr="00BE0EA2" w:rsidRDefault="00135D88" w:rsidP="00E000F7">
            <w:pPr>
              <w:rPr>
                <w:rFonts w:ascii="Arial" w:hAnsi="Arial" w:cs="Arial"/>
                <w:sz w:val="24"/>
                <w:szCs w:val="24"/>
              </w:rPr>
            </w:pPr>
            <w:r>
              <w:rPr>
                <w:rFonts w:ascii="Arial" w:hAnsi="Arial" w:cs="Arial"/>
                <w:sz w:val="24"/>
                <w:szCs w:val="24"/>
              </w:rPr>
              <w:t>Irma Yolanda Reynoso Mercado</w:t>
            </w:r>
          </w:p>
        </w:tc>
        <w:tc>
          <w:tcPr>
            <w:tcW w:w="1399" w:type="dxa"/>
          </w:tcPr>
          <w:p w14:paraId="2A0182B1"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16FF83AA" w14:textId="77777777" w:rsidR="00135D88" w:rsidRPr="00BE0EA2" w:rsidRDefault="00135D88" w:rsidP="00E000F7">
            <w:pPr>
              <w:rPr>
                <w:rFonts w:ascii="Arial" w:hAnsi="Arial" w:cs="Arial"/>
                <w:sz w:val="24"/>
                <w:szCs w:val="24"/>
              </w:rPr>
            </w:pPr>
          </w:p>
        </w:tc>
        <w:tc>
          <w:tcPr>
            <w:tcW w:w="1656" w:type="dxa"/>
          </w:tcPr>
          <w:p w14:paraId="636ACF8C" w14:textId="77777777" w:rsidR="00135D88" w:rsidRPr="00BE0EA2" w:rsidRDefault="00135D88" w:rsidP="00E000F7">
            <w:pPr>
              <w:rPr>
                <w:rFonts w:ascii="Arial" w:hAnsi="Arial" w:cs="Arial"/>
                <w:sz w:val="24"/>
                <w:szCs w:val="24"/>
              </w:rPr>
            </w:pPr>
          </w:p>
        </w:tc>
      </w:tr>
      <w:tr w:rsidR="00135D88" w:rsidRPr="00F32C78" w14:paraId="53B0C385" w14:textId="77777777" w:rsidTr="00E000F7">
        <w:tc>
          <w:tcPr>
            <w:tcW w:w="1061" w:type="dxa"/>
          </w:tcPr>
          <w:p w14:paraId="57D56179" w14:textId="77777777" w:rsidR="00135D88" w:rsidRDefault="00135D88" w:rsidP="00E000F7">
            <w:pPr>
              <w:rPr>
                <w:rFonts w:ascii="Arial" w:hAnsi="Arial" w:cs="Arial"/>
                <w:sz w:val="24"/>
                <w:szCs w:val="24"/>
              </w:rPr>
            </w:pPr>
            <w:r>
              <w:rPr>
                <w:rFonts w:ascii="Arial" w:hAnsi="Arial" w:cs="Arial"/>
                <w:sz w:val="24"/>
                <w:szCs w:val="24"/>
              </w:rPr>
              <w:t>4</w:t>
            </w:r>
          </w:p>
        </w:tc>
        <w:tc>
          <w:tcPr>
            <w:tcW w:w="1686" w:type="dxa"/>
          </w:tcPr>
          <w:p w14:paraId="30093F64" w14:textId="77777777" w:rsidR="00135D88" w:rsidRPr="00BE0EA2" w:rsidRDefault="00135D88" w:rsidP="00E000F7">
            <w:pPr>
              <w:rPr>
                <w:rFonts w:ascii="Arial" w:hAnsi="Arial" w:cs="Arial"/>
                <w:sz w:val="24"/>
                <w:szCs w:val="24"/>
              </w:rPr>
            </w:pPr>
            <w:r>
              <w:rPr>
                <w:rFonts w:ascii="Arial" w:hAnsi="Arial" w:cs="Arial"/>
                <w:sz w:val="24"/>
                <w:szCs w:val="24"/>
              </w:rPr>
              <w:t>Vocal</w:t>
            </w:r>
          </w:p>
        </w:tc>
        <w:tc>
          <w:tcPr>
            <w:tcW w:w="1724" w:type="dxa"/>
          </w:tcPr>
          <w:p w14:paraId="6DD1B066" w14:textId="77777777" w:rsidR="00135D88" w:rsidRPr="00BE0EA2" w:rsidRDefault="00135D88" w:rsidP="00E000F7">
            <w:pPr>
              <w:rPr>
                <w:rFonts w:ascii="Arial" w:hAnsi="Arial" w:cs="Arial"/>
                <w:sz w:val="24"/>
                <w:szCs w:val="24"/>
              </w:rPr>
            </w:pPr>
            <w:r>
              <w:rPr>
                <w:rFonts w:ascii="Arial" w:hAnsi="Arial" w:cs="Arial"/>
                <w:sz w:val="24"/>
                <w:szCs w:val="24"/>
              </w:rPr>
              <w:t>Daniela Elizabeth Chávez Estrada</w:t>
            </w:r>
          </w:p>
        </w:tc>
        <w:tc>
          <w:tcPr>
            <w:tcW w:w="1399" w:type="dxa"/>
          </w:tcPr>
          <w:p w14:paraId="2069276D" w14:textId="77777777" w:rsidR="00135D88" w:rsidRPr="0043025D" w:rsidRDefault="00135D88" w:rsidP="001172DF">
            <w:pPr>
              <w:pStyle w:val="Prrafodelista"/>
              <w:numPr>
                <w:ilvl w:val="0"/>
                <w:numId w:val="4"/>
              </w:numPr>
              <w:rPr>
                <w:rFonts w:ascii="Arial" w:hAnsi="Arial" w:cs="Arial"/>
                <w:sz w:val="24"/>
                <w:szCs w:val="24"/>
              </w:rPr>
            </w:pPr>
          </w:p>
        </w:tc>
        <w:tc>
          <w:tcPr>
            <w:tcW w:w="1302" w:type="dxa"/>
          </w:tcPr>
          <w:p w14:paraId="7D1A4980" w14:textId="77777777" w:rsidR="00135D88" w:rsidRPr="00BE0EA2" w:rsidRDefault="00135D88" w:rsidP="00E000F7">
            <w:pPr>
              <w:rPr>
                <w:rFonts w:ascii="Arial" w:hAnsi="Arial" w:cs="Arial"/>
                <w:sz w:val="24"/>
                <w:szCs w:val="24"/>
              </w:rPr>
            </w:pPr>
          </w:p>
        </w:tc>
        <w:tc>
          <w:tcPr>
            <w:tcW w:w="1656" w:type="dxa"/>
          </w:tcPr>
          <w:p w14:paraId="7482A996" w14:textId="77777777" w:rsidR="00135D88" w:rsidRPr="00BE0EA2" w:rsidRDefault="00135D88" w:rsidP="00E000F7">
            <w:pPr>
              <w:rPr>
                <w:rFonts w:ascii="Arial" w:hAnsi="Arial" w:cs="Arial"/>
                <w:sz w:val="24"/>
                <w:szCs w:val="24"/>
              </w:rPr>
            </w:pPr>
          </w:p>
        </w:tc>
      </w:tr>
      <w:tr w:rsidR="00135D88" w:rsidRPr="00F32C78" w14:paraId="63893A13" w14:textId="77777777" w:rsidTr="00E000F7">
        <w:tc>
          <w:tcPr>
            <w:tcW w:w="1061" w:type="dxa"/>
          </w:tcPr>
          <w:p w14:paraId="3F49B20A" w14:textId="77777777" w:rsidR="00135D88" w:rsidRDefault="00135D88" w:rsidP="00E000F7">
            <w:pPr>
              <w:rPr>
                <w:rFonts w:ascii="Arial" w:hAnsi="Arial" w:cs="Arial"/>
                <w:sz w:val="24"/>
                <w:szCs w:val="24"/>
              </w:rPr>
            </w:pPr>
            <w:r>
              <w:rPr>
                <w:rFonts w:ascii="Arial" w:hAnsi="Arial" w:cs="Arial"/>
                <w:sz w:val="24"/>
                <w:szCs w:val="24"/>
              </w:rPr>
              <w:t>5</w:t>
            </w:r>
          </w:p>
        </w:tc>
        <w:tc>
          <w:tcPr>
            <w:tcW w:w="1686" w:type="dxa"/>
          </w:tcPr>
          <w:p w14:paraId="093FF29E"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754B47B9" w14:textId="77777777" w:rsidR="00135D88" w:rsidRDefault="00135D88" w:rsidP="00E000F7">
            <w:pPr>
              <w:rPr>
                <w:rFonts w:ascii="Arial" w:hAnsi="Arial" w:cs="Arial"/>
                <w:sz w:val="24"/>
                <w:szCs w:val="24"/>
              </w:rPr>
            </w:pPr>
            <w:r>
              <w:rPr>
                <w:rFonts w:ascii="Arial" w:hAnsi="Arial" w:cs="Arial"/>
                <w:sz w:val="24"/>
                <w:szCs w:val="24"/>
              </w:rPr>
              <w:t>Francisco Juárez Piña</w:t>
            </w:r>
          </w:p>
        </w:tc>
        <w:tc>
          <w:tcPr>
            <w:tcW w:w="1399" w:type="dxa"/>
          </w:tcPr>
          <w:p w14:paraId="640B8A7A"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29CC5758" w14:textId="77777777" w:rsidR="00135D88" w:rsidRPr="00BE0EA2" w:rsidRDefault="00135D88" w:rsidP="00E000F7">
            <w:pPr>
              <w:rPr>
                <w:rFonts w:ascii="Arial" w:hAnsi="Arial" w:cs="Arial"/>
                <w:sz w:val="24"/>
                <w:szCs w:val="24"/>
              </w:rPr>
            </w:pPr>
          </w:p>
        </w:tc>
        <w:tc>
          <w:tcPr>
            <w:tcW w:w="1656" w:type="dxa"/>
          </w:tcPr>
          <w:p w14:paraId="1F3F8976" w14:textId="77777777" w:rsidR="00135D88" w:rsidRPr="00BE0EA2" w:rsidRDefault="00135D88" w:rsidP="00E000F7">
            <w:pPr>
              <w:rPr>
                <w:rFonts w:ascii="Arial" w:hAnsi="Arial" w:cs="Arial"/>
                <w:sz w:val="24"/>
                <w:szCs w:val="24"/>
              </w:rPr>
            </w:pPr>
          </w:p>
        </w:tc>
      </w:tr>
      <w:tr w:rsidR="00135D88" w:rsidRPr="00F32C78" w14:paraId="55535A79" w14:textId="77777777" w:rsidTr="00E000F7">
        <w:tc>
          <w:tcPr>
            <w:tcW w:w="1061" w:type="dxa"/>
          </w:tcPr>
          <w:p w14:paraId="2285CC50" w14:textId="77777777" w:rsidR="00135D88" w:rsidRDefault="00135D88" w:rsidP="00E000F7">
            <w:pPr>
              <w:rPr>
                <w:rFonts w:ascii="Arial" w:hAnsi="Arial" w:cs="Arial"/>
                <w:sz w:val="24"/>
                <w:szCs w:val="24"/>
              </w:rPr>
            </w:pPr>
            <w:r>
              <w:rPr>
                <w:rFonts w:ascii="Arial" w:hAnsi="Arial" w:cs="Arial"/>
                <w:sz w:val="24"/>
                <w:szCs w:val="24"/>
              </w:rPr>
              <w:t>6</w:t>
            </w:r>
          </w:p>
        </w:tc>
        <w:tc>
          <w:tcPr>
            <w:tcW w:w="1686" w:type="dxa"/>
          </w:tcPr>
          <w:p w14:paraId="01FBD1A3"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34A61303" w14:textId="77777777" w:rsidR="00135D88" w:rsidRDefault="00135D88" w:rsidP="00E000F7">
            <w:pPr>
              <w:rPr>
                <w:rFonts w:ascii="Arial" w:hAnsi="Arial" w:cs="Arial"/>
                <w:sz w:val="24"/>
                <w:szCs w:val="24"/>
              </w:rPr>
            </w:pPr>
            <w:r>
              <w:rPr>
                <w:rFonts w:ascii="Arial" w:hAnsi="Arial" w:cs="Arial"/>
                <w:sz w:val="24"/>
                <w:szCs w:val="24"/>
              </w:rPr>
              <w:t xml:space="preserve">Betsabé </w:t>
            </w:r>
          </w:p>
          <w:p w14:paraId="623427CB" w14:textId="77777777" w:rsidR="00135D88" w:rsidRDefault="00135D88" w:rsidP="00E000F7">
            <w:pPr>
              <w:rPr>
                <w:rFonts w:ascii="Arial" w:hAnsi="Arial" w:cs="Arial"/>
                <w:sz w:val="24"/>
                <w:szCs w:val="24"/>
              </w:rPr>
            </w:pPr>
            <w:r>
              <w:rPr>
                <w:rFonts w:ascii="Arial" w:hAnsi="Arial" w:cs="Arial"/>
                <w:sz w:val="24"/>
                <w:szCs w:val="24"/>
              </w:rPr>
              <w:t>Dolores Almaguer Esparza</w:t>
            </w:r>
          </w:p>
        </w:tc>
        <w:tc>
          <w:tcPr>
            <w:tcW w:w="1399" w:type="dxa"/>
          </w:tcPr>
          <w:p w14:paraId="05E76F17"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1A9D7EC1" w14:textId="77777777" w:rsidR="00135D88" w:rsidRPr="00BE0EA2" w:rsidRDefault="00135D88" w:rsidP="00E000F7">
            <w:pPr>
              <w:rPr>
                <w:rFonts w:ascii="Arial" w:hAnsi="Arial" w:cs="Arial"/>
                <w:sz w:val="24"/>
                <w:szCs w:val="24"/>
              </w:rPr>
            </w:pPr>
          </w:p>
        </w:tc>
        <w:tc>
          <w:tcPr>
            <w:tcW w:w="1656" w:type="dxa"/>
          </w:tcPr>
          <w:p w14:paraId="27146AD6" w14:textId="77777777" w:rsidR="00135D88" w:rsidRPr="00BE0EA2" w:rsidRDefault="00135D88" w:rsidP="00E000F7">
            <w:pPr>
              <w:rPr>
                <w:rFonts w:ascii="Arial" w:hAnsi="Arial" w:cs="Arial"/>
                <w:sz w:val="24"/>
                <w:szCs w:val="24"/>
              </w:rPr>
            </w:pPr>
          </w:p>
        </w:tc>
      </w:tr>
      <w:tr w:rsidR="00135D88" w:rsidRPr="00F32C78" w14:paraId="08BD94FB" w14:textId="77777777" w:rsidTr="00E000F7">
        <w:tc>
          <w:tcPr>
            <w:tcW w:w="1061" w:type="dxa"/>
          </w:tcPr>
          <w:p w14:paraId="79C2BFC7" w14:textId="77777777" w:rsidR="00135D88" w:rsidRDefault="00135D88" w:rsidP="00E000F7">
            <w:pPr>
              <w:rPr>
                <w:rFonts w:ascii="Arial" w:hAnsi="Arial" w:cs="Arial"/>
                <w:sz w:val="24"/>
                <w:szCs w:val="24"/>
              </w:rPr>
            </w:pPr>
            <w:r>
              <w:rPr>
                <w:rFonts w:ascii="Arial" w:hAnsi="Arial" w:cs="Arial"/>
                <w:sz w:val="24"/>
                <w:szCs w:val="24"/>
              </w:rPr>
              <w:t>7</w:t>
            </w:r>
          </w:p>
        </w:tc>
        <w:tc>
          <w:tcPr>
            <w:tcW w:w="1686" w:type="dxa"/>
          </w:tcPr>
          <w:p w14:paraId="3F441DBE"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3335E3F5" w14:textId="77777777" w:rsidR="00135D88" w:rsidRDefault="00135D88" w:rsidP="00E000F7">
            <w:pPr>
              <w:rPr>
                <w:rFonts w:ascii="Arial" w:hAnsi="Arial" w:cs="Arial"/>
                <w:sz w:val="24"/>
                <w:szCs w:val="24"/>
              </w:rPr>
            </w:pPr>
            <w:r>
              <w:rPr>
                <w:rFonts w:ascii="Arial" w:hAnsi="Arial" w:cs="Arial"/>
                <w:sz w:val="24"/>
                <w:szCs w:val="24"/>
              </w:rPr>
              <w:t>José Luis Figueroa Meza</w:t>
            </w:r>
          </w:p>
        </w:tc>
        <w:tc>
          <w:tcPr>
            <w:tcW w:w="1399" w:type="dxa"/>
          </w:tcPr>
          <w:p w14:paraId="3576F0FE"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2F080296" w14:textId="77777777" w:rsidR="00135D88" w:rsidRPr="00BE0EA2" w:rsidRDefault="00135D88" w:rsidP="00E000F7">
            <w:pPr>
              <w:rPr>
                <w:rFonts w:ascii="Arial" w:hAnsi="Arial" w:cs="Arial"/>
                <w:sz w:val="24"/>
                <w:szCs w:val="24"/>
              </w:rPr>
            </w:pPr>
          </w:p>
        </w:tc>
        <w:tc>
          <w:tcPr>
            <w:tcW w:w="1656" w:type="dxa"/>
          </w:tcPr>
          <w:p w14:paraId="615804D0" w14:textId="77777777" w:rsidR="00135D88" w:rsidRPr="00BE0EA2" w:rsidRDefault="00135D88" w:rsidP="00E000F7">
            <w:pPr>
              <w:rPr>
                <w:rFonts w:ascii="Arial" w:hAnsi="Arial" w:cs="Arial"/>
                <w:sz w:val="24"/>
                <w:szCs w:val="24"/>
              </w:rPr>
            </w:pPr>
          </w:p>
        </w:tc>
      </w:tr>
      <w:tr w:rsidR="00135D88" w:rsidRPr="00F32C78" w14:paraId="299B56EE" w14:textId="77777777" w:rsidTr="00E000F7">
        <w:tc>
          <w:tcPr>
            <w:tcW w:w="1061" w:type="dxa"/>
          </w:tcPr>
          <w:p w14:paraId="6C09067F" w14:textId="77777777" w:rsidR="00135D88" w:rsidRDefault="00135D88" w:rsidP="00E000F7">
            <w:pPr>
              <w:rPr>
                <w:rFonts w:ascii="Arial" w:hAnsi="Arial" w:cs="Arial"/>
                <w:sz w:val="24"/>
                <w:szCs w:val="24"/>
              </w:rPr>
            </w:pPr>
            <w:r>
              <w:rPr>
                <w:rFonts w:ascii="Arial" w:hAnsi="Arial" w:cs="Arial"/>
                <w:sz w:val="24"/>
                <w:szCs w:val="24"/>
              </w:rPr>
              <w:t>8</w:t>
            </w:r>
          </w:p>
        </w:tc>
        <w:tc>
          <w:tcPr>
            <w:tcW w:w="1686" w:type="dxa"/>
          </w:tcPr>
          <w:p w14:paraId="314B2183"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2A515D4E" w14:textId="77777777" w:rsidR="00135D88" w:rsidRDefault="00135D88" w:rsidP="00E000F7">
            <w:pPr>
              <w:rPr>
                <w:rFonts w:ascii="Arial" w:hAnsi="Arial" w:cs="Arial"/>
                <w:sz w:val="24"/>
                <w:szCs w:val="24"/>
              </w:rPr>
            </w:pPr>
            <w:r>
              <w:rPr>
                <w:rFonts w:ascii="Arial" w:hAnsi="Arial" w:cs="Arial"/>
                <w:sz w:val="24"/>
                <w:szCs w:val="24"/>
              </w:rPr>
              <w:t>Alberto Maldonado Chavarín</w:t>
            </w:r>
          </w:p>
        </w:tc>
        <w:tc>
          <w:tcPr>
            <w:tcW w:w="1399" w:type="dxa"/>
          </w:tcPr>
          <w:p w14:paraId="0E755474" w14:textId="77777777" w:rsidR="00135D88" w:rsidRPr="00BE0EA2" w:rsidRDefault="00135D88" w:rsidP="00E000F7">
            <w:pPr>
              <w:rPr>
                <w:rFonts w:ascii="Arial" w:hAnsi="Arial" w:cs="Arial"/>
                <w:sz w:val="24"/>
                <w:szCs w:val="24"/>
              </w:rPr>
            </w:pPr>
          </w:p>
        </w:tc>
        <w:tc>
          <w:tcPr>
            <w:tcW w:w="1302" w:type="dxa"/>
          </w:tcPr>
          <w:p w14:paraId="463594D2" w14:textId="77777777" w:rsidR="00135D88" w:rsidRPr="0043025D" w:rsidRDefault="00135D88" w:rsidP="001172DF">
            <w:pPr>
              <w:pStyle w:val="Prrafodelista"/>
              <w:rPr>
                <w:rFonts w:ascii="Arial" w:hAnsi="Arial" w:cs="Arial"/>
                <w:sz w:val="24"/>
                <w:szCs w:val="24"/>
              </w:rPr>
            </w:pPr>
          </w:p>
        </w:tc>
        <w:tc>
          <w:tcPr>
            <w:tcW w:w="1656" w:type="dxa"/>
          </w:tcPr>
          <w:p w14:paraId="109B1C5A" w14:textId="77777777" w:rsidR="00135D88" w:rsidRPr="00BE0EA2" w:rsidRDefault="00135D88" w:rsidP="00E000F7">
            <w:pPr>
              <w:rPr>
                <w:rFonts w:ascii="Arial" w:hAnsi="Arial" w:cs="Arial"/>
                <w:sz w:val="24"/>
                <w:szCs w:val="24"/>
              </w:rPr>
            </w:pPr>
          </w:p>
        </w:tc>
      </w:tr>
      <w:tr w:rsidR="00135D88" w:rsidRPr="00F32C78" w14:paraId="50D70879" w14:textId="77777777" w:rsidTr="00E000F7">
        <w:tc>
          <w:tcPr>
            <w:tcW w:w="1061" w:type="dxa"/>
          </w:tcPr>
          <w:p w14:paraId="47629EB5" w14:textId="77777777" w:rsidR="00135D88" w:rsidRDefault="00135D88" w:rsidP="00E000F7">
            <w:pPr>
              <w:rPr>
                <w:rFonts w:ascii="Arial" w:hAnsi="Arial" w:cs="Arial"/>
                <w:sz w:val="24"/>
                <w:szCs w:val="24"/>
              </w:rPr>
            </w:pPr>
            <w:r>
              <w:rPr>
                <w:rFonts w:ascii="Arial" w:hAnsi="Arial" w:cs="Arial"/>
                <w:sz w:val="24"/>
                <w:szCs w:val="24"/>
              </w:rPr>
              <w:t>9</w:t>
            </w:r>
          </w:p>
        </w:tc>
        <w:tc>
          <w:tcPr>
            <w:tcW w:w="1686" w:type="dxa"/>
          </w:tcPr>
          <w:p w14:paraId="2D6F7313" w14:textId="77777777" w:rsidR="00135D88" w:rsidRDefault="00135D88" w:rsidP="00E000F7">
            <w:r w:rsidRPr="00C54B63">
              <w:rPr>
                <w:rFonts w:ascii="Arial" w:hAnsi="Arial" w:cs="Arial"/>
                <w:sz w:val="24"/>
                <w:szCs w:val="24"/>
              </w:rPr>
              <w:t>Vocal</w:t>
            </w:r>
          </w:p>
        </w:tc>
        <w:tc>
          <w:tcPr>
            <w:tcW w:w="1724" w:type="dxa"/>
          </w:tcPr>
          <w:p w14:paraId="279E7A45" w14:textId="77777777" w:rsidR="00135D88" w:rsidRDefault="00135D88" w:rsidP="00E000F7">
            <w:pPr>
              <w:rPr>
                <w:rFonts w:ascii="Arial" w:hAnsi="Arial" w:cs="Arial"/>
                <w:sz w:val="24"/>
                <w:szCs w:val="24"/>
              </w:rPr>
            </w:pPr>
            <w:r>
              <w:rPr>
                <w:rFonts w:ascii="Arial" w:hAnsi="Arial" w:cs="Arial"/>
                <w:sz w:val="24"/>
                <w:szCs w:val="24"/>
              </w:rPr>
              <w:t>Alberto Alfaro García</w:t>
            </w:r>
          </w:p>
        </w:tc>
        <w:tc>
          <w:tcPr>
            <w:tcW w:w="1399" w:type="dxa"/>
          </w:tcPr>
          <w:p w14:paraId="05C55ECB"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7FD24E49" w14:textId="77777777" w:rsidR="00135D88" w:rsidRPr="00BE0EA2" w:rsidRDefault="00135D88" w:rsidP="00E000F7">
            <w:pPr>
              <w:rPr>
                <w:rFonts w:ascii="Arial" w:hAnsi="Arial" w:cs="Arial"/>
                <w:sz w:val="24"/>
                <w:szCs w:val="24"/>
              </w:rPr>
            </w:pPr>
          </w:p>
        </w:tc>
        <w:tc>
          <w:tcPr>
            <w:tcW w:w="1656" w:type="dxa"/>
          </w:tcPr>
          <w:p w14:paraId="42123DBB" w14:textId="77777777" w:rsidR="00135D88" w:rsidRPr="00BE0EA2" w:rsidRDefault="00135D88" w:rsidP="00E000F7">
            <w:pPr>
              <w:rPr>
                <w:rFonts w:ascii="Arial" w:hAnsi="Arial" w:cs="Arial"/>
                <w:sz w:val="24"/>
                <w:szCs w:val="24"/>
              </w:rPr>
            </w:pPr>
          </w:p>
        </w:tc>
      </w:tr>
      <w:tr w:rsidR="00135D88" w:rsidRPr="00F32C78" w14:paraId="440A4BF5" w14:textId="77777777" w:rsidTr="00E000F7">
        <w:tc>
          <w:tcPr>
            <w:tcW w:w="1061" w:type="dxa"/>
          </w:tcPr>
          <w:p w14:paraId="646CE61E" w14:textId="77777777" w:rsidR="00135D88" w:rsidRDefault="00135D88" w:rsidP="00E000F7">
            <w:pPr>
              <w:rPr>
                <w:rFonts w:ascii="Arial" w:hAnsi="Arial" w:cs="Arial"/>
                <w:sz w:val="24"/>
                <w:szCs w:val="24"/>
              </w:rPr>
            </w:pPr>
            <w:r>
              <w:rPr>
                <w:rFonts w:ascii="Arial" w:hAnsi="Arial" w:cs="Arial"/>
                <w:sz w:val="24"/>
                <w:szCs w:val="24"/>
              </w:rPr>
              <w:t>10</w:t>
            </w:r>
          </w:p>
        </w:tc>
        <w:tc>
          <w:tcPr>
            <w:tcW w:w="1686" w:type="dxa"/>
          </w:tcPr>
          <w:p w14:paraId="40C4F6C6" w14:textId="77777777" w:rsidR="00135D88" w:rsidRDefault="00135D88" w:rsidP="00E000F7">
            <w:r w:rsidRPr="00C54B63">
              <w:rPr>
                <w:rFonts w:ascii="Arial" w:hAnsi="Arial" w:cs="Arial"/>
                <w:sz w:val="24"/>
                <w:szCs w:val="24"/>
              </w:rPr>
              <w:t>Vocal</w:t>
            </w:r>
          </w:p>
        </w:tc>
        <w:tc>
          <w:tcPr>
            <w:tcW w:w="1724" w:type="dxa"/>
          </w:tcPr>
          <w:p w14:paraId="5F3BD6A8" w14:textId="77777777" w:rsidR="00135D88" w:rsidRDefault="00135D88" w:rsidP="00E000F7">
            <w:pPr>
              <w:rPr>
                <w:rFonts w:ascii="Arial" w:hAnsi="Arial" w:cs="Arial"/>
                <w:sz w:val="24"/>
                <w:szCs w:val="24"/>
              </w:rPr>
            </w:pPr>
            <w:r>
              <w:rPr>
                <w:rFonts w:ascii="Arial" w:hAnsi="Arial" w:cs="Arial"/>
                <w:sz w:val="24"/>
                <w:szCs w:val="24"/>
              </w:rPr>
              <w:t>Alfredo Barba Mariscal</w:t>
            </w:r>
          </w:p>
        </w:tc>
        <w:tc>
          <w:tcPr>
            <w:tcW w:w="1399" w:type="dxa"/>
          </w:tcPr>
          <w:p w14:paraId="15A6C4E0"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39DB70AF" w14:textId="77777777" w:rsidR="00135D88" w:rsidRPr="00BE0EA2" w:rsidRDefault="00135D88" w:rsidP="00E000F7">
            <w:pPr>
              <w:rPr>
                <w:rFonts w:ascii="Arial" w:hAnsi="Arial" w:cs="Arial"/>
                <w:sz w:val="24"/>
                <w:szCs w:val="24"/>
              </w:rPr>
            </w:pPr>
          </w:p>
        </w:tc>
        <w:tc>
          <w:tcPr>
            <w:tcW w:w="1656" w:type="dxa"/>
          </w:tcPr>
          <w:p w14:paraId="327EC2F7" w14:textId="77777777" w:rsidR="00135D88" w:rsidRPr="00BE0EA2" w:rsidRDefault="00135D88" w:rsidP="00E000F7">
            <w:pPr>
              <w:rPr>
                <w:rFonts w:ascii="Arial" w:hAnsi="Arial" w:cs="Arial"/>
                <w:sz w:val="24"/>
                <w:szCs w:val="24"/>
              </w:rPr>
            </w:pPr>
          </w:p>
        </w:tc>
      </w:tr>
    </w:tbl>
    <w:p w14:paraId="016DEDA3" w14:textId="77777777" w:rsidR="00135D88" w:rsidRDefault="00135D88" w:rsidP="00401378">
      <w:pPr>
        <w:jc w:val="both"/>
        <w:rPr>
          <w:rFonts w:ascii="Arial" w:hAnsi="Arial" w:cs="Arial"/>
          <w:sz w:val="24"/>
          <w:szCs w:val="24"/>
        </w:rPr>
      </w:pPr>
    </w:p>
    <w:p w14:paraId="70060F04" w14:textId="68D7532A" w:rsidR="001172DF" w:rsidRDefault="001172DF" w:rsidP="00401378">
      <w:pPr>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A favor, con las modificaciones planteadas Presidente. Gracias.</w:t>
      </w:r>
    </w:p>
    <w:p w14:paraId="279E649A" w14:textId="77777777" w:rsidR="001172DF" w:rsidRPr="001172DF" w:rsidRDefault="001172DF" w:rsidP="00401378">
      <w:pPr>
        <w:autoSpaceDE w:val="0"/>
        <w:autoSpaceDN w:val="0"/>
        <w:adjustRightInd w:val="0"/>
        <w:spacing w:after="0" w:line="240" w:lineRule="auto"/>
        <w:jc w:val="both"/>
        <w:rPr>
          <w:rFonts w:ascii="Arial" w:hAnsi="Arial" w:cs="Arial"/>
          <w:bCs/>
          <w:sz w:val="24"/>
          <w:szCs w:val="24"/>
        </w:rPr>
      </w:pPr>
    </w:p>
    <w:p w14:paraId="6EE503BF" w14:textId="0B5A1627" w:rsidR="001172DF" w:rsidRDefault="001172DF" w:rsidP="00401378">
      <w:pPr>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Muchas gracias, es aprobado por 9 votos a favor.</w:t>
      </w:r>
    </w:p>
    <w:p w14:paraId="1A10806E" w14:textId="77777777" w:rsidR="001172DF" w:rsidRPr="001172DF" w:rsidRDefault="001172DF" w:rsidP="00401378">
      <w:pPr>
        <w:autoSpaceDE w:val="0"/>
        <w:autoSpaceDN w:val="0"/>
        <w:adjustRightInd w:val="0"/>
        <w:spacing w:after="0" w:line="240" w:lineRule="auto"/>
        <w:jc w:val="both"/>
        <w:rPr>
          <w:rFonts w:ascii="Arial" w:hAnsi="Arial" w:cs="Arial"/>
          <w:bCs/>
          <w:sz w:val="24"/>
          <w:szCs w:val="24"/>
        </w:rPr>
      </w:pPr>
    </w:p>
    <w:p w14:paraId="65721927" w14:textId="2874C6CF" w:rsidR="003B4DE0" w:rsidRPr="001172DF" w:rsidRDefault="00401378" w:rsidP="00401378">
      <w:pPr>
        <w:autoSpaceDE w:val="0"/>
        <w:autoSpaceDN w:val="0"/>
        <w:adjustRightInd w:val="0"/>
        <w:spacing w:after="0" w:line="240" w:lineRule="auto"/>
        <w:jc w:val="both"/>
        <w:rPr>
          <w:rFonts w:ascii="Arial" w:eastAsia="Malgun Gothic" w:hAnsi="Arial" w:cs="Arial"/>
          <w:bCs/>
          <w:sz w:val="28"/>
          <w:szCs w:val="28"/>
        </w:rPr>
      </w:pPr>
      <w:r w:rsidRPr="001172DF">
        <w:rPr>
          <w:rFonts w:ascii="Arial" w:hAnsi="Arial" w:cs="Arial"/>
          <w:bCs/>
          <w:sz w:val="28"/>
          <w:szCs w:val="28"/>
        </w:rPr>
        <w:t xml:space="preserve">Se aprueba por la Comisión Edilicia de Hacienda, Patrimonio y Presupuesto el Dictamen que </w:t>
      </w:r>
      <w:r w:rsidRPr="001172DF">
        <w:rPr>
          <w:rFonts w:ascii="Arial" w:hAnsi="Arial" w:cs="Arial"/>
          <w:bCs/>
          <w:color w:val="000000" w:themeColor="text1"/>
          <w:sz w:val="28"/>
          <w:szCs w:val="28"/>
        </w:rPr>
        <w:t xml:space="preserve">resuelve el turno a Comisiones número </w:t>
      </w:r>
      <w:r w:rsidR="00C670F8" w:rsidRPr="001172DF">
        <w:rPr>
          <w:rFonts w:ascii="Arial" w:eastAsia="Arial Unicode MS" w:hAnsi="Arial" w:cs="Arial"/>
          <w:bCs/>
          <w:sz w:val="28"/>
          <w:szCs w:val="28"/>
        </w:rPr>
        <w:t>1369/20</w:t>
      </w:r>
      <w:r w:rsidR="00F8545E" w:rsidRPr="001172DF">
        <w:rPr>
          <w:rFonts w:ascii="Arial" w:eastAsia="Arial Unicode MS" w:hAnsi="Arial" w:cs="Arial"/>
          <w:bCs/>
          <w:sz w:val="28"/>
          <w:szCs w:val="28"/>
        </w:rPr>
        <w:t>2</w:t>
      </w:r>
      <w:r w:rsidR="00C670F8" w:rsidRPr="001172DF">
        <w:rPr>
          <w:rFonts w:ascii="Arial" w:eastAsia="Arial Unicode MS" w:hAnsi="Arial" w:cs="Arial"/>
          <w:bCs/>
          <w:sz w:val="28"/>
          <w:szCs w:val="28"/>
        </w:rPr>
        <w:t xml:space="preserve">0/TC </w:t>
      </w:r>
      <w:r w:rsidR="001172DF" w:rsidRPr="001172DF">
        <w:rPr>
          <w:rFonts w:ascii="Arial" w:eastAsia="Arial Unicode MS" w:hAnsi="Arial" w:cs="Arial"/>
          <w:bCs/>
          <w:sz w:val="28"/>
          <w:szCs w:val="28"/>
        </w:rPr>
        <w:t xml:space="preserve"> con las adecuaciones y modificaciones ya planteadas.</w:t>
      </w:r>
    </w:p>
    <w:p w14:paraId="553FD460" w14:textId="77777777" w:rsidR="007F5D4E" w:rsidRPr="00C670F8" w:rsidRDefault="007F5D4E" w:rsidP="00401378">
      <w:pPr>
        <w:autoSpaceDE w:val="0"/>
        <w:autoSpaceDN w:val="0"/>
        <w:adjustRightInd w:val="0"/>
        <w:spacing w:after="0" w:line="240" w:lineRule="auto"/>
        <w:jc w:val="both"/>
        <w:rPr>
          <w:rFonts w:ascii="Arial" w:eastAsia="Malgun Gothic" w:hAnsi="Arial" w:cs="Arial"/>
          <w:sz w:val="28"/>
          <w:szCs w:val="28"/>
        </w:rPr>
      </w:pPr>
    </w:p>
    <w:p w14:paraId="62F9E653" w14:textId="77777777"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50CCE80A" w14:textId="77777777" w:rsidR="001172DF" w:rsidRDefault="001172DF" w:rsidP="00200915">
      <w:pPr>
        <w:jc w:val="both"/>
        <w:rPr>
          <w:rFonts w:ascii="Arial" w:hAnsi="Arial" w:cs="Arial"/>
          <w:sz w:val="24"/>
          <w:szCs w:val="24"/>
        </w:rPr>
      </w:pPr>
      <w:r>
        <w:rPr>
          <w:rFonts w:ascii="Arial" w:hAnsi="Arial" w:cs="Arial"/>
          <w:sz w:val="24"/>
          <w:szCs w:val="24"/>
        </w:rPr>
        <w:t>Bien, no habiendo ningún comentario al respecto, c</w:t>
      </w:r>
      <w:r w:rsidR="00937D15">
        <w:rPr>
          <w:rFonts w:ascii="Arial" w:hAnsi="Arial" w:cs="Arial"/>
          <w:sz w:val="24"/>
          <w:szCs w:val="24"/>
        </w:rPr>
        <w:t xml:space="preserve">omo </w:t>
      </w:r>
      <w:r w:rsidR="000D1D50">
        <w:rPr>
          <w:rFonts w:ascii="Arial" w:hAnsi="Arial" w:cs="Arial"/>
          <w:b/>
          <w:sz w:val="24"/>
          <w:szCs w:val="24"/>
        </w:rPr>
        <w:t>quinto</w:t>
      </w:r>
      <w:r w:rsidR="00937D15" w:rsidRPr="00117B06">
        <w:rPr>
          <w:rFonts w:ascii="Arial" w:hAnsi="Arial" w:cs="Arial"/>
          <w:b/>
          <w:sz w:val="24"/>
          <w:szCs w:val="24"/>
        </w:rPr>
        <w:t xml:space="preserve"> punto,</w:t>
      </w:r>
      <w:r w:rsidR="00937D15" w:rsidRPr="00E87BA6">
        <w:rPr>
          <w:rFonts w:ascii="Arial" w:hAnsi="Arial" w:cs="Arial"/>
          <w:sz w:val="24"/>
          <w:szCs w:val="24"/>
        </w:rPr>
        <w:t xml:space="preserve"> </w:t>
      </w:r>
      <w:r w:rsidR="00937D15">
        <w:rPr>
          <w:rFonts w:ascii="Arial" w:hAnsi="Arial" w:cs="Arial"/>
          <w:sz w:val="24"/>
          <w:szCs w:val="24"/>
        </w:rPr>
        <w:t>d</w:t>
      </w:r>
      <w:r w:rsidR="00937D15" w:rsidRPr="00E87BA6">
        <w:rPr>
          <w:rFonts w:ascii="Arial" w:hAnsi="Arial" w:cs="Arial"/>
          <w:sz w:val="24"/>
          <w:szCs w:val="24"/>
        </w:rPr>
        <w:t>eclar</w:t>
      </w:r>
      <w:r w:rsidR="00937D15">
        <w:rPr>
          <w:rFonts w:ascii="Arial" w:hAnsi="Arial" w:cs="Arial"/>
          <w:sz w:val="24"/>
          <w:szCs w:val="24"/>
        </w:rPr>
        <w:t>o clausurada la S</w:t>
      </w:r>
      <w:r w:rsidR="00937D15" w:rsidRPr="00E87BA6">
        <w:rPr>
          <w:rFonts w:ascii="Arial" w:hAnsi="Arial" w:cs="Arial"/>
          <w:sz w:val="24"/>
          <w:szCs w:val="24"/>
        </w:rPr>
        <w:t xml:space="preserve">esión siendo las </w:t>
      </w:r>
      <w:r>
        <w:rPr>
          <w:rFonts w:ascii="Arial" w:hAnsi="Arial" w:cs="Arial"/>
          <w:sz w:val="24"/>
          <w:szCs w:val="24"/>
        </w:rPr>
        <w:t xml:space="preserve">11:34 (once </w:t>
      </w:r>
      <w:r w:rsidR="00937D15" w:rsidRPr="00E87BA6">
        <w:rPr>
          <w:rFonts w:ascii="Arial" w:hAnsi="Arial" w:cs="Arial"/>
          <w:sz w:val="24"/>
          <w:szCs w:val="24"/>
        </w:rPr>
        <w:t xml:space="preserve">horas </w:t>
      </w:r>
      <w:r>
        <w:rPr>
          <w:rFonts w:ascii="Arial" w:hAnsi="Arial" w:cs="Arial"/>
          <w:sz w:val="24"/>
          <w:szCs w:val="24"/>
        </w:rPr>
        <w:t xml:space="preserve">con treinta y cuatro minutos) </w:t>
      </w:r>
      <w:r w:rsidR="00937D15" w:rsidRPr="00E87BA6">
        <w:rPr>
          <w:rFonts w:ascii="Arial" w:hAnsi="Arial" w:cs="Arial"/>
          <w:sz w:val="24"/>
          <w:szCs w:val="24"/>
        </w:rPr>
        <w:t>del día</w:t>
      </w:r>
      <w:r w:rsidR="00280E4A">
        <w:rPr>
          <w:rFonts w:ascii="Arial" w:hAnsi="Arial" w:cs="Arial"/>
          <w:sz w:val="24"/>
          <w:szCs w:val="24"/>
        </w:rPr>
        <w:t xml:space="preserve"> </w:t>
      </w:r>
      <w:r w:rsidR="007F5D4E">
        <w:rPr>
          <w:rFonts w:ascii="Arial" w:hAnsi="Arial" w:cs="Arial"/>
          <w:sz w:val="24"/>
          <w:szCs w:val="24"/>
        </w:rPr>
        <w:t>29</w:t>
      </w:r>
      <w:r w:rsidR="00A00E01">
        <w:rPr>
          <w:rFonts w:ascii="Arial" w:hAnsi="Arial" w:cs="Arial"/>
          <w:sz w:val="24"/>
          <w:szCs w:val="24"/>
        </w:rPr>
        <w:t xml:space="preserve"> </w:t>
      </w:r>
      <w:r w:rsidR="00937D15" w:rsidRPr="00803FCB">
        <w:rPr>
          <w:rFonts w:ascii="Arial" w:hAnsi="Arial" w:cs="Arial"/>
          <w:color w:val="000000" w:themeColor="text1"/>
          <w:sz w:val="24"/>
          <w:szCs w:val="24"/>
        </w:rPr>
        <w:t xml:space="preserve">de </w:t>
      </w:r>
      <w:r w:rsidR="00DB6682">
        <w:rPr>
          <w:rFonts w:ascii="Arial" w:hAnsi="Arial" w:cs="Arial"/>
          <w:color w:val="000000" w:themeColor="text1"/>
          <w:sz w:val="24"/>
          <w:szCs w:val="24"/>
        </w:rPr>
        <w:t>Ma</w:t>
      </w:r>
      <w:r w:rsidR="007F5D4E">
        <w:rPr>
          <w:rFonts w:ascii="Arial" w:hAnsi="Arial" w:cs="Arial"/>
          <w:color w:val="000000" w:themeColor="text1"/>
          <w:sz w:val="24"/>
          <w:szCs w:val="24"/>
        </w:rPr>
        <w:t>y</w:t>
      </w:r>
      <w:r w:rsidR="00DB6682">
        <w:rPr>
          <w:rFonts w:ascii="Arial" w:hAnsi="Arial" w:cs="Arial"/>
          <w:color w:val="000000" w:themeColor="text1"/>
          <w:sz w:val="24"/>
          <w:szCs w:val="24"/>
        </w:rPr>
        <w:t xml:space="preserve">o </w:t>
      </w:r>
      <w:r w:rsidR="00937D15"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00937D15" w:rsidRPr="00803FCB">
        <w:rPr>
          <w:rFonts w:ascii="Arial" w:hAnsi="Arial" w:cs="Arial"/>
          <w:color w:val="000000" w:themeColor="text1"/>
          <w:sz w:val="24"/>
          <w:szCs w:val="24"/>
        </w:rPr>
        <w:t xml:space="preserve">. </w:t>
      </w:r>
      <w:r w:rsidR="00937D15">
        <w:rPr>
          <w:rFonts w:ascii="Arial" w:hAnsi="Arial" w:cs="Arial"/>
          <w:sz w:val="24"/>
          <w:szCs w:val="24"/>
        </w:rPr>
        <w:t>Gracias por su asistencia</w:t>
      </w:r>
      <w:r w:rsidR="00200915">
        <w:rPr>
          <w:rFonts w:ascii="Arial" w:hAnsi="Arial" w:cs="Arial"/>
          <w:sz w:val="24"/>
          <w:szCs w:val="24"/>
        </w:rPr>
        <w:t>.</w:t>
      </w:r>
    </w:p>
    <w:p w14:paraId="37278135" w14:textId="77777777" w:rsidR="001172DF" w:rsidRDefault="001172DF" w:rsidP="00200915">
      <w:pPr>
        <w:jc w:val="both"/>
        <w:rPr>
          <w:rFonts w:ascii="Arial" w:hAnsi="Arial" w:cs="Arial"/>
          <w:sz w:val="16"/>
          <w:szCs w:val="16"/>
        </w:rPr>
      </w:pPr>
    </w:p>
    <w:p w14:paraId="18090BFA" w14:textId="77777777" w:rsidR="00BF097C" w:rsidRDefault="00BF097C" w:rsidP="00BF097C">
      <w:pPr>
        <w:jc w:val="center"/>
        <w:rPr>
          <w:rFonts w:ascii="Arial" w:hAnsi="Arial" w:cs="Arial"/>
          <w:b/>
          <w:sz w:val="24"/>
          <w:szCs w:val="24"/>
        </w:rPr>
      </w:pPr>
    </w:p>
    <w:p w14:paraId="2FC05A8B" w14:textId="77777777" w:rsidR="00BF097C" w:rsidRDefault="00BF097C" w:rsidP="00BF097C">
      <w:pPr>
        <w:jc w:val="center"/>
        <w:rPr>
          <w:rFonts w:ascii="Arial" w:hAnsi="Arial" w:cs="Arial"/>
          <w:b/>
          <w:sz w:val="24"/>
          <w:szCs w:val="24"/>
        </w:rPr>
      </w:pPr>
    </w:p>
    <w:p w14:paraId="0B9C58A3" w14:textId="2E1D2926" w:rsidR="00BF097C" w:rsidRDefault="00BF097C" w:rsidP="00BF097C">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08011AB8" w14:textId="77777777" w:rsidR="00BF097C" w:rsidRDefault="00BF097C" w:rsidP="00BF097C">
      <w:pPr>
        <w:spacing w:after="0" w:line="240" w:lineRule="auto"/>
        <w:jc w:val="center"/>
        <w:rPr>
          <w:rFonts w:ascii="Arial" w:hAnsi="Arial" w:cs="Arial"/>
          <w:b/>
          <w:sz w:val="24"/>
          <w:szCs w:val="24"/>
        </w:rPr>
      </w:pPr>
    </w:p>
    <w:p w14:paraId="2D6AAC7B" w14:textId="77777777" w:rsidR="00BF097C" w:rsidRDefault="00BF097C" w:rsidP="00BF097C">
      <w:pPr>
        <w:spacing w:after="0" w:line="240" w:lineRule="auto"/>
        <w:jc w:val="center"/>
        <w:rPr>
          <w:rFonts w:ascii="Arial" w:hAnsi="Arial" w:cs="Arial"/>
          <w:b/>
          <w:sz w:val="24"/>
          <w:szCs w:val="24"/>
        </w:rPr>
      </w:pPr>
    </w:p>
    <w:p w14:paraId="7067C7E4" w14:textId="77777777" w:rsidR="00BF097C" w:rsidRDefault="00BF097C" w:rsidP="00BF097C">
      <w:pPr>
        <w:spacing w:after="0" w:line="240" w:lineRule="auto"/>
        <w:jc w:val="center"/>
        <w:rPr>
          <w:rFonts w:ascii="Arial" w:hAnsi="Arial" w:cs="Arial"/>
          <w:b/>
          <w:sz w:val="24"/>
          <w:szCs w:val="24"/>
        </w:rPr>
      </w:pPr>
    </w:p>
    <w:p w14:paraId="586C7488" w14:textId="77777777" w:rsidR="00BF097C" w:rsidRDefault="00BF097C" w:rsidP="00BF097C">
      <w:pPr>
        <w:spacing w:after="0" w:line="240" w:lineRule="auto"/>
        <w:jc w:val="center"/>
        <w:rPr>
          <w:rFonts w:ascii="Arial" w:hAnsi="Arial" w:cs="Arial"/>
          <w:b/>
          <w:sz w:val="24"/>
          <w:szCs w:val="24"/>
        </w:rPr>
      </w:pPr>
    </w:p>
    <w:p w14:paraId="53BF653D" w14:textId="77777777" w:rsidR="00BF097C" w:rsidRDefault="00BF097C" w:rsidP="00BF097C">
      <w:pPr>
        <w:spacing w:after="0" w:line="240" w:lineRule="auto"/>
        <w:jc w:val="center"/>
        <w:rPr>
          <w:rFonts w:ascii="Arial" w:hAnsi="Arial" w:cs="Arial"/>
          <w:b/>
          <w:sz w:val="24"/>
          <w:szCs w:val="24"/>
        </w:rPr>
      </w:pPr>
    </w:p>
    <w:p w14:paraId="709BBB36" w14:textId="77777777" w:rsidR="00BF097C" w:rsidRDefault="00BF097C" w:rsidP="00BF097C">
      <w:pPr>
        <w:spacing w:after="0" w:line="240" w:lineRule="auto"/>
        <w:jc w:val="center"/>
        <w:rPr>
          <w:rFonts w:ascii="Arial" w:hAnsi="Arial" w:cs="Arial"/>
          <w:b/>
          <w:sz w:val="24"/>
          <w:szCs w:val="24"/>
        </w:rPr>
      </w:pPr>
    </w:p>
    <w:p w14:paraId="2169EF98" w14:textId="77777777" w:rsidR="00BF097C" w:rsidRDefault="00BF097C" w:rsidP="00BF097C">
      <w:pPr>
        <w:spacing w:after="0" w:line="240" w:lineRule="auto"/>
        <w:jc w:val="center"/>
        <w:rPr>
          <w:rFonts w:ascii="Arial" w:hAnsi="Arial" w:cs="Arial"/>
          <w:b/>
          <w:sz w:val="24"/>
          <w:szCs w:val="24"/>
        </w:rPr>
      </w:pPr>
    </w:p>
    <w:p w14:paraId="78196020"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JOSÉ LUIS SALAZAR MARTÍNEZ</w:t>
      </w:r>
    </w:p>
    <w:p w14:paraId="00899787"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PRESIDENTE </w:t>
      </w:r>
    </w:p>
    <w:p w14:paraId="3986B8BC" w14:textId="77777777" w:rsidR="00BF097C" w:rsidRDefault="00BF097C" w:rsidP="00BF097C">
      <w:pPr>
        <w:spacing w:after="0" w:line="240" w:lineRule="auto"/>
        <w:jc w:val="center"/>
        <w:rPr>
          <w:rFonts w:ascii="Arial" w:hAnsi="Arial" w:cs="Arial"/>
          <w:b/>
          <w:sz w:val="24"/>
          <w:szCs w:val="24"/>
        </w:rPr>
      </w:pPr>
    </w:p>
    <w:p w14:paraId="0069E1F6" w14:textId="77777777" w:rsidR="00BF097C" w:rsidRDefault="00BF097C" w:rsidP="00BF097C">
      <w:pPr>
        <w:spacing w:after="0" w:line="240" w:lineRule="auto"/>
        <w:jc w:val="center"/>
        <w:rPr>
          <w:rFonts w:ascii="Arial" w:hAnsi="Arial" w:cs="Arial"/>
          <w:b/>
          <w:sz w:val="24"/>
          <w:szCs w:val="24"/>
        </w:rPr>
      </w:pPr>
    </w:p>
    <w:p w14:paraId="790E5B40" w14:textId="77777777" w:rsidR="00BF097C" w:rsidRDefault="00BF097C" w:rsidP="00BF097C">
      <w:pPr>
        <w:spacing w:after="0" w:line="240" w:lineRule="auto"/>
        <w:jc w:val="center"/>
        <w:rPr>
          <w:rFonts w:ascii="Arial" w:hAnsi="Arial" w:cs="Arial"/>
          <w:b/>
          <w:sz w:val="24"/>
          <w:szCs w:val="24"/>
        </w:rPr>
      </w:pPr>
    </w:p>
    <w:p w14:paraId="36CFB1FE" w14:textId="77777777" w:rsidR="00BF097C" w:rsidRDefault="00BF097C" w:rsidP="00BF097C">
      <w:pPr>
        <w:spacing w:after="0" w:line="240" w:lineRule="auto"/>
        <w:rPr>
          <w:rFonts w:cstheme="minorHAnsi"/>
          <w:szCs w:val="24"/>
        </w:rPr>
      </w:pPr>
    </w:p>
    <w:p w14:paraId="58EC3C5B"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79D45C27"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62E02FFD" w14:textId="77777777" w:rsidR="00BF097C" w:rsidRDefault="00BF097C" w:rsidP="00BF097C">
      <w:pPr>
        <w:spacing w:after="0" w:line="240" w:lineRule="auto"/>
        <w:jc w:val="center"/>
        <w:rPr>
          <w:rFonts w:ascii="Arial" w:hAnsi="Arial" w:cs="Arial"/>
          <w:b/>
          <w:sz w:val="24"/>
          <w:szCs w:val="24"/>
        </w:rPr>
      </w:pPr>
    </w:p>
    <w:p w14:paraId="4D9DE56F" w14:textId="77777777" w:rsidR="00BF097C" w:rsidRDefault="00BF097C" w:rsidP="00BF097C">
      <w:pPr>
        <w:spacing w:after="0" w:line="240" w:lineRule="auto"/>
        <w:jc w:val="center"/>
        <w:rPr>
          <w:rFonts w:ascii="Arial" w:hAnsi="Arial" w:cs="Arial"/>
          <w:b/>
          <w:sz w:val="24"/>
          <w:szCs w:val="24"/>
        </w:rPr>
      </w:pPr>
    </w:p>
    <w:p w14:paraId="3D77BC13" w14:textId="77777777" w:rsidR="00BF097C" w:rsidRDefault="00BF097C" w:rsidP="00BF097C">
      <w:pPr>
        <w:spacing w:after="0" w:line="240" w:lineRule="auto"/>
        <w:jc w:val="center"/>
        <w:rPr>
          <w:rFonts w:ascii="Arial" w:hAnsi="Arial" w:cs="Arial"/>
          <w:b/>
          <w:sz w:val="24"/>
          <w:szCs w:val="24"/>
        </w:rPr>
      </w:pPr>
    </w:p>
    <w:p w14:paraId="3576FC32" w14:textId="77777777" w:rsidR="00BF097C" w:rsidRDefault="00BF097C" w:rsidP="00BF097C">
      <w:pPr>
        <w:spacing w:after="0" w:line="240" w:lineRule="auto"/>
        <w:jc w:val="center"/>
        <w:rPr>
          <w:rFonts w:ascii="Arial" w:hAnsi="Arial" w:cs="Arial"/>
          <w:b/>
          <w:sz w:val="24"/>
          <w:szCs w:val="24"/>
        </w:rPr>
      </w:pPr>
    </w:p>
    <w:p w14:paraId="30B5D518"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IRMA YOLANDA REYNOSO MERCADO</w:t>
      </w:r>
    </w:p>
    <w:p w14:paraId="4ABCC5C5"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46FBFE6B" w14:textId="77777777" w:rsidR="00BF097C" w:rsidRDefault="00BF097C" w:rsidP="00BF097C">
      <w:pPr>
        <w:spacing w:after="0" w:line="240" w:lineRule="auto"/>
        <w:jc w:val="center"/>
        <w:rPr>
          <w:rFonts w:ascii="Arial" w:hAnsi="Arial" w:cs="Arial"/>
          <w:b/>
          <w:sz w:val="24"/>
          <w:szCs w:val="24"/>
        </w:rPr>
      </w:pPr>
    </w:p>
    <w:p w14:paraId="4C5C1F45" w14:textId="77777777" w:rsidR="00BF097C" w:rsidRDefault="00BF097C" w:rsidP="00BF097C">
      <w:pPr>
        <w:spacing w:after="0" w:line="240" w:lineRule="auto"/>
        <w:jc w:val="center"/>
        <w:rPr>
          <w:rFonts w:ascii="Arial" w:hAnsi="Arial" w:cs="Arial"/>
          <w:b/>
          <w:sz w:val="24"/>
          <w:szCs w:val="24"/>
        </w:rPr>
      </w:pPr>
    </w:p>
    <w:p w14:paraId="05287017" w14:textId="77777777" w:rsidR="00BF097C" w:rsidRDefault="00BF097C" w:rsidP="00BF097C">
      <w:pPr>
        <w:spacing w:after="0" w:line="240" w:lineRule="auto"/>
        <w:jc w:val="center"/>
        <w:rPr>
          <w:rFonts w:ascii="Arial" w:hAnsi="Arial" w:cs="Arial"/>
          <w:b/>
          <w:sz w:val="24"/>
          <w:szCs w:val="24"/>
        </w:rPr>
      </w:pPr>
    </w:p>
    <w:p w14:paraId="7B60C38C" w14:textId="77777777" w:rsidR="00BF097C" w:rsidRDefault="00BF097C" w:rsidP="00BF097C">
      <w:pPr>
        <w:spacing w:after="0" w:line="240" w:lineRule="auto"/>
        <w:jc w:val="center"/>
        <w:rPr>
          <w:rFonts w:ascii="Arial" w:hAnsi="Arial" w:cs="Arial"/>
          <w:b/>
          <w:sz w:val="24"/>
          <w:szCs w:val="24"/>
        </w:rPr>
      </w:pPr>
    </w:p>
    <w:p w14:paraId="4A3ABD9B"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4A88C4F1"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7BF81F06" w14:textId="77777777" w:rsidR="00BF097C" w:rsidRDefault="00BF097C" w:rsidP="00BF097C">
      <w:pPr>
        <w:spacing w:after="0" w:line="240" w:lineRule="auto"/>
        <w:jc w:val="center"/>
        <w:rPr>
          <w:rFonts w:ascii="Arial" w:hAnsi="Arial" w:cs="Arial"/>
          <w:b/>
          <w:sz w:val="24"/>
          <w:szCs w:val="24"/>
        </w:rPr>
      </w:pPr>
    </w:p>
    <w:p w14:paraId="78CB2256" w14:textId="77777777" w:rsidR="00BF097C" w:rsidRDefault="00BF097C" w:rsidP="00BF097C">
      <w:pPr>
        <w:spacing w:after="0" w:line="240" w:lineRule="auto"/>
        <w:jc w:val="center"/>
        <w:rPr>
          <w:rFonts w:ascii="Arial" w:hAnsi="Arial" w:cs="Arial"/>
          <w:b/>
          <w:sz w:val="24"/>
          <w:szCs w:val="24"/>
        </w:rPr>
      </w:pPr>
    </w:p>
    <w:p w14:paraId="23F13282" w14:textId="77777777" w:rsidR="00BF097C" w:rsidRDefault="00BF097C" w:rsidP="00BF097C">
      <w:pPr>
        <w:spacing w:after="0" w:line="240" w:lineRule="auto"/>
        <w:jc w:val="center"/>
        <w:rPr>
          <w:rFonts w:ascii="Arial" w:hAnsi="Arial" w:cs="Arial"/>
          <w:b/>
          <w:sz w:val="24"/>
          <w:szCs w:val="24"/>
        </w:rPr>
      </w:pPr>
    </w:p>
    <w:p w14:paraId="772B630A" w14:textId="77777777" w:rsidR="00BF097C" w:rsidRDefault="00BF097C" w:rsidP="00BF097C">
      <w:pPr>
        <w:spacing w:after="0" w:line="240" w:lineRule="auto"/>
        <w:jc w:val="center"/>
        <w:rPr>
          <w:rFonts w:ascii="Arial" w:hAnsi="Arial" w:cs="Arial"/>
          <w:b/>
          <w:sz w:val="24"/>
          <w:szCs w:val="24"/>
        </w:rPr>
      </w:pPr>
    </w:p>
    <w:p w14:paraId="56837137"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FRANCISCO JUAREZ PIÑA</w:t>
      </w:r>
    </w:p>
    <w:p w14:paraId="0B9B2B1E"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AD1D319" w14:textId="77777777" w:rsidR="00BF097C" w:rsidRDefault="00BF097C" w:rsidP="00BF097C">
      <w:pPr>
        <w:spacing w:after="0" w:line="240" w:lineRule="auto"/>
        <w:jc w:val="center"/>
        <w:rPr>
          <w:rFonts w:ascii="Arial" w:hAnsi="Arial" w:cs="Arial"/>
          <w:b/>
          <w:sz w:val="24"/>
          <w:szCs w:val="24"/>
        </w:rPr>
      </w:pPr>
    </w:p>
    <w:p w14:paraId="3E9C3E93" w14:textId="77777777" w:rsidR="00BF097C" w:rsidRDefault="00BF097C" w:rsidP="00BF097C">
      <w:pPr>
        <w:spacing w:after="0" w:line="240" w:lineRule="auto"/>
        <w:jc w:val="center"/>
        <w:rPr>
          <w:rFonts w:ascii="Arial" w:hAnsi="Arial" w:cs="Arial"/>
          <w:b/>
          <w:sz w:val="24"/>
          <w:szCs w:val="24"/>
        </w:rPr>
      </w:pPr>
    </w:p>
    <w:p w14:paraId="0B1954BD" w14:textId="77777777" w:rsidR="00BF097C" w:rsidRDefault="00BF097C" w:rsidP="00BF097C">
      <w:pPr>
        <w:spacing w:after="0" w:line="240" w:lineRule="auto"/>
        <w:jc w:val="center"/>
        <w:rPr>
          <w:rFonts w:ascii="Arial" w:hAnsi="Arial" w:cs="Arial"/>
          <w:b/>
          <w:sz w:val="24"/>
          <w:szCs w:val="24"/>
        </w:rPr>
      </w:pPr>
    </w:p>
    <w:p w14:paraId="65D48723" w14:textId="77777777" w:rsidR="00BF097C" w:rsidRDefault="00BF097C" w:rsidP="00BF097C">
      <w:pPr>
        <w:spacing w:after="0" w:line="240" w:lineRule="auto"/>
        <w:jc w:val="center"/>
        <w:rPr>
          <w:rFonts w:ascii="Arial" w:hAnsi="Arial" w:cs="Arial"/>
          <w:b/>
          <w:sz w:val="24"/>
          <w:szCs w:val="24"/>
        </w:rPr>
      </w:pPr>
    </w:p>
    <w:p w14:paraId="25513790"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37CD4DBB"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A2BBE2C" w14:textId="77777777" w:rsidR="00BF097C" w:rsidRDefault="00BF097C" w:rsidP="00BF097C">
      <w:pPr>
        <w:spacing w:after="0" w:line="240" w:lineRule="auto"/>
        <w:jc w:val="center"/>
        <w:rPr>
          <w:rFonts w:ascii="Arial" w:hAnsi="Arial" w:cs="Arial"/>
          <w:b/>
          <w:sz w:val="24"/>
          <w:szCs w:val="24"/>
        </w:rPr>
      </w:pPr>
    </w:p>
    <w:p w14:paraId="5B2B8383" w14:textId="77777777" w:rsidR="00BF097C" w:rsidRDefault="00BF097C" w:rsidP="00BF097C">
      <w:pPr>
        <w:spacing w:after="0" w:line="240" w:lineRule="auto"/>
        <w:jc w:val="center"/>
        <w:rPr>
          <w:rFonts w:ascii="Arial" w:hAnsi="Arial" w:cs="Arial"/>
          <w:b/>
          <w:sz w:val="24"/>
          <w:szCs w:val="24"/>
        </w:rPr>
      </w:pPr>
    </w:p>
    <w:p w14:paraId="2F611727" w14:textId="77777777" w:rsidR="00BF097C" w:rsidRDefault="00BF097C" w:rsidP="00BF097C">
      <w:pPr>
        <w:spacing w:after="0" w:line="240" w:lineRule="auto"/>
        <w:jc w:val="center"/>
        <w:rPr>
          <w:rFonts w:ascii="Arial" w:hAnsi="Arial" w:cs="Arial"/>
          <w:b/>
          <w:sz w:val="24"/>
          <w:szCs w:val="24"/>
        </w:rPr>
      </w:pPr>
    </w:p>
    <w:p w14:paraId="3AC1EF7C" w14:textId="77777777" w:rsidR="00BF097C" w:rsidRDefault="00BF097C" w:rsidP="00BF097C">
      <w:pPr>
        <w:spacing w:after="0" w:line="240" w:lineRule="auto"/>
        <w:jc w:val="center"/>
        <w:rPr>
          <w:rFonts w:ascii="Arial" w:hAnsi="Arial" w:cs="Arial"/>
          <w:b/>
          <w:sz w:val="24"/>
          <w:szCs w:val="24"/>
        </w:rPr>
      </w:pPr>
    </w:p>
    <w:p w14:paraId="3D0D4A5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JOSÉ LUIS FIGUEROA MEZA</w:t>
      </w:r>
    </w:p>
    <w:p w14:paraId="41EA4486"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3539CC0" w14:textId="77777777" w:rsidR="00BF097C" w:rsidRDefault="00BF097C" w:rsidP="00BF097C">
      <w:pPr>
        <w:spacing w:after="0" w:line="240" w:lineRule="auto"/>
        <w:jc w:val="center"/>
        <w:rPr>
          <w:rFonts w:ascii="Arial" w:hAnsi="Arial" w:cs="Arial"/>
          <w:b/>
          <w:sz w:val="24"/>
          <w:szCs w:val="24"/>
        </w:rPr>
      </w:pPr>
    </w:p>
    <w:p w14:paraId="49B143F2" w14:textId="77777777" w:rsidR="00BF097C" w:rsidRDefault="00BF097C" w:rsidP="00BF097C">
      <w:pPr>
        <w:spacing w:after="0" w:line="240" w:lineRule="auto"/>
        <w:jc w:val="center"/>
        <w:rPr>
          <w:rFonts w:ascii="Arial" w:hAnsi="Arial" w:cs="Arial"/>
          <w:b/>
          <w:sz w:val="24"/>
          <w:szCs w:val="24"/>
        </w:rPr>
      </w:pPr>
    </w:p>
    <w:p w14:paraId="30887EB8" w14:textId="77777777" w:rsidR="00BF097C" w:rsidRDefault="00BF097C" w:rsidP="00BF097C">
      <w:pPr>
        <w:spacing w:after="0" w:line="240" w:lineRule="auto"/>
        <w:jc w:val="center"/>
        <w:rPr>
          <w:rFonts w:ascii="Arial" w:hAnsi="Arial" w:cs="Arial"/>
          <w:b/>
          <w:sz w:val="24"/>
          <w:szCs w:val="24"/>
        </w:rPr>
      </w:pPr>
    </w:p>
    <w:p w14:paraId="7F723095" w14:textId="77777777" w:rsidR="00BF097C" w:rsidRDefault="00BF097C" w:rsidP="00BF097C">
      <w:pPr>
        <w:spacing w:after="0" w:line="240" w:lineRule="auto"/>
        <w:jc w:val="center"/>
        <w:rPr>
          <w:rFonts w:ascii="Arial" w:hAnsi="Arial" w:cs="Arial"/>
          <w:b/>
          <w:sz w:val="24"/>
          <w:szCs w:val="24"/>
        </w:rPr>
      </w:pPr>
    </w:p>
    <w:p w14:paraId="5ABEB8DE" w14:textId="77777777" w:rsidR="00BF097C" w:rsidRDefault="00BF097C" w:rsidP="00BF097C">
      <w:pPr>
        <w:spacing w:after="0" w:line="240" w:lineRule="auto"/>
        <w:jc w:val="center"/>
        <w:rPr>
          <w:rFonts w:ascii="Arial" w:hAnsi="Arial" w:cs="Arial"/>
          <w:b/>
          <w:sz w:val="24"/>
          <w:szCs w:val="24"/>
        </w:rPr>
      </w:pPr>
    </w:p>
    <w:p w14:paraId="61C6F67C" w14:textId="77777777" w:rsidR="00BF097C" w:rsidRDefault="00BF097C" w:rsidP="00BF097C">
      <w:pPr>
        <w:spacing w:after="0" w:line="240" w:lineRule="auto"/>
        <w:jc w:val="center"/>
        <w:rPr>
          <w:rFonts w:ascii="Arial" w:hAnsi="Arial" w:cs="Arial"/>
          <w:b/>
          <w:sz w:val="24"/>
          <w:szCs w:val="24"/>
        </w:rPr>
      </w:pPr>
    </w:p>
    <w:p w14:paraId="28EAEB15"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ALBERTO MALDONADO CHAVARIN</w:t>
      </w:r>
    </w:p>
    <w:p w14:paraId="57495E04"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34A8B40B" w14:textId="77777777" w:rsidR="00BF097C" w:rsidRDefault="00BF097C" w:rsidP="00BF097C">
      <w:pPr>
        <w:spacing w:after="0" w:line="240" w:lineRule="auto"/>
        <w:jc w:val="center"/>
        <w:rPr>
          <w:rFonts w:ascii="Arial" w:hAnsi="Arial" w:cs="Arial"/>
          <w:b/>
          <w:sz w:val="24"/>
          <w:szCs w:val="24"/>
        </w:rPr>
      </w:pPr>
    </w:p>
    <w:p w14:paraId="470FD5C0" w14:textId="77777777" w:rsidR="00BF097C" w:rsidRDefault="00BF097C" w:rsidP="00BF097C">
      <w:pPr>
        <w:spacing w:after="0" w:line="240" w:lineRule="auto"/>
        <w:jc w:val="center"/>
        <w:rPr>
          <w:rFonts w:ascii="Arial" w:hAnsi="Arial" w:cs="Arial"/>
          <w:b/>
          <w:sz w:val="24"/>
          <w:szCs w:val="24"/>
        </w:rPr>
      </w:pPr>
    </w:p>
    <w:p w14:paraId="4587F2BA" w14:textId="015E41C5" w:rsidR="00BF097C" w:rsidRDefault="00BF097C" w:rsidP="00BF097C">
      <w:pPr>
        <w:spacing w:after="0" w:line="240" w:lineRule="auto"/>
        <w:jc w:val="center"/>
        <w:rPr>
          <w:rFonts w:ascii="Arial" w:hAnsi="Arial" w:cs="Arial"/>
          <w:b/>
          <w:sz w:val="24"/>
          <w:szCs w:val="24"/>
        </w:rPr>
      </w:pPr>
    </w:p>
    <w:p w14:paraId="180DC9AF" w14:textId="77777777" w:rsidR="00BF097C" w:rsidRDefault="00BF097C" w:rsidP="00BF097C">
      <w:pPr>
        <w:spacing w:after="0" w:line="240" w:lineRule="auto"/>
        <w:jc w:val="center"/>
        <w:rPr>
          <w:rFonts w:ascii="Arial" w:hAnsi="Arial" w:cs="Arial"/>
          <w:b/>
          <w:sz w:val="24"/>
          <w:szCs w:val="24"/>
        </w:rPr>
      </w:pPr>
    </w:p>
    <w:p w14:paraId="0B77AA75" w14:textId="63FEEB02" w:rsidR="00BF097C" w:rsidRDefault="00BF097C" w:rsidP="00BF097C">
      <w:pPr>
        <w:spacing w:after="0" w:line="240" w:lineRule="auto"/>
        <w:jc w:val="center"/>
        <w:rPr>
          <w:rFonts w:ascii="Arial" w:hAnsi="Arial" w:cs="Arial"/>
          <w:b/>
          <w:sz w:val="24"/>
          <w:szCs w:val="24"/>
        </w:rPr>
      </w:pPr>
    </w:p>
    <w:p w14:paraId="458A860D" w14:textId="77777777" w:rsidR="00BF097C" w:rsidRDefault="00BF097C" w:rsidP="00BF097C">
      <w:pPr>
        <w:spacing w:after="0" w:line="240" w:lineRule="auto"/>
        <w:jc w:val="center"/>
        <w:rPr>
          <w:rFonts w:ascii="Arial" w:hAnsi="Arial" w:cs="Arial"/>
          <w:b/>
          <w:sz w:val="24"/>
          <w:szCs w:val="24"/>
        </w:rPr>
      </w:pPr>
    </w:p>
    <w:p w14:paraId="08D2F8A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ALBERTO ALFARO GARCÍA</w:t>
      </w:r>
    </w:p>
    <w:p w14:paraId="209A410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8BDE7B6" w14:textId="77777777" w:rsidR="00BF097C" w:rsidRDefault="00BF097C" w:rsidP="00BF097C">
      <w:pPr>
        <w:spacing w:after="0" w:line="240" w:lineRule="auto"/>
        <w:jc w:val="center"/>
        <w:rPr>
          <w:rFonts w:ascii="Arial" w:hAnsi="Arial" w:cs="Arial"/>
          <w:b/>
          <w:sz w:val="24"/>
          <w:szCs w:val="24"/>
        </w:rPr>
      </w:pPr>
    </w:p>
    <w:p w14:paraId="086F0B1C" w14:textId="6E458C78" w:rsidR="00BF097C" w:rsidRDefault="00BF097C" w:rsidP="00BF097C">
      <w:pPr>
        <w:spacing w:after="0" w:line="240" w:lineRule="auto"/>
        <w:jc w:val="center"/>
        <w:rPr>
          <w:rFonts w:ascii="Arial" w:hAnsi="Arial" w:cs="Arial"/>
          <w:b/>
          <w:sz w:val="24"/>
          <w:szCs w:val="24"/>
        </w:rPr>
      </w:pPr>
    </w:p>
    <w:p w14:paraId="7D2AB912" w14:textId="77777777" w:rsidR="00BF097C" w:rsidRDefault="00BF097C" w:rsidP="00BF097C">
      <w:pPr>
        <w:spacing w:after="0" w:line="240" w:lineRule="auto"/>
        <w:jc w:val="center"/>
        <w:rPr>
          <w:rFonts w:ascii="Arial" w:hAnsi="Arial" w:cs="Arial"/>
          <w:b/>
          <w:sz w:val="24"/>
          <w:szCs w:val="24"/>
        </w:rPr>
      </w:pPr>
    </w:p>
    <w:p w14:paraId="2709EA6B" w14:textId="77777777" w:rsidR="00BF097C" w:rsidRDefault="00BF097C" w:rsidP="00BF097C">
      <w:pPr>
        <w:spacing w:after="0" w:line="240" w:lineRule="auto"/>
        <w:jc w:val="center"/>
        <w:rPr>
          <w:rFonts w:ascii="Arial" w:hAnsi="Arial" w:cs="Arial"/>
          <w:b/>
          <w:sz w:val="24"/>
          <w:szCs w:val="24"/>
        </w:rPr>
      </w:pPr>
    </w:p>
    <w:p w14:paraId="4272DC05" w14:textId="77777777" w:rsidR="00BF097C" w:rsidRDefault="00BF097C" w:rsidP="00BF097C">
      <w:pPr>
        <w:spacing w:after="0" w:line="240" w:lineRule="auto"/>
        <w:jc w:val="center"/>
        <w:rPr>
          <w:rFonts w:ascii="Arial" w:hAnsi="Arial" w:cs="Arial"/>
          <w:b/>
          <w:sz w:val="24"/>
          <w:szCs w:val="24"/>
        </w:rPr>
      </w:pPr>
    </w:p>
    <w:p w14:paraId="4B6F7AC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ALFREDO BARBA MARISCAL</w:t>
      </w:r>
    </w:p>
    <w:p w14:paraId="0EC68275" w14:textId="139CB70A"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7E26A6B0" w14:textId="2BD5A6A6" w:rsidR="00BF097C" w:rsidRDefault="00BF097C" w:rsidP="00BF097C">
      <w:pPr>
        <w:spacing w:after="0" w:line="240" w:lineRule="auto"/>
        <w:jc w:val="center"/>
        <w:rPr>
          <w:rFonts w:ascii="Arial" w:hAnsi="Arial" w:cs="Arial"/>
          <w:b/>
          <w:sz w:val="24"/>
          <w:szCs w:val="24"/>
        </w:rPr>
      </w:pPr>
    </w:p>
    <w:p w14:paraId="3E66F9C2" w14:textId="0F885DF2" w:rsidR="00BF097C" w:rsidRDefault="00BF097C" w:rsidP="00BF097C">
      <w:pPr>
        <w:spacing w:after="0" w:line="240" w:lineRule="auto"/>
        <w:jc w:val="center"/>
        <w:rPr>
          <w:rFonts w:ascii="Arial" w:hAnsi="Arial" w:cs="Arial"/>
          <w:b/>
          <w:sz w:val="24"/>
          <w:szCs w:val="24"/>
        </w:rPr>
      </w:pPr>
    </w:p>
    <w:p w14:paraId="7D88D7EA" w14:textId="05D02565" w:rsidR="00BF097C" w:rsidRDefault="00BF097C" w:rsidP="00BF097C">
      <w:pPr>
        <w:spacing w:after="0" w:line="240" w:lineRule="auto"/>
        <w:jc w:val="both"/>
        <w:rPr>
          <w:rFonts w:ascii="Arial" w:hAnsi="Arial" w:cs="Arial"/>
          <w:b/>
          <w:sz w:val="24"/>
          <w:szCs w:val="24"/>
        </w:rPr>
      </w:pPr>
    </w:p>
    <w:p w14:paraId="1D37510F" w14:textId="06032961" w:rsidR="00BF097C" w:rsidRPr="00BF097C" w:rsidRDefault="00BF097C" w:rsidP="00BF097C">
      <w:pPr>
        <w:spacing w:after="0" w:line="240" w:lineRule="auto"/>
        <w:jc w:val="both"/>
        <w:rPr>
          <w:rFonts w:ascii="Arial" w:hAnsi="Arial" w:cs="Arial"/>
          <w:bCs/>
          <w:sz w:val="24"/>
          <w:szCs w:val="24"/>
        </w:rPr>
      </w:pPr>
      <w:r>
        <w:rPr>
          <w:rFonts w:ascii="Arial" w:hAnsi="Arial" w:cs="Arial"/>
          <w:bCs/>
          <w:sz w:val="24"/>
          <w:szCs w:val="24"/>
        </w:rPr>
        <w:t>Esta hoja pertenece a la minuta de la 1ª sesión a distancia de la Comisión Edilicia de Hacienda, Patrimonio y Presupuesto.</w:t>
      </w:r>
    </w:p>
    <w:p w14:paraId="3C862EF9" w14:textId="77777777" w:rsidR="001172DF" w:rsidRDefault="001172DF" w:rsidP="00200915">
      <w:pPr>
        <w:jc w:val="both"/>
        <w:rPr>
          <w:rFonts w:ascii="Arial" w:hAnsi="Arial" w:cs="Arial"/>
          <w:sz w:val="16"/>
          <w:szCs w:val="16"/>
        </w:rPr>
      </w:pPr>
    </w:p>
    <w:p w14:paraId="1E3AE0D2" w14:textId="77777777" w:rsidR="00BF097C" w:rsidRDefault="00BF097C" w:rsidP="00200915">
      <w:pPr>
        <w:jc w:val="both"/>
        <w:rPr>
          <w:rFonts w:ascii="Arial" w:hAnsi="Arial" w:cs="Arial"/>
          <w:sz w:val="16"/>
          <w:szCs w:val="16"/>
        </w:rPr>
      </w:pPr>
    </w:p>
    <w:p w14:paraId="609E3CEB" w14:textId="77777777" w:rsidR="00BF097C" w:rsidRDefault="00BF097C" w:rsidP="00200915">
      <w:pPr>
        <w:jc w:val="both"/>
        <w:rPr>
          <w:rFonts w:ascii="Arial" w:hAnsi="Arial" w:cs="Arial"/>
          <w:sz w:val="16"/>
          <w:szCs w:val="16"/>
        </w:rPr>
      </w:pPr>
    </w:p>
    <w:p w14:paraId="146B8652" w14:textId="12384431" w:rsidR="00BF097C" w:rsidRDefault="00BF097C" w:rsidP="00200915">
      <w:pPr>
        <w:jc w:val="both"/>
        <w:rPr>
          <w:rFonts w:ascii="Arial" w:hAnsi="Arial" w:cs="Arial"/>
          <w:sz w:val="16"/>
          <w:szCs w:val="16"/>
        </w:rPr>
      </w:pPr>
    </w:p>
    <w:p w14:paraId="24AA11EB" w14:textId="3193F6B0" w:rsidR="000A0AE8" w:rsidRPr="000A0AE8" w:rsidRDefault="000A0AE8" w:rsidP="00200915">
      <w:pPr>
        <w:jc w:val="both"/>
        <w:rPr>
          <w:sz w:val="16"/>
          <w:szCs w:val="16"/>
        </w:rPr>
      </w:pPr>
      <w:r>
        <w:rPr>
          <w:rFonts w:ascii="Arial" w:hAnsi="Arial" w:cs="Arial"/>
          <w:sz w:val="16"/>
          <w:szCs w:val="16"/>
        </w:rPr>
        <w:t>JLSM/MEGG/lmv</w:t>
      </w:r>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220B4" w14:textId="77777777" w:rsidR="00AE61E0" w:rsidRDefault="00AE61E0">
      <w:pPr>
        <w:spacing w:after="0" w:line="240" w:lineRule="auto"/>
      </w:pPr>
      <w:r>
        <w:separator/>
      </w:r>
    </w:p>
  </w:endnote>
  <w:endnote w:type="continuationSeparator" w:id="0">
    <w:p w14:paraId="0F7DB277" w14:textId="77777777" w:rsidR="00AE61E0" w:rsidRDefault="00AE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193A8BAD" w14:textId="77777777" w:rsidR="00664CAE" w:rsidRDefault="00200915">
        <w:pPr>
          <w:pStyle w:val="Piedepgina"/>
          <w:jc w:val="right"/>
        </w:pPr>
        <w:r>
          <w:fldChar w:fldCharType="begin"/>
        </w:r>
        <w:r>
          <w:instrText>PAGE   \* MERGEFORMAT</w:instrText>
        </w:r>
        <w:r>
          <w:fldChar w:fldCharType="separate"/>
        </w:r>
        <w:r w:rsidR="00000AE3" w:rsidRPr="00000AE3">
          <w:rPr>
            <w:noProof/>
            <w:lang w:val="es-ES"/>
          </w:rPr>
          <w:t>1</w:t>
        </w:r>
        <w:r>
          <w:fldChar w:fldCharType="end"/>
        </w:r>
      </w:p>
      <w:p w14:paraId="760D240A" w14:textId="77777777" w:rsidR="005A67E6" w:rsidRDefault="00000AE3" w:rsidP="00664CAE">
        <w:pPr>
          <w:pStyle w:val="Piedepgina"/>
          <w:jc w:val="both"/>
        </w:pPr>
      </w:p>
    </w:sdtContent>
  </w:sdt>
  <w:p w14:paraId="712C9CAD" w14:textId="77777777" w:rsidR="005A67E6" w:rsidRDefault="00000A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9076" w14:textId="77777777" w:rsidR="00AE61E0" w:rsidRDefault="00AE61E0">
      <w:pPr>
        <w:spacing w:after="0" w:line="240" w:lineRule="auto"/>
      </w:pPr>
      <w:r>
        <w:separator/>
      </w:r>
    </w:p>
  </w:footnote>
  <w:footnote w:type="continuationSeparator" w:id="0">
    <w:p w14:paraId="061C270C" w14:textId="77777777" w:rsidR="00AE61E0" w:rsidRDefault="00AE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000AE3">
    <w:pPr>
      <w:pStyle w:val="Encabezado"/>
    </w:pPr>
  </w:p>
  <w:p w14:paraId="786E042C" w14:textId="77777777" w:rsidR="005A67E6" w:rsidRDefault="00000A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186ADA"/>
    <w:multiLevelType w:val="hybridMultilevel"/>
    <w:tmpl w:val="732022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0AE3"/>
    <w:rsid w:val="0000326C"/>
    <w:rsid w:val="00011A6F"/>
    <w:rsid w:val="000228B6"/>
    <w:rsid w:val="00034640"/>
    <w:rsid w:val="00052E77"/>
    <w:rsid w:val="00057C40"/>
    <w:rsid w:val="00064113"/>
    <w:rsid w:val="00071DC2"/>
    <w:rsid w:val="0008741A"/>
    <w:rsid w:val="00087D66"/>
    <w:rsid w:val="000A0AE8"/>
    <w:rsid w:val="000C0FF1"/>
    <w:rsid w:val="000D1D50"/>
    <w:rsid w:val="000D5967"/>
    <w:rsid w:val="000E0FE2"/>
    <w:rsid w:val="000E10CB"/>
    <w:rsid w:val="000E2E0F"/>
    <w:rsid w:val="000E68C3"/>
    <w:rsid w:val="000F14FB"/>
    <w:rsid w:val="000F26AB"/>
    <w:rsid w:val="000F4622"/>
    <w:rsid w:val="001172DF"/>
    <w:rsid w:val="001174EA"/>
    <w:rsid w:val="0012439B"/>
    <w:rsid w:val="001342A0"/>
    <w:rsid w:val="00135D88"/>
    <w:rsid w:val="00143C78"/>
    <w:rsid w:val="00154011"/>
    <w:rsid w:val="001624DB"/>
    <w:rsid w:val="00165588"/>
    <w:rsid w:val="0017091A"/>
    <w:rsid w:val="00177ECB"/>
    <w:rsid w:val="001846C6"/>
    <w:rsid w:val="001865BD"/>
    <w:rsid w:val="001A2FAC"/>
    <w:rsid w:val="001C2985"/>
    <w:rsid w:val="001C4D4F"/>
    <w:rsid w:val="001D1876"/>
    <w:rsid w:val="001F0AB3"/>
    <w:rsid w:val="0020063A"/>
    <w:rsid w:val="00200915"/>
    <w:rsid w:val="00203EE7"/>
    <w:rsid w:val="00206389"/>
    <w:rsid w:val="00233738"/>
    <w:rsid w:val="00234383"/>
    <w:rsid w:val="00234B04"/>
    <w:rsid w:val="00237DEC"/>
    <w:rsid w:val="00241EDA"/>
    <w:rsid w:val="00252810"/>
    <w:rsid w:val="00273571"/>
    <w:rsid w:val="002746BC"/>
    <w:rsid w:val="00277242"/>
    <w:rsid w:val="00280E4A"/>
    <w:rsid w:val="00285942"/>
    <w:rsid w:val="002A0541"/>
    <w:rsid w:val="002B0345"/>
    <w:rsid w:val="002C1621"/>
    <w:rsid w:val="002D0C09"/>
    <w:rsid w:val="002F49D5"/>
    <w:rsid w:val="002F7B03"/>
    <w:rsid w:val="00300F0F"/>
    <w:rsid w:val="00301B75"/>
    <w:rsid w:val="00326A9D"/>
    <w:rsid w:val="00330FA9"/>
    <w:rsid w:val="00334488"/>
    <w:rsid w:val="0033645C"/>
    <w:rsid w:val="003510C6"/>
    <w:rsid w:val="003512D3"/>
    <w:rsid w:val="00354CDD"/>
    <w:rsid w:val="00362944"/>
    <w:rsid w:val="00363507"/>
    <w:rsid w:val="0038008D"/>
    <w:rsid w:val="003A669A"/>
    <w:rsid w:val="003B2FDE"/>
    <w:rsid w:val="003B4DE0"/>
    <w:rsid w:val="003C008F"/>
    <w:rsid w:val="003C0422"/>
    <w:rsid w:val="003C0784"/>
    <w:rsid w:val="003C4F59"/>
    <w:rsid w:val="003C6390"/>
    <w:rsid w:val="003E4885"/>
    <w:rsid w:val="00401378"/>
    <w:rsid w:val="00410D20"/>
    <w:rsid w:val="00415C4C"/>
    <w:rsid w:val="0042454F"/>
    <w:rsid w:val="0043025D"/>
    <w:rsid w:val="0043412D"/>
    <w:rsid w:val="0044182F"/>
    <w:rsid w:val="00442972"/>
    <w:rsid w:val="004457DF"/>
    <w:rsid w:val="00475638"/>
    <w:rsid w:val="00483425"/>
    <w:rsid w:val="004A3898"/>
    <w:rsid w:val="004B08EE"/>
    <w:rsid w:val="004D2910"/>
    <w:rsid w:val="004F3A11"/>
    <w:rsid w:val="004F488E"/>
    <w:rsid w:val="004F66AF"/>
    <w:rsid w:val="0050319C"/>
    <w:rsid w:val="00512B93"/>
    <w:rsid w:val="00513797"/>
    <w:rsid w:val="00527301"/>
    <w:rsid w:val="005332D9"/>
    <w:rsid w:val="00547387"/>
    <w:rsid w:val="005576A8"/>
    <w:rsid w:val="00562191"/>
    <w:rsid w:val="005907F1"/>
    <w:rsid w:val="005A4047"/>
    <w:rsid w:val="005C6A6B"/>
    <w:rsid w:val="005D180D"/>
    <w:rsid w:val="005D69B0"/>
    <w:rsid w:val="005E787F"/>
    <w:rsid w:val="005F6A5B"/>
    <w:rsid w:val="00613FE9"/>
    <w:rsid w:val="0063198E"/>
    <w:rsid w:val="00633B94"/>
    <w:rsid w:val="00650E7F"/>
    <w:rsid w:val="0065133C"/>
    <w:rsid w:val="006532EE"/>
    <w:rsid w:val="0068373B"/>
    <w:rsid w:val="00687177"/>
    <w:rsid w:val="006A4ABD"/>
    <w:rsid w:val="006A69C7"/>
    <w:rsid w:val="006B598A"/>
    <w:rsid w:val="006C0C05"/>
    <w:rsid w:val="006C713A"/>
    <w:rsid w:val="006D0E61"/>
    <w:rsid w:val="006D30CC"/>
    <w:rsid w:val="006E7594"/>
    <w:rsid w:val="006F30EE"/>
    <w:rsid w:val="006F7F14"/>
    <w:rsid w:val="00732228"/>
    <w:rsid w:val="00742C3B"/>
    <w:rsid w:val="007441E5"/>
    <w:rsid w:val="00761155"/>
    <w:rsid w:val="007644AA"/>
    <w:rsid w:val="007705E8"/>
    <w:rsid w:val="007774B7"/>
    <w:rsid w:val="00793711"/>
    <w:rsid w:val="007F5D4E"/>
    <w:rsid w:val="00801BE2"/>
    <w:rsid w:val="00803FCB"/>
    <w:rsid w:val="00804739"/>
    <w:rsid w:val="008205FB"/>
    <w:rsid w:val="0083241A"/>
    <w:rsid w:val="0085667C"/>
    <w:rsid w:val="00857D5D"/>
    <w:rsid w:val="00865AA4"/>
    <w:rsid w:val="00866FDA"/>
    <w:rsid w:val="00887B56"/>
    <w:rsid w:val="0089165C"/>
    <w:rsid w:val="008979AF"/>
    <w:rsid w:val="008B20FA"/>
    <w:rsid w:val="008F105C"/>
    <w:rsid w:val="008F299B"/>
    <w:rsid w:val="00903728"/>
    <w:rsid w:val="00904443"/>
    <w:rsid w:val="00907CA0"/>
    <w:rsid w:val="00910B5D"/>
    <w:rsid w:val="00937D15"/>
    <w:rsid w:val="00944C88"/>
    <w:rsid w:val="00951D67"/>
    <w:rsid w:val="0096483E"/>
    <w:rsid w:val="00997481"/>
    <w:rsid w:val="009A5345"/>
    <w:rsid w:val="009B705B"/>
    <w:rsid w:val="009D0908"/>
    <w:rsid w:val="009D4E93"/>
    <w:rsid w:val="009F4578"/>
    <w:rsid w:val="009F7EE2"/>
    <w:rsid w:val="00A00E01"/>
    <w:rsid w:val="00A04E7C"/>
    <w:rsid w:val="00A05EC3"/>
    <w:rsid w:val="00A149F5"/>
    <w:rsid w:val="00A15158"/>
    <w:rsid w:val="00A31E51"/>
    <w:rsid w:val="00A37535"/>
    <w:rsid w:val="00A52A09"/>
    <w:rsid w:val="00A600F6"/>
    <w:rsid w:val="00A61B45"/>
    <w:rsid w:val="00A71666"/>
    <w:rsid w:val="00A7346D"/>
    <w:rsid w:val="00A77DEE"/>
    <w:rsid w:val="00A83215"/>
    <w:rsid w:val="00A8670F"/>
    <w:rsid w:val="00A916E3"/>
    <w:rsid w:val="00AA3320"/>
    <w:rsid w:val="00AA6520"/>
    <w:rsid w:val="00AB7773"/>
    <w:rsid w:val="00AC2838"/>
    <w:rsid w:val="00AC3836"/>
    <w:rsid w:val="00AC63E7"/>
    <w:rsid w:val="00AD21AA"/>
    <w:rsid w:val="00AE61E0"/>
    <w:rsid w:val="00AF5A26"/>
    <w:rsid w:val="00B0342D"/>
    <w:rsid w:val="00B12341"/>
    <w:rsid w:val="00B34151"/>
    <w:rsid w:val="00B61975"/>
    <w:rsid w:val="00B64F0C"/>
    <w:rsid w:val="00BA0CC7"/>
    <w:rsid w:val="00BA17BA"/>
    <w:rsid w:val="00BA28E8"/>
    <w:rsid w:val="00BB04EB"/>
    <w:rsid w:val="00BB37BF"/>
    <w:rsid w:val="00BB52D4"/>
    <w:rsid w:val="00BC3F32"/>
    <w:rsid w:val="00BD4A18"/>
    <w:rsid w:val="00BF097C"/>
    <w:rsid w:val="00BF3F59"/>
    <w:rsid w:val="00C14969"/>
    <w:rsid w:val="00C16F0B"/>
    <w:rsid w:val="00C172EF"/>
    <w:rsid w:val="00C20B70"/>
    <w:rsid w:val="00C268A6"/>
    <w:rsid w:val="00C62ECF"/>
    <w:rsid w:val="00C670F8"/>
    <w:rsid w:val="00C67677"/>
    <w:rsid w:val="00C734C2"/>
    <w:rsid w:val="00C76472"/>
    <w:rsid w:val="00C80240"/>
    <w:rsid w:val="00C80DC6"/>
    <w:rsid w:val="00C832D5"/>
    <w:rsid w:val="00C943E8"/>
    <w:rsid w:val="00CA3823"/>
    <w:rsid w:val="00CC015D"/>
    <w:rsid w:val="00CD724D"/>
    <w:rsid w:val="00CF070D"/>
    <w:rsid w:val="00D011E6"/>
    <w:rsid w:val="00D04AD7"/>
    <w:rsid w:val="00D13AA0"/>
    <w:rsid w:val="00D206F6"/>
    <w:rsid w:val="00D4429C"/>
    <w:rsid w:val="00D54C40"/>
    <w:rsid w:val="00D551CD"/>
    <w:rsid w:val="00D751EB"/>
    <w:rsid w:val="00D910AD"/>
    <w:rsid w:val="00DA0100"/>
    <w:rsid w:val="00DA0D12"/>
    <w:rsid w:val="00DA31E8"/>
    <w:rsid w:val="00DB6682"/>
    <w:rsid w:val="00DB6E20"/>
    <w:rsid w:val="00DB768B"/>
    <w:rsid w:val="00DB7A00"/>
    <w:rsid w:val="00DC4460"/>
    <w:rsid w:val="00DD68A3"/>
    <w:rsid w:val="00E17FC6"/>
    <w:rsid w:val="00E55AE9"/>
    <w:rsid w:val="00E60B0A"/>
    <w:rsid w:val="00E62DA7"/>
    <w:rsid w:val="00E6726F"/>
    <w:rsid w:val="00E8146F"/>
    <w:rsid w:val="00E87989"/>
    <w:rsid w:val="00EA33CC"/>
    <w:rsid w:val="00EB0237"/>
    <w:rsid w:val="00EC2925"/>
    <w:rsid w:val="00EE348E"/>
    <w:rsid w:val="00EE3773"/>
    <w:rsid w:val="00EF0FD9"/>
    <w:rsid w:val="00EF1BB1"/>
    <w:rsid w:val="00EF739F"/>
    <w:rsid w:val="00F013D0"/>
    <w:rsid w:val="00F16523"/>
    <w:rsid w:val="00F21A1B"/>
    <w:rsid w:val="00F2488C"/>
    <w:rsid w:val="00F2657A"/>
    <w:rsid w:val="00F3650E"/>
    <w:rsid w:val="00F46CE5"/>
    <w:rsid w:val="00F5519D"/>
    <w:rsid w:val="00F56D09"/>
    <w:rsid w:val="00F628E3"/>
    <w:rsid w:val="00F77AD3"/>
    <w:rsid w:val="00F8545E"/>
    <w:rsid w:val="00F95CD3"/>
    <w:rsid w:val="00FA1524"/>
    <w:rsid w:val="00FA290F"/>
    <w:rsid w:val="00FB44D2"/>
    <w:rsid w:val="00FB69CA"/>
    <w:rsid w:val="00FD4A25"/>
    <w:rsid w:val="00FE6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0902">
      <w:bodyDiv w:val="1"/>
      <w:marLeft w:val="0"/>
      <w:marRight w:val="0"/>
      <w:marTop w:val="0"/>
      <w:marBottom w:val="0"/>
      <w:divBdr>
        <w:top w:val="none" w:sz="0" w:space="0" w:color="auto"/>
        <w:left w:val="none" w:sz="0" w:space="0" w:color="auto"/>
        <w:bottom w:val="none" w:sz="0" w:space="0" w:color="auto"/>
        <w:right w:val="none" w:sz="0" w:space="0" w:color="auto"/>
      </w:divBdr>
    </w:div>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B172-E6CC-43A1-ADA2-5ECB2B2C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2020-03-11T18:55:00Z</cp:lastPrinted>
  <dcterms:created xsi:type="dcterms:W3CDTF">2020-07-15T18:21:00Z</dcterms:created>
  <dcterms:modified xsi:type="dcterms:W3CDTF">2020-07-15T18:21:00Z</dcterms:modified>
</cp:coreProperties>
</file>