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F22A" w14:textId="77777777" w:rsidR="001E2DA5" w:rsidRPr="001E2DA5" w:rsidRDefault="001E2DA5" w:rsidP="001E2DA5">
      <w:pPr>
        <w:ind w:left="709"/>
        <w:jc w:val="center"/>
        <w:rPr>
          <w:rFonts w:eastAsia="Dotum" w:cs="Calibri"/>
          <w:b/>
        </w:rPr>
      </w:pPr>
      <w:r w:rsidRPr="001E2DA5">
        <w:rPr>
          <w:rFonts w:eastAsia="Dotum" w:cs="Calibri"/>
          <w:b/>
        </w:rPr>
        <w:t xml:space="preserve">                                                                                                           Lunes  20 de junio del 2022                                                    </w:t>
      </w:r>
    </w:p>
    <w:p w14:paraId="3969FB51" w14:textId="77777777" w:rsidR="001E2DA5" w:rsidRDefault="001E2DA5" w:rsidP="001E2DA5">
      <w:pPr>
        <w:ind w:left="709"/>
        <w:jc w:val="right"/>
        <w:rPr>
          <w:rFonts w:cs="Vrinda"/>
          <w:b/>
        </w:rPr>
      </w:pPr>
      <w:r w:rsidRPr="008F48CB">
        <w:rPr>
          <w:rFonts w:cs="Vrinda"/>
          <w:b/>
        </w:rPr>
        <w:t>San Pedro Tlaquepaque, Jalisco</w:t>
      </w:r>
    </w:p>
    <w:p w14:paraId="31DB25E6" w14:textId="77777777" w:rsidR="001E2DA5" w:rsidRPr="00130BC4" w:rsidRDefault="001E2DA5" w:rsidP="001E2DA5">
      <w:pPr>
        <w:tabs>
          <w:tab w:val="left" w:pos="1020"/>
          <w:tab w:val="right" w:pos="8838"/>
        </w:tabs>
        <w:ind w:left="709"/>
        <w:rPr>
          <w:rFonts w:cs="Vrinda"/>
          <w:b/>
        </w:rPr>
      </w:pPr>
      <w:r>
        <w:rPr>
          <w:rFonts w:cs="Vrinda"/>
          <w:b/>
        </w:rPr>
        <w:tab/>
      </w:r>
      <w:r>
        <w:rPr>
          <w:rFonts w:cs="Vrinda"/>
          <w:b/>
        </w:rPr>
        <w:tab/>
        <w:t>ASUNTO: ACTUALIZACIÓN DE REDES SOCIALES INSTITICIONALES</w:t>
      </w:r>
    </w:p>
    <w:p w14:paraId="3F49A95E" w14:textId="77777777" w:rsidR="005F1620" w:rsidRDefault="005F1620"/>
    <w:p w14:paraId="07F35990" w14:textId="77777777" w:rsidR="001E2DA5" w:rsidRDefault="001E2DA5" w:rsidP="001E2DA5">
      <w:pPr>
        <w:jc w:val="both"/>
      </w:pPr>
      <w:r>
        <w:t>Con fundamento en el artículo 186, fracción II numeral 7 del Reglamento del Gobierno y de La Administración Pública del Ayuntamiento Constitucional de San Pedro Tlaquepaque, informo las cuentas de las plataformas digitales autorizadas en las dependencias que conforma este Gobierno Municipal:</w:t>
      </w:r>
    </w:p>
    <w:p w14:paraId="1DBF97B2" w14:textId="77777777" w:rsidR="001E2DA5" w:rsidRDefault="001E2DA5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2DA5" w14:paraId="4A09A8E9" w14:textId="77777777" w:rsidTr="001E2DA5">
        <w:tc>
          <w:tcPr>
            <w:tcW w:w="9493" w:type="dxa"/>
          </w:tcPr>
          <w:p w14:paraId="5A2B4BD9" w14:textId="77777777" w:rsidR="001E2DA5" w:rsidRPr="001E2DA5" w:rsidRDefault="001E2DA5">
            <w:pPr>
              <w:rPr>
                <w:b/>
              </w:rPr>
            </w:pPr>
            <w:r w:rsidRPr="001E2DA5">
              <w:rPr>
                <w:b/>
              </w:rPr>
              <w:t>REDES SOCIALES INSTITUCIONALES, GOBIERNO DE TLAQUEPAQUE ADINISTRACIÓN 2022 - 2024</w:t>
            </w:r>
          </w:p>
        </w:tc>
      </w:tr>
    </w:tbl>
    <w:p w14:paraId="6FA1CDC1" w14:textId="77777777" w:rsidR="001E2DA5" w:rsidRDefault="001E2DA5"/>
    <w:p w14:paraId="3F06AE73" w14:textId="77777777" w:rsidR="00D91B8F" w:rsidRPr="00082736" w:rsidRDefault="007A553D" w:rsidP="000827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2736">
        <w:rPr>
          <w:rFonts w:ascii="Arial" w:hAnsi="Arial" w:cs="Arial"/>
          <w:b/>
          <w:bCs/>
          <w:sz w:val="24"/>
          <w:szCs w:val="24"/>
        </w:rPr>
        <w:t>RESPONSABLES DE LAS CUENTAS OFICIALES DE GOBIERNO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94"/>
        <w:gridCol w:w="1328"/>
        <w:gridCol w:w="3452"/>
        <w:gridCol w:w="2777"/>
      </w:tblGrid>
      <w:tr w:rsidR="00D91B8F" w:rsidRPr="00082736" w14:paraId="6722084B" w14:textId="77777777" w:rsidTr="00082736">
        <w:tc>
          <w:tcPr>
            <w:tcW w:w="1794" w:type="dxa"/>
          </w:tcPr>
          <w:p w14:paraId="7E5F4D56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Dependencia:</w:t>
            </w:r>
          </w:p>
          <w:p w14:paraId="2926DB19" w14:textId="77777777" w:rsidR="00D91B8F" w:rsidRPr="00082736" w:rsidRDefault="00D91B8F" w:rsidP="00D43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52B0157D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Red Social:</w:t>
            </w:r>
          </w:p>
          <w:p w14:paraId="48353A38" w14:textId="77777777" w:rsidR="00D91B8F" w:rsidRPr="00082736" w:rsidRDefault="00D91B8F" w:rsidP="00D43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14:paraId="3D076011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Nombre de la Cuenta:</w:t>
            </w:r>
          </w:p>
          <w:p w14:paraId="5EFD5154" w14:textId="77777777" w:rsidR="00D91B8F" w:rsidRPr="00082736" w:rsidRDefault="00D91B8F" w:rsidP="00D43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</w:tcPr>
          <w:p w14:paraId="3725E599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Nombre y Cargo del Gestor de la Cuenta:</w:t>
            </w:r>
          </w:p>
          <w:p w14:paraId="43E5EF81" w14:textId="77777777" w:rsidR="00D91B8F" w:rsidRPr="00082736" w:rsidRDefault="00D91B8F" w:rsidP="00D43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A91" w:rsidRPr="00082736" w14:paraId="3F60B4D6" w14:textId="77777777" w:rsidTr="00082736">
        <w:tc>
          <w:tcPr>
            <w:tcW w:w="1794" w:type="dxa"/>
          </w:tcPr>
          <w:p w14:paraId="1FA51CAF" w14:textId="77777777" w:rsidR="007B0A91" w:rsidRPr="00082736" w:rsidRDefault="007B0A91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Gobierno de Tlaquepaque</w:t>
            </w:r>
          </w:p>
        </w:tc>
        <w:tc>
          <w:tcPr>
            <w:tcW w:w="1328" w:type="dxa"/>
          </w:tcPr>
          <w:p w14:paraId="1C4A2D95" w14:textId="77777777" w:rsidR="008E392E" w:rsidRPr="00082736" w:rsidRDefault="008E392E" w:rsidP="008E392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</w:p>
          <w:p w14:paraId="64C375F5" w14:textId="77777777" w:rsidR="007B0A91" w:rsidRPr="00082736" w:rsidRDefault="007B0A91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</w:tcPr>
          <w:p w14:paraId="39912720" w14:textId="77777777" w:rsidR="007B0A91" w:rsidRPr="00082736" w:rsidRDefault="00077EAC" w:rsidP="00077EAC">
            <w:pPr>
              <w:pStyle w:val="NormalWeb"/>
              <w:spacing w:before="120" w:beforeAutospacing="0" w:after="120" w:afterAutospacing="0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@gobierno de Tlaquepaque</w:t>
            </w:r>
          </w:p>
        </w:tc>
        <w:tc>
          <w:tcPr>
            <w:tcW w:w="2777" w:type="dxa"/>
          </w:tcPr>
          <w:p w14:paraId="1096B86A" w14:textId="77777777" w:rsidR="007B0A91" w:rsidRPr="00082736" w:rsidRDefault="00B5592F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Murillo</w:t>
            </w:r>
          </w:p>
          <w:p w14:paraId="012D806C" w14:textId="77777777" w:rsidR="00B5592F" w:rsidRPr="00082736" w:rsidRDefault="00A97CA8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Zúñiga</w:t>
            </w:r>
          </w:p>
          <w:p w14:paraId="49A44E67" w14:textId="77777777" w:rsidR="00B5592F" w:rsidRPr="00082736" w:rsidRDefault="00B5592F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Directora</w:t>
            </w:r>
          </w:p>
        </w:tc>
      </w:tr>
      <w:tr w:rsidR="00A97CA8" w:rsidRPr="00082736" w14:paraId="1F4DAC0C" w14:textId="77777777" w:rsidTr="00082736">
        <w:tc>
          <w:tcPr>
            <w:tcW w:w="1794" w:type="dxa"/>
          </w:tcPr>
          <w:p w14:paraId="7C065EDD" w14:textId="77777777" w:rsidR="00A97CA8" w:rsidRPr="00082736" w:rsidRDefault="00A97CA8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Gobierno de Tlaquepaque</w:t>
            </w:r>
          </w:p>
        </w:tc>
        <w:tc>
          <w:tcPr>
            <w:tcW w:w="1328" w:type="dxa"/>
          </w:tcPr>
          <w:p w14:paraId="1B723E6C" w14:textId="77777777" w:rsidR="00A97CA8" w:rsidRPr="00082736" w:rsidRDefault="00A97CA8" w:rsidP="008E392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Twitter</w:t>
            </w:r>
          </w:p>
        </w:tc>
        <w:tc>
          <w:tcPr>
            <w:tcW w:w="3452" w:type="dxa"/>
          </w:tcPr>
          <w:p w14:paraId="08D16BB6" w14:textId="77777777" w:rsidR="00A97CA8" w:rsidRPr="00082736" w:rsidRDefault="00A97CA8" w:rsidP="00077EAC">
            <w:pPr>
              <w:pStyle w:val="NormalWeb"/>
              <w:spacing w:before="120" w:beforeAutospacing="0" w:after="120" w:afterAutospacing="0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@gobtlaquepaque</w:t>
            </w:r>
          </w:p>
        </w:tc>
        <w:tc>
          <w:tcPr>
            <w:tcW w:w="2777" w:type="dxa"/>
          </w:tcPr>
          <w:p w14:paraId="651DDA9D" w14:textId="77777777" w:rsidR="00A97CA8" w:rsidRPr="00082736" w:rsidRDefault="00A97CA8" w:rsidP="00A97CA8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Murillo</w:t>
            </w:r>
          </w:p>
          <w:p w14:paraId="4558AD66" w14:textId="77777777" w:rsidR="00A97CA8" w:rsidRPr="00082736" w:rsidRDefault="00A97CA8" w:rsidP="00A97CA8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Zúñiga</w:t>
            </w:r>
          </w:p>
          <w:p w14:paraId="7600FF43" w14:textId="77777777" w:rsidR="00A97CA8" w:rsidRPr="00082736" w:rsidRDefault="00A97CA8" w:rsidP="00A97CA8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Directora</w:t>
            </w:r>
          </w:p>
        </w:tc>
      </w:tr>
      <w:tr w:rsidR="008E392E" w:rsidRPr="00082736" w14:paraId="7EC27A7D" w14:textId="77777777" w:rsidTr="00082736">
        <w:tc>
          <w:tcPr>
            <w:tcW w:w="1794" w:type="dxa"/>
          </w:tcPr>
          <w:p w14:paraId="01CE01D5" w14:textId="77777777" w:rsidR="008E392E" w:rsidRPr="00082736" w:rsidRDefault="00261D82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Gobierno de Tlaquepaque</w:t>
            </w:r>
          </w:p>
        </w:tc>
        <w:tc>
          <w:tcPr>
            <w:tcW w:w="1328" w:type="dxa"/>
          </w:tcPr>
          <w:p w14:paraId="57290811" w14:textId="77777777" w:rsidR="008E392E" w:rsidRPr="00082736" w:rsidRDefault="00077EAC" w:rsidP="008E392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Instagram</w:t>
            </w:r>
          </w:p>
        </w:tc>
        <w:tc>
          <w:tcPr>
            <w:tcW w:w="3452" w:type="dxa"/>
          </w:tcPr>
          <w:p w14:paraId="5C275D27" w14:textId="77777777" w:rsidR="008E392E" w:rsidRPr="00082736" w:rsidRDefault="00077EAC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@gobtlaquepaque</w:t>
            </w:r>
          </w:p>
        </w:tc>
        <w:tc>
          <w:tcPr>
            <w:tcW w:w="2777" w:type="dxa"/>
          </w:tcPr>
          <w:p w14:paraId="6D2D7E00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Murillo</w:t>
            </w:r>
          </w:p>
          <w:p w14:paraId="0547C83B" w14:textId="77777777" w:rsidR="008E392E" w:rsidRPr="00082736" w:rsidRDefault="00A97CA8" w:rsidP="00B5592F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Zúñiga</w:t>
            </w:r>
          </w:p>
          <w:p w14:paraId="2DD92739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Directora</w:t>
            </w:r>
          </w:p>
        </w:tc>
      </w:tr>
      <w:tr w:rsidR="00261D82" w:rsidRPr="00082736" w14:paraId="60639B67" w14:textId="77777777" w:rsidTr="00082736">
        <w:tc>
          <w:tcPr>
            <w:tcW w:w="1794" w:type="dxa"/>
          </w:tcPr>
          <w:p w14:paraId="05E203E0" w14:textId="77777777" w:rsidR="00261D82" w:rsidRPr="00082736" w:rsidRDefault="00261D82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Gobierno de Tlaquepaque</w:t>
            </w:r>
          </w:p>
        </w:tc>
        <w:tc>
          <w:tcPr>
            <w:tcW w:w="1328" w:type="dxa"/>
          </w:tcPr>
          <w:p w14:paraId="4ABB6298" w14:textId="77777777" w:rsidR="00261D82" w:rsidRPr="00082736" w:rsidRDefault="00077EAC" w:rsidP="008E392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3452" w:type="dxa"/>
          </w:tcPr>
          <w:p w14:paraId="11C2403B" w14:textId="77777777" w:rsidR="00261D82" w:rsidRPr="00082736" w:rsidRDefault="00B5592F" w:rsidP="00D43D20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Gobierno de Tlaquepaque</w:t>
            </w:r>
          </w:p>
        </w:tc>
        <w:tc>
          <w:tcPr>
            <w:tcW w:w="2777" w:type="dxa"/>
          </w:tcPr>
          <w:p w14:paraId="6426D732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Murillo</w:t>
            </w:r>
          </w:p>
          <w:p w14:paraId="411A891B" w14:textId="77777777" w:rsidR="00261D82" w:rsidRPr="00082736" w:rsidRDefault="00A97CA8" w:rsidP="00B5592F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Zúñiga</w:t>
            </w:r>
          </w:p>
          <w:p w14:paraId="320AB8E3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Directora</w:t>
            </w:r>
          </w:p>
        </w:tc>
      </w:tr>
      <w:tr w:rsidR="00D91B8F" w:rsidRPr="00082736" w14:paraId="1B1D6264" w14:textId="77777777" w:rsidTr="00082736">
        <w:tc>
          <w:tcPr>
            <w:tcW w:w="1794" w:type="dxa"/>
          </w:tcPr>
          <w:p w14:paraId="684DAE6F" w14:textId="77777777" w:rsidR="00D91B8F" w:rsidRPr="00082736" w:rsidRDefault="008901AE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Cons</w:t>
            </w:r>
            <w:r w:rsidR="00D91B8F" w:rsidRPr="00082736">
              <w:rPr>
                <w:rFonts w:ascii="Arial" w:hAnsi="Arial" w:cs="Arial"/>
                <w:sz w:val="20"/>
                <w:szCs w:val="20"/>
              </w:rPr>
              <w:t>ejo Municipal del Deporte (COMUDE) San Pedro Tlaquepaque</w:t>
            </w:r>
          </w:p>
          <w:p w14:paraId="0729C75F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8D24254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</w:p>
          <w:p w14:paraId="654780E8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14:paraId="03292FCF" w14:textId="77777777" w:rsidR="00D91B8F" w:rsidRPr="00082736" w:rsidRDefault="006229BE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ComudeTlaquepaque</w:t>
            </w:r>
            <w:r w:rsidR="00D91B8F" w:rsidRPr="00082736">
              <w:rPr>
                <w:rFonts w:ascii="Arial" w:hAnsi="Arial" w:cs="Arial"/>
                <w:color w:val="000000"/>
                <w:sz w:val="20"/>
                <w:szCs w:val="20"/>
              </w:rPr>
              <w:t>Oficial</w:t>
            </w:r>
            <w:proofErr w:type="spellEnd"/>
          </w:p>
          <w:p w14:paraId="5E1BBE69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6964B469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Laura Gabriela Sepúlveda Velázquez</w:t>
            </w:r>
          </w:p>
          <w:p w14:paraId="576A110F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8F" w:rsidRPr="00082736" w14:paraId="180DCBD4" w14:textId="77777777" w:rsidTr="00082736">
        <w:tc>
          <w:tcPr>
            <w:tcW w:w="1794" w:type="dxa"/>
          </w:tcPr>
          <w:p w14:paraId="5154460F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Consejo Municipal del </w:t>
            </w:r>
            <w:r w:rsidRPr="00082736">
              <w:rPr>
                <w:rFonts w:ascii="Arial" w:hAnsi="Arial" w:cs="Arial"/>
                <w:sz w:val="20"/>
                <w:szCs w:val="20"/>
              </w:rPr>
              <w:lastRenderedPageBreak/>
              <w:t>Deporte (COMUDE) San Pedro Tlaquepaque</w:t>
            </w:r>
          </w:p>
          <w:p w14:paraId="29107BFA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870E714" w14:textId="77777777" w:rsidR="00D91B8F" w:rsidRPr="00082736" w:rsidRDefault="00EB154E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Twitter</w:t>
            </w:r>
          </w:p>
          <w:p w14:paraId="1E5DF27D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14:paraId="152C6195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@ComudeTlaquepa1</w:t>
            </w:r>
          </w:p>
          <w:p w14:paraId="62A83F22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6B8AE96B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Laura Gabriela Sepúlveda Velázquez</w:t>
            </w:r>
          </w:p>
          <w:p w14:paraId="4B29A78E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8F" w:rsidRPr="00082736" w14:paraId="5ECC7A18" w14:textId="77777777" w:rsidTr="00082736">
        <w:tc>
          <w:tcPr>
            <w:tcW w:w="1794" w:type="dxa"/>
          </w:tcPr>
          <w:p w14:paraId="6451444D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lastRenderedPageBreak/>
              <w:t>Consejo Municipal del Deporte (COMUDE) San Pedro Tlaquepaque</w:t>
            </w:r>
          </w:p>
          <w:p w14:paraId="1CB63855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59BE01C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Instagram</w:t>
            </w:r>
          </w:p>
          <w:p w14:paraId="17F153BD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14:paraId="20262AAA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comude.tlaquepaque</w:t>
            </w:r>
            <w:proofErr w:type="gramEnd"/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.oficial</w:t>
            </w:r>
            <w:proofErr w:type="spellEnd"/>
          </w:p>
          <w:p w14:paraId="733F8DA7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682A2DF6" w14:textId="77777777" w:rsidR="00D91B8F" w:rsidRPr="00082736" w:rsidRDefault="00D91B8F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Rosa Aránzazu Rodríguez de la Torre</w:t>
            </w:r>
          </w:p>
          <w:p w14:paraId="35321E98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8F" w:rsidRPr="00082736" w14:paraId="0D4D8DFE" w14:textId="77777777" w:rsidTr="00082736">
        <w:tc>
          <w:tcPr>
            <w:tcW w:w="1794" w:type="dxa"/>
          </w:tcPr>
          <w:p w14:paraId="6574D27E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Consejo Municipal Contra las Adicciones</w:t>
            </w:r>
            <w:r w:rsidRPr="0008273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opd</w:t>
            </w:r>
            <w:proofErr w:type="spellEnd"/>
          </w:p>
        </w:tc>
        <w:tc>
          <w:tcPr>
            <w:tcW w:w="1328" w:type="dxa"/>
          </w:tcPr>
          <w:p w14:paraId="4DBC1B91" w14:textId="77777777" w:rsidR="00D91B8F" w:rsidRPr="00082736" w:rsidRDefault="000A2687" w:rsidP="00D4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447A63D1" w14:textId="74C1D71E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@Consejo Mu</w:t>
            </w:r>
            <w:r w:rsidR="005D3E8A"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ni</w:t>
            </w: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cipal Contra las Adicciones en san Pedro Tlaquepaque</w:t>
            </w:r>
          </w:p>
        </w:tc>
        <w:tc>
          <w:tcPr>
            <w:tcW w:w="2777" w:type="dxa"/>
          </w:tcPr>
          <w:p w14:paraId="2654101C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Lic. Carmen Alicia Lozano Alvizo</w:t>
            </w:r>
          </w:p>
          <w:p w14:paraId="01FACB15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Lic. </w:t>
            </w:r>
            <w:proofErr w:type="spellStart"/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Ericka</w:t>
            </w:r>
            <w:proofErr w:type="spellEnd"/>
            <w:r w:rsidRPr="00082736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Edith Alcalá González</w:t>
            </w:r>
          </w:p>
        </w:tc>
      </w:tr>
      <w:tr w:rsidR="00D91B8F" w:rsidRPr="00082736" w14:paraId="568F7275" w14:textId="77777777" w:rsidTr="00082736">
        <w:tc>
          <w:tcPr>
            <w:tcW w:w="1794" w:type="dxa"/>
          </w:tcPr>
          <w:p w14:paraId="734D06F0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Instituto Munic</w:t>
            </w:r>
            <w:r w:rsidR="00F012C3"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pal de las Mujeres y para la Igualdad Sustantiva en San Pedro Tlaquepaque (IMMIST)</w:t>
            </w:r>
          </w:p>
        </w:tc>
        <w:tc>
          <w:tcPr>
            <w:tcW w:w="1328" w:type="dxa"/>
          </w:tcPr>
          <w:p w14:paraId="6D1028D3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Facebook</w:t>
            </w:r>
          </w:p>
        </w:tc>
        <w:tc>
          <w:tcPr>
            <w:tcW w:w="3452" w:type="dxa"/>
          </w:tcPr>
          <w:p w14:paraId="1FFB1D1E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@MujeresTlaquepaque</w:t>
            </w:r>
          </w:p>
          <w:p w14:paraId="7F98C21D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Instituto Municipal de las Mujeres Tlaquepaque</w:t>
            </w:r>
          </w:p>
          <w:p w14:paraId="225BD7E9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3876C569" w14:textId="77777777" w:rsidR="00077EAC" w:rsidRPr="00082736" w:rsidRDefault="00077EAC" w:rsidP="00D43D2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Mariana Hernández</w:t>
            </w:r>
          </w:p>
          <w:p w14:paraId="3F8016B9" w14:textId="77777777" w:rsidR="00077EAC" w:rsidRPr="00082736" w:rsidRDefault="00077EAC" w:rsidP="00D43D2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Gómez</w:t>
            </w:r>
          </w:p>
          <w:p w14:paraId="2FF49F49" w14:textId="77777777" w:rsidR="00D91B8F" w:rsidRPr="00082736" w:rsidRDefault="00077EAC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Ángeles </w:t>
            </w:r>
            <w:proofErr w:type="spellStart"/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Izeth</w:t>
            </w:r>
            <w:proofErr w:type="spellEnd"/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chavarin</w:t>
            </w:r>
            <w:proofErr w:type="spellEnd"/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Zazueta</w:t>
            </w:r>
          </w:p>
        </w:tc>
      </w:tr>
      <w:tr w:rsidR="00D91B8F" w:rsidRPr="00082736" w14:paraId="55318FC3" w14:textId="77777777" w:rsidTr="00082736">
        <w:tc>
          <w:tcPr>
            <w:tcW w:w="1794" w:type="dxa"/>
          </w:tcPr>
          <w:p w14:paraId="5826E285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Instituto </w:t>
            </w:r>
            <w:r w:rsidR="00C25CB3"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Municipal</w:t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las Mujeres y para la Igualdad Sustantiva en San Pedro Tlaquepaque (IMMIST)</w:t>
            </w:r>
          </w:p>
        </w:tc>
        <w:tc>
          <w:tcPr>
            <w:tcW w:w="1328" w:type="dxa"/>
          </w:tcPr>
          <w:p w14:paraId="66CCF75C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Página Web</w:t>
            </w:r>
          </w:p>
        </w:tc>
        <w:tc>
          <w:tcPr>
            <w:tcW w:w="3452" w:type="dxa"/>
          </w:tcPr>
          <w:p w14:paraId="603A659A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https://mujeres.tlaquepaque.gob.mx/</w:t>
            </w:r>
          </w:p>
        </w:tc>
        <w:tc>
          <w:tcPr>
            <w:tcW w:w="2777" w:type="dxa"/>
          </w:tcPr>
          <w:p w14:paraId="3B58B557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Lcda. Cecilia Elizabeth Álvarez Briones.</w:t>
            </w:r>
          </w:p>
        </w:tc>
      </w:tr>
      <w:tr w:rsidR="00D91B8F" w:rsidRPr="00082736" w14:paraId="36E129B9" w14:textId="77777777" w:rsidTr="00082736">
        <w:tc>
          <w:tcPr>
            <w:tcW w:w="1794" w:type="dxa"/>
          </w:tcPr>
          <w:p w14:paraId="69651EC7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PREMIO NACIONAL DE LA CERAMICA</w:t>
            </w:r>
            <w:r w:rsidRPr="00082736">
              <w:rPr>
                <w:rFonts w:ascii="Arial" w:hAnsi="Arial" w:cs="Arial"/>
                <w:sz w:val="20"/>
                <w:szCs w:val="20"/>
              </w:rPr>
              <w:br/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OPD</w:t>
            </w:r>
          </w:p>
        </w:tc>
        <w:tc>
          <w:tcPr>
            <w:tcW w:w="1328" w:type="dxa"/>
          </w:tcPr>
          <w:p w14:paraId="675AAA8E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Facebook</w:t>
            </w:r>
          </w:p>
        </w:tc>
        <w:tc>
          <w:tcPr>
            <w:tcW w:w="3452" w:type="dxa"/>
          </w:tcPr>
          <w:p w14:paraId="1C4E09DE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Premio Nacional de la Cerámica</w:t>
            </w:r>
          </w:p>
        </w:tc>
        <w:tc>
          <w:tcPr>
            <w:tcW w:w="2777" w:type="dxa"/>
          </w:tcPr>
          <w:p w14:paraId="78DD3BEC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José Manuel Romo Cruz</w:t>
            </w:r>
          </w:p>
          <w:p w14:paraId="5A50C85D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Auxiliar Técnico</w:t>
            </w:r>
          </w:p>
          <w:p w14:paraId="68238CE5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8F" w:rsidRPr="00082736" w14:paraId="58EAF875" w14:textId="77777777" w:rsidTr="00082736">
        <w:tc>
          <w:tcPr>
            <w:tcW w:w="1794" w:type="dxa"/>
          </w:tcPr>
          <w:p w14:paraId="770A73B2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PREMIO NACIONAL DE LA CERAMICA</w:t>
            </w:r>
            <w:r w:rsidRPr="00082736">
              <w:rPr>
                <w:rFonts w:ascii="Arial" w:hAnsi="Arial" w:cs="Arial"/>
                <w:sz w:val="20"/>
                <w:szCs w:val="20"/>
              </w:rPr>
              <w:br/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OPD</w:t>
            </w:r>
          </w:p>
        </w:tc>
        <w:tc>
          <w:tcPr>
            <w:tcW w:w="1328" w:type="dxa"/>
          </w:tcPr>
          <w:p w14:paraId="67057D88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Instagram</w:t>
            </w:r>
          </w:p>
        </w:tc>
        <w:tc>
          <w:tcPr>
            <w:tcW w:w="3452" w:type="dxa"/>
          </w:tcPr>
          <w:p w14:paraId="58ADACA3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@premionacionaldelacerámica</w:t>
            </w:r>
          </w:p>
        </w:tc>
        <w:tc>
          <w:tcPr>
            <w:tcW w:w="2777" w:type="dxa"/>
          </w:tcPr>
          <w:p w14:paraId="19C4C814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Jeshua</w:t>
            </w:r>
            <w:proofErr w:type="spellEnd"/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 xml:space="preserve"> Adonai Cárdenas Flores</w:t>
            </w:r>
          </w:p>
          <w:p w14:paraId="2D3C5918" w14:textId="77777777" w:rsidR="000A2687" w:rsidRPr="00082736" w:rsidRDefault="000A2687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Auxiliar Administrativo</w:t>
            </w:r>
          </w:p>
          <w:p w14:paraId="7F32BF89" w14:textId="77777777" w:rsidR="00D91B8F" w:rsidRPr="00082736" w:rsidRDefault="00D91B8F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8F" w:rsidRPr="00082736" w14:paraId="102C3C0E" w14:textId="77777777" w:rsidTr="00082736">
        <w:tc>
          <w:tcPr>
            <w:tcW w:w="1794" w:type="dxa"/>
          </w:tcPr>
          <w:p w14:paraId="494A8CED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INSTITUTO DE LA JUVENTUD</w:t>
            </w:r>
            <w:r w:rsidRPr="00082736">
              <w:rPr>
                <w:rFonts w:ascii="Arial" w:hAnsi="Arial" w:cs="Arial"/>
                <w:sz w:val="20"/>
                <w:szCs w:val="20"/>
              </w:rPr>
              <w:br/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OPD</w:t>
            </w:r>
          </w:p>
        </w:tc>
        <w:tc>
          <w:tcPr>
            <w:tcW w:w="1328" w:type="dxa"/>
          </w:tcPr>
          <w:p w14:paraId="4C0D3391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Facebook</w:t>
            </w:r>
          </w:p>
        </w:tc>
        <w:tc>
          <w:tcPr>
            <w:tcW w:w="3452" w:type="dxa"/>
          </w:tcPr>
          <w:p w14:paraId="318028DA" w14:textId="77777777" w:rsidR="00D91B8F" w:rsidRPr="00082736" w:rsidRDefault="000A268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Instituto de la Juventud Tlaquepaque</w:t>
            </w:r>
          </w:p>
        </w:tc>
        <w:tc>
          <w:tcPr>
            <w:tcW w:w="2777" w:type="dxa"/>
          </w:tcPr>
          <w:p w14:paraId="1CAC119C" w14:textId="77777777" w:rsidR="00D91B8F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Valeria Pérez Arce del Toro</w:t>
            </w:r>
          </w:p>
        </w:tc>
      </w:tr>
      <w:tr w:rsidR="00626E69" w:rsidRPr="00082736" w14:paraId="08D6678D" w14:textId="77777777" w:rsidTr="00082736">
        <w:tc>
          <w:tcPr>
            <w:tcW w:w="1794" w:type="dxa"/>
          </w:tcPr>
          <w:p w14:paraId="0C08A946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INSTITUTO DE LA JUVENTUD</w:t>
            </w:r>
            <w:r w:rsidRPr="00082736">
              <w:rPr>
                <w:rFonts w:ascii="Arial" w:hAnsi="Arial" w:cs="Arial"/>
                <w:sz w:val="20"/>
                <w:szCs w:val="20"/>
              </w:rPr>
              <w:br/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OPD</w:t>
            </w:r>
          </w:p>
        </w:tc>
        <w:tc>
          <w:tcPr>
            <w:tcW w:w="1328" w:type="dxa"/>
          </w:tcPr>
          <w:p w14:paraId="4352A125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Instagram</w:t>
            </w:r>
          </w:p>
        </w:tc>
        <w:tc>
          <w:tcPr>
            <w:tcW w:w="3452" w:type="dxa"/>
          </w:tcPr>
          <w:p w14:paraId="53FCE38E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imjuvet_tlaquepaque</w:t>
            </w:r>
            <w:proofErr w:type="spellEnd"/>
          </w:p>
        </w:tc>
        <w:tc>
          <w:tcPr>
            <w:tcW w:w="2777" w:type="dxa"/>
          </w:tcPr>
          <w:p w14:paraId="27B293A2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Valeria Pérez Arce del Toro</w:t>
            </w:r>
          </w:p>
        </w:tc>
      </w:tr>
      <w:tr w:rsidR="00626E69" w:rsidRPr="00082736" w14:paraId="3C07C03F" w14:textId="77777777" w:rsidTr="00082736">
        <w:tc>
          <w:tcPr>
            <w:tcW w:w="1794" w:type="dxa"/>
          </w:tcPr>
          <w:p w14:paraId="244F3A75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INSTITUTO DE LA JUVENTUD</w:t>
            </w:r>
            <w:r w:rsidRPr="00082736">
              <w:rPr>
                <w:rFonts w:ascii="Arial" w:hAnsi="Arial" w:cs="Arial"/>
                <w:sz w:val="20"/>
                <w:szCs w:val="20"/>
              </w:rPr>
              <w:br/>
            </w:r>
            <w:r w:rsidRPr="000827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OPD</w:t>
            </w:r>
          </w:p>
        </w:tc>
        <w:tc>
          <w:tcPr>
            <w:tcW w:w="1328" w:type="dxa"/>
          </w:tcPr>
          <w:p w14:paraId="0E8250C1" w14:textId="77777777" w:rsidR="00626E69" w:rsidRPr="00082736" w:rsidRDefault="00626E69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Twitter</w:t>
            </w:r>
          </w:p>
          <w:p w14:paraId="3860C312" w14:textId="77777777" w:rsidR="00626E69" w:rsidRPr="00082736" w:rsidRDefault="00626E69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32863E6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14:paraId="6F8D7101" w14:textId="77777777" w:rsidR="00626E69" w:rsidRPr="00082736" w:rsidRDefault="00626E69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@imjuvetlaq</w:t>
            </w:r>
          </w:p>
          <w:p w14:paraId="20351659" w14:textId="77777777" w:rsidR="00626E69" w:rsidRPr="00082736" w:rsidRDefault="00626E69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FA705DC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3598A53C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Valeria Pérez Arce del Toro</w:t>
            </w:r>
          </w:p>
        </w:tc>
      </w:tr>
      <w:tr w:rsidR="00D91B8F" w:rsidRPr="00082736" w14:paraId="2334FEDE" w14:textId="77777777" w:rsidTr="00082736">
        <w:tc>
          <w:tcPr>
            <w:tcW w:w="1794" w:type="dxa"/>
          </w:tcPr>
          <w:p w14:paraId="1066F560" w14:textId="77777777" w:rsidR="00D91B8F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lastRenderedPageBreak/>
              <w:t>DIF Tlaquepaque</w:t>
            </w:r>
          </w:p>
          <w:p w14:paraId="58E01819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OPD</w:t>
            </w:r>
          </w:p>
        </w:tc>
        <w:tc>
          <w:tcPr>
            <w:tcW w:w="1328" w:type="dxa"/>
          </w:tcPr>
          <w:p w14:paraId="28096813" w14:textId="77777777" w:rsidR="00D91B8F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0BEA7773" w14:textId="77777777" w:rsidR="00D91B8F" w:rsidRPr="00082736" w:rsidRDefault="00473EA3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DIF</w:t>
            </w:r>
            <w:r w:rsidR="00626E69" w:rsidRPr="00082736">
              <w:rPr>
                <w:rFonts w:ascii="Arial" w:hAnsi="Arial" w:cs="Arial"/>
                <w:sz w:val="20"/>
                <w:szCs w:val="20"/>
              </w:rPr>
              <w:t xml:space="preserve"> Tlaquepaque</w:t>
            </w:r>
          </w:p>
        </w:tc>
        <w:tc>
          <w:tcPr>
            <w:tcW w:w="2777" w:type="dxa"/>
          </w:tcPr>
          <w:p w14:paraId="3CF52263" w14:textId="77777777" w:rsidR="00D91B8F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Viridiana Sánchez Miranda </w:t>
            </w:r>
          </w:p>
        </w:tc>
      </w:tr>
      <w:tr w:rsidR="00626E69" w:rsidRPr="00082736" w14:paraId="165B2861" w14:textId="77777777" w:rsidTr="00082736">
        <w:tc>
          <w:tcPr>
            <w:tcW w:w="1794" w:type="dxa"/>
          </w:tcPr>
          <w:p w14:paraId="43224864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DIF Tlaquepaque</w:t>
            </w:r>
          </w:p>
        </w:tc>
        <w:tc>
          <w:tcPr>
            <w:tcW w:w="1328" w:type="dxa"/>
          </w:tcPr>
          <w:p w14:paraId="153FF195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Instagram</w:t>
            </w:r>
          </w:p>
        </w:tc>
        <w:tc>
          <w:tcPr>
            <w:tcW w:w="3452" w:type="dxa"/>
          </w:tcPr>
          <w:p w14:paraId="51239F05" w14:textId="77777777" w:rsidR="00626E69" w:rsidRPr="00082736" w:rsidRDefault="00473EA3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DIF Tlaquepaque</w:t>
            </w:r>
          </w:p>
        </w:tc>
        <w:tc>
          <w:tcPr>
            <w:tcW w:w="2777" w:type="dxa"/>
          </w:tcPr>
          <w:p w14:paraId="5E985E01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Viridiana Sánchez Miranda </w:t>
            </w:r>
          </w:p>
        </w:tc>
      </w:tr>
      <w:tr w:rsidR="00626E69" w:rsidRPr="00082736" w14:paraId="3EFAF271" w14:textId="77777777" w:rsidTr="00082736">
        <w:tc>
          <w:tcPr>
            <w:tcW w:w="1794" w:type="dxa"/>
          </w:tcPr>
          <w:p w14:paraId="4228C6D0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DIF Tlaquepaque</w:t>
            </w:r>
          </w:p>
        </w:tc>
        <w:tc>
          <w:tcPr>
            <w:tcW w:w="1328" w:type="dxa"/>
          </w:tcPr>
          <w:p w14:paraId="315FEE88" w14:textId="77777777" w:rsidR="00626E69" w:rsidRPr="00082736" w:rsidRDefault="00626E69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Twitter</w:t>
            </w:r>
          </w:p>
          <w:p w14:paraId="484EB07F" w14:textId="77777777" w:rsidR="00626E69" w:rsidRPr="00082736" w:rsidRDefault="00626E69" w:rsidP="00D43D2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DD5D0DB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14:paraId="5EBA176E" w14:textId="77777777" w:rsidR="00626E69" w:rsidRPr="00082736" w:rsidRDefault="00473EA3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Sistema DIF Tlaquepaque</w:t>
            </w:r>
          </w:p>
        </w:tc>
        <w:tc>
          <w:tcPr>
            <w:tcW w:w="2777" w:type="dxa"/>
          </w:tcPr>
          <w:p w14:paraId="2421C7CE" w14:textId="77777777" w:rsidR="00626E69" w:rsidRPr="00082736" w:rsidRDefault="00626E69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Viridiana Sánchez Miranda </w:t>
            </w:r>
          </w:p>
        </w:tc>
      </w:tr>
      <w:tr w:rsidR="00626E69" w:rsidRPr="00082736" w14:paraId="63274BAE" w14:textId="77777777" w:rsidTr="00082736">
        <w:tc>
          <w:tcPr>
            <w:tcW w:w="1794" w:type="dxa"/>
          </w:tcPr>
          <w:p w14:paraId="3C33B344" w14:textId="77777777" w:rsidR="00626E69" w:rsidRPr="00082736" w:rsidRDefault="000E61A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DIRECCIÓN GENERAL DE MEDIO AMBIENTE</w:t>
            </w:r>
          </w:p>
        </w:tc>
        <w:tc>
          <w:tcPr>
            <w:tcW w:w="1328" w:type="dxa"/>
          </w:tcPr>
          <w:p w14:paraId="267105DB" w14:textId="77777777" w:rsidR="00626E69" w:rsidRPr="00082736" w:rsidRDefault="000E61A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58FA6757" w14:textId="77777777" w:rsidR="00626E69" w:rsidRPr="00082736" w:rsidRDefault="000E61A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Medio Ambiente Tlaquepaque</w:t>
            </w:r>
          </w:p>
        </w:tc>
        <w:tc>
          <w:tcPr>
            <w:tcW w:w="2777" w:type="dxa"/>
          </w:tcPr>
          <w:p w14:paraId="195B6B12" w14:textId="77777777" w:rsidR="00626E69" w:rsidRPr="00082736" w:rsidRDefault="000E61A7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Lic. Hugo Naranjo</w:t>
            </w:r>
          </w:p>
        </w:tc>
      </w:tr>
      <w:tr w:rsidR="00626E69" w:rsidRPr="00082736" w14:paraId="7437E029" w14:textId="77777777" w:rsidTr="00082736">
        <w:tc>
          <w:tcPr>
            <w:tcW w:w="1794" w:type="dxa"/>
          </w:tcPr>
          <w:p w14:paraId="758F509D" w14:textId="77777777" w:rsidR="00626E69" w:rsidRPr="00082736" w:rsidRDefault="00342CBC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COORDINACIÓN DE SALUD </w:t>
            </w:r>
            <w:proofErr w:type="gramStart"/>
            <w:r w:rsidRPr="00082736">
              <w:rPr>
                <w:rFonts w:ascii="Arial" w:hAnsi="Arial" w:cs="Arial"/>
                <w:sz w:val="20"/>
                <w:szCs w:val="20"/>
              </w:rPr>
              <w:t xml:space="preserve">PÚBLICA </w:t>
            </w:r>
            <w:r w:rsidR="00D7342F" w:rsidRPr="0008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736">
              <w:rPr>
                <w:rFonts w:ascii="Arial" w:hAnsi="Arial" w:cs="Arial"/>
                <w:sz w:val="20"/>
                <w:szCs w:val="20"/>
              </w:rPr>
              <w:t>MUNICIPAL</w:t>
            </w:r>
            <w:proofErr w:type="gramEnd"/>
          </w:p>
        </w:tc>
        <w:tc>
          <w:tcPr>
            <w:tcW w:w="1328" w:type="dxa"/>
          </w:tcPr>
          <w:p w14:paraId="16148149" w14:textId="77777777" w:rsidR="00626E69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2BB096E0" w14:textId="77777777" w:rsidR="00626E69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Servicios Médicos Municipales</w:t>
            </w:r>
          </w:p>
        </w:tc>
        <w:tc>
          <w:tcPr>
            <w:tcW w:w="2777" w:type="dxa"/>
          </w:tcPr>
          <w:p w14:paraId="3098E28C" w14:textId="77777777" w:rsidR="00626E69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José Mario Aguirre González </w:t>
            </w:r>
          </w:p>
        </w:tc>
      </w:tr>
      <w:tr w:rsidR="00F767DB" w:rsidRPr="00082736" w14:paraId="5B9AB0F2" w14:textId="77777777" w:rsidTr="00082736">
        <w:tc>
          <w:tcPr>
            <w:tcW w:w="1794" w:type="dxa"/>
          </w:tcPr>
          <w:p w14:paraId="1E9F73CA" w14:textId="77777777" w:rsidR="00F767DB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COORDINACIÓN GENERAL DE PROTECCIÓN CIVIL Y BOMBEROS</w:t>
            </w:r>
          </w:p>
        </w:tc>
        <w:tc>
          <w:tcPr>
            <w:tcW w:w="1328" w:type="dxa"/>
          </w:tcPr>
          <w:p w14:paraId="6629DFA0" w14:textId="77777777" w:rsidR="00F767DB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6F74F5C2" w14:textId="77777777" w:rsidR="00F767DB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Protección Civil Tlaquepaque</w:t>
            </w:r>
          </w:p>
        </w:tc>
        <w:tc>
          <w:tcPr>
            <w:tcW w:w="2777" w:type="dxa"/>
          </w:tcPr>
          <w:p w14:paraId="7504FE3F" w14:textId="77777777" w:rsidR="00F767DB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ERIKA NOEMI PADILLA PEREZ</w:t>
            </w:r>
          </w:p>
        </w:tc>
      </w:tr>
      <w:tr w:rsidR="00AA183F" w:rsidRPr="00082736" w14:paraId="688DC256" w14:textId="77777777" w:rsidTr="00082736">
        <w:tc>
          <w:tcPr>
            <w:tcW w:w="1794" w:type="dxa"/>
          </w:tcPr>
          <w:p w14:paraId="588309B5" w14:textId="77777777" w:rsidR="00AA183F" w:rsidRPr="00082736" w:rsidRDefault="00AA183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COORDINACIÓN GENERAL DE PROTECCIÓN CIVIL Y BOMBEROS</w:t>
            </w:r>
          </w:p>
        </w:tc>
        <w:tc>
          <w:tcPr>
            <w:tcW w:w="1328" w:type="dxa"/>
          </w:tcPr>
          <w:p w14:paraId="36183DC5" w14:textId="77777777" w:rsidR="00AA183F" w:rsidRPr="00082736" w:rsidRDefault="00AA183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TWITTER</w:t>
            </w:r>
          </w:p>
        </w:tc>
        <w:tc>
          <w:tcPr>
            <w:tcW w:w="3452" w:type="dxa"/>
          </w:tcPr>
          <w:p w14:paraId="5B068050" w14:textId="77777777" w:rsidR="00AA183F" w:rsidRPr="00082736" w:rsidRDefault="00AA183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Protección Civil </w:t>
            </w:r>
            <w:proofErr w:type="spellStart"/>
            <w:r w:rsidRPr="00082736">
              <w:rPr>
                <w:rFonts w:ascii="Arial" w:hAnsi="Arial" w:cs="Arial"/>
                <w:sz w:val="20"/>
                <w:szCs w:val="20"/>
              </w:rPr>
              <w:t>Tlq</w:t>
            </w:r>
            <w:proofErr w:type="spellEnd"/>
          </w:p>
        </w:tc>
        <w:tc>
          <w:tcPr>
            <w:tcW w:w="2777" w:type="dxa"/>
          </w:tcPr>
          <w:p w14:paraId="23755D6C" w14:textId="77777777" w:rsidR="00AA183F" w:rsidRPr="00082736" w:rsidRDefault="00AA183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ERIKA NOEMI PADILLA PEREZ</w:t>
            </w:r>
          </w:p>
        </w:tc>
      </w:tr>
      <w:tr w:rsidR="00F767DB" w:rsidRPr="00082736" w14:paraId="06F48240" w14:textId="77777777" w:rsidTr="00082736">
        <w:tc>
          <w:tcPr>
            <w:tcW w:w="1794" w:type="dxa"/>
          </w:tcPr>
          <w:p w14:paraId="21654FBC" w14:textId="77777777" w:rsidR="00F767DB" w:rsidRPr="00082736" w:rsidRDefault="00D7342F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COMISARÍA DE SAN PEDRO TLAQUEPAQUE</w:t>
            </w:r>
          </w:p>
        </w:tc>
        <w:tc>
          <w:tcPr>
            <w:tcW w:w="1328" w:type="dxa"/>
          </w:tcPr>
          <w:p w14:paraId="46B0A7C1" w14:textId="77777777" w:rsidR="00F767DB" w:rsidRPr="00082736" w:rsidRDefault="00EB154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02206365" w14:textId="77777777" w:rsidR="00F767DB" w:rsidRPr="00082736" w:rsidRDefault="00EB154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Comisaría Preventiva Municipal de San Pedro Tlaquepaque</w:t>
            </w:r>
          </w:p>
        </w:tc>
        <w:tc>
          <w:tcPr>
            <w:tcW w:w="2777" w:type="dxa"/>
          </w:tcPr>
          <w:p w14:paraId="2F91C9B9" w14:textId="77777777" w:rsidR="00F767DB" w:rsidRPr="00082736" w:rsidRDefault="00EB154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ESTEPHANIA RODRIGUEZ BERUMEN </w:t>
            </w:r>
          </w:p>
        </w:tc>
      </w:tr>
      <w:tr w:rsidR="00F767DB" w:rsidRPr="00082736" w14:paraId="269E108E" w14:textId="77777777" w:rsidTr="00082736">
        <w:tc>
          <w:tcPr>
            <w:tcW w:w="1794" w:type="dxa"/>
          </w:tcPr>
          <w:p w14:paraId="6D3572AA" w14:textId="77777777" w:rsidR="00F767DB" w:rsidRPr="00082736" w:rsidRDefault="00F767DB" w:rsidP="00D43D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E469" w14:textId="77777777" w:rsidR="00F767DB" w:rsidRPr="00082736" w:rsidRDefault="00EB154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COMISARÍA DE SAN PEDRO TLAQUEPAQUE</w:t>
            </w:r>
          </w:p>
        </w:tc>
        <w:tc>
          <w:tcPr>
            <w:tcW w:w="1328" w:type="dxa"/>
          </w:tcPr>
          <w:p w14:paraId="70536556" w14:textId="77777777" w:rsidR="00EB154E" w:rsidRPr="00082736" w:rsidRDefault="00EB154E" w:rsidP="00D43D2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Twitter</w:t>
            </w:r>
          </w:p>
          <w:p w14:paraId="4A63823D" w14:textId="77777777" w:rsidR="00F767DB" w:rsidRPr="00082736" w:rsidRDefault="00F767DB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</w:tcPr>
          <w:p w14:paraId="66882A83" w14:textId="77777777" w:rsidR="00F767DB" w:rsidRPr="00082736" w:rsidRDefault="00EB154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Comisaría Tlaquepaque</w:t>
            </w:r>
          </w:p>
        </w:tc>
        <w:tc>
          <w:tcPr>
            <w:tcW w:w="2777" w:type="dxa"/>
          </w:tcPr>
          <w:p w14:paraId="10D3C0F4" w14:textId="77777777" w:rsidR="00F767DB" w:rsidRPr="00082736" w:rsidRDefault="00EB154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ESTEPHANIA RODRIGUEZ BERUMEN</w:t>
            </w:r>
          </w:p>
        </w:tc>
      </w:tr>
      <w:tr w:rsidR="00F767DB" w:rsidRPr="00082736" w14:paraId="0C341C78" w14:textId="77777777" w:rsidTr="00082736">
        <w:tc>
          <w:tcPr>
            <w:tcW w:w="1794" w:type="dxa"/>
          </w:tcPr>
          <w:p w14:paraId="18EDEF1B" w14:textId="77777777" w:rsidR="00F767DB" w:rsidRPr="00082736" w:rsidRDefault="00BB5ABA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COORDINACIÓN GENERAL DE SERVICIOS MEDICOS MUNICIPALES </w:t>
            </w:r>
          </w:p>
        </w:tc>
        <w:tc>
          <w:tcPr>
            <w:tcW w:w="1328" w:type="dxa"/>
          </w:tcPr>
          <w:p w14:paraId="7AFA9846" w14:textId="77777777" w:rsidR="00F767DB" w:rsidRPr="00082736" w:rsidRDefault="00BB5ABA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7AB0C1D8" w14:textId="77777777" w:rsidR="00F767DB" w:rsidRPr="00082736" w:rsidRDefault="009D522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Coordinación General de Servicios Públicos de San Pedro Tlaquepaque</w:t>
            </w:r>
          </w:p>
        </w:tc>
        <w:tc>
          <w:tcPr>
            <w:tcW w:w="2777" w:type="dxa"/>
          </w:tcPr>
          <w:p w14:paraId="6A096497" w14:textId="77777777" w:rsidR="009D522E" w:rsidRPr="00082736" w:rsidRDefault="009D522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JOSELYNE ARACELI PEÑA CASTORENA</w:t>
            </w:r>
          </w:p>
          <w:p w14:paraId="0564EF11" w14:textId="77777777" w:rsidR="00BB5ABA" w:rsidRPr="00082736" w:rsidRDefault="00BB5ABA" w:rsidP="00D4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2E" w:rsidRPr="00082736" w14:paraId="6AC90B3B" w14:textId="77777777" w:rsidTr="00082736">
        <w:tc>
          <w:tcPr>
            <w:tcW w:w="1794" w:type="dxa"/>
          </w:tcPr>
          <w:p w14:paraId="4634F166" w14:textId="77777777" w:rsidR="009D522E" w:rsidRPr="00082736" w:rsidRDefault="009D522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CENTRO HISTÓRICO</w:t>
            </w:r>
          </w:p>
        </w:tc>
        <w:tc>
          <w:tcPr>
            <w:tcW w:w="1328" w:type="dxa"/>
          </w:tcPr>
          <w:p w14:paraId="781DACAB" w14:textId="77777777" w:rsidR="009D522E" w:rsidRPr="00082736" w:rsidRDefault="009D522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25761B6D" w14:textId="77777777" w:rsidR="009D522E" w:rsidRPr="00082736" w:rsidRDefault="009D522E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Centro Histórico San Pedro Tlaquepaque</w:t>
            </w:r>
          </w:p>
        </w:tc>
        <w:tc>
          <w:tcPr>
            <w:tcW w:w="2777" w:type="dxa"/>
          </w:tcPr>
          <w:p w14:paraId="3F06EF74" w14:textId="77777777" w:rsidR="009D522E" w:rsidRPr="00082736" w:rsidRDefault="001E2DA5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Lourdes Ortega.</w:t>
            </w:r>
          </w:p>
          <w:p w14:paraId="081CFA3A" w14:textId="77777777" w:rsidR="009D522E" w:rsidRPr="00082736" w:rsidRDefault="001E2DA5" w:rsidP="00D43D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2736">
              <w:rPr>
                <w:rFonts w:ascii="Arial" w:hAnsi="Arial" w:cs="Arial"/>
                <w:sz w:val="20"/>
                <w:szCs w:val="20"/>
              </w:rPr>
              <w:t>Joselyne</w:t>
            </w:r>
            <w:proofErr w:type="spellEnd"/>
            <w:r w:rsidRPr="00082736">
              <w:rPr>
                <w:rFonts w:ascii="Arial" w:hAnsi="Arial" w:cs="Arial"/>
                <w:sz w:val="20"/>
                <w:szCs w:val="20"/>
              </w:rPr>
              <w:t xml:space="preserve"> Araceli Peña Castorena.</w:t>
            </w:r>
          </w:p>
          <w:p w14:paraId="5AB848AD" w14:textId="77777777" w:rsidR="009D522E" w:rsidRPr="00082736" w:rsidRDefault="001E2DA5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Alejandro Nuño</w:t>
            </w:r>
            <w:r w:rsidR="009D522E" w:rsidRPr="000827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22E" w:rsidRPr="00082736" w14:paraId="515429A6" w14:textId="77777777" w:rsidTr="00082736">
        <w:tc>
          <w:tcPr>
            <w:tcW w:w="1794" w:type="dxa"/>
          </w:tcPr>
          <w:p w14:paraId="3DC0D656" w14:textId="77777777" w:rsidR="009D522E" w:rsidRPr="00082736" w:rsidRDefault="00686F71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COORDINACIÓN GENERAL DE DESARROLLO ECONÓMICO Y COMBATE A LA DESIGUALDAD</w:t>
            </w:r>
          </w:p>
        </w:tc>
        <w:tc>
          <w:tcPr>
            <w:tcW w:w="1328" w:type="dxa"/>
          </w:tcPr>
          <w:p w14:paraId="29EB7D7B" w14:textId="77777777" w:rsidR="009D522E" w:rsidRPr="00082736" w:rsidRDefault="00686F71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4A39A229" w14:textId="77777777" w:rsidR="009D522E" w:rsidRPr="00082736" w:rsidRDefault="00686F71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Desarrollo Económico Tlaquepaque  </w:t>
            </w:r>
          </w:p>
        </w:tc>
        <w:tc>
          <w:tcPr>
            <w:tcW w:w="2777" w:type="dxa"/>
          </w:tcPr>
          <w:p w14:paraId="200EEDDE" w14:textId="77777777" w:rsidR="009D522E" w:rsidRPr="00082736" w:rsidRDefault="001E2DA5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Vicente García Magaña.</w:t>
            </w:r>
          </w:p>
          <w:p w14:paraId="77C8117F" w14:textId="77777777" w:rsidR="00342CBC" w:rsidRPr="00082736" w:rsidRDefault="001E2DA5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Blanca Cecilia Vázquez Valencia</w:t>
            </w:r>
          </w:p>
        </w:tc>
      </w:tr>
      <w:tr w:rsidR="009D522E" w:rsidRPr="00082736" w14:paraId="3FEF4C83" w14:textId="77777777" w:rsidTr="00082736">
        <w:tc>
          <w:tcPr>
            <w:tcW w:w="1794" w:type="dxa"/>
          </w:tcPr>
          <w:p w14:paraId="24CEB087" w14:textId="77777777" w:rsidR="009D522E" w:rsidRPr="00082736" w:rsidRDefault="007E7CCC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DIRECCIÓN DE ARCHIVO GENERAL MUNICIPAL</w:t>
            </w:r>
          </w:p>
        </w:tc>
        <w:tc>
          <w:tcPr>
            <w:tcW w:w="1328" w:type="dxa"/>
          </w:tcPr>
          <w:p w14:paraId="2857021D" w14:textId="77777777" w:rsidR="009D522E" w:rsidRPr="00082736" w:rsidRDefault="007E7CCC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2CF8C88F" w14:textId="77777777" w:rsidR="009D522E" w:rsidRPr="00082736" w:rsidRDefault="007E7CCC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Archivo Tlaquepaque</w:t>
            </w:r>
          </w:p>
        </w:tc>
        <w:tc>
          <w:tcPr>
            <w:tcW w:w="2777" w:type="dxa"/>
          </w:tcPr>
          <w:p w14:paraId="5F32EE5D" w14:textId="77777777" w:rsidR="009D522E" w:rsidRPr="00082736" w:rsidRDefault="001E2DA5" w:rsidP="00D43D20">
            <w:pPr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Ana Bravo Rodríguez</w:t>
            </w:r>
          </w:p>
        </w:tc>
      </w:tr>
      <w:tr w:rsidR="00D43D20" w:rsidRPr="00082736" w14:paraId="0DF35971" w14:textId="77777777" w:rsidTr="00082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94" w:type="dxa"/>
          </w:tcPr>
          <w:p w14:paraId="5A57188D" w14:textId="77777777" w:rsidR="00D43D20" w:rsidRPr="00082736" w:rsidRDefault="007E7CCC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 xml:space="preserve">DIRECCIÓN DE ARCHIVO </w:t>
            </w:r>
            <w:r w:rsidRPr="00082736">
              <w:rPr>
                <w:rFonts w:ascii="Arial" w:hAnsi="Arial" w:cs="Arial"/>
                <w:sz w:val="20"/>
                <w:szCs w:val="20"/>
              </w:rPr>
              <w:lastRenderedPageBreak/>
              <w:t>GENERAL MUNICIPAL</w:t>
            </w:r>
          </w:p>
        </w:tc>
        <w:tc>
          <w:tcPr>
            <w:tcW w:w="1328" w:type="dxa"/>
          </w:tcPr>
          <w:p w14:paraId="5A55C6B1" w14:textId="77777777" w:rsidR="007E7CCC" w:rsidRPr="00082736" w:rsidRDefault="007E7CCC" w:rsidP="007E7CCC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Twitter</w:t>
            </w:r>
          </w:p>
          <w:p w14:paraId="27B45C9A" w14:textId="77777777" w:rsidR="00D43D20" w:rsidRPr="00082736" w:rsidRDefault="00D43D20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</w:tcPr>
          <w:p w14:paraId="4D5153CA" w14:textId="77777777" w:rsidR="00D43D20" w:rsidRPr="00082736" w:rsidRDefault="007E7CCC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@Archivo Tlaq</w:t>
            </w:r>
          </w:p>
        </w:tc>
        <w:tc>
          <w:tcPr>
            <w:tcW w:w="2777" w:type="dxa"/>
          </w:tcPr>
          <w:p w14:paraId="4408500A" w14:textId="77777777" w:rsidR="00D43D20" w:rsidRPr="00082736" w:rsidRDefault="001E2DA5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Ana Bravo Rodríguez</w:t>
            </w:r>
          </w:p>
        </w:tc>
      </w:tr>
      <w:tr w:rsidR="00D43D20" w:rsidRPr="00082736" w14:paraId="22CF0403" w14:textId="77777777" w:rsidTr="00082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94" w:type="dxa"/>
          </w:tcPr>
          <w:p w14:paraId="4BBAF44E" w14:textId="77777777" w:rsidR="00D43D20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736">
              <w:rPr>
                <w:rFonts w:ascii="Arial" w:hAnsi="Arial" w:cs="Arial"/>
                <w:sz w:val="20"/>
                <w:szCs w:val="20"/>
              </w:rPr>
              <w:t>DIRECCIÓN DE INSPECCIÓN A MERCADOS, TIANGUIS Y ESPACIOS ABIERTOS</w:t>
            </w:r>
          </w:p>
        </w:tc>
        <w:tc>
          <w:tcPr>
            <w:tcW w:w="1328" w:type="dxa"/>
          </w:tcPr>
          <w:p w14:paraId="5E3B2D46" w14:textId="77777777" w:rsidR="00D43D20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3452" w:type="dxa"/>
          </w:tcPr>
          <w:p w14:paraId="1F44C793" w14:textId="77777777" w:rsidR="00D43D20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Mercados Tlaquepaque</w:t>
            </w:r>
          </w:p>
        </w:tc>
        <w:tc>
          <w:tcPr>
            <w:tcW w:w="2777" w:type="dxa"/>
          </w:tcPr>
          <w:p w14:paraId="2CA91085" w14:textId="77777777" w:rsidR="00D43D20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 xml:space="preserve">Berenice Huerta </w:t>
            </w:r>
          </w:p>
          <w:p w14:paraId="6CEB880B" w14:textId="77777777" w:rsidR="00B5592F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Reynoso</w:t>
            </w:r>
          </w:p>
        </w:tc>
      </w:tr>
      <w:tr w:rsidR="00B5592F" w:rsidRPr="00082736" w14:paraId="3E0CA99B" w14:textId="77777777" w:rsidTr="00082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94" w:type="dxa"/>
          </w:tcPr>
          <w:p w14:paraId="7AD99DDC" w14:textId="77777777" w:rsidR="00B5592F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DIRECCIÓN DE INSPECCIÓN A MERCADOS, TIANGUIS Y ESPACIOS ABIERTOS</w:t>
            </w:r>
          </w:p>
        </w:tc>
        <w:tc>
          <w:tcPr>
            <w:tcW w:w="1328" w:type="dxa"/>
          </w:tcPr>
          <w:p w14:paraId="0989F8A9" w14:textId="77777777" w:rsidR="00B5592F" w:rsidRPr="00082736" w:rsidRDefault="00B5592F" w:rsidP="00D43D2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Pagina</w:t>
            </w:r>
          </w:p>
        </w:tc>
        <w:tc>
          <w:tcPr>
            <w:tcW w:w="3452" w:type="dxa"/>
          </w:tcPr>
          <w:p w14:paraId="0D152910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ind w:left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Espacios Abiertos Tlaquepaque</w:t>
            </w:r>
          </w:p>
        </w:tc>
        <w:tc>
          <w:tcPr>
            <w:tcW w:w="2777" w:type="dxa"/>
          </w:tcPr>
          <w:p w14:paraId="7FD51117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 xml:space="preserve">Berenice Huerta </w:t>
            </w:r>
          </w:p>
          <w:p w14:paraId="2BFDAE18" w14:textId="77777777" w:rsidR="00B5592F" w:rsidRPr="00082736" w:rsidRDefault="00B5592F" w:rsidP="00B5592F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36">
              <w:rPr>
                <w:rFonts w:ascii="Arial" w:hAnsi="Arial" w:cs="Arial"/>
                <w:color w:val="000000"/>
                <w:sz w:val="20"/>
                <w:szCs w:val="20"/>
              </w:rPr>
              <w:t>Reynoso</w:t>
            </w:r>
          </w:p>
        </w:tc>
      </w:tr>
    </w:tbl>
    <w:p w14:paraId="06D385D0" w14:textId="77777777" w:rsidR="001D181F" w:rsidRDefault="001D181F" w:rsidP="00F767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D4287D3" w14:textId="77777777" w:rsidR="001F02A2" w:rsidRDefault="001F02A2" w:rsidP="001F02A2">
      <w:pPr>
        <w:jc w:val="both"/>
      </w:pPr>
      <w:r>
        <w:t>Lo anterior para efectos de d</w:t>
      </w:r>
      <w:r w:rsidRPr="00152F89">
        <w:t>ifundir las políticas, programas, servicios, actividades y trámites de la administración pública municipal</w:t>
      </w:r>
      <w:r>
        <w:t xml:space="preserve"> y que estas se lleven en el marco de la normatividad vigente, por lo que cualquier cuenta de plataforma no autorizada, el responsable podrá ser sujeto de responsabilidades administrativas.</w:t>
      </w:r>
    </w:p>
    <w:p w14:paraId="0C61867E" w14:textId="77777777" w:rsidR="001F02A2" w:rsidRDefault="001F02A2" w:rsidP="001F02A2">
      <w:pPr>
        <w:jc w:val="both"/>
      </w:pPr>
      <w:r>
        <w:t>Tiene conocimiento la Contraloría Ciudadana para efectos de verificación en términos de las disposiciones normativas.</w:t>
      </w:r>
    </w:p>
    <w:p w14:paraId="587B5C6E" w14:textId="77777777" w:rsidR="001F02A2" w:rsidRDefault="001F02A2" w:rsidP="001F02A2">
      <w:pPr>
        <w:spacing w:line="276" w:lineRule="auto"/>
        <w:jc w:val="both"/>
        <w:rPr>
          <w:rFonts w:ascii="Arial" w:eastAsia="Dotum" w:hAnsi="Arial" w:cs="Arial"/>
          <w:bCs/>
        </w:rPr>
      </w:pPr>
      <w:r w:rsidRPr="00D11D66">
        <w:rPr>
          <w:rFonts w:ascii="Arial" w:eastAsia="Dotum" w:hAnsi="Arial" w:cs="Arial"/>
          <w:bCs/>
        </w:rPr>
        <w:t xml:space="preserve">Sin más por el momento me despido de usted, quedo a sus órdenes en el teléfono: 33 10 57 60 08, </w:t>
      </w:r>
      <w:proofErr w:type="spellStart"/>
      <w:r w:rsidRPr="00D11D66">
        <w:rPr>
          <w:rFonts w:ascii="Arial" w:eastAsia="Dotum" w:hAnsi="Arial" w:cs="Arial"/>
          <w:bCs/>
        </w:rPr>
        <w:t>ext</w:t>
      </w:r>
      <w:proofErr w:type="spellEnd"/>
      <w:r w:rsidRPr="00D11D66">
        <w:rPr>
          <w:rFonts w:ascii="Arial" w:eastAsia="Dotum" w:hAnsi="Arial" w:cs="Arial"/>
          <w:bCs/>
        </w:rPr>
        <w:t>: 6008, para cualquier duda o aclaración al respecto.</w:t>
      </w:r>
    </w:p>
    <w:p w14:paraId="0F95C52D" w14:textId="77777777" w:rsidR="001F02A2" w:rsidRDefault="001F02A2" w:rsidP="001F02A2">
      <w:pPr>
        <w:spacing w:line="276" w:lineRule="auto"/>
        <w:jc w:val="both"/>
        <w:rPr>
          <w:rFonts w:ascii="Arial" w:eastAsia="Dotum" w:hAnsi="Arial" w:cs="Arial"/>
          <w:bCs/>
        </w:rPr>
      </w:pPr>
    </w:p>
    <w:p w14:paraId="7FBA0152" w14:textId="77777777" w:rsidR="001F02A2" w:rsidRDefault="001F02A2" w:rsidP="001F02A2">
      <w:pPr>
        <w:spacing w:line="276" w:lineRule="auto"/>
        <w:jc w:val="both"/>
        <w:rPr>
          <w:rFonts w:ascii="Arial" w:eastAsia="Dotum" w:hAnsi="Arial" w:cs="Arial"/>
          <w:bCs/>
        </w:rPr>
      </w:pPr>
    </w:p>
    <w:p w14:paraId="1DD1ACEA" w14:textId="77777777" w:rsidR="001F02A2" w:rsidRDefault="001F02A2" w:rsidP="001F02A2">
      <w:pPr>
        <w:spacing w:line="276" w:lineRule="auto"/>
        <w:jc w:val="center"/>
        <w:rPr>
          <w:rFonts w:ascii="Arial" w:eastAsia="Dotum" w:hAnsi="Arial" w:cs="Arial"/>
          <w:b/>
          <w:bCs/>
        </w:rPr>
      </w:pPr>
      <w:r w:rsidRPr="006B2121">
        <w:rPr>
          <w:rFonts w:ascii="Arial" w:eastAsia="Dotum" w:hAnsi="Arial" w:cs="Arial"/>
          <w:b/>
          <w:bCs/>
        </w:rPr>
        <w:t>“2022, AÑO DE LA ATENCIÓN INTEGRAL A NIÑAS, NIÑOS Y ADOLECENTES CON CÁNCER EN JALISCO”</w:t>
      </w:r>
    </w:p>
    <w:p w14:paraId="0FE345E2" w14:textId="77777777" w:rsidR="001F02A2" w:rsidRDefault="001F02A2" w:rsidP="001F02A2">
      <w:pPr>
        <w:spacing w:line="276" w:lineRule="auto"/>
        <w:rPr>
          <w:rFonts w:ascii="Arial" w:eastAsia="Dotum" w:hAnsi="Arial" w:cs="Arial"/>
          <w:b/>
          <w:bCs/>
        </w:rPr>
      </w:pPr>
    </w:p>
    <w:p w14:paraId="1CFC9D69" w14:textId="77777777" w:rsidR="001F02A2" w:rsidRDefault="001F02A2" w:rsidP="001F02A2">
      <w:pPr>
        <w:spacing w:line="276" w:lineRule="auto"/>
        <w:rPr>
          <w:rFonts w:ascii="Arial" w:eastAsia="Dotum" w:hAnsi="Arial" w:cs="Arial"/>
          <w:b/>
          <w:bCs/>
        </w:rPr>
      </w:pPr>
    </w:p>
    <w:p w14:paraId="222F825D" w14:textId="77777777" w:rsidR="001F02A2" w:rsidRDefault="001F02A2" w:rsidP="001F02A2">
      <w:pPr>
        <w:spacing w:line="276" w:lineRule="auto"/>
        <w:jc w:val="center"/>
        <w:rPr>
          <w:rFonts w:ascii="Arial" w:eastAsia="Dotum" w:hAnsi="Arial" w:cs="Arial"/>
          <w:b/>
          <w:bCs/>
        </w:rPr>
      </w:pPr>
      <w:r>
        <w:rPr>
          <w:rFonts w:ascii="Arial" w:eastAsia="Dotum" w:hAnsi="Arial" w:cs="Arial"/>
          <w:b/>
          <w:bCs/>
        </w:rPr>
        <w:t>ATENTAMENTE</w:t>
      </w:r>
    </w:p>
    <w:p w14:paraId="13A8ECA0" w14:textId="77777777" w:rsidR="001F02A2" w:rsidRDefault="001F02A2" w:rsidP="001F02A2">
      <w:pPr>
        <w:rPr>
          <w:rFonts w:ascii="Arial" w:hAnsi="Arial" w:cs="Arial"/>
          <w:sz w:val="16"/>
          <w:szCs w:val="16"/>
        </w:rPr>
      </w:pPr>
    </w:p>
    <w:p w14:paraId="528A6A80" w14:textId="77777777" w:rsidR="001F02A2" w:rsidRPr="00741879" w:rsidRDefault="001F02A2" w:rsidP="001F02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LIC. LAURA VERÓ</w:t>
      </w:r>
      <w:r w:rsidRPr="00741879">
        <w:rPr>
          <w:rFonts w:ascii="Arial" w:hAnsi="Arial" w:cs="Arial"/>
          <w:b/>
        </w:rPr>
        <w:t>NICA MURILLO ZÚÑIGA</w:t>
      </w:r>
    </w:p>
    <w:p w14:paraId="23248911" w14:textId="77777777" w:rsidR="001F02A2" w:rsidRDefault="001F02A2" w:rsidP="001F02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DIRECTORA GENERAL DE </w:t>
      </w:r>
      <w:r w:rsidRPr="00741879">
        <w:rPr>
          <w:rFonts w:ascii="Arial" w:hAnsi="Arial" w:cs="Arial"/>
          <w:b/>
        </w:rPr>
        <w:t>COMUNICACIÓ</w:t>
      </w:r>
      <w:r>
        <w:rPr>
          <w:rFonts w:ascii="Arial" w:hAnsi="Arial" w:cs="Arial"/>
          <w:b/>
        </w:rPr>
        <w:t>N SOCIAL Y ANÁLISIS ESTRATÉGICO.</w:t>
      </w:r>
    </w:p>
    <w:p w14:paraId="4BAB1F7A" w14:textId="77777777" w:rsidR="001F02A2" w:rsidRDefault="001F02A2" w:rsidP="001F02A2">
      <w:pPr>
        <w:rPr>
          <w:rFonts w:ascii="Arial" w:hAnsi="Arial" w:cs="Arial"/>
          <w:sz w:val="16"/>
          <w:szCs w:val="16"/>
        </w:rPr>
      </w:pPr>
    </w:p>
    <w:p w14:paraId="7EE35E0A" w14:textId="77777777" w:rsidR="001F02A2" w:rsidRDefault="001F02A2" w:rsidP="001F02A2"/>
    <w:p w14:paraId="739B93D9" w14:textId="77777777" w:rsidR="001F02A2" w:rsidRDefault="001F02A2" w:rsidP="001F02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//</w:t>
      </w:r>
      <w:proofErr w:type="spellStart"/>
      <w:r>
        <w:rPr>
          <w:rFonts w:ascii="Arial" w:hAnsi="Arial" w:cs="Arial"/>
          <w:sz w:val="16"/>
          <w:szCs w:val="16"/>
        </w:rPr>
        <w:t>gmc</w:t>
      </w:r>
      <w:proofErr w:type="spellEnd"/>
    </w:p>
    <w:p w14:paraId="3283F387" w14:textId="77777777" w:rsidR="001F02A2" w:rsidRDefault="001F02A2" w:rsidP="001F02A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//archivo</w:t>
      </w:r>
    </w:p>
    <w:sectPr w:rsidR="001F0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1F"/>
    <w:rsid w:val="00077EAC"/>
    <w:rsid w:val="00082736"/>
    <w:rsid w:val="000A2687"/>
    <w:rsid w:val="000E61A7"/>
    <w:rsid w:val="001D181F"/>
    <w:rsid w:val="001E2DA5"/>
    <w:rsid w:val="001F02A2"/>
    <w:rsid w:val="00261D82"/>
    <w:rsid w:val="00342CBC"/>
    <w:rsid w:val="00473EA3"/>
    <w:rsid w:val="00481A71"/>
    <w:rsid w:val="005D3E8A"/>
    <w:rsid w:val="005F1620"/>
    <w:rsid w:val="006229BE"/>
    <w:rsid w:val="00626E69"/>
    <w:rsid w:val="00647916"/>
    <w:rsid w:val="00686F71"/>
    <w:rsid w:val="00711C67"/>
    <w:rsid w:val="00746371"/>
    <w:rsid w:val="007A553D"/>
    <w:rsid w:val="007B0A91"/>
    <w:rsid w:val="007D2661"/>
    <w:rsid w:val="007E7CCC"/>
    <w:rsid w:val="00860D8C"/>
    <w:rsid w:val="008901AE"/>
    <w:rsid w:val="008915CD"/>
    <w:rsid w:val="00895B1C"/>
    <w:rsid w:val="008E392E"/>
    <w:rsid w:val="009529F6"/>
    <w:rsid w:val="009D522E"/>
    <w:rsid w:val="00A97CA8"/>
    <w:rsid w:val="00AA183F"/>
    <w:rsid w:val="00B5592F"/>
    <w:rsid w:val="00B633AC"/>
    <w:rsid w:val="00BB5ABA"/>
    <w:rsid w:val="00C25CB3"/>
    <w:rsid w:val="00D103AF"/>
    <w:rsid w:val="00D43D20"/>
    <w:rsid w:val="00D7342F"/>
    <w:rsid w:val="00D91B8F"/>
    <w:rsid w:val="00E57C0D"/>
    <w:rsid w:val="00EB154E"/>
    <w:rsid w:val="00F012C3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1225"/>
  <w15:chartTrackingRefBased/>
  <w15:docId w15:val="{0F95F884-062B-4FE6-9E5A-7E1B728A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D181F"/>
    <w:rPr>
      <w:b/>
      <w:bCs/>
    </w:rPr>
  </w:style>
  <w:style w:type="table" w:styleId="Tablaconcuadrcula">
    <w:name w:val="Table Grid"/>
    <w:basedOn w:val="Tablanormal"/>
    <w:uiPriority w:val="39"/>
    <w:rsid w:val="00D9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3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95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3613-687A-43A2-819F-DE6A3B6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26</cp:revision>
  <cp:lastPrinted>2021-12-03T18:38:00Z</cp:lastPrinted>
  <dcterms:created xsi:type="dcterms:W3CDTF">2021-11-12T18:26:00Z</dcterms:created>
  <dcterms:modified xsi:type="dcterms:W3CDTF">2022-06-21T18:02:00Z</dcterms:modified>
</cp:coreProperties>
</file>