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8A" w:rsidRPr="00273394" w:rsidRDefault="00A5448A" w:rsidP="00A5448A">
      <w:pPr>
        <w:spacing w:after="0" w:line="240" w:lineRule="auto"/>
        <w:jc w:val="both"/>
        <w:rPr>
          <w:rFonts w:ascii="Times New Roman" w:eastAsia="Times New Roman" w:hAnsi="Times New Roman" w:cs="Times New Roman"/>
          <w:lang w:eastAsia="es-MX"/>
        </w:rPr>
      </w:pPr>
      <w:bookmarkStart w:id="0" w:name="_GoBack"/>
      <w:bookmarkEnd w:id="0"/>
      <w:r w:rsidRPr="00273394">
        <w:rPr>
          <w:rFonts w:ascii="Arial" w:eastAsia="Times New Roman" w:hAnsi="Arial" w:cs="Arial"/>
          <w:color w:val="000000"/>
          <w:lang w:eastAsia="es-MX"/>
        </w:rPr>
        <w:t>En San Pedro Tla</w:t>
      </w:r>
      <w:r w:rsidR="00192A76">
        <w:rPr>
          <w:rFonts w:ascii="Arial" w:eastAsia="Times New Roman" w:hAnsi="Arial" w:cs="Arial"/>
          <w:color w:val="000000"/>
          <w:lang w:eastAsia="es-MX"/>
        </w:rPr>
        <w:t>quepaque, Jalisco, siendo las 11</w:t>
      </w:r>
      <w:r w:rsidR="001D2EED">
        <w:rPr>
          <w:rFonts w:ascii="Arial" w:eastAsia="Times New Roman" w:hAnsi="Arial" w:cs="Arial"/>
          <w:color w:val="000000"/>
          <w:lang w:eastAsia="es-MX"/>
        </w:rPr>
        <w:t>:</w:t>
      </w:r>
      <w:r w:rsidR="00E14069">
        <w:rPr>
          <w:rFonts w:ascii="Arial" w:eastAsia="Times New Roman" w:hAnsi="Arial" w:cs="Arial"/>
          <w:color w:val="000000"/>
          <w:lang w:eastAsia="es-MX"/>
        </w:rPr>
        <w:t>11</w:t>
      </w:r>
      <w:r w:rsidRPr="00273394">
        <w:rPr>
          <w:rFonts w:ascii="Arial" w:eastAsia="Times New Roman" w:hAnsi="Arial" w:cs="Arial"/>
          <w:color w:val="000000"/>
          <w:lang w:eastAsia="es-MX"/>
        </w:rPr>
        <w:t xml:space="preserve"> </w:t>
      </w:r>
      <w:r w:rsidR="00192A76">
        <w:rPr>
          <w:rFonts w:ascii="Arial" w:eastAsia="Times New Roman" w:hAnsi="Arial" w:cs="Arial"/>
          <w:color w:val="000000"/>
          <w:lang w:eastAsia="es-MX"/>
        </w:rPr>
        <w:t>once</w:t>
      </w:r>
      <w:r w:rsidRPr="00273394">
        <w:rPr>
          <w:rFonts w:ascii="Arial" w:eastAsia="Times New Roman" w:hAnsi="Arial" w:cs="Arial"/>
          <w:color w:val="000000"/>
          <w:lang w:eastAsia="es-MX"/>
        </w:rPr>
        <w:t xml:space="preserve"> horas con </w:t>
      </w:r>
      <w:r w:rsidR="00014934" w:rsidRPr="00273394">
        <w:rPr>
          <w:rFonts w:ascii="Arial" w:eastAsia="Times New Roman" w:hAnsi="Arial" w:cs="Arial"/>
          <w:color w:val="000000"/>
          <w:lang w:eastAsia="es-MX"/>
        </w:rPr>
        <w:t>cero</w:t>
      </w:r>
      <w:r w:rsidRPr="00273394">
        <w:rPr>
          <w:rFonts w:ascii="Arial" w:eastAsia="Times New Roman" w:hAnsi="Arial" w:cs="Arial"/>
          <w:color w:val="000000"/>
          <w:lang w:eastAsia="es-MX"/>
        </w:rPr>
        <w:t xml:space="preserve"> minutos del día</w:t>
      </w:r>
      <w:r w:rsidR="001D2EED">
        <w:rPr>
          <w:rFonts w:ascii="Arial" w:eastAsia="Times New Roman" w:hAnsi="Arial" w:cs="Arial"/>
          <w:color w:val="000000"/>
          <w:lang w:eastAsia="es-MX"/>
        </w:rPr>
        <w:t xml:space="preserve"> 04 cuatro</w:t>
      </w:r>
      <w:r w:rsidRPr="00273394">
        <w:rPr>
          <w:rFonts w:ascii="Arial" w:eastAsia="Times New Roman" w:hAnsi="Arial" w:cs="Arial"/>
          <w:color w:val="000000"/>
          <w:lang w:eastAsia="es-MX"/>
        </w:rPr>
        <w:t xml:space="preserve"> del mes de </w:t>
      </w:r>
      <w:r w:rsidR="001D2EED">
        <w:rPr>
          <w:rFonts w:ascii="Arial" w:eastAsia="Times New Roman" w:hAnsi="Arial" w:cs="Arial"/>
          <w:color w:val="000000"/>
          <w:lang w:eastAsia="es-MX"/>
        </w:rPr>
        <w:t>juni</w:t>
      </w:r>
      <w:r w:rsidR="005038B5" w:rsidRPr="00273394">
        <w:rPr>
          <w:rFonts w:ascii="Arial" w:eastAsia="Times New Roman" w:hAnsi="Arial" w:cs="Arial"/>
          <w:color w:val="000000"/>
          <w:lang w:eastAsia="es-MX"/>
        </w:rPr>
        <w:t>o</w:t>
      </w:r>
      <w:r w:rsidRPr="00273394">
        <w:rPr>
          <w:rFonts w:ascii="Arial" w:eastAsia="Times New Roman" w:hAnsi="Arial" w:cs="Arial"/>
          <w:color w:val="000000"/>
          <w:lang w:eastAsia="es-MX"/>
        </w:rPr>
        <w:t xml:space="preserve"> de 2018,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w:t>
      </w:r>
      <w:r w:rsidR="00B357D7">
        <w:rPr>
          <w:rFonts w:ascii="Arial" w:eastAsia="Times New Roman" w:hAnsi="Arial" w:cs="Arial"/>
          <w:color w:val="000000"/>
          <w:lang w:eastAsia="es-MX"/>
        </w:rPr>
        <w:t>ictamen Técnico, Apertura de la Propuesta Económica</w:t>
      </w:r>
      <w:r w:rsidRPr="00273394">
        <w:rPr>
          <w:rFonts w:ascii="Arial" w:eastAsia="Times New Roman" w:hAnsi="Arial" w:cs="Arial"/>
          <w:color w:val="000000"/>
          <w:lang w:eastAsia="es-MX"/>
        </w:rPr>
        <w:t xml:space="preserve"> y </w:t>
      </w:r>
      <w:r w:rsidR="00014934" w:rsidRPr="00273394">
        <w:rPr>
          <w:rFonts w:ascii="Arial" w:eastAsia="Times New Roman" w:hAnsi="Arial" w:cs="Arial"/>
          <w:color w:val="000000"/>
          <w:lang w:eastAsia="es-MX"/>
        </w:rPr>
        <w:t>adjudicación</w:t>
      </w:r>
      <w:r w:rsidRPr="00273394">
        <w:rPr>
          <w:rFonts w:ascii="Arial" w:eastAsia="Times New Roman" w:hAnsi="Arial" w:cs="Arial"/>
          <w:color w:val="000000"/>
          <w:lang w:eastAsia="es-MX"/>
        </w:rPr>
        <w:t xml:space="preserve"> de la </w:t>
      </w:r>
      <w:r w:rsidRPr="00273394">
        <w:rPr>
          <w:rFonts w:ascii="Arial" w:eastAsia="Times New Roman" w:hAnsi="Arial" w:cs="Arial"/>
          <w:b/>
          <w:color w:val="000000"/>
          <w:lang w:eastAsia="es-MX"/>
        </w:rPr>
        <w:t xml:space="preserve">Licitación </w:t>
      </w:r>
      <w:r w:rsidR="00014934" w:rsidRPr="00273394">
        <w:rPr>
          <w:rFonts w:ascii="Arial" w:hAnsi="Arial" w:cs="Arial"/>
          <w:b/>
        </w:rPr>
        <w:t xml:space="preserve">LTE </w:t>
      </w:r>
      <w:r w:rsidR="001D2EED">
        <w:rPr>
          <w:rFonts w:ascii="Arial" w:hAnsi="Arial" w:cs="Arial"/>
          <w:b/>
        </w:rPr>
        <w:t>21</w:t>
      </w:r>
      <w:r w:rsidR="00014934" w:rsidRPr="00273394">
        <w:rPr>
          <w:rFonts w:ascii="Arial" w:hAnsi="Arial" w:cs="Arial"/>
          <w:b/>
        </w:rPr>
        <w:t>/2018, RELATIVA A LA</w:t>
      </w:r>
      <w:r w:rsidR="00014934" w:rsidRPr="00273394">
        <w:rPr>
          <w:rFonts w:ascii="Arial" w:hAnsi="Arial" w:cs="Arial"/>
        </w:rPr>
        <w:t xml:space="preserve"> </w:t>
      </w:r>
      <w:r w:rsidR="00014934" w:rsidRPr="00273394">
        <w:rPr>
          <w:rFonts w:ascii="Arial" w:hAnsi="Arial" w:cs="Arial"/>
          <w:b/>
        </w:rPr>
        <w:t>ADQUISICIÓN DE</w:t>
      </w:r>
      <w:r w:rsidR="001D2EED">
        <w:rPr>
          <w:rFonts w:ascii="Arial" w:hAnsi="Arial" w:cs="Arial"/>
          <w:b/>
        </w:rPr>
        <w:t xml:space="preserve"> CAJAS DE ARCHIVO Y CARPETAS DE CARTULINA</w:t>
      </w:r>
      <w:r w:rsidRPr="00273394">
        <w:rPr>
          <w:rFonts w:ascii="Arial" w:eastAsia="Times New Roman" w:hAnsi="Arial" w:cs="Arial"/>
          <w:b/>
          <w:bCs/>
          <w:color w:val="000000"/>
          <w:lang w:eastAsia="es-MX"/>
        </w:rPr>
        <w:t>,</w:t>
      </w:r>
      <w:r w:rsidRPr="00273394">
        <w:rPr>
          <w:rFonts w:ascii="Arial" w:eastAsia="Times New Roman" w:hAnsi="Arial" w:cs="Arial"/>
          <w:color w:val="000000"/>
          <w:lang w:eastAsia="es-MX"/>
        </w:rPr>
        <w:t xml:space="preserve"> por lo que se da inicio a la sesión del Comité de Adquisiciones del Municipio de San Pedro Tlaquepaque.</w:t>
      </w:r>
    </w:p>
    <w:p w:rsidR="00A5448A" w:rsidRPr="00273394" w:rsidRDefault="00A5448A" w:rsidP="00A5448A">
      <w:pPr>
        <w:spacing w:after="24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PUNTOS No. 1 Y 2</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LISTA DE ASISTENCIA Y DECLARACIÓN DEL QUÓRUM LEGAL</w:t>
      </w:r>
    </w:p>
    <w:p w:rsidR="00A5448A" w:rsidRPr="00273394" w:rsidRDefault="00A5448A" w:rsidP="00A5448A">
      <w:pPr>
        <w:spacing w:after="0" w:line="240" w:lineRule="auto"/>
        <w:rPr>
          <w:rFonts w:ascii="Times New Roman" w:eastAsia="Times New Roman" w:hAnsi="Times New Roman" w:cs="Times New Roman"/>
          <w:lang w:eastAsia="es-MX"/>
        </w:rPr>
      </w:pPr>
    </w:p>
    <w:p w:rsidR="00014934" w:rsidRPr="00273394" w:rsidRDefault="00B7417F" w:rsidP="00014934">
      <w:pPr>
        <w:spacing w:after="0" w:line="240" w:lineRule="auto"/>
        <w:jc w:val="both"/>
        <w:rPr>
          <w:rFonts w:ascii="Times New Roman" w:eastAsia="Times New Roman" w:hAnsi="Times New Roman" w:cs="Times New Roman"/>
          <w:lang w:eastAsia="es-MX"/>
        </w:rPr>
      </w:pPr>
      <w:r>
        <w:rPr>
          <w:rFonts w:ascii="Arial" w:eastAsia="Times New Roman" w:hAnsi="Arial" w:cs="Arial"/>
          <w:color w:val="000000"/>
          <w:lang w:eastAsia="es-MX"/>
        </w:rPr>
        <w:t>El Licenciado</w:t>
      </w:r>
      <w:r w:rsidR="00A5448A" w:rsidRPr="00273394">
        <w:rPr>
          <w:rFonts w:ascii="Arial" w:eastAsia="Times New Roman" w:hAnsi="Arial" w:cs="Arial"/>
          <w:color w:val="000000"/>
          <w:lang w:eastAsia="es-MX"/>
        </w:rPr>
        <w:t xml:space="preserve"> </w:t>
      </w:r>
      <w:r w:rsidR="00ED4AB9">
        <w:rPr>
          <w:rFonts w:ascii="Arial" w:eastAsia="Times New Roman" w:hAnsi="Arial" w:cs="Arial"/>
          <w:color w:val="000000"/>
          <w:lang w:eastAsia="es-MX"/>
        </w:rPr>
        <w:t>Israel Ramírez Camacho</w:t>
      </w:r>
      <w:r w:rsidR="00A5448A" w:rsidRPr="00273394">
        <w:rPr>
          <w:rFonts w:ascii="Arial" w:eastAsia="Times New Roman" w:hAnsi="Arial" w:cs="Arial"/>
          <w:color w:val="000000"/>
          <w:lang w:eastAsia="es-MX"/>
        </w:rPr>
        <w:t xml:space="preserve">, suplente de la Presidenta del Comité de Adquisiciones, Licenciada Mirna Citlalli Amaya de Luna, </w:t>
      </w:r>
      <w:r w:rsidR="00014934" w:rsidRPr="00273394">
        <w:rPr>
          <w:rFonts w:ascii="Arial" w:eastAsia="Times New Roman" w:hAnsi="Arial" w:cs="Arial"/>
          <w:color w:val="000000"/>
          <w:lang w:eastAsia="es-MX"/>
        </w:rPr>
        <w:t xml:space="preserve">da la bienvenida a todos los asistentes a nombre del Gobierno Municipal de San Pedro Tlaquepaque y </w:t>
      </w:r>
      <w:r w:rsidR="00A5448A" w:rsidRPr="00273394">
        <w:rPr>
          <w:rFonts w:ascii="Arial" w:eastAsia="Times New Roman" w:hAnsi="Arial" w:cs="Arial"/>
          <w:color w:val="000000"/>
          <w:lang w:eastAsia="es-MX"/>
        </w:rPr>
        <w:t xml:space="preserve">solicita a la Lic. Cynthia Liliana Hernández Ibarra, Secretaria </w:t>
      </w:r>
      <w:r w:rsidR="00014934" w:rsidRPr="00273394">
        <w:rPr>
          <w:rFonts w:ascii="Arial" w:eastAsia="Times New Roman" w:hAnsi="Arial" w:cs="Arial"/>
          <w:color w:val="000000"/>
          <w:lang w:eastAsia="es-MX"/>
        </w:rPr>
        <w:t>Técnica</w:t>
      </w:r>
      <w:r w:rsidR="00A5448A" w:rsidRPr="00273394">
        <w:rPr>
          <w:rFonts w:ascii="Arial" w:eastAsia="Times New Roman" w:hAnsi="Arial" w:cs="Arial"/>
          <w:color w:val="000000"/>
          <w:lang w:eastAsia="es-MX"/>
        </w:rPr>
        <w:t xml:space="preserve"> del Comité de Adquisiciones, proceda a nombrar asistencia por lo que una vez hecho lo anterior, se </w:t>
      </w:r>
      <w:r w:rsidR="00014934" w:rsidRPr="00273394">
        <w:rPr>
          <w:rFonts w:ascii="Arial" w:eastAsia="Times New Roman" w:hAnsi="Arial" w:cs="Arial"/>
          <w:color w:val="000000"/>
          <w:lang w:eastAsia="es-MX"/>
        </w:rPr>
        <w:t>declara</w:t>
      </w:r>
      <w:r w:rsidR="00A5448A" w:rsidRPr="00273394">
        <w:rPr>
          <w:rFonts w:ascii="Arial" w:eastAsia="Times New Roman" w:hAnsi="Arial" w:cs="Arial"/>
          <w:color w:val="000000"/>
          <w:lang w:eastAsia="es-MX"/>
        </w:rPr>
        <w:t xml:space="preserve"> que existe el quórum legal, y conforme a lo establecido en el artículo 27 del Reglamento de Adquisiciones, Enajenaciones, Contratación de Servicios y Arrendamientos de San Pedro Tlaquepaque y el artículo 28 de la Ley de Compras Gubernamentales, Enajenaciones y Contratación de Servicios del Estado de </w:t>
      </w:r>
      <w:r w:rsidR="00014934" w:rsidRPr="00273394">
        <w:rPr>
          <w:rFonts w:ascii="Arial" w:eastAsia="Times New Roman" w:hAnsi="Arial" w:cs="Arial"/>
          <w:color w:val="000000"/>
          <w:lang w:eastAsia="es-MX"/>
        </w:rPr>
        <w:t>Jalisco y sus Municipios, se declara legalmente instalada la sesión del Comité de Adquisiciones.</w:t>
      </w:r>
    </w:p>
    <w:p w:rsidR="00A5448A" w:rsidRPr="00273394" w:rsidRDefault="00A5448A" w:rsidP="00A5448A">
      <w:pPr>
        <w:spacing w:after="240" w:line="240" w:lineRule="auto"/>
        <w:rPr>
          <w:rFonts w:ascii="Times New Roman" w:eastAsia="Times New Roman" w:hAnsi="Times New Roman" w:cs="Times New Roman"/>
          <w:lang w:eastAsia="es-MX"/>
        </w:rPr>
      </w:pPr>
    </w:p>
    <w:p w:rsidR="00A5448A" w:rsidRPr="00273394" w:rsidRDefault="00A5448A" w:rsidP="00A5448A">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PUNTO No. 3</w:t>
      </w:r>
    </w:p>
    <w:p w:rsidR="00A5448A" w:rsidRPr="00273394" w:rsidRDefault="00A5448A" w:rsidP="00A5448A">
      <w:pPr>
        <w:spacing w:after="0" w:line="240" w:lineRule="auto"/>
        <w:rPr>
          <w:rFonts w:ascii="Arial" w:eastAsia="Times New Roman" w:hAnsi="Arial" w:cs="Arial"/>
          <w:lang w:eastAsia="es-MX"/>
        </w:rPr>
      </w:pPr>
      <w:r w:rsidRPr="00273394">
        <w:rPr>
          <w:rFonts w:ascii="Arial" w:eastAsia="Times New Roman" w:hAnsi="Arial" w:cs="Arial"/>
          <w:lang w:eastAsia="es-MX"/>
        </w:rPr>
        <w:t xml:space="preserve">La </w:t>
      </w:r>
      <w:r w:rsidRPr="00273394">
        <w:rPr>
          <w:rFonts w:ascii="Arial" w:eastAsia="Times New Roman" w:hAnsi="Arial" w:cs="Arial"/>
          <w:color w:val="000000"/>
          <w:lang w:eastAsia="es-MX"/>
        </w:rPr>
        <w:t>Lic. Cynthia Liliana Hernández Ibarra</w:t>
      </w:r>
      <w:r w:rsidRPr="00273394">
        <w:rPr>
          <w:rFonts w:ascii="Arial" w:eastAsia="Times New Roman" w:hAnsi="Arial" w:cs="Arial"/>
          <w:lang w:eastAsia="es-MX"/>
        </w:rPr>
        <w:t xml:space="preserve"> procede</w:t>
      </w:r>
      <w:r w:rsidR="00DD3026" w:rsidRPr="00273394">
        <w:rPr>
          <w:rFonts w:ascii="Arial" w:eastAsia="Times New Roman" w:hAnsi="Arial" w:cs="Arial"/>
          <w:lang w:eastAsia="es-MX"/>
        </w:rPr>
        <w:t xml:space="preserve"> a dar</w:t>
      </w:r>
      <w:r w:rsidRPr="00273394">
        <w:rPr>
          <w:rFonts w:ascii="Arial" w:eastAsia="Times New Roman" w:hAnsi="Arial" w:cs="Arial"/>
          <w:lang w:eastAsia="es-MX"/>
        </w:rPr>
        <w:t> lectura a la propuesta del orden del día para su aprobación:</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ORDEN DEL DIA</w:t>
      </w:r>
      <w:r w:rsidRPr="00273394">
        <w:rPr>
          <w:rFonts w:ascii="Arial" w:eastAsia="Times New Roman" w:hAnsi="Arial" w:cs="Arial"/>
          <w:color w:val="000000"/>
          <w:lang w:eastAsia="es-MX"/>
        </w:rPr>
        <w:t>:</w:t>
      </w:r>
    </w:p>
    <w:p w:rsidR="00A5448A" w:rsidRPr="00273394" w:rsidRDefault="00A5448A" w:rsidP="00A5448A">
      <w:pPr>
        <w:spacing w:after="240" w:line="240" w:lineRule="auto"/>
        <w:rPr>
          <w:rFonts w:ascii="Times New Roman" w:eastAsia="Times New Roman" w:hAnsi="Times New Roman" w:cs="Times New Roman"/>
          <w:lang w:eastAsia="es-MX"/>
        </w:rPr>
      </w:pPr>
    </w:p>
    <w:p w:rsidR="00A5448A" w:rsidRPr="00273394"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 xml:space="preserve">Lista de Asistencia. </w:t>
      </w:r>
    </w:p>
    <w:p w:rsidR="00A5448A" w:rsidRPr="00273394"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Declaración de Quórum legal.</w:t>
      </w:r>
    </w:p>
    <w:p w:rsidR="00A5448A" w:rsidRPr="00273394"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Lectura y en su caso, aprobación del orden del día.</w:t>
      </w:r>
    </w:p>
    <w:p w:rsidR="00A5448A" w:rsidRPr="00273394" w:rsidRDefault="00E4539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Revisión y discusión de los d</w:t>
      </w:r>
      <w:r w:rsidR="00A5448A" w:rsidRPr="00273394">
        <w:rPr>
          <w:rFonts w:ascii="Arial" w:eastAsia="Times New Roman" w:hAnsi="Arial" w:cs="Arial"/>
          <w:color w:val="000000"/>
          <w:lang w:eastAsia="es-MX"/>
        </w:rPr>
        <w:t>ictámenes Legales y Técnicos.</w:t>
      </w:r>
    </w:p>
    <w:p w:rsidR="00A5448A" w:rsidRPr="00273394" w:rsidRDefault="00E4539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Apertura de propuestas e</w:t>
      </w:r>
      <w:r w:rsidR="00A5448A" w:rsidRPr="00273394">
        <w:rPr>
          <w:rFonts w:ascii="Arial" w:eastAsia="Times New Roman" w:hAnsi="Arial" w:cs="Arial"/>
          <w:color w:val="000000"/>
          <w:lang w:eastAsia="es-MX"/>
        </w:rPr>
        <w:t xml:space="preserve">conómicas y </w:t>
      </w:r>
      <w:r w:rsidRPr="00273394">
        <w:rPr>
          <w:rFonts w:ascii="Arial" w:eastAsia="Times New Roman" w:hAnsi="Arial" w:cs="Arial"/>
          <w:color w:val="000000"/>
          <w:lang w:eastAsia="es-MX"/>
        </w:rPr>
        <w:t>adjudicación</w:t>
      </w:r>
      <w:r w:rsidR="00A5448A" w:rsidRPr="00273394">
        <w:rPr>
          <w:rFonts w:ascii="Arial" w:eastAsia="Times New Roman" w:hAnsi="Arial" w:cs="Arial"/>
          <w:color w:val="000000"/>
          <w:lang w:eastAsia="es-MX"/>
        </w:rPr>
        <w:t>.</w:t>
      </w:r>
    </w:p>
    <w:p w:rsidR="00A5448A" w:rsidRPr="00273394"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Asuntos Varios.</w:t>
      </w:r>
    </w:p>
    <w:p w:rsidR="00A5448A" w:rsidRPr="00273394" w:rsidRDefault="00A5448A" w:rsidP="00A5448A">
      <w:pPr>
        <w:numPr>
          <w:ilvl w:val="0"/>
          <w:numId w:val="1"/>
        </w:numPr>
        <w:spacing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Clausura de la sesión.</w:t>
      </w:r>
    </w:p>
    <w:p w:rsidR="00E4539A" w:rsidRPr="00273394" w:rsidRDefault="00A5448A" w:rsidP="008F2215">
      <w:pPr>
        <w:pStyle w:val="NormalWeb"/>
        <w:shd w:val="clear" w:color="auto" w:fill="FFFFFF"/>
        <w:spacing w:before="0" w:beforeAutospacing="0" w:after="0" w:afterAutospacing="0"/>
        <w:jc w:val="both"/>
        <w:rPr>
          <w:sz w:val="22"/>
          <w:szCs w:val="22"/>
        </w:rPr>
      </w:pPr>
      <w:r w:rsidRPr="00273394">
        <w:rPr>
          <w:rFonts w:ascii="Arial" w:hAnsi="Arial" w:cs="Arial"/>
          <w:color w:val="222222"/>
          <w:sz w:val="22"/>
          <w:szCs w:val="22"/>
        </w:rPr>
        <w:t>Una vez hecho lo anterior pregunta a los presentes si están de acuerdo con el mismo. Pidiendo que quienes estén a favor, levanten su mano. Aprobado.</w:t>
      </w:r>
    </w:p>
    <w:p w:rsidR="00E4539A" w:rsidRPr="00273394" w:rsidRDefault="00E4539A" w:rsidP="00A5448A">
      <w:pPr>
        <w:spacing w:after="0" w:line="240" w:lineRule="auto"/>
        <w:jc w:val="both"/>
        <w:rPr>
          <w:rFonts w:ascii="Arial" w:eastAsia="Times New Roman" w:hAnsi="Arial" w:cs="Arial"/>
          <w:b/>
          <w:bCs/>
          <w:color w:val="000000"/>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p>
    <w:p w:rsidR="00A5448A" w:rsidRPr="00273394" w:rsidRDefault="00A2136B" w:rsidP="00A5448A">
      <w:pPr>
        <w:spacing w:after="0" w:line="240" w:lineRule="auto"/>
        <w:jc w:val="both"/>
        <w:rPr>
          <w:rFonts w:ascii="Times New Roman" w:eastAsia="Times New Roman" w:hAnsi="Times New Roman" w:cs="Times New Roman"/>
          <w:lang w:eastAsia="es-MX"/>
        </w:rPr>
      </w:pPr>
      <w:r>
        <w:rPr>
          <w:rFonts w:ascii="Arial" w:eastAsia="Times New Roman" w:hAnsi="Arial" w:cs="Arial"/>
          <w:b/>
          <w:bCs/>
          <w:color w:val="000000"/>
          <w:lang w:eastAsia="es-MX"/>
        </w:rPr>
        <w:t>PUNTO No. 4</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DICTÁMENES LEGAL Y TÉCNICO</w:t>
      </w:r>
    </w:p>
    <w:p w:rsidR="00A5448A" w:rsidRPr="00273394" w:rsidRDefault="00A5448A" w:rsidP="00A5448A">
      <w:pPr>
        <w:spacing w:after="24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lastRenderedPageBreak/>
        <w:t>DICTAMEN LEGAL</w:t>
      </w:r>
      <w:r w:rsidRPr="00273394">
        <w:rPr>
          <w:rFonts w:ascii="Arial" w:eastAsia="Times New Roman" w:hAnsi="Arial" w:cs="Arial"/>
          <w:color w:val="000000"/>
          <w:lang w:eastAsia="es-MX"/>
        </w:rPr>
        <w:t>.</w:t>
      </w:r>
    </w:p>
    <w:p w:rsidR="00A5448A" w:rsidRPr="00273394" w:rsidRDefault="00A5448A" w:rsidP="00A5448A">
      <w:pPr>
        <w:spacing w:after="0" w:line="240" w:lineRule="auto"/>
        <w:rPr>
          <w:rFonts w:ascii="Times New Roman" w:eastAsia="Times New Roman" w:hAnsi="Times New Roman" w:cs="Times New Roman"/>
          <w:lang w:eastAsia="es-MX"/>
        </w:rPr>
      </w:pPr>
    </w:p>
    <w:p w:rsidR="00066606" w:rsidRDefault="00A5448A" w:rsidP="00A5448A">
      <w:pPr>
        <w:spacing w:after="0" w:line="240" w:lineRule="auto"/>
        <w:jc w:val="both"/>
        <w:rPr>
          <w:rFonts w:ascii="Arial" w:eastAsia="Times New Roman" w:hAnsi="Arial" w:cs="Arial"/>
          <w:lang w:eastAsia="es-MX"/>
        </w:rPr>
      </w:pPr>
      <w:r w:rsidRPr="00273394">
        <w:rPr>
          <w:rFonts w:ascii="Arial" w:eastAsia="Times New Roman" w:hAnsi="Arial" w:cs="Arial"/>
          <w:color w:val="000000"/>
          <w:lang w:eastAsia="es-MX"/>
        </w:rPr>
        <w:t xml:space="preserve">En uso de la voz la Lic. Cynthia Liliana Hernández Ibarra, Secretaria </w:t>
      </w:r>
      <w:r w:rsidR="005E3F61" w:rsidRPr="00273394">
        <w:rPr>
          <w:rFonts w:ascii="Arial" w:eastAsia="Times New Roman" w:hAnsi="Arial" w:cs="Arial"/>
          <w:color w:val="000000"/>
          <w:lang w:eastAsia="es-MX"/>
        </w:rPr>
        <w:t xml:space="preserve">Técnica </w:t>
      </w:r>
      <w:r w:rsidRPr="00273394">
        <w:rPr>
          <w:rFonts w:ascii="Arial" w:eastAsia="Times New Roman" w:hAnsi="Arial" w:cs="Arial"/>
          <w:color w:val="000000"/>
          <w:lang w:eastAsia="es-MX"/>
        </w:rPr>
        <w:t>del Comité de Adquisiciones, comenta que se asentó la infor</w:t>
      </w:r>
      <w:r w:rsidR="00BA35B0">
        <w:rPr>
          <w:rFonts w:ascii="Arial" w:eastAsia="Times New Roman" w:hAnsi="Arial" w:cs="Arial"/>
          <w:color w:val="000000"/>
          <w:lang w:eastAsia="es-MX"/>
        </w:rPr>
        <w:t>mación de la documentación LEGAL</w:t>
      </w:r>
      <w:r w:rsidRPr="00273394">
        <w:rPr>
          <w:rFonts w:ascii="Arial" w:eastAsia="Times New Roman" w:hAnsi="Arial" w:cs="Arial"/>
          <w:color w:val="000000"/>
          <w:lang w:eastAsia="es-MX"/>
        </w:rPr>
        <w:t xml:space="preserve"> presentada por el participante y el resultado del dictamen respectivo en cuadros comparativos para facilitar su manejo, los cuales se anexan a la presente acta, desprendiéndose la siguiente información:</w:t>
      </w:r>
      <w:r w:rsidR="00066606">
        <w:rPr>
          <w:rFonts w:ascii="Times New Roman" w:eastAsia="Times New Roman" w:hAnsi="Times New Roman" w:cs="Times New Roman"/>
          <w:lang w:eastAsia="es-MX"/>
        </w:rPr>
        <w:t xml:space="preserve"> </w:t>
      </w:r>
    </w:p>
    <w:p w:rsidR="00066606" w:rsidRDefault="00066606" w:rsidP="00A5448A">
      <w:pPr>
        <w:spacing w:after="0" w:line="240" w:lineRule="auto"/>
        <w:jc w:val="both"/>
        <w:rPr>
          <w:rFonts w:ascii="Arial" w:eastAsia="Times New Roman" w:hAnsi="Arial" w:cs="Arial"/>
          <w:lang w:eastAsia="es-MX"/>
        </w:rPr>
      </w:pPr>
    </w:p>
    <w:p w:rsidR="00884C90" w:rsidRDefault="00066606" w:rsidP="00884C90">
      <w:pPr>
        <w:spacing w:after="0" w:line="240" w:lineRule="auto"/>
        <w:jc w:val="both"/>
        <w:rPr>
          <w:rFonts w:ascii="Arial" w:eastAsia="Times New Roman" w:hAnsi="Arial" w:cs="Arial"/>
          <w:lang w:eastAsia="es-MX"/>
        </w:rPr>
      </w:pPr>
      <w:r w:rsidRPr="00884C90">
        <w:rPr>
          <w:rFonts w:ascii="Arial" w:eastAsia="Times New Roman" w:hAnsi="Arial" w:cs="Arial"/>
          <w:lang w:eastAsia="es-MX"/>
        </w:rPr>
        <w:t>TLAQUEPAQUE ESCOLAR S.A DE C.V.</w:t>
      </w:r>
    </w:p>
    <w:p w:rsidR="00066606" w:rsidRPr="00884C90" w:rsidRDefault="00066606" w:rsidP="00884C90">
      <w:pPr>
        <w:pStyle w:val="Prrafodelista"/>
        <w:numPr>
          <w:ilvl w:val="0"/>
          <w:numId w:val="3"/>
        </w:numPr>
        <w:spacing w:after="0" w:line="240" w:lineRule="auto"/>
        <w:jc w:val="both"/>
        <w:rPr>
          <w:rFonts w:ascii="Arial" w:eastAsia="Times New Roman" w:hAnsi="Arial" w:cs="Arial"/>
          <w:lang w:eastAsia="es-MX"/>
        </w:rPr>
      </w:pPr>
      <w:r w:rsidRPr="00884C90">
        <w:rPr>
          <w:rFonts w:ascii="Arial" w:eastAsia="Times New Roman" w:hAnsi="Arial" w:cs="Arial"/>
          <w:lang w:eastAsia="es-MX"/>
        </w:rPr>
        <w:t>Cumple con la documentación completa.</w:t>
      </w:r>
    </w:p>
    <w:p w:rsidR="00B13B06" w:rsidRDefault="00B13B06" w:rsidP="00A5448A">
      <w:pPr>
        <w:spacing w:after="0" w:line="240" w:lineRule="auto"/>
        <w:jc w:val="both"/>
        <w:rPr>
          <w:rFonts w:ascii="Arial" w:eastAsia="Times New Roman" w:hAnsi="Arial" w:cs="Arial"/>
          <w:b/>
          <w:bCs/>
          <w:color w:val="000000"/>
          <w:lang w:eastAsia="es-MX"/>
        </w:rPr>
      </w:pPr>
    </w:p>
    <w:p w:rsidR="00BA35B0" w:rsidRDefault="00BA35B0" w:rsidP="00A5448A">
      <w:pPr>
        <w:spacing w:after="0" w:line="240" w:lineRule="auto"/>
        <w:jc w:val="both"/>
        <w:rPr>
          <w:rFonts w:ascii="Arial" w:eastAsia="Times New Roman" w:hAnsi="Arial" w:cs="Arial"/>
          <w:b/>
          <w:bCs/>
          <w:color w:val="000000"/>
          <w:lang w:eastAsia="es-MX"/>
        </w:rPr>
      </w:pPr>
    </w:p>
    <w:p w:rsidR="00BA35B0" w:rsidRDefault="00884C90" w:rsidP="00A5448A">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DICTAMEN TÉ</w:t>
      </w:r>
      <w:r w:rsidR="00BA35B0">
        <w:rPr>
          <w:rFonts w:ascii="Arial" w:eastAsia="Times New Roman" w:hAnsi="Arial" w:cs="Arial"/>
          <w:b/>
          <w:bCs/>
          <w:color w:val="000000"/>
          <w:lang w:eastAsia="es-MX"/>
        </w:rPr>
        <w:t>CNICO</w:t>
      </w:r>
    </w:p>
    <w:p w:rsidR="00BA35B0" w:rsidRDefault="00BA35B0" w:rsidP="00A5448A">
      <w:pPr>
        <w:spacing w:after="0" w:line="240" w:lineRule="auto"/>
        <w:jc w:val="both"/>
        <w:rPr>
          <w:rFonts w:ascii="Arial" w:eastAsia="Times New Roman" w:hAnsi="Arial" w:cs="Arial"/>
          <w:b/>
          <w:bCs/>
          <w:color w:val="000000"/>
          <w:lang w:eastAsia="es-MX"/>
        </w:rPr>
      </w:pPr>
    </w:p>
    <w:p w:rsidR="00BA35B0" w:rsidRDefault="00BA35B0" w:rsidP="00A5448A">
      <w:pPr>
        <w:spacing w:after="0" w:line="240" w:lineRule="auto"/>
        <w:jc w:val="both"/>
        <w:rPr>
          <w:rFonts w:ascii="Arial" w:eastAsia="Times New Roman" w:hAnsi="Arial" w:cs="Arial"/>
          <w:b/>
          <w:bCs/>
          <w:color w:val="000000"/>
          <w:lang w:eastAsia="es-MX"/>
        </w:rPr>
      </w:pPr>
      <w:r w:rsidRPr="00273394">
        <w:rPr>
          <w:rFonts w:ascii="Arial" w:eastAsia="Times New Roman" w:hAnsi="Arial" w:cs="Arial"/>
          <w:color w:val="000000"/>
          <w:lang w:eastAsia="es-MX"/>
        </w:rPr>
        <w:t>En uso de la voz la Lic. Cynthia Liliana Hernández Ibarra, Secretaria Técnica del Comité de Adquisiciones, comenta que se asentó la infor</w:t>
      </w:r>
      <w:r>
        <w:rPr>
          <w:rFonts w:ascii="Arial" w:eastAsia="Times New Roman" w:hAnsi="Arial" w:cs="Arial"/>
          <w:color w:val="000000"/>
          <w:lang w:eastAsia="es-MX"/>
        </w:rPr>
        <w:t>mación de</w:t>
      </w:r>
      <w:r w:rsidR="00B13B06">
        <w:rPr>
          <w:rFonts w:ascii="Arial" w:eastAsia="Times New Roman" w:hAnsi="Arial" w:cs="Arial"/>
          <w:color w:val="000000"/>
          <w:lang w:eastAsia="es-MX"/>
        </w:rPr>
        <w:t xml:space="preserve">l dictamen </w:t>
      </w:r>
      <w:r w:rsidR="00884C90">
        <w:rPr>
          <w:rFonts w:ascii="Arial" w:eastAsia="Times New Roman" w:hAnsi="Arial" w:cs="Arial"/>
          <w:color w:val="000000"/>
          <w:lang w:eastAsia="es-MX"/>
        </w:rPr>
        <w:t>técnico</w:t>
      </w:r>
      <w:r w:rsidR="00B13B06">
        <w:rPr>
          <w:rFonts w:ascii="Arial" w:eastAsia="Times New Roman" w:hAnsi="Arial" w:cs="Arial"/>
          <w:color w:val="000000"/>
          <w:lang w:eastAsia="es-MX"/>
        </w:rPr>
        <w:t xml:space="preserve">, </w:t>
      </w:r>
      <w:r w:rsidRPr="00273394">
        <w:rPr>
          <w:rFonts w:ascii="Arial" w:eastAsia="Times New Roman" w:hAnsi="Arial" w:cs="Arial"/>
          <w:color w:val="000000"/>
          <w:lang w:eastAsia="es-MX"/>
        </w:rPr>
        <w:t>en cuadros comparativos para facilitar su manejo, los cuales se anexan a la presente acta, desprendiéndose la siguiente información:</w:t>
      </w:r>
    </w:p>
    <w:p w:rsidR="00BA35B0" w:rsidRDefault="00BA35B0" w:rsidP="00A5448A">
      <w:pPr>
        <w:spacing w:after="0" w:line="240" w:lineRule="auto"/>
        <w:jc w:val="both"/>
        <w:rPr>
          <w:rFonts w:ascii="Arial" w:eastAsia="Times New Roman" w:hAnsi="Arial" w:cs="Arial"/>
          <w:b/>
          <w:bCs/>
          <w:color w:val="000000"/>
          <w:lang w:eastAsia="es-MX"/>
        </w:rPr>
      </w:pPr>
    </w:p>
    <w:p w:rsidR="00D9569B" w:rsidRPr="00430F10" w:rsidRDefault="00BA35B0" w:rsidP="00A5448A">
      <w:pPr>
        <w:spacing w:after="0" w:line="240" w:lineRule="auto"/>
        <w:jc w:val="both"/>
        <w:rPr>
          <w:rFonts w:ascii="Arial" w:eastAsia="Times New Roman" w:hAnsi="Arial" w:cs="Arial"/>
          <w:bCs/>
          <w:color w:val="000000"/>
          <w:lang w:eastAsia="es-MX"/>
        </w:rPr>
      </w:pPr>
      <w:r w:rsidRPr="00A2136B">
        <w:rPr>
          <w:rFonts w:ascii="Arial" w:eastAsia="Times New Roman" w:hAnsi="Arial" w:cs="Arial"/>
          <w:bCs/>
          <w:i/>
          <w:color w:val="000000"/>
          <w:lang w:eastAsia="es-MX"/>
        </w:rPr>
        <w:t xml:space="preserve">TLAQUEPAQUE ESCOLAR </w:t>
      </w:r>
      <w:r w:rsidR="005A0672" w:rsidRPr="00A2136B">
        <w:rPr>
          <w:rFonts w:ascii="Arial" w:eastAsia="Times New Roman" w:hAnsi="Arial" w:cs="Arial"/>
          <w:bCs/>
          <w:i/>
          <w:color w:val="000000"/>
          <w:lang w:eastAsia="es-MX"/>
        </w:rPr>
        <w:t xml:space="preserve">S.A. </w:t>
      </w:r>
      <w:r w:rsidRPr="00A2136B">
        <w:rPr>
          <w:rFonts w:ascii="Arial" w:eastAsia="Times New Roman" w:hAnsi="Arial" w:cs="Arial"/>
          <w:bCs/>
          <w:i/>
          <w:color w:val="000000"/>
          <w:lang w:eastAsia="es-MX"/>
        </w:rPr>
        <w:t xml:space="preserve">de </w:t>
      </w:r>
      <w:r w:rsidR="005A0672" w:rsidRPr="00A2136B">
        <w:rPr>
          <w:rFonts w:ascii="Arial" w:eastAsia="Times New Roman" w:hAnsi="Arial" w:cs="Arial"/>
          <w:bCs/>
          <w:i/>
          <w:color w:val="000000"/>
          <w:lang w:eastAsia="es-MX"/>
        </w:rPr>
        <w:t>C.V.</w:t>
      </w:r>
      <w:r w:rsidR="00A5448A" w:rsidRPr="00A2136B">
        <w:rPr>
          <w:rFonts w:ascii="Arial" w:eastAsia="Times New Roman" w:hAnsi="Arial" w:cs="Arial"/>
          <w:bCs/>
          <w:i/>
          <w:color w:val="000000"/>
          <w:lang w:eastAsia="es-MX"/>
        </w:rPr>
        <w:t>,</w:t>
      </w:r>
      <w:r w:rsidRPr="00A2136B">
        <w:rPr>
          <w:rFonts w:ascii="Arial" w:eastAsia="Times New Roman" w:hAnsi="Arial" w:cs="Arial"/>
          <w:bCs/>
          <w:i/>
          <w:color w:val="000000"/>
          <w:lang w:eastAsia="es-MX"/>
        </w:rPr>
        <w:t xml:space="preserve"> </w:t>
      </w:r>
      <w:r w:rsidRPr="00A2136B">
        <w:rPr>
          <w:rFonts w:ascii="Arial" w:eastAsia="Times New Roman" w:hAnsi="Arial" w:cs="Arial"/>
          <w:bCs/>
          <w:color w:val="000000"/>
          <w:lang w:eastAsia="es-MX"/>
        </w:rPr>
        <w:t>Cumple satisfactoriamente con los requerimientos del Archivo General Municipal, po</w:t>
      </w:r>
      <w:r w:rsidR="00430F10" w:rsidRPr="00A2136B">
        <w:rPr>
          <w:rFonts w:ascii="Arial" w:eastAsia="Times New Roman" w:hAnsi="Arial" w:cs="Arial"/>
          <w:bCs/>
          <w:color w:val="000000"/>
          <w:lang w:eastAsia="es-MX"/>
        </w:rPr>
        <w:t>r lo que se considera</w:t>
      </w:r>
      <w:r w:rsidR="00430F10" w:rsidRPr="00430F10">
        <w:rPr>
          <w:rFonts w:ascii="Arial" w:eastAsia="Times New Roman" w:hAnsi="Arial" w:cs="Arial"/>
          <w:bCs/>
          <w:color w:val="000000"/>
          <w:lang w:eastAsia="es-MX"/>
        </w:rPr>
        <w:t xml:space="preserve"> viables.</w:t>
      </w:r>
    </w:p>
    <w:p w:rsidR="00B13B06" w:rsidRDefault="00B13B06" w:rsidP="00A5448A">
      <w:pPr>
        <w:spacing w:after="240" w:line="240" w:lineRule="auto"/>
        <w:rPr>
          <w:rFonts w:ascii="Arial" w:eastAsia="Times New Roman" w:hAnsi="Arial" w:cs="Arial"/>
          <w:b/>
          <w:bCs/>
          <w:color w:val="000000"/>
          <w:lang w:eastAsia="es-MX"/>
        </w:rPr>
      </w:pPr>
    </w:p>
    <w:p w:rsidR="001A1943" w:rsidRPr="00273394" w:rsidRDefault="00A2136B" w:rsidP="00A5448A">
      <w:pPr>
        <w:spacing w:after="240" w:line="240" w:lineRule="auto"/>
        <w:rPr>
          <w:rFonts w:ascii="Arial" w:eastAsia="Times New Roman" w:hAnsi="Arial" w:cs="Arial"/>
          <w:b/>
          <w:bCs/>
          <w:color w:val="000000"/>
          <w:lang w:eastAsia="es-MX"/>
        </w:rPr>
      </w:pPr>
      <w:r>
        <w:rPr>
          <w:rFonts w:ascii="Arial" w:eastAsia="Times New Roman" w:hAnsi="Arial" w:cs="Arial"/>
          <w:b/>
          <w:bCs/>
          <w:color w:val="000000"/>
          <w:lang w:eastAsia="es-MX"/>
        </w:rPr>
        <w:t>PUNTO No. 5</w:t>
      </w:r>
    </w:p>
    <w:p w:rsidR="001A1943" w:rsidRDefault="001A1943" w:rsidP="00A5448A">
      <w:pPr>
        <w:spacing w:after="240" w:line="240" w:lineRule="auto"/>
        <w:rPr>
          <w:rFonts w:ascii="Arial" w:eastAsia="Times New Roman" w:hAnsi="Arial" w:cs="Arial"/>
          <w:b/>
          <w:color w:val="000000"/>
          <w:lang w:eastAsia="es-MX"/>
        </w:rPr>
      </w:pPr>
      <w:r w:rsidRPr="00B7417F">
        <w:rPr>
          <w:rFonts w:ascii="Arial" w:eastAsia="Times New Roman" w:hAnsi="Arial" w:cs="Arial"/>
          <w:b/>
          <w:color w:val="000000"/>
          <w:lang w:eastAsia="es-MX"/>
        </w:rPr>
        <w:t>APERTURA DE PROPUESTAS ECONÓMICAS Y ADJUDICACIÓN</w:t>
      </w:r>
      <w:r w:rsidRPr="00430F10">
        <w:rPr>
          <w:rFonts w:ascii="Arial" w:eastAsia="Times New Roman" w:hAnsi="Arial" w:cs="Arial"/>
          <w:b/>
          <w:color w:val="000000"/>
          <w:lang w:eastAsia="es-MX"/>
        </w:rPr>
        <w:t>.</w:t>
      </w:r>
    </w:p>
    <w:p w:rsidR="00D40BC3" w:rsidRDefault="00D40BC3" w:rsidP="00D40BC3">
      <w:pPr>
        <w:spacing w:after="0" w:line="240" w:lineRule="auto"/>
        <w:jc w:val="both"/>
        <w:rPr>
          <w:rFonts w:ascii="Arial" w:eastAsia="Times New Roman" w:hAnsi="Arial" w:cs="Arial"/>
          <w:bCs/>
          <w:color w:val="000000"/>
          <w:lang w:eastAsia="es-MX"/>
        </w:rPr>
      </w:pPr>
      <w:r w:rsidRPr="00361E4D">
        <w:rPr>
          <w:rFonts w:ascii="Arial" w:eastAsia="Times New Roman" w:hAnsi="Arial" w:cs="Arial"/>
          <w:bCs/>
          <w:color w:val="000000"/>
          <w:lang w:eastAsia="es-MX"/>
        </w:rPr>
        <w:t xml:space="preserve">Se procede a abrir </w:t>
      </w:r>
      <w:r>
        <w:rPr>
          <w:rFonts w:ascii="Arial" w:eastAsia="Times New Roman" w:hAnsi="Arial" w:cs="Arial"/>
          <w:bCs/>
          <w:color w:val="000000"/>
          <w:lang w:eastAsia="es-MX"/>
        </w:rPr>
        <w:t xml:space="preserve">el sobre que contiene la propuesta económica, la cual se proyecta en la sala, llenando los cuadro comparativos en el momento para su mejor visualización, mismos que están anexos a la presente acta; una vez plasmados los precios que se proponen, se pregunta si la información es correcta, respondiendo que sí. </w:t>
      </w:r>
    </w:p>
    <w:p w:rsidR="00B7417F" w:rsidRDefault="00B7417F" w:rsidP="00D40BC3">
      <w:pPr>
        <w:spacing w:after="0" w:line="240" w:lineRule="auto"/>
        <w:jc w:val="both"/>
        <w:rPr>
          <w:rFonts w:ascii="Arial" w:eastAsia="Times New Roman" w:hAnsi="Arial" w:cs="Arial"/>
          <w:bCs/>
          <w:color w:val="000000"/>
          <w:lang w:eastAsia="es-MX"/>
        </w:rPr>
      </w:pPr>
    </w:p>
    <w:p w:rsidR="0018055B" w:rsidRPr="00430F10" w:rsidRDefault="00D40BC3" w:rsidP="00430F10">
      <w:pPr>
        <w:spacing w:after="240" w:line="240" w:lineRule="auto"/>
        <w:jc w:val="both"/>
        <w:rPr>
          <w:rFonts w:ascii="Arial" w:eastAsia="Times New Roman" w:hAnsi="Arial" w:cs="Arial"/>
          <w:bCs/>
          <w:color w:val="000000"/>
          <w:lang w:eastAsia="es-MX"/>
        </w:rPr>
      </w:pPr>
      <w:r>
        <w:rPr>
          <w:rFonts w:ascii="Arial" w:eastAsia="Times New Roman" w:hAnsi="Arial" w:cs="Arial"/>
          <w:bCs/>
          <w:color w:val="000000"/>
          <w:lang w:eastAsia="es-MX"/>
        </w:rPr>
        <w:t xml:space="preserve">Se le agradece su participación, pidiéndole atentamente </w:t>
      </w:r>
      <w:r w:rsidR="00430F10">
        <w:rPr>
          <w:rFonts w:ascii="Arial" w:eastAsia="Times New Roman" w:hAnsi="Arial" w:cs="Arial"/>
          <w:bCs/>
          <w:color w:val="000000"/>
          <w:lang w:eastAsia="es-MX"/>
        </w:rPr>
        <w:t xml:space="preserve">al participante </w:t>
      </w:r>
      <w:r>
        <w:rPr>
          <w:rFonts w:ascii="Arial" w:eastAsia="Times New Roman" w:hAnsi="Arial" w:cs="Arial"/>
          <w:bCs/>
          <w:color w:val="000000"/>
          <w:lang w:eastAsia="es-MX"/>
        </w:rPr>
        <w:t>deje el recinto para que el Comité proceda a deliberar.</w:t>
      </w:r>
    </w:p>
    <w:p w:rsidR="00CB01CB" w:rsidRDefault="00CB01CB" w:rsidP="00430F10">
      <w:pPr>
        <w:spacing w:after="240" w:line="240" w:lineRule="auto"/>
        <w:jc w:val="both"/>
        <w:rPr>
          <w:rFonts w:ascii="Arial" w:eastAsia="Times New Roman" w:hAnsi="Arial" w:cs="Arial"/>
          <w:bCs/>
          <w:lang w:eastAsia="es-MX"/>
        </w:rPr>
      </w:pPr>
      <w:r w:rsidRPr="00430F10">
        <w:rPr>
          <w:rFonts w:ascii="Arial" w:eastAsia="Times New Roman" w:hAnsi="Arial" w:cs="Arial"/>
          <w:bCs/>
          <w:lang w:eastAsia="es-MX"/>
        </w:rPr>
        <w:t xml:space="preserve">El </w:t>
      </w:r>
      <w:r w:rsidR="00430F10">
        <w:rPr>
          <w:rFonts w:ascii="Arial" w:eastAsia="Times New Roman" w:hAnsi="Arial" w:cs="Arial"/>
          <w:bCs/>
          <w:lang w:eastAsia="es-MX"/>
        </w:rPr>
        <w:t>Presidente</w:t>
      </w:r>
      <w:r w:rsidR="00B7417F" w:rsidRPr="00430F10">
        <w:rPr>
          <w:rFonts w:ascii="Arial" w:eastAsia="Times New Roman" w:hAnsi="Arial" w:cs="Arial"/>
          <w:bCs/>
          <w:lang w:eastAsia="es-MX"/>
        </w:rPr>
        <w:t xml:space="preserve"> del Comité de Adquisiciones</w:t>
      </w:r>
      <w:r w:rsidR="00ED4AB9" w:rsidRPr="00430F10">
        <w:rPr>
          <w:rFonts w:ascii="Arial" w:eastAsia="Times New Roman" w:hAnsi="Arial" w:cs="Arial"/>
          <w:bCs/>
          <w:lang w:eastAsia="es-MX"/>
        </w:rPr>
        <w:t xml:space="preserve">, hace la </w:t>
      </w:r>
      <w:r w:rsidRPr="00430F10">
        <w:rPr>
          <w:rFonts w:ascii="Arial" w:eastAsia="Times New Roman" w:hAnsi="Arial" w:cs="Arial"/>
          <w:bCs/>
          <w:lang w:eastAsia="es-MX"/>
        </w:rPr>
        <w:t>aclara</w:t>
      </w:r>
      <w:r w:rsidR="00ED4AB9" w:rsidRPr="00430F10">
        <w:rPr>
          <w:rFonts w:ascii="Arial" w:eastAsia="Times New Roman" w:hAnsi="Arial" w:cs="Arial"/>
          <w:bCs/>
          <w:lang w:eastAsia="es-MX"/>
        </w:rPr>
        <w:t>ción</w:t>
      </w:r>
      <w:r w:rsidRPr="00430F10">
        <w:rPr>
          <w:rFonts w:ascii="Arial" w:eastAsia="Times New Roman" w:hAnsi="Arial" w:cs="Arial"/>
          <w:bCs/>
          <w:lang w:eastAsia="es-MX"/>
        </w:rPr>
        <w:t xml:space="preserve"> </w:t>
      </w:r>
      <w:r w:rsidR="0018055B" w:rsidRPr="00430F10">
        <w:rPr>
          <w:rFonts w:ascii="Arial" w:eastAsia="Times New Roman" w:hAnsi="Arial" w:cs="Arial"/>
          <w:bCs/>
          <w:lang w:eastAsia="es-MX"/>
        </w:rPr>
        <w:t>respecto de la propuesta económica del único participante</w:t>
      </w:r>
      <w:r w:rsidR="00430F10" w:rsidRPr="00430F10">
        <w:rPr>
          <w:rFonts w:ascii="Arial" w:eastAsia="Times New Roman" w:hAnsi="Arial" w:cs="Arial"/>
          <w:bCs/>
          <w:lang w:eastAsia="es-MX"/>
        </w:rPr>
        <w:t>, ya</w:t>
      </w:r>
      <w:r w:rsidR="0018055B" w:rsidRPr="00430F10">
        <w:rPr>
          <w:rFonts w:ascii="Arial" w:eastAsia="Times New Roman" w:hAnsi="Arial" w:cs="Arial"/>
          <w:bCs/>
          <w:lang w:eastAsia="es-MX"/>
        </w:rPr>
        <w:t xml:space="preserve"> que </w:t>
      </w:r>
      <w:r w:rsidRPr="00430F10">
        <w:rPr>
          <w:rFonts w:ascii="Arial" w:eastAsia="Times New Roman" w:hAnsi="Arial" w:cs="Arial"/>
          <w:bCs/>
          <w:lang w:eastAsia="es-MX"/>
        </w:rPr>
        <w:t>son 2 partidas</w:t>
      </w:r>
      <w:r w:rsidR="0018055B" w:rsidRPr="00430F10">
        <w:rPr>
          <w:rFonts w:ascii="Arial" w:eastAsia="Times New Roman" w:hAnsi="Arial" w:cs="Arial"/>
          <w:bCs/>
          <w:lang w:eastAsia="es-MX"/>
        </w:rPr>
        <w:t xml:space="preserve">, pero la empresa </w:t>
      </w:r>
      <w:r w:rsidRPr="00430F10">
        <w:rPr>
          <w:rFonts w:ascii="Arial" w:eastAsia="Times New Roman" w:hAnsi="Arial" w:cs="Arial"/>
          <w:bCs/>
          <w:lang w:eastAsia="es-MX"/>
        </w:rPr>
        <w:t xml:space="preserve"> </w:t>
      </w:r>
      <w:r w:rsidR="0018055B" w:rsidRPr="00430F10">
        <w:rPr>
          <w:rFonts w:ascii="Arial" w:eastAsia="Times New Roman" w:hAnsi="Arial" w:cs="Arial"/>
          <w:bCs/>
          <w:lang w:eastAsia="es-MX"/>
        </w:rPr>
        <w:t>las presenta juntas</w:t>
      </w:r>
      <w:r w:rsidRPr="00430F10">
        <w:rPr>
          <w:rFonts w:ascii="Arial" w:eastAsia="Times New Roman" w:hAnsi="Arial" w:cs="Arial"/>
          <w:bCs/>
          <w:lang w:eastAsia="es-MX"/>
        </w:rPr>
        <w:t xml:space="preserve">, </w:t>
      </w:r>
      <w:r w:rsidR="00ED4AB9" w:rsidRPr="00430F10">
        <w:rPr>
          <w:rFonts w:ascii="Arial" w:eastAsia="Times New Roman" w:hAnsi="Arial" w:cs="Arial"/>
          <w:bCs/>
          <w:lang w:eastAsia="es-MX"/>
        </w:rPr>
        <w:t xml:space="preserve">así mismo la empresa participante </w:t>
      </w:r>
      <w:r w:rsidRPr="00430F10">
        <w:rPr>
          <w:rFonts w:ascii="Arial" w:eastAsia="Times New Roman" w:hAnsi="Arial" w:cs="Arial"/>
          <w:bCs/>
          <w:lang w:eastAsia="es-MX"/>
        </w:rPr>
        <w:t xml:space="preserve">no </w:t>
      </w:r>
      <w:r w:rsidR="00ED4AB9" w:rsidRPr="00430F10">
        <w:rPr>
          <w:rFonts w:ascii="Arial" w:eastAsia="Times New Roman" w:hAnsi="Arial" w:cs="Arial"/>
          <w:bCs/>
          <w:lang w:eastAsia="es-MX"/>
        </w:rPr>
        <w:t>menciona</w:t>
      </w:r>
      <w:r w:rsidR="0018055B" w:rsidRPr="00430F10">
        <w:rPr>
          <w:rFonts w:ascii="Arial" w:eastAsia="Times New Roman" w:hAnsi="Arial" w:cs="Arial"/>
          <w:bCs/>
          <w:lang w:eastAsia="es-MX"/>
        </w:rPr>
        <w:t xml:space="preserve"> formas de pago y sí se </w:t>
      </w:r>
      <w:r w:rsidRPr="00430F10">
        <w:rPr>
          <w:rFonts w:ascii="Arial" w:eastAsia="Times New Roman" w:hAnsi="Arial" w:cs="Arial"/>
          <w:bCs/>
          <w:lang w:eastAsia="es-MX"/>
        </w:rPr>
        <w:t>exhibe la carta compromiso.</w:t>
      </w:r>
    </w:p>
    <w:p w:rsidR="00430F10" w:rsidRPr="003E00AB" w:rsidRDefault="004E4105" w:rsidP="00430F10">
      <w:pPr>
        <w:spacing w:after="240" w:line="240" w:lineRule="auto"/>
        <w:jc w:val="both"/>
        <w:rPr>
          <w:rFonts w:ascii="Arial" w:eastAsia="Times New Roman" w:hAnsi="Arial" w:cs="Arial"/>
          <w:bCs/>
          <w:color w:val="000000"/>
          <w:lang w:eastAsia="es-MX"/>
        </w:rPr>
      </w:pPr>
      <w:r w:rsidRPr="004E4105">
        <w:rPr>
          <w:rFonts w:ascii="Arial" w:eastAsia="Times New Roman" w:hAnsi="Arial" w:cs="Arial"/>
          <w:bCs/>
          <w:lang w:eastAsia="es-MX"/>
        </w:rPr>
        <w:t xml:space="preserve">Por lo que una vez analizada la propuesta que realiza la moral </w:t>
      </w:r>
      <w:r w:rsidRPr="00B13B06">
        <w:rPr>
          <w:rFonts w:ascii="Arial" w:eastAsia="Times New Roman" w:hAnsi="Arial" w:cs="Arial"/>
          <w:b/>
          <w:bCs/>
          <w:i/>
          <w:color w:val="000000"/>
          <w:lang w:eastAsia="es-MX"/>
        </w:rPr>
        <w:t>TLAQUEPAQUE ESCOLAR S.A. de C.V.</w:t>
      </w:r>
      <w:r>
        <w:rPr>
          <w:rFonts w:ascii="Arial" w:eastAsia="Times New Roman" w:hAnsi="Arial" w:cs="Arial"/>
          <w:bCs/>
          <w:color w:val="000000"/>
          <w:lang w:eastAsia="es-MX"/>
        </w:rPr>
        <w:t xml:space="preserve"> </w:t>
      </w:r>
      <w:r w:rsidRPr="004E4105">
        <w:rPr>
          <w:rFonts w:ascii="Arial" w:eastAsia="Times New Roman" w:hAnsi="Arial" w:cs="Arial"/>
          <w:bCs/>
          <w:lang w:eastAsia="es-MX"/>
        </w:rPr>
        <w:t>por parte del Comité de Adquisiciones, y analizando que ésta sea la mejor opción para el municipio con base al costo-beneficio en la partida ofertadas,</w:t>
      </w:r>
      <w:r>
        <w:rPr>
          <w:rFonts w:ascii="Arial" w:eastAsia="Times New Roman" w:hAnsi="Arial" w:cs="Arial"/>
          <w:bCs/>
          <w:color w:val="000000"/>
          <w:lang w:eastAsia="es-MX"/>
        </w:rPr>
        <w:t xml:space="preserve"> s</w:t>
      </w:r>
      <w:r w:rsidR="00430F10">
        <w:rPr>
          <w:rFonts w:ascii="Arial" w:eastAsia="Times New Roman" w:hAnsi="Arial" w:cs="Arial"/>
          <w:bCs/>
          <w:color w:val="000000"/>
          <w:lang w:eastAsia="es-MX"/>
        </w:rPr>
        <w:t>e declara como ganador de la presente licitación</w:t>
      </w:r>
      <w:r>
        <w:rPr>
          <w:rFonts w:ascii="Arial" w:eastAsia="Times New Roman" w:hAnsi="Arial" w:cs="Arial"/>
          <w:bCs/>
          <w:color w:val="000000"/>
          <w:lang w:eastAsia="es-MX"/>
        </w:rPr>
        <w:t>.</w:t>
      </w:r>
    </w:p>
    <w:p w:rsidR="00430F10" w:rsidRPr="00430F10" w:rsidRDefault="004E4105" w:rsidP="00D40BC3">
      <w:pPr>
        <w:spacing w:after="240" w:line="240" w:lineRule="auto"/>
        <w:rPr>
          <w:rFonts w:ascii="Arial" w:eastAsia="Times New Roman" w:hAnsi="Arial" w:cs="Arial"/>
          <w:bCs/>
          <w:lang w:eastAsia="es-MX"/>
        </w:rPr>
      </w:pPr>
      <w:r>
        <w:rPr>
          <w:rFonts w:ascii="Arial" w:eastAsia="Times New Roman" w:hAnsi="Arial" w:cs="Arial"/>
          <w:bCs/>
          <w:lang w:eastAsia="es-MX"/>
        </w:rPr>
        <w:t>Lo anterior es aprobado por unanimidad.</w:t>
      </w:r>
    </w:p>
    <w:p w:rsidR="00D40BC3" w:rsidRDefault="00D40BC3" w:rsidP="00A5448A">
      <w:pPr>
        <w:spacing w:after="0" w:line="240" w:lineRule="auto"/>
        <w:jc w:val="both"/>
        <w:rPr>
          <w:rFonts w:ascii="Times New Roman" w:eastAsia="Times New Roman" w:hAnsi="Times New Roman" w:cs="Times New Roman"/>
          <w:lang w:eastAsia="es-MX"/>
        </w:rPr>
      </w:pPr>
    </w:p>
    <w:p w:rsidR="00A5448A" w:rsidRPr="00273394" w:rsidRDefault="00A2136B" w:rsidP="00A5448A">
      <w:pPr>
        <w:spacing w:after="0" w:line="240" w:lineRule="auto"/>
        <w:jc w:val="both"/>
        <w:rPr>
          <w:rFonts w:ascii="Times New Roman" w:eastAsia="Times New Roman" w:hAnsi="Times New Roman" w:cs="Times New Roman"/>
          <w:lang w:eastAsia="es-MX"/>
        </w:rPr>
      </w:pPr>
      <w:r>
        <w:rPr>
          <w:rFonts w:ascii="Arial" w:eastAsia="Times New Roman" w:hAnsi="Arial" w:cs="Arial"/>
          <w:b/>
          <w:bCs/>
          <w:color w:val="000000"/>
          <w:lang w:eastAsia="es-MX"/>
        </w:rPr>
        <w:t>PUNTO No. 6</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430F10">
        <w:rPr>
          <w:rFonts w:ascii="Arial" w:eastAsia="Times New Roman" w:hAnsi="Arial" w:cs="Arial"/>
          <w:b/>
          <w:bCs/>
          <w:color w:val="000000"/>
          <w:lang w:eastAsia="es-MX"/>
        </w:rPr>
        <w:t>ASUNTOS VARIOS</w:t>
      </w:r>
    </w:p>
    <w:p w:rsidR="00A5448A" w:rsidRPr="00273394" w:rsidRDefault="00A5448A" w:rsidP="00A5448A">
      <w:pPr>
        <w:spacing w:after="0" w:line="240" w:lineRule="auto"/>
        <w:rPr>
          <w:rFonts w:ascii="Times New Roman" w:eastAsia="Times New Roman" w:hAnsi="Times New Roman" w:cs="Times New Roman"/>
          <w:lang w:eastAsia="es-MX"/>
        </w:rPr>
      </w:pPr>
    </w:p>
    <w:p w:rsidR="002D2CAD" w:rsidRDefault="00A5448A" w:rsidP="00430F10">
      <w:pPr>
        <w:spacing w:after="0" w:line="240" w:lineRule="auto"/>
        <w:jc w:val="both"/>
        <w:rPr>
          <w:rFonts w:ascii="Arial" w:eastAsia="Times New Roman" w:hAnsi="Arial" w:cs="Arial"/>
          <w:color w:val="000000"/>
          <w:lang w:eastAsia="es-MX"/>
        </w:rPr>
      </w:pPr>
      <w:r w:rsidRPr="00273394">
        <w:rPr>
          <w:rFonts w:ascii="Arial" w:eastAsia="Times New Roman" w:hAnsi="Arial" w:cs="Arial"/>
          <w:color w:val="000000"/>
          <w:lang w:eastAsia="es-MX"/>
        </w:rPr>
        <w:t>Lic. Cynthia Liliana Hernández Ibarra, Secretaria Ejecutiva del Comité de Adquisiciones pregunta al Comité, si existe en este momento algún otro</w:t>
      </w:r>
      <w:r w:rsidR="00ED4AB9">
        <w:rPr>
          <w:rFonts w:ascii="Arial" w:eastAsia="Times New Roman" w:hAnsi="Arial" w:cs="Arial"/>
          <w:color w:val="000000"/>
          <w:lang w:eastAsia="es-MX"/>
        </w:rPr>
        <w:t xml:space="preserve"> asunto por tratar o desahogar a lo que la </w:t>
      </w:r>
      <w:r w:rsidR="00ED4AB9">
        <w:rPr>
          <w:rFonts w:ascii="Arial" w:eastAsia="Times New Roman" w:hAnsi="Arial" w:cs="Arial"/>
          <w:bCs/>
          <w:color w:val="000000"/>
          <w:lang w:eastAsia="es-MX"/>
        </w:rPr>
        <w:t xml:space="preserve">representante del Consejo Coordinador de Jóvenes Empresarios del Estado de Jalisco y </w:t>
      </w:r>
      <w:r w:rsidR="002D2CAD">
        <w:rPr>
          <w:rFonts w:ascii="Arial" w:eastAsia="Times New Roman" w:hAnsi="Arial" w:cs="Arial"/>
          <w:bCs/>
          <w:color w:val="000000"/>
          <w:lang w:eastAsia="es-MX"/>
        </w:rPr>
        <w:t>el representante de la Cámara de Industriales de Jalisco</w:t>
      </w:r>
      <w:r w:rsidR="00D568FD">
        <w:rPr>
          <w:rFonts w:ascii="Arial" w:eastAsia="Times New Roman" w:hAnsi="Arial" w:cs="Arial"/>
          <w:bCs/>
          <w:color w:val="000000"/>
          <w:lang w:eastAsia="es-MX"/>
        </w:rPr>
        <w:t>, hace</w:t>
      </w:r>
      <w:r w:rsidR="002D2CAD">
        <w:rPr>
          <w:rFonts w:ascii="Arial" w:eastAsia="Times New Roman" w:hAnsi="Arial" w:cs="Arial"/>
          <w:bCs/>
          <w:color w:val="000000"/>
          <w:lang w:eastAsia="es-MX"/>
        </w:rPr>
        <w:t>n</w:t>
      </w:r>
      <w:r w:rsidR="00D568FD">
        <w:rPr>
          <w:rFonts w:ascii="Arial" w:eastAsia="Times New Roman" w:hAnsi="Arial" w:cs="Arial"/>
          <w:bCs/>
          <w:color w:val="000000"/>
          <w:lang w:eastAsia="es-MX"/>
        </w:rPr>
        <w:t xml:space="preserve"> </w:t>
      </w:r>
      <w:r w:rsidR="00430F10">
        <w:rPr>
          <w:rFonts w:ascii="Arial" w:eastAsia="Times New Roman" w:hAnsi="Arial" w:cs="Arial"/>
          <w:bCs/>
          <w:color w:val="000000"/>
          <w:lang w:eastAsia="es-MX"/>
        </w:rPr>
        <w:t>l</w:t>
      </w:r>
      <w:r w:rsidR="002D2CAD">
        <w:rPr>
          <w:rFonts w:ascii="Arial" w:eastAsia="Times New Roman" w:hAnsi="Arial" w:cs="Arial"/>
          <w:bCs/>
          <w:color w:val="000000"/>
          <w:lang w:eastAsia="es-MX"/>
        </w:rPr>
        <w:t xml:space="preserve">a propuesta </w:t>
      </w:r>
      <w:r w:rsidR="00D568FD">
        <w:rPr>
          <w:rFonts w:ascii="Arial" w:eastAsia="Times New Roman" w:hAnsi="Arial" w:cs="Arial"/>
          <w:bCs/>
          <w:color w:val="000000"/>
          <w:lang w:eastAsia="es-MX"/>
        </w:rPr>
        <w:t>de</w:t>
      </w:r>
      <w:r w:rsidR="00430F10">
        <w:rPr>
          <w:rFonts w:ascii="Arial" w:eastAsia="Times New Roman" w:hAnsi="Arial" w:cs="Arial"/>
          <w:bCs/>
          <w:color w:val="000000"/>
          <w:lang w:eastAsia="es-MX"/>
        </w:rPr>
        <w:t xml:space="preserve"> que</w:t>
      </w:r>
      <w:r w:rsidR="002D2CAD">
        <w:rPr>
          <w:rFonts w:ascii="Arial" w:eastAsia="Times New Roman" w:hAnsi="Arial" w:cs="Arial"/>
          <w:bCs/>
          <w:color w:val="000000"/>
          <w:lang w:eastAsia="es-MX"/>
        </w:rPr>
        <w:t xml:space="preserve"> deje de abrirse el tercer sobre en la sesión de dictamen y adjudicación, siendo que sean expuestos a la par de los sobres de </w:t>
      </w:r>
      <w:r w:rsidR="00430F10">
        <w:rPr>
          <w:rFonts w:ascii="Arial" w:eastAsia="Times New Roman" w:hAnsi="Arial" w:cs="Arial"/>
          <w:bCs/>
          <w:color w:val="000000"/>
          <w:lang w:eastAsia="es-MX"/>
        </w:rPr>
        <w:t>propuesta legal y técnica en la</w:t>
      </w:r>
      <w:r w:rsidR="00D568FD">
        <w:rPr>
          <w:rFonts w:ascii="Arial" w:eastAsia="Times New Roman" w:hAnsi="Arial" w:cs="Arial"/>
          <w:bCs/>
          <w:color w:val="000000"/>
          <w:lang w:eastAsia="es-MX"/>
        </w:rPr>
        <w:t xml:space="preserve"> </w:t>
      </w:r>
      <w:r w:rsidR="002D2CAD">
        <w:rPr>
          <w:rFonts w:ascii="Arial" w:eastAsia="Times New Roman" w:hAnsi="Arial" w:cs="Arial"/>
          <w:bCs/>
          <w:color w:val="000000"/>
          <w:lang w:eastAsia="es-MX"/>
        </w:rPr>
        <w:t>sesión de apertura de sobres, de manera que al llegar a la sesión de dictamen y adjudicación los cuadros comparativos se presenten con el contenido completo y no tengan que ser llenados en sesión.</w:t>
      </w:r>
      <w:r w:rsidR="00D568FD">
        <w:rPr>
          <w:rFonts w:ascii="Arial" w:eastAsia="Times New Roman" w:hAnsi="Arial" w:cs="Arial"/>
          <w:bCs/>
          <w:color w:val="000000"/>
          <w:lang w:eastAsia="es-MX"/>
        </w:rPr>
        <w:t xml:space="preserve"> </w:t>
      </w:r>
    </w:p>
    <w:p w:rsidR="00430F10" w:rsidRPr="00430F10" w:rsidRDefault="00430F10" w:rsidP="00430F10">
      <w:pPr>
        <w:spacing w:after="0" w:line="240" w:lineRule="auto"/>
        <w:jc w:val="both"/>
        <w:rPr>
          <w:rFonts w:ascii="Arial" w:eastAsia="Times New Roman" w:hAnsi="Arial" w:cs="Arial"/>
          <w:color w:val="000000"/>
          <w:lang w:eastAsia="es-MX"/>
        </w:rPr>
      </w:pPr>
    </w:p>
    <w:p w:rsidR="003E00AB" w:rsidRDefault="00D568FD" w:rsidP="00F97EC3">
      <w:pPr>
        <w:spacing w:after="240" w:line="240" w:lineRule="auto"/>
        <w:jc w:val="both"/>
        <w:rPr>
          <w:rFonts w:ascii="Arial" w:eastAsia="Times New Roman" w:hAnsi="Arial" w:cs="Arial"/>
          <w:bCs/>
          <w:color w:val="000000"/>
          <w:lang w:eastAsia="es-MX"/>
        </w:rPr>
      </w:pPr>
      <w:r>
        <w:rPr>
          <w:rFonts w:ascii="Arial" w:eastAsia="Times New Roman" w:hAnsi="Arial" w:cs="Arial"/>
          <w:bCs/>
          <w:color w:val="000000"/>
          <w:lang w:eastAsia="es-MX"/>
        </w:rPr>
        <w:t xml:space="preserve">El </w:t>
      </w:r>
      <w:r w:rsidR="002D2CAD">
        <w:rPr>
          <w:rFonts w:ascii="Arial" w:eastAsia="Times New Roman" w:hAnsi="Arial" w:cs="Arial"/>
          <w:bCs/>
          <w:color w:val="000000"/>
          <w:lang w:eastAsia="es-MX"/>
        </w:rPr>
        <w:t>comité</w:t>
      </w:r>
      <w:r>
        <w:rPr>
          <w:rFonts w:ascii="Arial" w:eastAsia="Times New Roman" w:hAnsi="Arial" w:cs="Arial"/>
          <w:bCs/>
          <w:color w:val="000000"/>
          <w:lang w:eastAsia="es-MX"/>
        </w:rPr>
        <w:t xml:space="preserve">, </w:t>
      </w:r>
      <w:r w:rsidR="002D2CAD">
        <w:rPr>
          <w:rFonts w:ascii="Arial" w:eastAsia="Times New Roman" w:hAnsi="Arial" w:cs="Arial"/>
          <w:bCs/>
          <w:color w:val="000000"/>
          <w:lang w:eastAsia="es-MX"/>
        </w:rPr>
        <w:t xml:space="preserve">escucha la propuesta </w:t>
      </w:r>
      <w:r w:rsidR="00430F10">
        <w:rPr>
          <w:rFonts w:ascii="Arial" w:eastAsia="Times New Roman" w:hAnsi="Arial" w:cs="Arial"/>
          <w:bCs/>
          <w:color w:val="000000"/>
          <w:lang w:eastAsia="es-MX"/>
        </w:rPr>
        <w:t xml:space="preserve">y </w:t>
      </w:r>
      <w:r w:rsidR="002D2CAD">
        <w:rPr>
          <w:rFonts w:ascii="Arial" w:eastAsia="Times New Roman" w:hAnsi="Arial" w:cs="Arial"/>
          <w:bCs/>
          <w:color w:val="000000"/>
          <w:lang w:eastAsia="es-MX"/>
        </w:rPr>
        <w:t xml:space="preserve">el representante de Contraloría Municipal </w:t>
      </w:r>
      <w:r>
        <w:rPr>
          <w:rFonts w:ascii="Arial" w:eastAsia="Times New Roman" w:hAnsi="Arial" w:cs="Arial"/>
          <w:bCs/>
          <w:color w:val="000000"/>
          <w:lang w:eastAsia="es-MX"/>
        </w:rPr>
        <w:t>manifiesta aclaración</w:t>
      </w:r>
      <w:r w:rsidR="002D2CAD">
        <w:rPr>
          <w:rFonts w:ascii="Arial" w:eastAsia="Times New Roman" w:hAnsi="Arial" w:cs="Arial"/>
          <w:bCs/>
          <w:color w:val="000000"/>
          <w:lang w:eastAsia="es-MX"/>
        </w:rPr>
        <w:t xml:space="preserve"> respecto de la propuesta </w:t>
      </w:r>
      <w:r w:rsidR="00430F10">
        <w:rPr>
          <w:rFonts w:ascii="Arial" w:eastAsia="Times New Roman" w:hAnsi="Arial" w:cs="Arial"/>
          <w:bCs/>
          <w:color w:val="000000"/>
          <w:lang w:eastAsia="es-MX"/>
        </w:rPr>
        <w:t>referida</w:t>
      </w:r>
      <w:r w:rsidR="002D2CAD">
        <w:rPr>
          <w:rFonts w:ascii="Arial" w:eastAsia="Times New Roman" w:hAnsi="Arial" w:cs="Arial"/>
          <w:bCs/>
          <w:color w:val="000000"/>
          <w:lang w:eastAsia="es-MX"/>
        </w:rPr>
        <w:t xml:space="preserve"> y </w:t>
      </w:r>
      <w:r w:rsidR="00C700B1">
        <w:rPr>
          <w:rFonts w:ascii="Arial" w:eastAsia="Times New Roman" w:hAnsi="Arial" w:cs="Arial"/>
          <w:bCs/>
          <w:color w:val="000000"/>
          <w:lang w:eastAsia="es-MX"/>
        </w:rPr>
        <w:t xml:space="preserve">aporta antecedentes de </w:t>
      </w:r>
      <w:r w:rsidR="002D2CAD">
        <w:rPr>
          <w:rFonts w:ascii="Arial" w:eastAsia="Times New Roman" w:hAnsi="Arial" w:cs="Arial"/>
          <w:bCs/>
          <w:color w:val="000000"/>
          <w:lang w:eastAsia="es-MX"/>
        </w:rPr>
        <w:t xml:space="preserve">la licitación de </w:t>
      </w:r>
      <w:r w:rsidR="00C700B1">
        <w:rPr>
          <w:rFonts w:ascii="Arial" w:eastAsia="Times New Roman" w:hAnsi="Arial" w:cs="Arial"/>
          <w:bCs/>
          <w:color w:val="000000"/>
          <w:lang w:eastAsia="es-MX"/>
        </w:rPr>
        <w:t>luminarias</w:t>
      </w:r>
      <w:r w:rsidR="00CA2117">
        <w:rPr>
          <w:rFonts w:ascii="Arial" w:eastAsia="Times New Roman" w:hAnsi="Arial" w:cs="Arial"/>
          <w:bCs/>
          <w:color w:val="000000"/>
          <w:lang w:eastAsia="es-MX"/>
        </w:rPr>
        <w:t>, asimismo el representante de CANACO</w:t>
      </w:r>
      <w:r w:rsidR="00C700B1">
        <w:rPr>
          <w:rFonts w:ascii="Arial" w:eastAsia="Times New Roman" w:hAnsi="Arial" w:cs="Arial"/>
          <w:bCs/>
          <w:color w:val="000000"/>
          <w:lang w:eastAsia="es-MX"/>
        </w:rPr>
        <w:t xml:space="preserve"> expone que si abrimos la propuesta desde un principio puede generar confusión, </w:t>
      </w:r>
      <w:r w:rsidR="00CA2117">
        <w:rPr>
          <w:rFonts w:ascii="Arial" w:eastAsia="Times New Roman" w:hAnsi="Arial" w:cs="Arial"/>
          <w:bCs/>
          <w:color w:val="000000"/>
          <w:lang w:eastAsia="es-MX"/>
        </w:rPr>
        <w:t>el representante de A</w:t>
      </w:r>
      <w:r w:rsidR="00C700B1">
        <w:rPr>
          <w:rFonts w:ascii="Arial" w:eastAsia="Times New Roman" w:hAnsi="Arial" w:cs="Arial"/>
          <w:bCs/>
          <w:color w:val="000000"/>
          <w:lang w:eastAsia="es-MX"/>
        </w:rPr>
        <w:t xml:space="preserve">gropecuarios </w:t>
      </w:r>
      <w:r w:rsidR="00430F10">
        <w:rPr>
          <w:rFonts w:ascii="Arial" w:eastAsia="Times New Roman" w:hAnsi="Arial" w:cs="Arial"/>
          <w:bCs/>
          <w:color w:val="000000"/>
          <w:lang w:eastAsia="es-MX"/>
        </w:rPr>
        <w:t xml:space="preserve">a su vez, </w:t>
      </w:r>
      <w:r w:rsidR="00C700B1">
        <w:rPr>
          <w:rFonts w:ascii="Arial" w:eastAsia="Times New Roman" w:hAnsi="Arial" w:cs="Arial"/>
          <w:bCs/>
          <w:color w:val="000000"/>
          <w:lang w:eastAsia="es-MX"/>
        </w:rPr>
        <w:t>expone que</w:t>
      </w:r>
      <w:r w:rsidR="00430F10">
        <w:rPr>
          <w:rFonts w:ascii="Arial" w:eastAsia="Times New Roman" w:hAnsi="Arial" w:cs="Arial"/>
          <w:bCs/>
          <w:color w:val="000000"/>
          <w:lang w:eastAsia="es-MX"/>
        </w:rPr>
        <w:t xml:space="preserve"> se revise conforme a L</w:t>
      </w:r>
      <w:r w:rsidR="00C700B1">
        <w:rPr>
          <w:rFonts w:ascii="Arial" w:eastAsia="Times New Roman" w:hAnsi="Arial" w:cs="Arial"/>
          <w:bCs/>
          <w:color w:val="000000"/>
          <w:lang w:eastAsia="es-MX"/>
        </w:rPr>
        <w:t xml:space="preserve">ey </w:t>
      </w:r>
      <w:r w:rsidR="00CA2117">
        <w:rPr>
          <w:rFonts w:ascii="Arial" w:eastAsia="Times New Roman" w:hAnsi="Arial" w:cs="Arial"/>
          <w:bCs/>
          <w:color w:val="000000"/>
          <w:lang w:eastAsia="es-MX"/>
        </w:rPr>
        <w:t>la</w:t>
      </w:r>
      <w:r w:rsidR="00C700B1">
        <w:rPr>
          <w:rFonts w:ascii="Arial" w:eastAsia="Times New Roman" w:hAnsi="Arial" w:cs="Arial"/>
          <w:bCs/>
          <w:color w:val="000000"/>
          <w:lang w:eastAsia="es-MX"/>
        </w:rPr>
        <w:t xml:space="preserve"> propuesta y que considera que </w:t>
      </w:r>
      <w:r w:rsidR="00430F10">
        <w:rPr>
          <w:rFonts w:ascii="Arial" w:eastAsia="Times New Roman" w:hAnsi="Arial" w:cs="Arial"/>
          <w:bCs/>
          <w:color w:val="000000"/>
          <w:lang w:eastAsia="es-MX"/>
        </w:rPr>
        <w:t xml:space="preserve">se </w:t>
      </w:r>
      <w:r w:rsidR="00CA2117">
        <w:rPr>
          <w:rFonts w:ascii="Arial" w:eastAsia="Times New Roman" w:hAnsi="Arial" w:cs="Arial"/>
          <w:bCs/>
          <w:color w:val="000000"/>
          <w:lang w:eastAsia="es-MX"/>
        </w:rPr>
        <w:t>ha aplicado correctamente la Ley</w:t>
      </w:r>
      <w:r w:rsidR="00C700B1">
        <w:rPr>
          <w:rFonts w:ascii="Arial" w:eastAsia="Times New Roman" w:hAnsi="Arial" w:cs="Arial"/>
          <w:bCs/>
          <w:color w:val="000000"/>
          <w:lang w:eastAsia="es-MX"/>
        </w:rPr>
        <w:t xml:space="preserve">, menciona </w:t>
      </w:r>
      <w:r w:rsidR="00CA2117">
        <w:rPr>
          <w:rFonts w:ascii="Arial" w:eastAsia="Times New Roman" w:hAnsi="Arial" w:cs="Arial"/>
          <w:bCs/>
          <w:color w:val="000000"/>
          <w:lang w:eastAsia="es-MX"/>
        </w:rPr>
        <w:t>el representante de la Cámara de Industriales de Jalisco</w:t>
      </w:r>
      <w:r w:rsidR="00BB6B80">
        <w:rPr>
          <w:rFonts w:ascii="Arial" w:eastAsia="Times New Roman" w:hAnsi="Arial" w:cs="Arial"/>
          <w:bCs/>
          <w:color w:val="000000"/>
          <w:lang w:eastAsia="es-MX"/>
        </w:rPr>
        <w:t xml:space="preserve"> que los participantes tendrían que tener</w:t>
      </w:r>
      <w:r w:rsidR="00430F10">
        <w:rPr>
          <w:rFonts w:ascii="Arial" w:eastAsia="Times New Roman" w:hAnsi="Arial" w:cs="Arial"/>
          <w:bCs/>
          <w:color w:val="000000"/>
          <w:lang w:eastAsia="es-MX"/>
        </w:rPr>
        <w:t xml:space="preserve"> derecho</w:t>
      </w:r>
      <w:r w:rsidR="00C700B1">
        <w:rPr>
          <w:rFonts w:ascii="Arial" w:eastAsia="Times New Roman" w:hAnsi="Arial" w:cs="Arial"/>
          <w:bCs/>
          <w:color w:val="000000"/>
          <w:lang w:eastAsia="es-MX"/>
        </w:rPr>
        <w:t xml:space="preserve"> a visualizar las propuestas económicas de los demás participantes en </w:t>
      </w:r>
      <w:r w:rsidR="003E00AB">
        <w:rPr>
          <w:rFonts w:ascii="Arial" w:eastAsia="Times New Roman" w:hAnsi="Arial" w:cs="Arial"/>
          <w:bCs/>
          <w:color w:val="000000"/>
          <w:lang w:eastAsia="es-MX"/>
        </w:rPr>
        <w:t>sesión.</w:t>
      </w:r>
    </w:p>
    <w:p w:rsidR="00E52E8D" w:rsidRDefault="003E00AB" w:rsidP="003E00AB">
      <w:pPr>
        <w:spacing w:after="240" w:line="240" w:lineRule="auto"/>
        <w:jc w:val="both"/>
        <w:rPr>
          <w:rFonts w:ascii="Arial" w:eastAsia="Times New Roman" w:hAnsi="Arial" w:cs="Arial"/>
          <w:bCs/>
          <w:color w:val="000000"/>
          <w:lang w:eastAsia="es-MX"/>
        </w:rPr>
      </w:pPr>
      <w:r>
        <w:rPr>
          <w:rFonts w:ascii="Arial" w:eastAsia="Times New Roman" w:hAnsi="Arial" w:cs="Arial"/>
          <w:bCs/>
          <w:color w:val="000000"/>
          <w:lang w:eastAsia="es-MX"/>
        </w:rPr>
        <w:t>El Representante de la Presidenta del Comité de Adiciones propone q</w:t>
      </w:r>
      <w:r w:rsidR="00430F10">
        <w:rPr>
          <w:rFonts w:ascii="Arial" w:eastAsia="Times New Roman" w:hAnsi="Arial" w:cs="Arial"/>
          <w:bCs/>
          <w:color w:val="000000"/>
          <w:lang w:eastAsia="es-MX"/>
        </w:rPr>
        <w:t>ue se revise</w:t>
      </w:r>
      <w:r w:rsidR="00C700B1">
        <w:rPr>
          <w:rFonts w:ascii="Arial" w:eastAsia="Times New Roman" w:hAnsi="Arial" w:cs="Arial"/>
          <w:bCs/>
          <w:color w:val="000000"/>
          <w:lang w:eastAsia="es-MX"/>
        </w:rPr>
        <w:t xml:space="preserve"> la propuesta tanto por </w:t>
      </w:r>
      <w:r>
        <w:rPr>
          <w:rFonts w:ascii="Arial" w:eastAsia="Times New Roman" w:hAnsi="Arial" w:cs="Arial"/>
          <w:bCs/>
          <w:color w:val="000000"/>
          <w:lang w:eastAsia="es-MX"/>
        </w:rPr>
        <w:t>el área jurídica</w:t>
      </w:r>
      <w:r w:rsidR="00C700B1">
        <w:rPr>
          <w:rFonts w:ascii="Arial" w:eastAsia="Times New Roman" w:hAnsi="Arial" w:cs="Arial"/>
          <w:bCs/>
          <w:color w:val="000000"/>
          <w:lang w:eastAsia="es-MX"/>
        </w:rPr>
        <w:t xml:space="preserve"> y </w:t>
      </w:r>
      <w:r>
        <w:rPr>
          <w:rFonts w:ascii="Arial" w:eastAsia="Times New Roman" w:hAnsi="Arial" w:cs="Arial"/>
          <w:bCs/>
          <w:color w:val="000000"/>
          <w:lang w:eastAsia="es-MX"/>
        </w:rPr>
        <w:t>como por el área de C</w:t>
      </w:r>
      <w:r w:rsidR="00C700B1">
        <w:rPr>
          <w:rFonts w:ascii="Arial" w:eastAsia="Times New Roman" w:hAnsi="Arial" w:cs="Arial"/>
          <w:bCs/>
          <w:color w:val="000000"/>
          <w:lang w:eastAsia="es-MX"/>
        </w:rPr>
        <w:t>ontraloría</w:t>
      </w:r>
      <w:r>
        <w:rPr>
          <w:rFonts w:ascii="Arial" w:eastAsia="Times New Roman" w:hAnsi="Arial" w:cs="Arial"/>
          <w:bCs/>
          <w:color w:val="000000"/>
          <w:lang w:eastAsia="es-MX"/>
        </w:rPr>
        <w:t xml:space="preserve"> Municipal</w:t>
      </w:r>
      <w:r w:rsidR="00C700B1">
        <w:rPr>
          <w:rFonts w:ascii="Arial" w:eastAsia="Times New Roman" w:hAnsi="Arial" w:cs="Arial"/>
          <w:bCs/>
          <w:color w:val="000000"/>
          <w:lang w:eastAsia="es-MX"/>
        </w:rPr>
        <w:t>,</w:t>
      </w:r>
      <w:r>
        <w:rPr>
          <w:rFonts w:ascii="Arial" w:eastAsia="Times New Roman" w:hAnsi="Arial" w:cs="Arial"/>
          <w:bCs/>
          <w:color w:val="000000"/>
          <w:lang w:eastAsia="es-MX"/>
        </w:rPr>
        <w:t xml:space="preserve"> esto con fundamento al artículo</w:t>
      </w:r>
      <w:r w:rsidR="00F97EC3">
        <w:rPr>
          <w:rFonts w:ascii="Arial" w:eastAsia="Times New Roman" w:hAnsi="Arial" w:cs="Arial"/>
          <w:bCs/>
          <w:color w:val="000000"/>
          <w:lang w:eastAsia="es-MX"/>
        </w:rPr>
        <w:t xml:space="preserve"> 65 </w:t>
      </w:r>
      <w:r>
        <w:rPr>
          <w:rFonts w:ascii="Arial" w:eastAsia="Times New Roman" w:hAnsi="Arial" w:cs="Arial"/>
          <w:bCs/>
          <w:color w:val="000000"/>
          <w:lang w:eastAsia="es-MX"/>
        </w:rPr>
        <w:t>de</w:t>
      </w:r>
      <w:r w:rsidR="00C700B1">
        <w:rPr>
          <w:rFonts w:ascii="Arial" w:eastAsia="Times New Roman" w:hAnsi="Arial" w:cs="Arial"/>
          <w:bCs/>
          <w:color w:val="000000"/>
          <w:lang w:eastAsia="es-MX"/>
        </w:rPr>
        <w:t xml:space="preserve"> </w:t>
      </w:r>
      <w:r>
        <w:rPr>
          <w:rFonts w:ascii="Arial" w:eastAsia="Times New Roman" w:hAnsi="Arial" w:cs="Arial"/>
          <w:bCs/>
          <w:color w:val="000000"/>
          <w:lang w:eastAsia="es-MX"/>
        </w:rPr>
        <w:t>la Ley de Compras G</w:t>
      </w:r>
      <w:r w:rsidR="00F97EC3">
        <w:rPr>
          <w:rFonts w:ascii="Arial" w:eastAsia="Times New Roman" w:hAnsi="Arial" w:cs="Arial"/>
          <w:bCs/>
          <w:color w:val="000000"/>
          <w:lang w:eastAsia="es-MX"/>
        </w:rPr>
        <w:t>ubernamentales</w:t>
      </w:r>
      <w:r w:rsidR="00430F10">
        <w:rPr>
          <w:rFonts w:ascii="Arial" w:eastAsia="Times New Roman" w:hAnsi="Arial" w:cs="Arial"/>
          <w:bCs/>
          <w:color w:val="000000"/>
          <w:lang w:eastAsia="es-MX"/>
        </w:rPr>
        <w:t>, el C</w:t>
      </w:r>
      <w:r>
        <w:rPr>
          <w:rFonts w:ascii="Arial" w:eastAsia="Times New Roman" w:hAnsi="Arial" w:cs="Arial"/>
          <w:bCs/>
          <w:color w:val="000000"/>
          <w:lang w:eastAsia="es-MX"/>
        </w:rPr>
        <w:t>omité lo aprueba.</w:t>
      </w:r>
    </w:p>
    <w:p w:rsidR="00A5448A" w:rsidRPr="00273394" w:rsidRDefault="00A2136B" w:rsidP="00A5448A">
      <w:pPr>
        <w:spacing w:after="0" w:line="240" w:lineRule="auto"/>
        <w:jc w:val="both"/>
        <w:rPr>
          <w:rFonts w:ascii="Times New Roman" w:eastAsia="Times New Roman" w:hAnsi="Times New Roman" w:cs="Times New Roman"/>
          <w:lang w:eastAsia="es-MX"/>
        </w:rPr>
      </w:pPr>
      <w:r>
        <w:rPr>
          <w:rFonts w:ascii="Arial" w:eastAsia="Times New Roman" w:hAnsi="Arial" w:cs="Arial"/>
          <w:b/>
          <w:bCs/>
          <w:color w:val="000000"/>
          <w:lang w:eastAsia="es-MX"/>
        </w:rPr>
        <w:t>PUNTO No. 7</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CLAUSURA DE LA SESIÓN</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Sin más asuntos que tratar, el Mtro.</w:t>
      </w:r>
      <w:r w:rsidR="00B357D7">
        <w:rPr>
          <w:rFonts w:ascii="Arial" w:eastAsia="Times New Roman" w:hAnsi="Arial" w:cs="Arial"/>
          <w:color w:val="000000"/>
          <w:lang w:eastAsia="es-MX"/>
        </w:rPr>
        <w:t xml:space="preserve"> </w:t>
      </w:r>
      <w:r w:rsidR="003E00AB">
        <w:rPr>
          <w:rFonts w:ascii="Arial" w:eastAsia="Times New Roman" w:hAnsi="Arial" w:cs="Arial"/>
          <w:color w:val="000000"/>
          <w:lang w:eastAsia="es-MX"/>
        </w:rPr>
        <w:t>Israel Ramírez Camacho</w:t>
      </w:r>
      <w:r w:rsidRPr="00273394">
        <w:rPr>
          <w:rFonts w:ascii="Arial" w:eastAsia="Times New Roman" w:hAnsi="Arial" w:cs="Arial"/>
          <w:color w:val="000000"/>
          <w:lang w:eastAsia="es-MX"/>
        </w:rPr>
        <w:t>, en Representación de la Presidenta del Comité de Adquisiciones, Licenciada Mirna Citlalli Amaya de Luna da por clausurada la sesión, siendo las</w:t>
      </w:r>
      <w:r w:rsidR="00BB6B80">
        <w:rPr>
          <w:rFonts w:ascii="Arial" w:eastAsia="Times New Roman" w:hAnsi="Arial" w:cs="Arial"/>
          <w:color w:val="000000"/>
          <w:lang w:eastAsia="es-MX"/>
        </w:rPr>
        <w:t xml:space="preserve"> </w:t>
      </w:r>
      <w:r w:rsidR="00F97EC3" w:rsidRPr="00BB6B80">
        <w:rPr>
          <w:rFonts w:ascii="Arial" w:eastAsia="Times New Roman" w:hAnsi="Arial" w:cs="Arial"/>
          <w:color w:val="000000"/>
          <w:lang w:eastAsia="es-MX"/>
        </w:rPr>
        <w:t>11</w:t>
      </w:r>
      <w:r w:rsidRPr="00BB6B80">
        <w:rPr>
          <w:rFonts w:ascii="Arial" w:eastAsia="Times New Roman" w:hAnsi="Arial" w:cs="Arial"/>
          <w:color w:val="000000"/>
          <w:lang w:eastAsia="es-MX"/>
        </w:rPr>
        <w:t>:</w:t>
      </w:r>
      <w:r w:rsidR="00F97EC3" w:rsidRPr="00BB6B80">
        <w:rPr>
          <w:rFonts w:ascii="Arial" w:eastAsia="Times New Roman" w:hAnsi="Arial" w:cs="Arial"/>
          <w:color w:val="000000"/>
          <w:lang w:eastAsia="es-MX"/>
        </w:rPr>
        <w:t>46</w:t>
      </w:r>
      <w:r w:rsidRPr="00A93CBD">
        <w:rPr>
          <w:rFonts w:ascii="Arial" w:eastAsia="Times New Roman" w:hAnsi="Arial" w:cs="Arial"/>
          <w:color w:val="000000"/>
          <w:lang w:eastAsia="es-MX"/>
        </w:rPr>
        <w:t xml:space="preserve"> </w:t>
      </w:r>
      <w:r w:rsidR="003E00AB">
        <w:rPr>
          <w:rFonts w:ascii="Arial" w:eastAsia="Times New Roman" w:hAnsi="Arial" w:cs="Arial"/>
          <w:color w:val="000000"/>
          <w:lang w:eastAsia="es-MX"/>
        </w:rPr>
        <w:t>once</w:t>
      </w:r>
      <w:r w:rsidRPr="00A93CBD">
        <w:rPr>
          <w:rFonts w:ascii="Arial" w:eastAsia="Times New Roman" w:hAnsi="Arial" w:cs="Arial"/>
          <w:color w:val="000000"/>
          <w:lang w:eastAsia="es-MX"/>
        </w:rPr>
        <w:t xml:space="preserve"> horas con </w:t>
      </w:r>
      <w:r w:rsidR="003E00AB">
        <w:rPr>
          <w:rFonts w:ascii="Arial" w:eastAsia="Times New Roman" w:hAnsi="Arial" w:cs="Arial"/>
          <w:color w:val="000000"/>
          <w:lang w:eastAsia="es-MX"/>
        </w:rPr>
        <w:t>cuarenta y seis</w:t>
      </w:r>
      <w:r w:rsidRPr="00273394">
        <w:rPr>
          <w:rFonts w:ascii="Arial" w:eastAsia="Times New Roman" w:hAnsi="Arial" w:cs="Arial"/>
          <w:color w:val="000000"/>
          <w:lang w:eastAsia="es-MX"/>
        </w:rPr>
        <w:t xml:space="preserve"> minutos, firmando la presente acta los que en ella intervinieron.</w:t>
      </w:r>
    </w:p>
    <w:p w:rsidR="00A5448A" w:rsidRPr="00273394" w:rsidRDefault="00A5448A" w:rsidP="00A5448A">
      <w:pPr>
        <w:spacing w:after="24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San Pedro Tlaquepaque, Jalisco, a </w:t>
      </w:r>
      <w:r w:rsidR="003E00AB">
        <w:rPr>
          <w:rFonts w:ascii="Arial" w:eastAsia="Times New Roman" w:hAnsi="Arial" w:cs="Arial"/>
          <w:b/>
          <w:bCs/>
          <w:color w:val="000000"/>
          <w:lang w:eastAsia="es-MX"/>
        </w:rPr>
        <w:t>04</w:t>
      </w:r>
      <w:r w:rsidRPr="00273394">
        <w:rPr>
          <w:rFonts w:ascii="Arial" w:eastAsia="Times New Roman" w:hAnsi="Arial" w:cs="Arial"/>
          <w:b/>
          <w:bCs/>
          <w:color w:val="000000"/>
          <w:lang w:eastAsia="es-MX"/>
        </w:rPr>
        <w:t xml:space="preserve"> </w:t>
      </w:r>
      <w:r w:rsidR="003E00AB">
        <w:rPr>
          <w:rFonts w:ascii="Arial" w:eastAsia="Times New Roman" w:hAnsi="Arial" w:cs="Arial"/>
          <w:b/>
          <w:bCs/>
          <w:color w:val="000000"/>
          <w:lang w:eastAsia="es-MX"/>
        </w:rPr>
        <w:t xml:space="preserve">cuatro </w:t>
      </w:r>
      <w:r w:rsidRPr="00273394">
        <w:rPr>
          <w:rFonts w:ascii="Arial" w:eastAsia="Times New Roman" w:hAnsi="Arial" w:cs="Arial"/>
          <w:b/>
          <w:bCs/>
          <w:color w:val="000000"/>
          <w:lang w:eastAsia="es-MX"/>
        </w:rPr>
        <w:t xml:space="preserve">de </w:t>
      </w:r>
      <w:r w:rsidR="003E00AB">
        <w:rPr>
          <w:rFonts w:ascii="Arial" w:eastAsia="Times New Roman" w:hAnsi="Arial" w:cs="Arial"/>
          <w:b/>
          <w:bCs/>
          <w:color w:val="000000"/>
          <w:lang w:eastAsia="es-MX"/>
        </w:rPr>
        <w:t>junio</w:t>
      </w:r>
      <w:r w:rsidRPr="00273394">
        <w:rPr>
          <w:rFonts w:ascii="Arial" w:eastAsia="Times New Roman" w:hAnsi="Arial" w:cs="Arial"/>
          <w:b/>
          <w:bCs/>
          <w:color w:val="000000"/>
          <w:lang w:eastAsia="es-MX"/>
        </w:rPr>
        <w:t xml:space="preserve"> de 2018.</w:t>
      </w:r>
    </w:p>
    <w:p w:rsidR="00A5448A" w:rsidRPr="00273394" w:rsidRDefault="00A5448A" w:rsidP="00A5448A">
      <w:pPr>
        <w:spacing w:after="0" w:line="240" w:lineRule="auto"/>
        <w:rPr>
          <w:rFonts w:ascii="Times New Roman" w:eastAsia="Times New Roman" w:hAnsi="Times New Roman" w:cs="Times New Roman"/>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4423"/>
      </w:tblGrid>
      <w:tr w:rsidR="003E00AB" w:rsidRPr="00273394" w:rsidTr="0008758D">
        <w:trPr>
          <w:trHeight w:val="1820"/>
        </w:trPr>
        <w:tc>
          <w:tcPr>
            <w:tcW w:w="4395" w:type="dxa"/>
            <w:tcMar>
              <w:top w:w="0" w:type="dxa"/>
              <w:left w:w="70" w:type="dxa"/>
              <w:bottom w:w="0" w:type="dxa"/>
              <w:right w:w="70" w:type="dxa"/>
            </w:tcMar>
            <w:vAlign w:val="bottom"/>
            <w:hideMark/>
          </w:tcPr>
          <w:p w:rsidR="003E00AB" w:rsidRPr="00273394" w:rsidRDefault="00BB6B80" w:rsidP="0008758D">
            <w:pPr>
              <w:spacing w:after="0" w:line="240" w:lineRule="auto"/>
              <w:jc w:val="center"/>
              <w:rPr>
                <w:rFonts w:ascii="Times New Roman" w:eastAsia="Times New Roman" w:hAnsi="Times New Roman" w:cs="Times New Roman"/>
                <w:lang w:eastAsia="es-MX"/>
              </w:rPr>
            </w:pPr>
            <w:r>
              <w:rPr>
                <w:rFonts w:ascii="Arial" w:eastAsia="Times New Roman" w:hAnsi="Arial" w:cs="Arial"/>
                <w:b/>
                <w:bCs/>
                <w:color w:val="000000"/>
                <w:lang w:eastAsia="es-MX"/>
              </w:rPr>
              <w:t>Licenciado</w:t>
            </w:r>
            <w:r w:rsidR="003E00AB" w:rsidRPr="00273394">
              <w:rPr>
                <w:rFonts w:ascii="Arial" w:eastAsia="Times New Roman" w:hAnsi="Arial" w:cs="Arial"/>
                <w:b/>
                <w:bCs/>
                <w:color w:val="000000"/>
                <w:lang w:eastAsia="es-MX"/>
              </w:rPr>
              <w:t xml:space="preserve"> </w:t>
            </w:r>
            <w:r w:rsidR="003E00AB" w:rsidRPr="00CC455B">
              <w:rPr>
                <w:rFonts w:ascii="Arial" w:eastAsia="Times New Roman" w:hAnsi="Arial" w:cs="Arial"/>
                <w:b/>
                <w:bCs/>
                <w:color w:val="000000"/>
                <w:lang w:eastAsia="es-MX"/>
              </w:rPr>
              <w:t>Israel Ramírez Camacho</w:t>
            </w:r>
            <w:r w:rsidR="003E00AB" w:rsidRPr="00273394">
              <w:rPr>
                <w:rFonts w:ascii="Arial" w:eastAsia="Times New Roman" w:hAnsi="Arial" w:cs="Arial"/>
                <w:b/>
                <w:bCs/>
                <w:color w:val="000000"/>
                <w:lang w:eastAsia="es-MX"/>
              </w:rPr>
              <w:t xml:space="preserve"> </w:t>
            </w:r>
          </w:p>
          <w:p w:rsidR="003E00AB" w:rsidRPr="00273394" w:rsidRDefault="003E00AB" w:rsidP="0008758D">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En representación de la Licenciada Mirna Citlalli Amaya de Luna, Presidenta del Comité de Adquisiciones</w:t>
            </w:r>
          </w:p>
        </w:tc>
        <w:tc>
          <w:tcPr>
            <w:tcW w:w="0" w:type="auto"/>
            <w:tcMar>
              <w:top w:w="0" w:type="dxa"/>
              <w:left w:w="70" w:type="dxa"/>
              <w:bottom w:w="0" w:type="dxa"/>
              <w:right w:w="70" w:type="dxa"/>
            </w:tcMar>
            <w:vAlign w:val="bottom"/>
            <w:hideMark/>
          </w:tcPr>
          <w:p w:rsidR="003E00AB" w:rsidRPr="00273394" w:rsidRDefault="003E00AB" w:rsidP="0008758D">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___________________________________</w:t>
            </w:r>
          </w:p>
        </w:tc>
      </w:tr>
      <w:tr w:rsidR="003E00AB" w:rsidRPr="00273394" w:rsidTr="0008758D">
        <w:trPr>
          <w:trHeight w:val="1820"/>
        </w:trPr>
        <w:tc>
          <w:tcPr>
            <w:tcW w:w="4395" w:type="dxa"/>
            <w:tcMar>
              <w:top w:w="0" w:type="dxa"/>
              <w:left w:w="70" w:type="dxa"/>
              <w:bottom w:w="0" w:type="dxa"/>
              <w:right w:w="70" w:type="dxa"/>
            </w:tcMar>
            <w:vAlign w:val="bottom"/>
            <w:hideMark/>
          </w:tcPr>
          <w:p w:rsidR="003E00AB" w:rsidRPr="00273394" w:rsidRDefault="003E00AB" w:rsidP="0008758D">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Lic. Cynthia Liliana Hernández Ibarra, Secretaria Técnica</w:t>
            </w:r>
            <w:r>
              <w:rPr>
                <w:rFonts w:ascii="Arial" w:eastAsia="Times New Roman" w:hAnsi="Arial" w:cs="Arial"/>
                <w:b/>
                <w:bCs/>
                <w:color w:val="000000"/>
                <w:lang w:eastAsia="es-MX"/>
              </w:rPr>
              <w:t xml:space="preserve"> del Comité </w:t>
            </w:r>
            <w:r w:rsidRPr="00273394">
              <w:rPr>
                <w:rFonts w:ascii="Arial" w:eastAsia="Times New Roman" w:hAnsi="Arial" w:cs="Arial"/>
                <w:b/>
                <w:bCs/>
                <w:color w:val="000000"/>
                <w:lang w:eastAsia="es-MX"/>
              </w:rPr>
              <w:t>Adquisiciones</w:t>
            </w:r>
          </w:p>
        </w:tc>
        <w:tc>
          <w:tcPr>
            <w:tcW w:w="0" w:type="auto"/>
            <w:tcMar>
              <w:top w:w="0" w:type="dxa"/>
              <w:left w:w="70" w:type="dxa"/>
              <w:bottom w:w="0" w:type="dxa"/>
              <w:right w:w="70" w:type="dxa"/>
            </w:tcMar>
            <w:vAlign w:val="bottom"/>
            <w:hideMark/>
          </w:tcPr>
          <w:p w:rsidR="003E00AB" w:rsidRPr="00273394" w:rsidRDefault="003E00AB" w:rsidP="0008758D">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w:t>
            </w:r>
          </w:p>
        </w:tc>
      </w:tr>
      <w:tr w:rsidR="003E00AB" w:rsidRPr="00273394" w:rsidTr="0008758D">
        <w:trPr>
          <w:trHeight w:val="1820"/>
        </w:trPr>
        <w:tc>
          <w:tcPr>
            <w:tcW w:w="4395" w:type="dxa"/>
            <w:tcMar>
              <w:top w:w="0" w:type="dxa"/>
              <w:left w:w="70" w:type="dxa"/>
              <w:bottom w:w="0" w:type="dxa"/>
              <w:right w:w="70" w:type="dxa"/>
            </w:tcMar>
            <w:vAlign w:val="bottom"/>
          </w:tcPr>
          <w:p w:rsidR="003E00AB" w:rsidRPr="00273394" w:rsidRDefault="003E00AB" w:rsidP="0008758D">
            <w:pPr>
              <w:spacing w:after="0" w:line="240" w:lineRule="auto"/>
              <w:rPr>
                <w:rFonts w:ascii="Times New Roman" w:eastAsia="Times New Roman" w:hAnsi="Times New Roman" w:cs="Times New Roman"/>
                <w:lang w:eastAsia="es-MX"/>
              </w:rPr>
            </w:pPr>
            <w:r>
              <w:rPr>
                <w:rFonts w:ascii="Arial" w:eastAsia="Times New Roman" w:hAnsi="Arial" w:cs="Arial"/>
                <w:b/>
                <w:bCs/>
                <w:color w:val="000000"/>
                <w:lang w:eastAsia="es-MX"/>
              </w:rPr>
              <w:lastRenderedPageBreak/>
              <w:t xml:space="preserve">      </w:t>
            </w:r>
            <w:r w:rsidRPr="00273394">
              <w:rPr>
                <w:rFonts w:ascii="Arial" w:eastAsia="Times New Roman" w:hAnsi="Arial" w:cs="Arial"/>
                <w:b/>
                <w:bCs/>
                <w:color w:val="000000"/>
                <w:lang w:eastAsia="es-MX"/>
              </w:rPr>
              <w:t xml:space="preserve">Lic. </w:t>
            </w:r>
            <w:r>
              <w:rPr>
                <w:rFonts w:ascii="Arial" w:eastAsia="Times New Roman" w:hAnsi="Arial" w:cs="Arial"/>
                <w:b/>
                <w:bCs/>
                <w:color w:val="000000"/>
                <w:lang w:eastAsia="es-MX"/>
              </w:rPr>
              <w:t>Raúl Magaña Ramírez</w:t>
            </w:r>
          </w:p>
          <w:p w:rsidR="003E00AB" w:rsidRPr="00273394" w:rsidRDefault="003E00AB" w:rsidP="0008758D">
            <w:pPr>
              <w:spacing w:after="0" w:line="240" w:lineRule="auto"/>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004E4105">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Representante de la</w:t>
            </w:r>
          </w:p>
          <w:p w:rsidR="003E00AB" w:rsidRPr="00273394" w:rsidRDefault="003E00AB" w:rsidP="0008758D">
            <w:pPr>
              <w:tabs>
                <w:tab w:val="left" w:pos="1533"/>
              </w:tabs>
              <w:spacing w:after="0" w:line="240" w:lineRule="auto"/>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004E4105">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Contraloría Municipal</w:t>
            </w:r>
          </w:p>
        </w:tc>
        <w:tc>
          <w:tcPr>
            <w:tcW w:w="0" w:type="auto"/>
            <w:tcMar>
              <w:top w:w="0" w:type="dxa"/>
              <w:left w:w="70" w:type="dxa"/>
              <w:bottom w:w="0" w:type="dxa"/>
              <w:right w:w="70" w:type="dxa"/>
            </w:tcMar>
            <w:vAlign w:val="bottom"/>
          </w:tcPr>
          <w:p w:rsidR="003E00AB" w:rsidRPr="00273394" w:rsidRDefault="003E00AB" w:rsidP="0008758D">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w:t>
            </w:r>
          </w:p>
        </w:tc>
      </w:tr>
    </w:tbl>
    <w:p w:rsidR="003E00AB" w:rsidRPr="00273394" w:rsidRDefault="003E00AB" w:rsidP="003E00AB">
      <w:pPr>
        <w:spacing w:after="0" w:line="240" w:lineRule="auto"/>
        <w:rPr>
          <w:rFonts w:ascii="Times New Roman" w:eastAsia="Times New Roman" w:hAnsi="Times New Roman" w:cs="Times New Roman"/>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502"/>
        <w:gridCol w:w="5278"/>
      </w:tblGrid>
      <w:tr w:rsidR="003E00AB" w:rsidRPr="00273394" w:rsidTr="0008758D">
        <w:trPr>
          <w:trHeight w:val="1820"/>
        </w:trPr>
        <w:tc>
          <w:tcPr>
            <w:tcW w:w="0" w:type="auto"/>
            <w:tcMar>
              <w:top w:w="0" w:type="dxa"/>
              <w:left w:w="70" w:type="dxa"/>
              <w:bottom w:w="0" w:type="dxa"/>
              <w:right w:w="70" w:type="dxa"/>
            </w:tcMar>
            <w:vAlign w:val="bottom"/>
            <w:hideMark/>
          </w:tcPr>
          <w:p w:rsidR="003E00AB" w:rsidRPr="00273394" w:rsidRDefault="003E00AB" w:rsidP="0008758D">
            <w:pPr>
              <w:spacing w:after="0" w:line="240" w:lineRule="auto"/>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        Lic. Rafael Lara López</w:t>
            </w:r>
          </w:p>
          <w:p w:rsidR="003E00AB" w:rsidRPr="00273394" w:rsidRDefault="003E00AB" w:rsidP="0008758D">
            <w:pPr>
              <w:spacing w:after="0" w:line="240" w:lineRule="auto"/>
              <w:jc w:val="center"/>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 xml:space="preserve">Representante de la CANACO </w:t>
            </w:r>
          </w:p>
          <w:p w:rsidR="003E00AB" w:rsidRPr="00273394" w:rsidRDefault="003E00AB" w:rsidP="0008758D">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Tlaquepaque</w:t>
            </w:r>
            <w:r>
              <w:rPr>
                <w:rFonts w:ascii="Arial" w:eastAsia="Times New Roman" w:hAnsi="Arial" w:cs="Arial"/>
                <w:b/>
                <w:bCs/>
                <w:color w:val="000000"/>
                <w:lang w:eastAsia="es-MX"/>
              </w:rPr>
              <w:t>.</w:t>
            </w:r>
          </w:p>
        </w:tc>
        <w:tc>
          <w:tcPr>
            <w:tcW w:w="0" w:type="auto"/>
            <w:tcMar>
              <w:top w:w="0" w:type="dxa"/>
              <w:left w:w="70" w:type="dxa"/>
              <w:bottom w:w="0" w:type="dxa"/>
              <w:right w:w="70" w:type="dxa"/>
            </w:tcMar>
            <w:vAlign w:val="bottom"/>
            <w:hideMark/>
          </w:tcPr>
          <w:p w:rsidR="003E00AB" w:rsidRPr="00273394" w:rsidRDefault="003E00AB" w:rsidP="0008758D">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                  ___</w:t>
            </w:r>
            <w:r w:rsidR="00CF69BD">
              <w:rPr>
                <w:rFonts w:ascii="Arial" w:eastAsia="Times New Roman" w:hAnsi="Arial" w:cs="Arial"/>
                <w:b/>
                <w:bCs/>
                <w:color w:val="000000"/>
                <w:lang w:eastAsia="es-MX"/>
              </w:rPr>
              <w:t>______________________________</w:t>
            </w:r>
          </w:p>
        </w:tc>
      </w:tr>
    </w:tbl>
    <w:p w:rsidR="003E00AB" w:rsidRDefault="003E00AB" w:rsidP="003E00AB"/>
    <w:p w:rsidR="004E4105" w:rsidRPr="00273394" w:rsidRDefault="004E4105" w:rsidP="003E00AB"/>
    <w:p w:rsidR="003E00AB" w:rsidRPr="00273394" w:rsidRDefault="003E00AB" w:rsidP="003E00AB">
      <w:pPr>
        <w:tabs>
          <w:tab w:val="left" w:pos="2694"/>
          <w:tab w:val="left" w:pos="3402"/>
        </w:tabs>
      </w:pPr>
    </w:p>
    <w:p w:rsidR="003E00AB" w:rsidRPr="00273394" w:rsidRDefault="004E4105" w:rsidP="003E00AB">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CP</w:t>
      </w:r>
      <w:r w:rsidR="003E00AB" w:rsidRPr="00273394">
        <w:rPr>
          <w:rFonts w:ascii="Arial" w:eastAsia="Times New Roman" w:hAnsi="Arial" w:cs="Arial"/>
          <w:b/>
          <w:bCs/>
          <w:color w:val="000000"/>
          <w:lang w:eastAsia="es-MX"/>
        </w:rPr>
        <w:t xml:space="preserve">. </w:t>
      </w:r>
      <w:r w:rsidR="003E00AB">
        <w:rPr>
          <w:rFonts w:ascii="Arial" w:eastAsia="Times New Roman" w:hAnsi="Arial" w:cs="Arial"/>
          <w:b/>
          <w:bCs/>
          <w:color w:val="000000"/>
          <w:lang w:eastAsia="es-MX"/>
        </w:rPr>
        <w:t>David Mendoza Pérez</w:t>
      </w:r>
    </w:p>
    <w:p w:rsidR="003E00AB" w:rsidRPr="00273394" w:rsidRDefault="003E00AB" w:rsidP="003E00AB">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Tesorero Municipal</w:t>
      </w:r>
      <w:r>
        <w:rPr>
          <w:rFonts w:ascii="Arial" w:eastAsia="Times New Roman" w:hAnsi="Arial" w:cs="Arial"/>
          <w:b/>
          <w:bCs/>
          <w:color w:val="000000"/>
          <w:lang w:eastAsia="es-MX"/>
        </w:rPr>
        <w:t>.</w:t>
      </w:r>
      <w:r w:rsidRPr="00273394">
        <w:rPr>
          <w:rFonts w:ascii="Arial" w:eastAsia="Times New Roman" w:hAnsi="Arial" w:cs="Arial"/>
          <w:b/>
          <w:bCs/>
          <w:color w:val="000000"/>
          <w:lang w:eastAsia="es-MX"/>
        </w:rPr>
        <w:t xml:space="preserve">                             </w:t>
      </w:r>
      <w:r w:rsidR="0008758D">
        <w:rPr>
          <w:rFonts w:ascii="Arial" w:eastAsia="Times New Roman" w:hAnsi="Arial" w:cs="Arial"/>
          <w:b/>
          <w:bCs/>
          <w:color w:val="000000"/>
          <w:lang w:eastAsia="es-MX"/>
        </w:rPr>
        <w:t xml:space="preserve">  </w:t>
      </w:r>
      <w:r w:rsidR="00CF69BD">
        <w:rPr>
          <w:rFonts w:ascii="Arial" w:eastAsia="Times New Roman" w:hAnsi="Arial" w:cs="Arial"/>
          <w:b/>
          <w:bCs/>
          <w:color w:val="000000"/>
          <w:lang w:eastAsia="es-MX"/>
        </w:rPr>
        <w:t>__</w:t>
      </w:r>
      <w:r w:rsidRPr="00273394">
        <w:rPr>
          <w:rFonts w:ascii="Arial" w:eastAsia="Times New Roman" w:hAnsi="Arial" w:cs="Arial"/>
          <w:b/>
          <w:bCs/>
          <w:color w:val="000000"/>
          <w:lang w:eastAsia="es-MX"/>
        </w:rPr>
        <w:t>___</w:t>
      </w:r>
      <w:r w:rsidR="00CF69BD">
        <w:rPr>
          <w:rFonts w:ascii="Arial" w:eastAsia="Times New Roman" w:hAnsi="Arial" w:cs="Arial"/>
          <w:b/>
          <w:bCs/>
          <w:color w:val="000000"/>
          <w:lang w:eastAsia="es-MX"/>
        </w:rPr>
        <w:t>____________________________</w:t>
      </w:r>
    </w:p>
    <w:p w:rsidR="003E00AB" w:rsidRPr="00273394" w:rsidRDefault="003E00AB" w:rsidP="003E00AB">
      <w:pPr>
        <w:tabs>
          <w:tab w:val="left" w:pos="6111"/>
        </w:tabs>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p>
    <w:p w:rsidR="003E00AB" w:rsidRDefault="003E00AB" w:rsidP="003E00AB">
      <w:pPr>
        <w:tabs>
          <w:tab w:val="left" w:pos="6111"/>
        </w:tabs>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ab/>
      </w:r>
      <w:r>
        <w:tab/>
      </w:r>
      <w:r>
        <w:tab/>
        <w:t xml:space="preserve"> </w:t>
      </w:r>
    </w:p>
    <w:p w:rsidR="003E00AB" w:rsidRDefault="003E00AB" w:rsidP="003E00AB">
      <w:pPr>
        <w:spacing w:after="0" w:line="240" w:lineRule="auto"/>
        <w:rPr>
          <w:rFonts w:ascii="Arial" w:eastAsia="Times New Roman" w:hAnsi="Arial" w:cs="Arial"/>
          <w:b/>
          <w:bCs/>
          <w:color w:val="000000"/>
          <w:lang w:eastAsia="es-MX"/>
        </w:rPr>
      </w:pPr>
    </w:p>
    <w:tbl>
      <w:tblPr>
        <w:tblpPr w:leftFromText="141" w:rightFromText="141" w:vertAnchor="text" w:horzAnchor="margin" w:tblpY="96"/>
        <w:tblOverlap w:val="never"/>
        <w:tblW w:w="3969" w:type="dxa"/>
        <w:tblLayout w:type="fixed"/>
        <w:tblCellMar>
          <w:left w:w="70" w:type="dxa"/>
          <w:right w:w="70" w:type="dxa"/>
        </w:tblCellMar>
        <w:tblLook w:val="0000" w:firstRow="0" w:lastRow="0" w:firstColumn="0" w:lastColumn="0" w:noHBand="0" w:noVBand="0"/>
      </w:tblPr>
      <w:tblGrid>
        <w:gridCol w:w="3969"/>
      </w:tblGrid>
      <w:tr w:rsidR="00BB6B80" w:rsidRPr="00273394" w:rsidTr="0008758D">
        <w:trPr>
          <w:trHeight w:val="1160"/>
        </w:trPr>
        <w:tc>
          <w:tcPr>
            <w:tcW w:w="3969" w:type="dxa"/>
            <w:vAlign w:val="bottom"/>
          </w:tcPr>
          <w:p w:rsidR="00BB6B80" w:rsidRPr="00273394" w:rsidRDefault="00A11D24" w:rsidP="00BB6B80">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BB6B80" w:rsidRPr="00273394">
              <w:rPr>
                <w:rFonts w:ascii="Arial" w:eastAsia="Times New Roman" w:hAnsi="Arial" w:cs="Arial"/>
                <w:b/>
                <w:bCs/>
                <w:color w:val="000000"/>
                <w:lang w:eastAsia="es-MX"/>
              </w:rPr>
              <w:t>Lic.</w:t>
            </w:r>
            <w:r w:rsidR="00A2136B">
              <w:rPr>
                <w:rFonts w:ascii="Arial" w:eastAsia="Times New Roman" w:hAnsi="Arial" w:cs="Arial"/>
                <w:b/>
                <w:bCs/>
                <w:color w:val="000000"/>
                <w:lang w:eastAsia="es-MX"/>
              </w:rPr>
              <w:t xml:space="preserve"> M.</w:t>
            </w:r>
            <w:r w:rsidR="00BB6B80" w:rsidRPr="00273394">
              <w:rPr>
                <w:rFonts w:ascii="Arial" w:eastAsia="Times New Roman" w:hAnsi="Arial" w:cs="Arial"/>
                <w:b/>
                <w:bCs/>
                <w:color w:val="000000"/>
                <w:lang w:eastAsia="es-MX"/>
              </w:rPr>
              <w:t xml:space="preserve"> Fabiola Rodríguez Navarro</w:t>
            </w:r>
          </w:p>
          <w:p w:rsidR="00BB6B80" w:rsidRPr="00273394" w:rsidRDefault="004E4105" w:rsidP="00BB6B80">
            <w:pPr>
              <w:tabs>
                <w:tab w:val="left" w:pos="1872"/>
                <w:tab w:val="left" w:pos="2158"/>
                <w:tab w:val="left" w:pos="3530"/>
              </w:tabs>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 xml:space="preserve"> Consejo Coordinador de Jóvenes </w:t>
            </w:r>
            <w:r w:rsidR="00BB6B80" w:rsidRPr="00273394">
              <w:rPr>
                <w:rFonts w:ascii="Arial" w:eastAsia="Times New Roman" w:hAnsi="Arial" w:cs="Arial"/>
                <w:b/>
                <w:bCs/>
                <w:color w:val="000000"/>
                <w:lang w:eastAsia="es-MX"/>
              </w:rPr>
              <w:t>Empresarios de Jalisco</w:t>
            </w:r>
            <w:r w:rsidR="00BB6B80">
              <w:rPr>
                <w:rFonts w:ascii="Arial" w:eastAsia="Times New Roman" w:hAnsi="Arial" w:cs="Arial"/>
                <w:b/>
                <w:bCs/>
                <w:color w:val="000000"/>
                <w:lang w:eastAsia="es-MX"/>
              </w:rPr>
              <w:t>.</w:t>
            </w:r>
          </w:p>
        </w:tc>
      </w:tr>
    </w:tbl>
    <w:p w:rsidR="00BB6B80" w:rsidRDefault="00BB6B80" w:rsidP="00BB6B80">
      <w:pPr>
        <w:spacing w:after="0" w:line="240" w:lineRule="auto"/>
      </w:pPr>
      <w:r>
        <w:tab/>
      </w:r>
      <w:r>
        <w:tab/>
      </w:r>
      <w:r>
        <w:tab/>
        <w:t xml:space="preserve"> </w:t>
      </w:r>
    </w:p>
    <w:p w:rsidR="00BB6B80" w:rsidRDefault="00BB6B80" w:rsidP="00BB6B80">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p>
    <w:p w:rsidR="00BB6B80" w:rsidRDefault="00BB6B80" w:rsidP="00BB6B80">
      <w:pPr>
        <w:spacing w:after="0" w:line="240" w:lineRule="auto"/>
        <w:rPr>
          <w:rFonts w:ascii="Arial" w:eastAsia="Times New Roman" w:hAnsi="Arial" w:cs="Arial"/>
          <w:b/>
          <w:bCs/>
          <w:color w:val="000000"/>
          <w:lang w:eastAsia="es-MX"/>
        </w:rPr>
      </w:pPr>
    </w:p>
    <w:p w:rsidR="00BB6B80" w:rsidRDefault="00BB6B80" w:rsidP="00BB6B80">
      <w:pPr>
        <w:spacing w:after="0" w:line="240" w:lineRule="auto"/>
        <w:rPr>
          <w:rFonts w:ascii="Arial" w:eastAsia="Times New Roman" w:hAnsi="Arial" w:cs="Arial"/>
          <w:b/>
          <w:bCs/>
          <w:color w:val="000000"/>
          <w:lang w:eastAsia="es-MX"/>
        </w:rPr>
      </w:pPr>
    </w:p>
    <w:p w:rsidR="003E00AB" w:rsidRDefault="00BB6B80" w:rsidP="00BB6B80">
      <w:pPr>
        <w:spacing w:after="0" w:line="240" w:lineRule="auto"/>
      </w:pPr>
      <w:r>
        <w:rPr>
          <w:rFonts w:ascii="Arial" w:eastAsia="Times New Roman" w:hAnsi="Arial" w:cs="Arial"/>
          <w:b/>
          <w:bCs/>
          <w:color w:val="000000"/>
          <w:lang w:eastAsia="es-MX"/>
        </w:rPr>
        <w:t xml:space="preserve">         </w:t>
      </w:r>
      <w:r w:rsidR="00CF69BD">
        <w:rPr>
          <w:rFonts w:ascii="Arial" w:eastAsia="Times New Roman" w:hAnsi="Arial" w:cs="Arial"/>
          <w:b/>
          <w:bCs/>
          <w:color w:val="000000"/>
          <w:lang w:eastAsia="es-MX"/>
        </w:rPr>
        <w:t>__</w:t>
      </w:r>
      <w:r w:rsidRPr="00273394">
        <w:rPr>
          <w:rFonts w:ascii="Arial" w:eastAsia="Times New Roman" w:hAnsi="Arial" w:cs="Arial"/>
          <w:b/>
          <w:bCs/>
          <w:color w:val="000000"/>
          <w:lang w:eastAsia="es-MX"/>
        </w:rPr>
        <w:t>_</w:t>
      </w:r>
      <w:r>
        <w:rPr>
          <w:rFonts w:ascii="Arial" w:eastAsia="Times New Roman" w:hAnsi="Arial" w:cs="Arial"/>
          <w:b/>
          <w:bCs/>
          <w:color w:val="000000"/>
          <w:lang w:eastAsia="es-MX"/>
        </w:rPr>
        <w:t xml:space="preserve">______________________________        </w:t>
      </w:r>
    </w:p>
    <w:tbl>
      <w:tblPr>
        <w:tblpPr w:leftFromText="141" w:rightFromText="141" w:vertAnchor="text" w:horzAnchor="margin" w:tblpY="96"/>
        <w:tblOverlap w:val="never"/>
        <w:tblW w:w="9172" w:type="dxa"/>
        <w:tblLayout w:type="fixed"/>
        <w:tblCellMar>
          <w:left w:w="70" w:type="dxa"/>
          <w:right w:w="70" w:type="dxa"/>
        </w:tblCellMar>
        <w:tblLook w:val="0000" w:firstRow="0" w:lastRow="0" w:firstColumn="0" w:lastColumn="0" w:noHBand="0" w:noVBand="0"/>
      </w:tblPr>
      <w:tblGrid>
        <w:gridCol w:w="4232"/>
        <w:gridCol w:w="4940"/>
      </w:tblGrid>
      <w:tr w:rsidR="00CF69BD" w:rsidRPr="00273394" w:rsidTr="00CF69BD">
        <w:trPr>
          <w:trHeight w:val="866"/>
        </w:trPr>
        <w:tc>
          <w:tcPr>
            <w:tcW w:w="4232" w:type="dxa"/>
            <w:vAlign w:val="bottom"/>
          </w:tcPr>
          <w:p w:rsidR="00CF69BD" w:rsidRDefault="00CF69BD" w:rsidP="00CF69BD">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p>
          <w:p w:rsidR="00CF69BD" w:rsidRDefault="00CF69BD" w:rsidP="00CF69BD">
            <w:pPr>
              <w:spacing w:after="0" w:line="240" w:lineRule="auto"/>
              <w:rPr>
                <w:rFonts w:ascii="Arial" w:eastAsia="Times New Roman" w:hAnsi="Arial" w:cs="Arial"/>
                <w:b/>
                <w:bCs/>
                <w:color w:val="000000"/>
                <w:lang w:eastAsia="es-MX"/>
              </w:rPr>
            </w:pPr>
          </w:p>
          <w:p w:rsidR="00CF69BD" w:rsidRDefault="00CF69BD" w:rsidP="00CF69BD">
            <w:pPr>
              <w:spacing w:after="0" w:line="240" w:lineRule="auto"/>
              <w:rPr>
                <w:rFonts w:ascii="Arial" w:eastAsia="Times New Roman" w:hAnsi="Arial" w:cs="Arial"/>
                <w:b/>
                <w:bCs/>
                <w:color w:val="000000"/>
                <w:lang w:eastAsia="es-MX"/>
              </w:rPr>
            </w:pPr>
          </w:p>
          <w:p w:rsidR="00CF69BD" w:rsidRPr="00273394" w:rsidRDefault="00A11D24" w:rsidP="00CF69BD">
            <w:pPr>
              <w:spacing w:after="0" w:line="240" w:lineRule="auto"/>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00CF69BD">
              <w:rPr>
                <w:rFonts w:ascii="Arial" w:eastAsia="Times New Roman" w:hAnsi="Arial" w:cs="Arial"/>
                <w:b/>
                <w:bCs/>
                <w:color w:val="000000"/>
                <w:lang w:eastAsia="es-MX"/>
              </w:rPr>
              <w:t xml:space="preserve"> </w:t>
            </w:r>
            <w:r w:rsidR="00CF69BD" w:rsidRPr="00273394">
              <w:rPr>
                <w:rFonts w:ascii="Arial" w:eastAsia="Times New Roman" w:hAnsi="Arial" w:cs="Arial"/>
                <w:b/>
                <w:bCs/>
                <w:color w:val="000000"/>
                <w:lang w:eastAsia="es-MX"/>
              </w:rPr>
              <w:t xml:space="preserve">Lic. </w:t>
            </w:r>
            <w:r>
              <w:rPr>
                <w:rFonts w:ascii="Arial" w:eastAsia="Times New Roman" w:hAnsi="Arial" w:cs="Arial"/>
                <w:b/>
                <w:bCs/>
                <w:color w:val="000000"/>
                <w:lang w:eastAsia="es-MX"/>
              </w:rPr>
              <w:t>Joaquín L. Jones González</w:t>
            </w:r>
          </w:p>
          <w:p w:rsidR="00A11D24" w:rsidRPr="00273394" w:rsidRDefault="00A11D24" w:rsidP="00A11D24">
            <w:pPr>
              <w:spacing w:after="0" w:line="240" w:lineRule="auto"/>
              <w:rPr>
                <w:rFonts w:ascii="Times New Roman" w:eastAsia="Times New Roman" w:hAnsi="Times New Roman" w:cs="Times New Roman"/>
                <w:lang w:eastAsia="es-MX"/>
              </w:rPr>
            </w:pPr>
            <w:r>
              <w:rPr>
                <w:rFonts w:ascii="Arial" w:eastAsia="Times New Roman" w:hAnsi="Arial" w:cs="Arial"/>
                <w:b/>
                <w:bCs/>
                <w:color w:val="000000"/>
                <w:lang w:eastAsia="es-MX"/>
              </w:rPr>
              <w:t xml:space="preserve">      Representante del CCJEJ</w:t>
            </w:r>
          </w:p>
          <w:p w:rsidR="00CF69BD" w:rsidRPr="00273394" w:rsidRDefault="00CF69BD" w:rsidP="00CF69BD">
            <w:pPr>
              <w:tabs>
                <w:tab w:val="left" w:pos="1533"/>
              </w:tabs>
              <w:spacing w:after="0" w:line="240" w:lineRule="auto"/>
              <w:rPr>
                <w:rFonts w:ascii="Times New Roman" w:eastAsia="Times New Roman" w:hAnsi="Times New Roman" w:cs="Times New Roman"/>
                <w:lang w:eastAsia="es-MX"/>
              </w:rPr>
            </w:pPr>
          </w:p>
        </w:tc>
        <w:tc>
          <w:tcPr>
            <w:tcW w:w="4940" w:type="dxa"/>
            <w:vAlign w:val="bottom"/>
          </w:tcPr>
          <w:p w:rsidR="00CF69BD" w:rsidRPr="00273394" w:rsidRDefault="00CF69BD" w:rsidP="00CF69BD">
            <w:pPr>
              <w:spacing w:after="0" w:line="240" w:lineRule="auto"/>
              <w:jc w:val="center"/>
              <w:rPr>
                <w:rFonts w:ascii="Times New Roman" w:eastAsia="Times New Roman" w:hAnsi="Times New Roman" w:cs="Times New Roman"/>
                <w:lang w:eastAsia="es-MX"/>
              </w:rPr>
            </w:pPr>
            <w:r>
              <w:rPr>
                <w:rFonts w:ascii="Arial" w:eastAsia="Times New Roman" w:hAnsi="Arial" w:cs="Arial"/>
                <w:b/>
                <w:bCs/>
                <w:color w:val="000000"/>
                <w:lang w:eastAsia="es-MX"/>
              </w:rPr>
              <w:t xml:space="preserve">                                                                              _</w:t>
            </w:r>
            <w:r w:rsidRPr="00273394">
              <w:rPr>
                <w:rFonts w:ascii="Arial" w:eastAsia="Times New Roman" w:hAnsi="Arial" w:cs="Arial"/>
                <w:b/>
                <w:bCs/>
                <w:color w:val="000000"/>
                <w:lang w:eastAsia="es-MX"/>
              </w:rPr>
              <w:t>_______________________</w:t>
            </w:r>
            <w:r>
              <w:rPr>
                <w:rFonts w:ascii="Arial" w:eastAsia="Times New Roman" w:hAnsi="Arial" w:cs="Arial"/>
                <w:b/>
                <w:bCs/>
                <w:color w:val="000000"/>
                <w:lang w:eastAsia="es-MX"/>
              </w:rPr>
              <w:t>________</w:t>
            </w:r>
          </w:p>
        </w:tc>
      </w:tr>
    </w:tbl>
    <w:p w:rsidR="00BB6B80" w:rsidRDefault="00BB6B80" w:rsidP="003E00AB">
      <w:pPr>
        <w:spacing w:after="0" w:line="240" w:lineRule="auto"/>
        <w:rPr>
          <w:b/>
        </w:rPr>
      </w:pPr>
    </w:p>
    <w:p w:rsidR="007D394C" w:rsidRDefault="007D394C" w:rsidP="0008758D">
      <w:pPr>
        <w:spacing w:after="0" w:line="240" w:lineRule="auto"/>
        <w:rPr>
          <w:rFonts w:ascii="Arial" w:eastAsia="Times New Roman" w:hAnsi="Arial" w:cs="Arial"/>
          <w:b/>
          <w:bCs/>
          <w:color w:val="000000"/>
          <w:lang w:eastAsia="es-MX"/>
        </w:rPr>
      </w:pPr>
    </w:p>
    <w:p w:rsidR="0008758D" w:rsidRDefault="0008758D" w:rsidP="0008758D">
      <w:pPr>
        <w:spacing w:after="0" w:line="240" w:lineRule="auto"/>
        <w:rPr>
          <w:rFonts w:ascii="Arial" w:eastAsia="Times New Roman" w:hAnsi="Arial" w:cs="Arial"/>
          <w:b/>
          <w:bCs/>
          <w:color w:val="000000"/>
          <w:lang w:eastAsia="es-MX"/>
        </w:rPr>
      </w:pPr>
    </w:p>
    <w:p w:rsidR="0008758D" w:rsidRDefault="0008758D" w:rsidP="0008758D">
      <w:pPr>
        <w:spacing w:after="0" w:line="240" w:lineRule="auto"/>
        <w:rPr>
          <w:rFonts w:ascii="Arial" w:eastAsia="Times New Roman" w:hAnsi="Arial" w:cs="Arial"/>
          <w:b/>
          <w:bCs/>
          <w:color w:val="000000"/>
          <w:lang w:eastAsia="es-MX"/>
        </w:rPr>
      </w:pPr>
    </w:p>
    <w:p w:rsidR="0008758D" w:rsidRDefault="0008758D" w:rsidP="0008758D">
      <w:pPr>
        <w:spacing w:after="0" w:line="240" w:lineRule="auto"/>
        <w:rPr>
          <w:rFonts w:ascii="Arial" w:eastAsia="Times New Roman" w:hAnsi="Arial" w:cs="Arial"/>
          <w:b/>
          <w:bCs/>
          <w:color w:val="000000"/>
          <w:lang w:eastAsia="es-MX"/>
        </w:rPr>
      </w:pPr>
    </w:p>
    <w:p w:rsidR="0008758D" w:rsidRDefault="0008758D" w:rsidP="0008758D">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CF69BD">
        <w:rPr>
          <w:rFonts w:ascii="Arial" w:eastAsia="Times New Roman" w:hAnsi="Arial" w:cs="Arial"/>
          <w:b/>
          <w:bCs/>
          <w:color w:val="000000"/>
          <w:lang w:eastAsia="es-MX"/>
        </w:rPr>
        <w:t xml:space="preserve">    </w:t>
      </w:r>
    </w:p>
    <w:p w:rsidR="0008758D" w:rsidRDefault="0008758D" w:rsidP="0008758D">
      <w:pPr>
        <w:spacing w:after="0" w:line="240" w:lineRule="auto"/>
        <w:rPr>
          <w:rFonts w:ascii="Arial" w:eastAsia="Times New Roman" w:hAnsi="Arial" w:cs="Arial"/>
          <w:b/>
          <w:bCs/>
          <w:color w:val="000000"/>
          <w:lang w:eastAsia="es-MX"/>
        </w:rPr>
      </w:pPr>
    </w:p>
    <w:p w:rsidR="00A11D24" w:rsidRDefault="00A11D24" w:rsidP="0008758D">
      <w:pPr>
        <w:spacing w:after="0" w:line="240" w:lineRule="auto"/>
        <w:rPr>
          <w:rFonts w:ascii="Arial" w:eastAsia="Times New Roman" w:hAnsi="Arial" w:cs="Arial"/>
          <w:b/>
          <w:bCs/>
          <w:color w:val="000000"/>
          <w:lang w:eastAsia="es-MX"/>
        </w:rPr>
      </w:pPr>
    </w:p>
    <w:tbl>
      <w:tblPr>
        <w:tblpPr w:leftFromText="141" w:rightFromText="141" w:vertAnchor="text" w:horzAnchor="margin" w:tblpY="96"/>
        <w:tblOverlap w:val="never"/>
        <w:tblW w:w="9172" w:type="dxa"/>
        <w:tblLayout w:type="fixed"/>
        <w:tblCellMar>
          <w:left w:w="70" w:type="dxa"/>
          <w:right w:w="70" w:type="dxa"/>
        </w:tblCellMar>
        <w:tblLook w:val="0000" w:firstRow="0" w:lastRow="0" w:firstColumn="0" w:lastColumn="0" w:noHBand="0" w:noVBand="0"/>
      </w:tblPr>
      <w:tblGrid>
        <w:gridCol w:w="4232"/>
        <w:gridCol w:w="4940"/>
      </w:tblGrid>
      <w:tr w:rsidR="00A11D24" w:rsidRPr="00273394" w:rsidTr="00B063AA">
        <w:trPr>
          <w:trHeight w:val="866"/>
        </w:trPr>
        <w:tc>
          <w:tcPr>
            <w:tcW w:w="4232" w:type="dxa"/>
            <w:vAlign w:val="bottom"/>
          </w:tcPr>
          <w:p w:rsidR="00A11D24" w:rsidRDefault="00A11D24" w:rsidP="00B063AA">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p>
          <w:p w:rsidR="00A11D24" w:rsidRDefault="00A11D24" w:rsidP="00B063AA">
            <w:pPr>
              <w:spacing w:after="0" w:line="240" w:lineRule="auto"/>
              <w:rPr>
                <w:rFonts w:ascii="Arial" w:eastAsia="Times New Roman" w:hAnsi="Arial" w:cs="Arial"/>
                <w:b/>
                <w:bCs/>
                <w:color w:val="000000"/>
                <w:lang w:eastAsia="es-MX"/>
              </w:rPr>
            </w:pPr>
          </w:p>
          <w:p w:rsidR="00A11D24" w:rsidRPr="00273394" w:rsidRDefault="00A11D24" w:rsidP="00B063AA">
            <w:pPr>
              <w:spacing w:after="0" w:line="240" w:lineRule="auto"/>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 xml:space="preserve">Lic. </w:t>
            </w:r>
            <w:r>
              <w:rPr>
                <w:rFonts w:ascii="Arial" w:eastAsia="Times New Roman" w:hAnsi="Arial" w:cs="Arial"/>
                <w:b/>
                <w:bCs/>
                <w:color w:val="000000"/>
                <w:lang w:eastAsia="es-MX"/>
              </w:rPr>
              <w:t>Luis Montes de Oca V.</w:t>
            </w:r>
          </w:p>
          <w:p w:rsidR="00A11D24" w:rsidRDefault="00A11D24" w:rsidP="00B063AA">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Representante del Consejo</w:t>
            </w:r>
          </w:p>
          <w:p w:rsidR="00A11D24" w:rsidRPr="00273394" w:rsidRDefault="00A11D24" w:rsidP="00B063AA">
            <w:pPr>
              <w:spacing w:after="0" w:line="240" w:lineRule="auto"/>
              <w:rPr>
                <w:rFonts w:ascii="Times New Roman" w:eastAsia="Times New Roman" w:hAnsi="Times New Roman" w:cs="Times New Roman"/>
                <w:lang w:eastAsia="es-MX"/>
              </w:rPr>
            </w:pPr>
            <w:r>
              <w:rPr>
                <w:rFonts w:ascii="Arial" w:eastAsia="Times New Roman" w:hAnsi="Arial" w:cs="Arial"/>
                <w:b/>
                <w:bCs/>
                <w:color w:val="000000"/>
                <w:lang w:eastAsia="es-MX"/>
              </w:rPr>
              <w:t xml:space="preserve">      Agropecuario de Jalisco                        </w:t>
            </w:r>
          </w:p>
          <w:p w:rsidR="00A11D24" w:rsidRPr="00273394" w:rsidRDefault="00A11D24" w:rsidP="00B063AA">
            <w:pPr>
              <w:tabs>
                <w:tab w:val="left" w:pos="1533"/>
              </w:tabs>
              <w:spacing w:after="0" w:line="240" w:lineRule="auto"/>
              <w:rPr>
                <w:rFonts w:ascii="Times New Roman" w:eastAsia="Times New Roman" w:hAnsi="Times New Roman" w:cs="Times New Roman"/>
                <w:lang w:eastAsia="es-MX"/>
              </w:rPr>
            </w:pPr>
          </w:p>
        </w:tc>
        <w:tc>
          <w:tcPr>
            <w:tcW w:w="4940" w:type="dxa"/>
            <w:vAlign w:val="bottom"/>
          </w:tcPr>
          <w:p w:rsidR="00A11D24" w:rsidRDefault="00A11D24" w:rsidP="00A11D24">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p>
          <w:p w:rsidR="00A11D24" w:rsidRPr="00273394" w:rsidRDefault="00A11D24" w:rsidP="00A11D24">
            <w:pPr>
              <w:spacing w:after="0" w:line="240" w:lineRule="auto"/>
              <w:rPr>
                <w:rFonts w:ascii="Times New Roman" w:eastAsia="Times New Roman" w:hAnsi="Times New Roman" w:cs="Times New Roman"/>
                <w:lang w:eastAsia="es-MX"/>
              </w:rPr>
            </w:pPr>
            <w:r>
              <w:rPr>
                <w:rFonts w:ascii="Arial" w:eastAsia="Times New Roman" w:hAnsi="Arial" w:cs="Arial"/>
                <w:b/>
                <w:bCs/>
                <w:color w:val="000000"/>
                <w:lang w:eastAsia="es-MX"/>
              </w:rPr>
              <w:t xml:space="preserve">        __</w:t>
            </w:r>
            <w:r w:rsidRPr="00273394">
              <w:rPr>
                <w:rFonts w:ascii="Arial" w:eastAsia="Times New Roman" w:hAnsi="Arial" w:cs="Arial"/>
                <w:b/>
                <w:bCs/>
                <w:color w:val="000000"/>
                <w:lang w:eastAsia="es-MX"/>
              </w:rPr>
              <w:t>_____________________</w:t>
            </w:r>
            <w:r>
              <w:rPr>
                <w:rFonts w:ascii="Arial" w:eastAsia="Times New Roman" w:hAnsi="Arial" w:cs="Arial"/>
                <w:b/>
                <w:bCs/>
                <w:color w:val="000000"/>
                <w:lang w:eastAsia="es-MX"/>
              </w:rPr>
              <w:t>________</w:t>
            </w:r>
          </w:p>
        </w:tc>
      </w:tr>
    </w:tbl>
    <w:p w:rsidR="00A11D24" w:rsidRPr="007D394C" w:rsidRDefault="00A11D24" w:rsidP="0008758D">
      <w:pPr>
        <w:spacing w:after="0" w:line="240" w:lineRule="auto"/>
        <w:rPr>
          <w:rFonts w:ascii="Arial" w:eastAsia="Times New Roman" w:hAnsi="Arial" w:cs="Arial"/>
          <w:b/>
          <w:bCs/>
          <w:color w:val="000000"/>
          <w:lang w:eastAsia="es-MX"/>
        </w:rPr>
      </w:pPr>
    </w:p>
    <w:sectPr w:rsidR="00A11D24" w:rsidRPr="007D394C" w:rsidSect="00F24A1B">
      <w:headerReference w:type="default" r:id="rId7"/>
      <w:footerReference w:type="default" r:id="rId8"/>
      <w:pgSz w:w="12240" w:h="15840" w:code="1"/>
      <w:pgMar w:top="1953" w:right="851" w:bottom="567"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AA" w:rsidRDefault="00B063AA">
      <w:pPr>
        <w:spacing w:after="0" w:line="240" w:lineRule="auto"/>
      </w:pPr>
      <w:r>
        <w:separator/>
      </w:r>
    </w:p>
  </w:endnote>
  <w:endnote w:type="continuationSeparator" w:id="0">
    <w:p w:rsidR="00B063AA" w:rsidRDefault="00B0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566726"/>
      <w:docPartObj>
        <w:docPartGallery w:val="Page Numbers (Bottom of Page)"/>
        <w:docPartUnique/>
      </w:docPartObj>
    </w:sdtPr>
    <w:sdtEndPr/>
    <w:sdtContent>
      <w:sdt>
        <w:sdtPr>
          <w:id w:val="-934675250"/>
          <w:docPartObj>
            <w:docPartGallery w:val="Page Numbers (Top of Page)"/>
            <w:docPartUnique/>
          </w:docPartObj>
        </w:sdtPr>
        <w:sdtEndPr/>
        <w:sdtContent>
          <w:p w:rsidR="00B063AA" w:rsidRDefault="00B063AA" w:rsidP="00F24A1B">
            <w:pPr>
              <w:pStyle w:val="Piedepgina"/>
              <w:jc w:val="center"/>
            </w:pPr>
          </w:p>
          <w:p w:rsidR="00B063AA" w:rsidRDefault="00B063AA" w:rsidP="00F24A1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3219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32192">
              <w:rPr>
                <w:b/>
                <w:bCs/>
                <w:noProof/>
              </w:rPr>
              <w:t>1</w:t>
            </w:r>
            <w:r>
              <w:rPr>
                <w:b/>
                <w:bCs/>
                <w:sz w:val="24"/>
                <w:szCs w:val="24"/>
              </w:rPr>
              <w:fldChar w:fldCharType="end"/>
            </w:r>
          </w:p>
          <w:p w:rsidR="00B063AA" w:rsidRDefault="00B063AA" w:rsidP="00F24A1B">
            <w:pPr>
              <w:pStyle w:val="Piedepgina"/>
              <w:jc w:val="center"/>
              <w:rPr>
                <w:sz w:val="20"/>
              </w:rPr>
            </w:pPr>
          </w:p>
          <w:p w:rsidR="00B063AA" w:rsidRDefault="00B063AA" w:rsidP="00F24A1B">
            <w:pPr>
              <w:pStyle w:val="Piedepgina"/>
              <w:jc w:val="center"/>
              <w:rPr>
                <w:sz w:val="20"/>
              </w:rPr>
            </w:pPr>
            <w:r w:rsidRPr="00602C1B">
              <w:rPr>
                <w:sz w:val="20"/>
              </w:rPr>
              <w:t xml:space="preserve">ACTA DE DICTAMEN LEGAL Y TÉCNICO Y APERTURA DE PROPUESTA ECONÓMICA RESPECTO DE LA LICITACIÓN PÚBLICA </w:t>
            </w:r>
          </w:p>
          <w:p w:rsidR="00B063AA" w:rsidRPr="00602C1B" w:rsidRDefault="00B063AA" w:rsidP="00F24A1B">
            <w:pPr>
              <w:pStyle w:val="Piedepgina"/>
              <w:jc w:val="center"/>
              <w:rPr>
                <w:sz w:val="20"/>
              </w:rPr>
            </w:pPr>
            <w:r w:rsidRPr="00602C1B">
              <w:rPr>
                <w:sz w:val="20"/>
              </w:rPr>
              <w:t xml:space="preserve">LTE </w:t>
            </w:r>
            <w:r>
              <w:rPr>
                <w:sz w:val="20"/>
              </w:rPr>
              <w:t>21</w:t>
            </w:r>
            <w:r w:rsidRPr="00602C1B">
              <w:rPr>
                <w:sz w:val="20"/>
              </w:rPr>
              <w:t>/2018 ADQUISICIÓN DE</w:t>
            </w:r>
            <w:r>
              <w:rPr>
                <w:sz w:val="20"/>
              </w:rPr>
              <w:t xml:space="preserve"> CAJAS DE ARCHIVO Y CARPETAS DE CARTULINA.</w:t>
            </w:r>
          </w:p>
          <w:p w:rsidR="00B063AA" w:rsidRDefault="00B063AA" w:rsidP="00525099">
            <w:pPr>
              <w:pStyle w:val="Piedepgina"/>
              <w:tabs>
                <w:tab w:val="left" w:pos="4170"/>
                <w:tab w:val="right" w:pos="10538"/>
              </w:tabs>
            </w:pPr>
            <w:r>
              <w:tab/>
            </w:r>
            <w:r>
              <w:tab/>
            </w:r>
            <w:r>
              <w:tab/>
            </w:r>
            <w:r>
              <w:tab/>
            </w:r>
          </w:p>
        </w:sdtContent>
      </w:sdt>
    </w:sdtContent>
  </w:sdt>
  <w:p w:rsidR="00B063AA" w:rsidRPr="00602C1B" w:rsidRDefault="00B063AA" w:rsidP="00602C1B">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AA" w:rsidRDefault="00B063AA">
      <w:pPr>
        <w:spacing w:after="0" w:line="240" w:lineRule="auto"/>
      </w:pPr>
      <w:r>
        <w:separator/>
      </w:r>
    </w:p>
  </w:footnote>
  <w:footnote w:type="continuationSeparator" w:id="0">
    <w:p w:rsidR="00B063AA" w:rsidRDefault="00B06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AA" w:rsidRDefault="00B063AA" w:rsidP="0008758D">
    <w:pPr>
      <w:ind w:left="708" w:firstLine="708"/>
      <w:rPr>
        <w:b/>
        <w:color w:val="808080" w:themeColor="background1" w:themeShade="80"/>
        <w:sz w:val="24"/>
        <w:lang w:val="es-MX"/>
      </w:rPr>
    </w:pPr>
    <w:r w:rsidRPr="00753799">
      <w:rPr>
        <w:b/>
        <w:noProof/>
        <w:color w:val="FFFFFF" w:themeColor="background1"/>
        <w:sz w:val="24"/>
        <w:lang w:val="es-MX" w:eastAsia="es-MX"/>
      </w:rPr>
      <w:drawing>
        <wp:anchor distT="0" distB="0" distL="114300" distR="114300" simplePos="0" relativeHeight="251659264" behindDoc="1" locked="0" layoutInCell="1" allowOverlap="1" wp14:anchorId="1CF115AA" wp14:editId="67D8DD11">
          <wp:simplePos x="0" y="0"/>
          <wp:positionH relativeFrom="column">
            <wp:posOffset>-454660</wp:posOffset>
          </wp:positionH>
          <wp:positionV relativeFrom="paragraph">
            <wp:posOffset>-13335</wp:posOffset>
          </wp:positionV>
          <wp:extent cx="1352550" cy="1304925"/>
          <wp:effectExtent l="0" t="0" r="0" b="9525"/>
          <wp:wrapNone/>
          <wp:docPr id="41" name="Imagen 4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3AA" w:rsidRDefault="00B063AA" w:rsidP="0008758D">
    <w:pPr>
      <w:ind w:left="708" w:firstLine="708"/>
      <w:rPr>
        <w:b/>
        <w:color w:val="808080" w:themeColor="background1" w:themeShade="80"/>
        <w:sz w:val="24"/>
        <w:lang w:val="es-MX"/>
      </w:rPr>
    </w:pPr>
  </w:p>
  <w:p w:rsidR="00B063AA" w:rsidRDefault="00B063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7E162A"/>
    <w:multiLevelType w:val="hybridMultilevel"/>
    <w:tmpl w:val="FD4AB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8540FE"/>
    <w:multiLevelType w:val="hybridMultilevel"/>
    <w:tmpl w:val="1482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8A"/>
    <w:rsid w:val="00014934"/>
    <w:rsid w:val="00055B48"/>
    <w:rsid w:val="00066606"/>
    <w:rsid w:val="0008758D"/>
    <w:rsid w:val="000F686A"/>
    <w:rsid w:val="00100A77"/>
    <w:rsid w:val="0018055B"/>
    <w:rsid w:val="00192A76"/>
    <w:rsid w:val="00195810"/>
    <w:rsid w:val="001A1943"/>
    <w:rsid w:val="001D2EED"/>
    <w:rsid w:val="00273394"/>
    <w:rsid w:val="002D2CAD"/>
    <w:rsid w:val="002F62D7"/>
    <w:rsid w:val="0032173C"/>
    <w:rsid w:val="0034441B"/>
    <w:rsid w:val="00392CF7"/>
    <w:rsid w:val="003A11D1"/>
    <w:rsid w:val="003E00AB"/>
    <w:rsid w:val="00430F10"/>
    <w:rsid w:val="0045370D"/>
    <w:rsid w:val="00462110"/>
    <w:rsid w:val="00475983"/>
    <w:rsid w:val="004E4105"/>
    <w:rsid w:val="005038B5"/>
    <w:rsid w:val="00525099"/>
    <w:rsid w:val="00562903"/>
    <w:rsid w:val="005A0672"/>
    <w:rsid w:val="005E3F61"/>
    <w:rsid w:val="00602C1B"/>
    <w:rsid w:val="006248CB"/>
    <w:rsid w:val="00641A90"/>
    <w:rsid w:val="00657878"/>
    <w:rsid w:val="00667467"/>
    <w:rsid w:val="00694D03"/>
    <w:rsid w:val="007007F7"/>
    <w:rsid w:val="00715638"/>
    <w:rsid w:val="007D394C"/>
    <w:rsid w:val="007D437D"/>
    <w:rsid w:val="007F5715"/>
    <w:rsid w:val="0080659E"/>
    <w:rsid w:val="00820ED9"/>
    <w:rsid w:val="008662F7"/>
    <w:rsid w:val="00884C90"/>
    <w:rsid w:val="00892A00"/>
    <w:rsid w:val="008A0875"/>
    <w:rsid w:val="008D0DB7"/>
    <w:rsid w:val="008F2215"/>
    <w:rsid w:val="00915A9E"/>
    <w:rsid w:val="00927819"/>
    <w:rsid w:val="00933757"/>
    <w:rsid w:val="00980CFE"/>
    <w:rsid w:val="009A2740"/>
    <w:rsid w:val="009E0F42"/>
    <w:rsid w:val="00A11D24"/>
    <w:rsid w:val="00A2136B"/>
    <w:rsid w:val="00A35DC9"/>
    <w:rsid w:val="00A37402"/>
    <w:rsid w:val="00A5448A"/>
    <w:rsid w:val="00A81465"/>
    <w:rsid w:val="00A93CBD"/>
    <w:rsid w:val="00AD22C8"/>
    <w:rsid w:val="00B063AA"/>
    <w:rsid w:val="00B13B06"/>
    <w:rsid w:val="00B357D7"/>
    <w:rsid w:val="00B7417F"/>
    <w:rsid w:val="00BA35B0"/>
    <w:rsid w:val="00BB6B80"/>
    <w:rsid w:val="00C32192"/>
    <w:rsid w:val="00C700B1"/>
    <w:rsid w:val="00CA2117"/>
    <w:rsid w:val="00CB01CB"/>
    <w:rsid w:val="00CB10D0"/>
    <w:rsid w:val="00CF69BD"/>
    <w:rsid w:val="00D21AF8"/>
    <w:rsid w:val="00D40BC3"/>
    <w:rsid w:val="00D568FD"/>
    <w:rsid w:val="00D9569B"/>
    <w:rsid w:val="00DB2F3F"/>
    <w:rsid w:val="00DB4D89"/>
    <w:rsid w:val="00DD3026"/>
    <w:rsid w:val="00DE528A"/>
    <w:rsid w:val="00E14069"/>
    <w:rsid w:val="00E4539A"/>
    <w:rsid w:val="00E52E8D"/>
    <w:rsid w:val="00E76FB6"/>
    <w:rsid w:val="00ED4AB9"/>
    <w:rsid w:val="00F108BA"/>
    <w:rsid w:val="00F22074"/>
    <w:rsid w:val="00F24A1B"/>
    <w:rsid w:val="00F26E7F"/>
    <w:rsid w:val="00F61184"/>
    <w:rsid w:val="00F849BB"/>
    <w:rsid w:val="00F97EC3"/>
    <w:rsid w:val="00FC3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A011AC4-1FE3-489E-B5A8-0541E1A7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8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48A"/>
    <w:rPr>
      <w:lang w:val="es-ES"/>
    </w:rPr>
  </w:style>
  <w:style w:type="paragraph" w:styleId="Piedepgina">
    <w:name w:val="footer"/>
    <w:basedOn w:val="Normal"/>
    <w:link w:val="PiedepginaCar"/>
    <w:uiPriority w:val="99"/>
    <w:unhideWhenUsed/>
    <w:rsid w:val="00A5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48A"/>
    <w:rPr>
      <w:lang w:val="es-ES"/>
    </w:rPr>
  </w:style>
  <w:style w:type="paragraph" w:styleId="NormalWeb">
    <w:name w:val="Normal (Web)"/>
    <w:basedOn w:val="Normal"/>
    <w:uiPriority w:val="99"/>
    <w:unhideWhenUsed/>
    <w:rsid w:val="00A544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CB10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0D0"/>
    <w:rPr>
      <w:rFonts w:ascii="Segoe UI" w:hAnsi="Segoe UI" w:cs="Segoe UI"/>
      <w:sz w:val="18"/>
      <w:szCs w:val="18"/>
      <w:lang w:val="es-ES"/>
    </w:rPr>
  </w:style>
  <w:style w:type="paragraph" w:styleId="Prrafodelista">
    <w:name w:val="List Paragraph"/>
    <w:basedOn w:val="Normal"/>
    <w:uiPriority w:val="34"/>
    <w:qFormat/>
    <w:rsid w:val="00066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1166</Words>
  <Characters>6417</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Berenice Real Bravo</dc:creator>
  <cp:keywords/>
  <dc:description/>
  <cp:lastModifiedBy>Tania Cristina Olivarez Rivera</cp:lastModifiedBy>
  <cp:revision>2</cp:revision>
  <cp:lastPrinted>2018-06-13T18:09:00Z</cp:lastPrinted>
  <dcterms:created xsi:type="dcterms:W3CDTF">2018-07-11T18:25:00Z</dcterms:created>
  <dcterms:modified xsi:type="dcterms:W3CDTF">2018-07-11T18:25:00Z</dcterms:modified>
</cp:coreProperties>
</file>