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A" w:rsidRPr="00273394" w:rsidRDefault="00A5448A" w:rsidP="00A5448A">
      <w:pPr>
        <w:spacing w:after="0" w:line="240" w:lineRule="auto"/>
        <w:jc w:val="both"/>
        <w:rPr>
          <w:rFonts w:ascii="Times New Roman" w:eastAsia="Times New Roman" w:hAnsi="Times New Roman" w:cs="Times New Roman"/>
          <w:lang w:eastAsia="es-MX"/>
        </w:rPr>
      </w:pPr>
      <w:bookmarkStart w:id="0" w:name="_GoBack"/>
      <w:bookmarkEnd w:id="0"/>
      <w:r w:rsidRPr="00273394">
        <w:rPr>
          <w:rFonts w:ascii="Arial" w:eastAsia="Times New Roman" w:hAnsi="Arial" w:cs="Arial"/>
          <w:color w:val="000000"/>
          <w:lang w:eastAsia="es-MX"/>
        </w:rPr>
        <w:t>En San Pedro Tlaquepaque, Jalisco, siendo las 1</w:t>
      </w:r>
      <w:r w:rsidR="000A1E3F">
        <w:rPr>
          <w:rFonts w:ascii="Arial" w:eastAsia="Times New Roman" w:hAnsi="Arial" w:cs="Arial"/>
          <w:color w:val="000000"/>
          <w:lang w:eastAsia="es-MX"/>
        </w:rPr>
        <w:t>0</w:t>
      </w:r>
      <w:r w:rsidRPr="00273394">
        <w:rPr>
          <w:rFonts w:ascii="Arial" w:eastAsia="Times New Roman" w:hAnsi="Arial" w:cs="Arial"/>
          <w:color w:val="000000"/>
          <w:lang w:eastAsia="es-MX"/>
        </w:rPr>
        <w:t>:</w:t>
      </w:r>
      <w:r w:rsidR="000A1E3F">
        <w:rPr>
          <w:rFonts w:ascii="Arial" w:eastAsia="Times New Roman" w:hAnsi="Arial" w:cs="Arial"/>
          <w:color w:val="000000"/>
          <w:lang w:eastAsia="es-MX"/>
        </w:rPr>
        <w:t>10</w:t>
      </w:r>
      <w:r w:rsidRPr="00273394">
        <w:rPr>
          <w:rFonts w:ascii="Arial" w:eastAsia="Times New Roman" w:hAnsi="Arial" w:cs="Arial"/>
          <w:color w:val="000000"/>
          <w:lang w:eastAsia="es-MX"/>
        </w:rPr>
        <w:t xml:space="preserve"> </w:t>
      </w:r>
      <w:r w:rsidR="000A1E3F">
        <w:rPr>
          <w:rFonts w:ascii="Arial" w:eastAsia="Times New Roman" w:hAnsi="Arial" w:cs="Arial"/>
          <w:color w:val="000000"/>
          <w:lang w:eastAsia="es-MX"/>
        </w:rPr>
        <w:t>diez</w:t>
      </w:r>
      <w:r w:rsidRPr="00273394">
        <w:rPr>
          <w:rFonts w:ascii="Arial" w:eastAsia="Times New Roman" w:hAnsi="Arial" w:cs="Arial"/>
          <w:color w:val="000000"/>
          <w:lang w:eastAsia="es-MX"/>
        </w:rPr>
        <w:t xml:space="preserve"> horas con </w:t>
      </w:r>
      <w:r w:rsidR="000A1E3F">
        <w:rPr>
          <w:rFonts w:ascii="Arial" w:eastAsia="Times New Roman" w:hAnsi="Arial" w:cs="Arial"/>
          <w:color w:val="000000"/>
          <w:lang w:eastAsia="es-MX"/>
        </w:rPr>
        <w:t>diez</w:t>
      </w:r>
      <w:r w:rsidRPr="00273394">
        <w:rPr>
          <w:rFonts w:ascii="Arial" w:eastAsia="Times New Roman" w:hAnsi="Arial" w:cs="Arial"/>
          <w:color w:val="000000"/>
          <w:lang w:eastAsia="es-MX"/>
        </w:rPr>
        <w:t xml:space="preserve"> minutos del día </w:t>
      </w:r>
      <w:r w:rsidR="0058683C">
        <w:rPr>
          <w:rFonts w:ascii="Arial" w:eastAsia="Times New Roman" w:hAnsi="Arial" w:cs="Arial"/>
          <w:color w:val="000000"/>
          <w:lang w:eastAsia="es-MX"/>
        </w:rPr>
        <w:t>04</w:t>
      </w:r>
      <w:r w:rsidRPr="00273394">
        <w:rPr>
          <w:rFonts w:ascii="Arial" w:eastAsia="Times New Roman" w:hAnsi="Arial" w:cs="Arial"/>
          <w:color w:val="000000"/>
          <w:lang w:eastAsia="es-MX"/>
        </w:rPr>
        <w:t xml:space="preserve"> </w:t>
      </w:r>
      <w:r w:rsidR="0058683C">
        <w:rPr>
          <w:rFonts w:ascii="Arial" w:eastAsia="Times New Roman" w:hAnsi="Arial" w:cs="Arial"/>
          <w:color w:val="000000"/>
          <w:lang w:eastAsia="es-MX"/>
        </w:rPr>
        <w:t>cuatr</w:t>
      </w:r>
      <w:r w:rsidR="00AF4471">
        <w:rPr>
          <w:rFonts w:ascii="Arial" w:eastAsia="Times New Roman" w:hAnsi="Arial" w:cs="Arial"/>
          <w:color w:val="000000"/>
          <w:lang w:eastAsia="es-MX"/>
        </w:rPr>
        <w:t>o</w:t>
      </w:r>
      <w:r w:rsidRPr="00273394">
        <w:rPr>
          <w:rFonts w:ascii="Arial" w:eastAsia="Times New Roman" w:hAnsi="Arial" w:cs="Arial"/>
          <w:color w:val="000000"/>
          <w:lang w:eastAsia="es-MX"/>
        </w:rPr>
        <w:t xml:space="preserve"> del mes de </w:t>
      </w:r>
      <w:r w:rsidR="0058683C">
        <w:rPr>
          <w:rFonts w:ascii="Arial" w:eastAsia="Times New Roman" w:hAnsi="Arial" w:cs="Arial"/>
          <w:color w:val="000000"/>
          <w:lang w:eastAsia="es-MX"/>
        </w:rPr>
        <w:t>juni</w:t>
      </w:r>
      <w:r w:rsidR="005038B5" w:rsidRPr="00273394">
        <w:rPr>
          <w:rFonts w:ascii="Arial" w:eastAsia="Times New Roman" w:hAnsi="Arial" w:cs="Arial"/>
          <w:color w:val="000000"/>
          <w:lang w:eastAsia="es-MX"/>
        </w:rPr>
        <w:t>o</w:t>
      </w:r>
      <w:r w:rsidRPr="00273394">
        <w:rPr>
          <w:rFonts w:ascii="Arial" w:eastAsia="Times New Roman" w:hAnsi="Arial" w:cs="Arial"/>
          <w:color w:val="000000"/>
          <w:lang w:eastAsia="es-MX"/>
        </w:rPr>
        <w:t xml:space="preserve"> de 2018</w:t>
      </w:r>
      <w:r w:rsidR="000A1E3F">
        <w:rPr>
          <w:rFonts w:ascii="Arial" w:eastAsia="Times New Roman" w:hAnsi="Arial" w:cs="Arial"/>
          <w:color w:val="000000"/>
          <w:lang w:eastAsia="es-MX"/>
        </w:rPr>
        <w:t xml:space="preserve"> dos mil dieciocho</w:t>
      </w:r>
      <w:r w:rsidRPr="00273394">
        <w:rPr>
          <w:rFonts w:ascii="Arial" w:eastAsia="Times New Roman" w:hAnsi="Arial" w:cs="Arial"/>
          <w:color w:val="000000"/>
          <w:lang w:eastAsia="es-MX"/>
        </w:rPr>
        <w:t>,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w:t>
      </w:r>
      <w:r w:rsidR="00B357D7">
        <w:rPr>
          <w:rFonts w:ascii="Arial" w:eastAsia="Times New Roman" w:hAnsi="Arial" w:cs="Arial"/>
          <w:color w:val="000000"/>
          <w:lang w:eastAsia="es-MX"/>
        </w:rPr>
        <w:t>ictamen Técnico, Apertura de la Propuesta Económica</w:t>
      </w:r>
      <w:r w:rsidRPr="00273394">
        <w:rPr>
          <w:rFonts w:ascii="Arial" w:eastAsia="Times New Roman" w:hAnsi="Arial" w:cs="Arial"/>
          <w:color w:val="000000"/>
          <w:lang w:eastAsia="es-MX"/>
        </w:rPr>
        <w:t xml:space="preserve"> y </w:t>
      </w:r>
      <w:r w:rsidR="00014934" w:rsidRPr="00273394">
        <w:rPr>
          <w:rFonts w:ascii="Arial" w:eastAsia="Times New Roman" w:hAnsi="Arial" w:cs="Arial"/>
          <w:color w:val="000000"/>
          <w:lang w:eastAsia="es-MX"/>
        </w:rPr>
        <w:t>adjudicación</w:t>
      </w:r>
      <w:r w:rsidRPr="00273394">
        <w:rPr>
          <w:rFonts w:ascii="Arial" w:eastAsia="Times New Roman" w:hAnsi="Arial" w:cs="Arial"/>
          <w:color w:val="000000"/>
          <w:lang w:eastAsia="es-MX"/>
        </w:rPr>
        <w:t xml:space="preserve"> de la </w:t>
      </w:r>
      <w:r w:rsidR="002422E6" w:rsidRPr="00273394">
        <w:rPr>
          <w:rFonts w:ascii="Arial" w:eastAsia="Times New Roman" w:hAnsi="Arial" w:cs="Arial"/>
          <w:b/>
          <w:color w:val="000000"/>
          <w:lang w:eastAsia="es-MX"/>
        </w:rPr>
        <w:t>LICITACIÓN</w:t>
      </w:r>
      <w:r w:rsidRPr="00273394">
        <w:rPr>
          <w:rFonts w:ascii="Arial" w:eastAsia="Times New Roman" w:hAnsi="Arial" w:cs="Arial"/>
          <w:b/>
          <w:color w:val="000000"/>
          <w:lang w:eastAsia="es-MX"/>
        </w:rPr>
        <w:t xml:space="preserve"> </w:t>
      </w:r>
      <w:r w:rsidR="00014934" w:rsidRPr="00273394">
        <w:rPr>
          <w:rFonts w:ascii="Arial" w:hAnsi="Arial" w:cs="Arial"/>
          <w:b/>
        </w:rPr>
        <w:t xml:space="preserve">LTE </w:t>
      </w:r>
      <w:r w:rsidR="0096111F">
        <w:rPr>
          <w:rFonts w:ascii="Arial" w:hAnsi="Arial" w:cs="Arial"/>
          <w:b/>
        </w:rPr>
        <w:t>20</w:t>
      </w:r>
      <w:r w:rsidR="00014934" w:rsidRPr="00273394">
        <w:rPr>
          <w:rFonts w:ascii="Arial" w:hAnsi="Arial" w:cs="Arial"/>
          <w:b/>
        </w:rPr>
        <w:t>/2018, RELATIVA A LA</w:t>
      </w:r>
      <w:r w:rsidR="00014934" w:rsidRPr="00273394">
        <w:rPr>
          <w:rFonts w:ascii="Arial" w:hAnsi="Arial" w:cs="Arial"/>
        </w:rPr>
        <w:t xml:space="preserve"> </w:t>
      </w:r>
      <w:r w:rsidR="00AF4471">
        <w:rPr>
          <w:rFonts w:ascii="Arial" w:hAnsi="Arial" w:cs="Arial"/>
          <w:b/>
        </w:rPr>
        <w:t>ADQUISICIÓN</w:t>
      </w:r>
      <w:r w:rsidR="0096111F">
        <w:rPr>
          <w:rFonts w:ascii="Arial" w:hAnsi="Arial" w:cs="Arial"/>
          <w:b/>
        </w:rPr>
        <w:t xml:space="preserve"> DE MATERIALES Y</w:t>
      </w:r>
      <w:r w:rsidR="00634944">
        <w:rPr>
          <w:rFonts w:ascii="Arial" w:hAnsi="Arial" w:cs="Arial"/>
          <w:b/>
        </w:rPr>
        <w:t xml:space="preserve"> MEDICAMENTOS PARA SERVICIOS MEDICOS</w:t>
      </w:r>
      <w:r w:rsidRPr="00273394">
        <w:rPr>
          <w:rFonts w:ascii="Arial" w:eastAsia="Times New Roman" w:hAnsi="Arial" w:cs="Arial"/>
          <w:b/>
          <w:bCs/>
          <w:color w:val="000000"/>
          <w:lang w:eastAsia="es-MX"/>
        </w:rPr>
        <w:t>,</w:t>
      </w:r>
      <w:r w:rsidRPr="00273394">
        <w:rPr>
          <w:rFonts w:ascii="Arial" w:eastAsia="Times New Roman" w:hAnsi="Arial" w:cs="Arial"/>
          <w:color w:val="000000"/>
          <w:lang w:eastAsia="es-MX"/>
        </w:rPr>
        <w:t xml:space="preserve"> por lo que se da inicio a la sesión del Comité de Adquisiciones del Municipio de San Pedro Tlaquepaque.</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A5448A" w:rsidRPr="00273394" w:rsidRDefault="00A5448A" w:rsidP="00A5448A">
      <w:pPr>
        <w:spacing w:after="0" w:line="240" w:lineRule="auto"/>
        <w:rPr>
          <w:rFonts w:ascii="Times New Roman" w:eastAsia="Times New Roman" w:hAnsi="Times New Roman" w:cs="Times New Roman"/>
          <w:lang w:eastAsia="es-MX"/>
        </w:rPr>
      </w:pPr>
    </w:p>
    <w:p w:rsidR="00014934" w:rsidRPr="00273394" w:rsidRDefault="007D6E56" w:rsidP="00014934">
      <w:pPr>
        <w:spacing w:after="0" w:line="240" w:lineRule="auto"/>
        <w:jc w:val="both"/>
        <w:rPr>
          <w:rFonts w:ascii="Times New Roman" w:eastAsia="Times New Roman" w:hAnsi="Times New Roman" w:cs="Times New Roman"/>
          <w:lang w:eastAsia="es-MX"/>
        </w:rPr>
      </w:pPr>
      <w:r>
        <w:rPr>
          <w:rFonts w:ascii="Arial" w:eastAsia="Times New Roman" w:hAnsi="Arial" w:cs="Arial"/>
          <w:color w:val="000000"/>
          <w:lang w:eastAsia="es-MX"/>
        </w:rPr>
        <w:t>El Licenciado</w:t>
      </w:r>
      <w:r w:rsidR="00A5448A" w:rsidRPr="00273394">
        <w:rPr>
          <w:rFonts w:ascii="Arial" w:eastAsia="Times New Roman" w:hAnsi="Arial" w:cs="Arial"/>
          <w:color w:val="000000"/>
          <w:lang w:eastAsia="es-MX"/>
        </w:rPr>
        <w:t xml:space="preserve"> </w:t>
      </w:r>
      <w:r w:rsidR="00CC455B">
        <w:rPr>
          <w:rFonts w:ascii="Arial" w:eastAsia="Times New Roman" w:hAnsi="Arial" w:cs="Arial"/>
          <w:color w:val="000000"/>
          <w:lang w:eastAsia="es-MX"/>
        </w:rPr>
        <w:t>Israel Ramírez Camacho</w:t>
      </w:r>
      <w:r w:rsidR="00A5448A" w:rsidRPr="00273394">
        <w:rPr>
          <w:rFonts w:ascii="Arial" w:eastAsia="Times New Roman" w:hAnsi="Arial" w:cs="Arial"/>
          <w:color w:val="000000"/>
          <w:lang w:eastAsia="es-MX"/>
        </w:rPr>
        <w:t xml:space="preserve">, suplente de la Presidenta del Comité de Adquisiciones, Licenciada Mirna Citlalli Amaya de Luna, </w:t>
      </w:r>
      <w:r w:rsidR="00014934" w:rsidRPr="00273394">
        <w:rPr>
          <w:rFonts w:ascii="Arial" w:eastAsia="Times New Roman" w:hAnsi="Arial" w:cs="Arial"/>
          <w:color w:val="000000"/>
          <w:lang w:eastAsia="es-MX"/>
        </w:rPr>
        <w:t xml:space="preserve">da la bienvenida a todos los asistentes a nombre del Gobierno Municipal de San Pedro Tlaquepaque y </w:t>
      </w:r>
      <w:r w:rsidR="00A5448A" w:rsidRPr="00273394">
        <w:rPr>
          <w:rFonts w:ascii="Arial" w:eastAsia="Times New Roman" w:hAnsi="Arial" w:cs="Arial"/>
          <w:color w:val="000000"/>
          <w:lang w:eastAsia="es-MX"/>
        </w:rPr>
        <w:t xml:space="preserve">solicita a la Lic. Cynthia Liliana Hernández Ibarra, Secretaria </w:t>
      </w:r>
      <w:r w:rsidR="00014934" w:rsidRPr="00273394">
        <w:rPr>
          <w:rFonts w:ascii="Arial" w:eastAsia="Times New Roman" w:hAnsi="Arial" w:cs="Arial"/>
          <w:color w:val="000000"/>
          <w:lang w:eastAsia="es-MX"/>
        </w:rPr>
        <w:t>Técnica</w:t>
      </w:r>
      <w:r w:rsidR="00A5448A" w:rsidRPr="00273394">
        <w:rPr>
          <w:rFonts w:ascii="Arial" w:eastAsia="Times New Roman" w:hAnsi="Arial" w:cs="Arial"/>
          <w:color w:val="000000"/>
          <w:lang w:eastAsia="es-MX"/>
        </w:rPr>
        <w:t xml:space="preserve"> del Comité de Adquisiciones, proceda a nombrar asistencia por lo que una vez hecho lo anterior, se </w:t>
      </w:r>
      <w:r w:rsidR="00014934" w:rsidRPr="00273394">
        <w:rPr>
          <w:rFonts w:ascii="Arial" w:eastAsia="Times New Roman" w:hAnsi="Arial" w:cs="Arial"/>
          <w:color w:val="000000"/>
          <w:lang w:eastAsia="es-MX"/>
        </w:rPr>
        <w:t>declara</w:t>
      </w:r>
      <w:r w:rsidR="00A5448A" w:rsidRPr="00273394">
        <w:rPr>
          <w:rFonts w:ascii="Arial" w:eastAsia="Times New Roman" w:hAnsi="Arial" w:cs="Arial"/>
          <w:color w:val="000000"/>
          <w:lang w:eastAsia="es-MX"/>
        </w:rPr>
        <w:t xml:space="preserve">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w:t>
      </w:r>
      <w:r w:rsidR="00014934" w:rsidRPr="00273394">
        <w:rPr>
          <w:rFonts w:ascii="Arial" w:eastAsia="Times New Roman" w:hAnsi="Arial" w:cs="Arial"/>
          <w:color w:val="000000"/>
          <w:lang w:eastAsia="es-MX"/>
        </w:rPr>
        <w:t>Jalisco y sus Municipios, se declara legalmente instalada la sesión del Comité de Adquisiciones.</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A5448A" w:rsidRPr="00273394" w:rsidRDefault="00A5448A" w:rsidP="00A5448A">
      <w:pPr>
        <w:spacing w:after="0" w:line="240" w:lineRule="auto"/>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w:t>
      </w:r>
      <w:r w:rsidR="00DD3026" w:rsidRPr="00273394">
        <w:rPr>
          <w:rFonts w:ascii="Arial" w:eastAsia="Times New Roman" w:hAnsi="Arial" w:cs="Arial"/>
          <w:lang w:eastAsia="es-MX"/>
        </w:rPr>
        <w:t xml:space="preserve"> a dar</w:t>
      </w:r>
      <w:r w:rsidRPr="00273394">
        <w:rPr>
          <w:rFonts w:ascii="Arial" w:eastAsia="Times New Roman" w:hAnsi="Arial" w:cs="Arial"/>
          <w:lang w:eastAsia="es-MX"/>
        </w:rPr>
        <w:t> lectura a la propuesta del orden del día para su aprobación: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7A2475" w:rsidRPr="007A2475" w:rsidRDefault="007A2475" w:rsidP="007A2475">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firma del acta anterior.</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Revisión y discusión de los d</w:t>
      </w:r>
      <w:r w:rsidR="00A5448A" w:rsidRPr="00273394">
        <w:rPr>
          <w:rFonts w:ascii="Arial" w:eastAsia="Times New Roman" w:hAnsi="Arial" w:cs="Arial"/>
          <w:color w:val="000000"/>
          <w:lang w:eastAsia="es-MX"/>
        </w:rPr>
        <w:t>ictámenes Legales y Técnicos.</w:t>
      </w:r>
    </w:p>
    <w:p w:rsidR="00A5448A" w:rsidRPr="00273394" w:rsidRDefault="00E4539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Apertura de propuestas e</w:t>
      </w:r>
      <w:r w:rsidR="00A5448A" w:rsidRPr="00273394">
        <w:rPr>
          <w:rFonts w:ascii="Arial" w:eastAsia="Times New Roman" w:hAnsi="Arial" w:cs="Arial"/>
          <w:color w:val="000000"/>
          <w:lang w:eastAsia="es-MX"/>
        </w:rPr>
        <w:t xml:space="preserve">conómicas y </w:t>
      </w:r>
      <w:r w:rsidRPr="00273394">
        <w:rPr>
          <w:rFonts w:ascii="Arial" w:eastAsia="Times New Roman" w:hAnsi="Arial" w:cs="Arial"/>
          <w:color w:val="000000"/>
          <w:lang w:eastAsia="es-MX"/>
        </w:rPr>
        <w:t>adjudicación</w:t>
      </w:r>
      <w:r w:rsidR="00A5448A" w:rsidRPr="00273394">
        <w:rPr>
          <w:rFonts w:ascii="Arial" w:eastAsia="Times New Roman" w:hAnsi="Arial" w:cs="Arial"/>
          <w:color w:val="000000"/>
          <w:lang w:eastAsia="es-MX"/>
        </w:rPr>
        <w:t>.</w:t>
      </w:r>
    </w:p>
    <w:p w:rsidR="00A5448A" w:rsidRPr="00273394"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Asuntos Varios.</w:t>
      </w:r>
    </w:p>
    <w:p w:rsidR="00A5448A" w:rsidRPr="00273394" w:rsidRDefault="00A5448A" w:rsidP="00A5448A">
      <w:pPr>
        <w:numPr>
          <w:ilvl w:val="0"/>
          <w:numId w:val="1"/>
        </w:numPr>
        <w:spacing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E4539A" w:rsidRPr="00273394" w:rsidRDefault="00A5448A" w:rsidP="008F2215">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t>Una vez hecho lo anterior pregunta a los presentes si están de acuerdo con el mismo. Pidiendo que quienes estén a favor, levanten su mano. Aprobado.</w:t>
      </w:r>
    </w:p>
    <w:p w:rsidR="00E4539A" w:rsidRPr="00273394" w:rsidRDefault="00E4539A" w:rsidP="00A5448A">
      <w:pPr>
        <w:spacing w:after="0" w:line="240" w:lineRule="auto"/>
        <w:jc w:val="both"/>
        <w:rPr>
          <w:rFonts w:ascii="Arial" w:eastAsia="Times New Roman" w:hAnsi="Arial" w:cs="Arial"/>
          <w:b/>
          <w:bCs/>
          <w:color w:val="000000"/>
          <w:lang w:eastAsia="es-MX"/>
        </w:rPr>
      </w:pPr>
    </w:p>
    <w:p w:rsidR="00A5448A" w:rsidRPr="00273394" w:rsidRDefault="00802C59"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4</w:t>
      </w:r>
    </w:p>
    <w:p w:rsidR="007A2475" w:rsidRPr="00273394" w:rsidRDefault="007A2475" w:rsidP="007A2475">
      <w:pPr>
        <w:shd w:val="clear" w:color="auto" w:fill="FFFFFF"/>
        <w:spacing w:after="0" w:line="240" w:lineRule="auto"/>
        <w:jc w:val="both"/>
        <w:rPr>
          <w:rFonts w:ascii="Arial" w:eastAsia="Times New Roman" w:hAnsi="Arial" w:cs="Arial"/>
          <w:iCs/>
          <w:color w:val="222222"/>
          <w:lang w:eastAsia="es-MX"/>
        </w:rPr>
      </w:pPr>
      <w:r w:rsidRPr="00273394">
        <w:rPr>
          <w:rFonts w:ascii="Arial" w:eastAsia="Times New Roman"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 Indicando que quienes estén a favor, levantar la mano. Lo cual es aprobado por unanimidad.</w:t>
      </w:r>
    </w:p>
    <w:p w:rsidR="007A2475" w:rsidRPr="00273394" w:rsidRDefault="007A2475" w:rsidP="00A5448A">
      <w:pPr>
        <w:spacing w:after="0" w:line="240" w:lineRule="auto"/>
        <w:rPr>
          <w:rFonts w:ascii="Times New Roman" w:eastAsia="Times New Roman" w:hAnsi="Times New Roman" w:cs="Times New Roman"/>
          <w:lang w:eastAsia="es-MX"/>
        </w:rPr>
      </w:pPr>
    </w:p>
    <w:p w:rsidR="00A5448A" w:rsidRDefault="00A5448A" w:rsidP="005E0D42">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DICTÁMENES LEGAL Y TÉCNICO</w:t>
      </w:r>
    </w:p>
    <w:p w:rsidR="005E0D42" w:rsidRPr="00273394" w:rsidRDefault="005E0D42" w:rsidP="005E0D42">
      <w:pPr>
        <w:spacing w:after="0" w:line="240" w:lineRule="auto"/>
        <w:jc w:val="both"/>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AF4471">
        <w:rPr>
          <w:rFonts w:ascii="Arial" w:eastAsia="Times New Roman" w:hAnsi="Arial" w:cs="Arial"/>
          <w:b/>
          <w:bCs/>
          <w:color w:val="000000"/>
          <w:lang w:eastAsia="es-MX"/>
        </w:rPr>
        <w:t>DICTAMEN LEGAL</w:t>
      </w:r>
      <w:r w:rsidRPr="00AF4471">
        <w:rPr>
          <w:rFonts w:ascii="Arial" w:eastAsia="Times New Roman" w:hAnsi="Arial" w:cs="Arial"/>
          <w:color w:val="000000"/>
          <w:lang w:eastAsia="es-MX"/>
        </w:rPr>
        <w:t>.</w:t>
      </w:r>
    </w:p>
    <w:p w:rsidR="00A5448A" w:rsidRPr="00273394" w:rsidRDefault="00A5448A" w:rsidP="00A5448A">
      <w:pPr>
        <w:spacing w:after="0" w:line="240" w:lineRule="auto"/>
        <w:rPr>
          <w:rFonts w:ascii="Times New Roman" w:eastAsia="Times New Roman" w:hAnsi="Times New Roman" w:cs="Times New Roman"/>
          <w:lang w:eastAsia="es-MX"/>
        </w:rPr>
      </w:pPr>
    </w:p>
    <w:p w:rsidR="006578F0" w:rsidRPr="00273394" w:rsidRDefault="00320FE3" w:rsidP="006578F0">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uso de la voz la Lic. Cynthia Liliana Hernández Ibarra, Secretaria Técnica del Comité de Adquisiciones, comenta </w:t>
      </w:r>
      <w:r>
        <w:rPr>
          <w:rFonts w:ascii="Arial" w:eastAsia="Times New Roman" w:hAnsi="Arial" w:cs="Arial"/>
          <w:color w:val="000000"/>
          <w:lang w:eastAsia="es-MX"/>
        </w:rPr>
        <w:t>que se asentó la información de la documentación Legal presentada por los</w:t>
      </w:r>
      <w:r w:rsidRPr="00273394">
        <w:rPr>
          <w:rFonts w:ascii="Arial" w:eastAsia="Times New Roman" w:hAnsi="Arial" w:cs="Arial"/>
          <w:color w:val="000000"/>
          <w:lang w:eastAsia="es-MX"/>
        </w:rPr>
        <w:t xml:space="preserve"> participante</w:t>
      </w:r>
      <w:r>
        <w:rPr>
          <w:rFonts w:ascii="Arial" w:eastAsia="Times New Roman" w:hAnsi="Arial" w:cs="Arial"/>
          <w:color w:val="000000"/>
          <w:lang w:eastAsia="es-MX"/>
        </w:rPr>
        <w:t xml:space="preserve">s y los resultados de los dictámenes </w:t>
      </w:r>
      <w:r w:rsidRPr="00273394">
        <w:rPr>
          <w:rFonts w:ascii="Arial" w:eastAsia="Times New Roman" w:hAnsi="Arial" w:cs="Arial"/>
          <w:color w:val="000000"/>
          <w:lang w:eastAsia="es-MX"/>
        </w:rPr>
        <w:t>respectiv</w:t>
      </w:r>
      <w:r>
        <w:rPr>
          <w:rFonts w:ascii="Arial" w:eastAsia="Times New Roman" w:hAnsi="Arial" w:cs="Arial"/>
          <w:color w:val="000000"/>
          <w:lang w:eastAsia="es-MX"/>
        </w:rPr>
        <w:t>os</w:t>
      </w:r>
      <w:r w:rsidRPr="00273394">
        <w:rPr>
          <w:rFonts w:ascii="Arial" w:eastAsia="Times New Roman" w:hAnsi="Arial" w:cs="Arial"/>
          <w:color w:val="000000"/>
          <w:lang w:eastAsia="es-MX"/>
        </w:rPr>
        <w:t xml:space="preserve"> en cuadros comparativos para facilitar su manejo, los cuales se anexan a la presente acta, desprendi</w:t>
      </w:r>
      <w:r>
        <w:rPr>
          <w:rFonts w:ascii="Arial" w:eastAsia="Times New Roman" w:hAnsi="Arial" w:cs="Arial"/>
          <w:color w:val="000000"/>
          <w:lang w:eastAsia="es-MX"/>
        </w:rPr>
        <w:t>éndose la siguiente información:</w:t>
      </w:r>
    </w:p>
    <w:p w:rsidR="001A1943" w:rsidRDefault="001A1943" w:rsidP="00A5448A">
      <w:pPr>
        <w:spacing w:after="240" w:line="240" w:lineRule="auto"/>
        <w:rPr>
          <w:rFonts w:ascii="Arial" w:eastAsia="Times New Roman" w:hAnsi="Arial" w:cs="Arial"/>
          <w:b/>
          <w:bCs/>
          <w:color w:val="000000"/>
          <w:lang w:eastAsia="es-MX"/>
        </w:rPr>
      </w:pPr>
    </w:p>
    <w:p w:rsidR="006578F0" w:rsidRDefault="006578F0" w:rsidP="00A5448A">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LEOPOLDO RAFAEL URIBE RUVALCABA.</w:t>
      </w:r>
    </w:p>
    <w:p w:rsidR="006578F0" w:rsidRDefault="006578F0" w:rsidP="006578F0">
      <w:pPr>
        <w:pStyle w:val="Prrafodelista"/>
        <w:numPr>
          <w:ilvl w:val="0"/>
          <w:numId w:val="2"/>
        </w:numPr>
        <w:spacing w:after="240" w:line="240" w:lineRule="auto"/>
        <w:rPr>
          <w:rFonts w:ascii="Arial" w:eastAsia="Times New Roman" w:hAnsi="Arial" w:cs="Arial"/>
          <w:bCs/>
          <w:color w:val="000000"/>
          <w:lang w:eastAsia="es-MX"/>
        </w:rPr>
      </w:pPr>
      <w:r w:rsidRPr="006578F0">
        <w:rPr>
          <w:rFonts w:ascii="Arial" w:eastAsia="Times New Roman" w:hAnsi="Arial" w:cs="Arial"/>
          <w:bCs/>
          <w:color w:val="000000"/>
          <w:lang w:eastAsia="es-MX"/>
        </w:rPr>
        <w:t>Documentación completa.</w:t>
      </w:r>
    </w:p>
    <w:p w:rsidR="006578F0" w:rsidRDefault="006578F0" w:rsidP="006578F0">
      <w:pPr>
        <w:spacing w:after="240" w:line="240" w:lineRule="auto"/>
        <w:rPr>
          <w:rFonts w:ascii="Arial" w:eastAsia="Times New Roman" w:hAnsi="Arial" w:cs="Arial"/>
          <w:b/>
          <w:bCs/>
          <w:color w:val="000000"/>
          <w:lang w:eastAsia="es-MX"/>
        </w:rPr>
      </w:pPr>
      <w:r w:rsidRPr="006578F0">
        <w:rPr>
          <w:rFonts w:ascii="Arial" w:eastAsia="Times New Roman" w:hAnsi="Arial" w:cs="Arial"/>
          <w:b/>
          <w:bCs/>
          <w:color w:val="000000"/>
          <w:lang w:eastAsia="es-MX"/>
        </w:rPr>
        <w:t>ALFEJ MEDICAL ITEMSS. R.L. DE  C.V</w:t>
      </w:r>
      <w:r>
        <w:rPr>
          <w:rFonts w:ascii="Arial" w:eastAsia="Times New Roman" w:hAnsi="Arial" w:cs="Arial"/>
          <w:b/>
          <w:bCs/>
          <w:color w:val="000000"/>
          <w:lang w:eastAsia="es-MX"/>
        </w:rPr>
        <w:t>.</w:t>
      </w:r>
    </w:p>
    <w:p w:rsidR="006578F0" w:rsidRPr="007A2475" w:rsidRDefault="006578F0" w:rsidP="006578F0">
      <w:pPr>
        <w:pStyle w:val="Prrafodelista"/>
        <w:numPr>
          <w:ilvl w:val="0"/>
          <w:numId w:val="2"/>
        </w:numPr>
        <w:spacing w:after="240" w:line="240" w:lineRule="auto"/>
        <w:rPr>
          <w:rFonts w:ascii="Arial" w:eastAsia="Times New Roman" w:hAnsi="Arial" w:cs="Arial"/>
          <w:bCs/>
          <w:color w:val="000000"/>
          <w:lang w:eastAsia="es-MX"/>
        </w:rPr>
      </w:pPr>
      <w:r w:rsidRPr="007A2475">
        <w:rPr>
          <w:rFonts w:ascii="Arial" w:eastAsia="Times New Roman" w:hAnsi="Arial" w:cs="Arial"/>
          <w:bCs/>
          <w:color w:val="000000"/>
          <w:lang w:eastAsia="es-MX"/>
        </w:rPr>
        <w:t>Documentación completa.</w:t>
      </w:r>
    </w:p>
    <w:p w:rsidR="006578F0" w:rsidRDefault="006578F0" w:rsidP="006578F0">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IMPLEMENTOS MEDICOS DE OCCIDENTE S.A. DE C.V.</w:t>
      </w:r>
    </w:p>
    <w:p w:rsidR="006578F0" w:rsidRPr="007A2475" w:rsidRDefault="006578F0" w:rsidP="006578F0">
      <w:pPr>
        <w:pStyle w:val="Prrafodelista"/>
        <w:numPr>
          <w:ilvl w:val="0"/>
          <w:numId w:val="2"/>
        </w:numPr>
        <w:spacing w:after="240" w:line="240" w:lineRule="auto"/>
        <w:rPr>
          <w:rFonts w:ascii="Arial" w:eastAsia="Times New Roman" w:hAnsi="Arial" w:cs="Arial"/>
          <w:bCs/>
          <w:color w:val="000000"/>
          <w:lang w:eastAsia="es-MX"/>
        </w:rPr>
      </w:pPr>
      <w:r w:rsidRPr="007A2475">
        <w:rPr>
          <w:rFonts w:ascii="Arial" w:eastAsia="Times New Roman" w:hAnsi="Arial" w:cs="Arial"/>
          <w:bCs/>
          <w:color w:val="000000"/>
          <w:lang w:eastAsia="es-MX"/>
        </w:rPr>
        <w:t>Documentación completa.</w:t>
      </w:r>
    </w:p>
    <w:p w:rsidR="006578F0" w:rsidRDefault="006578F0" w:rsidP="006578F0">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UNI MEDIC DE OCCIDENTE S.A. DE C.V.</w:t>
      </w:r>
    </w:p>
    <w:p w:rsidR="00320FE3" w:rsidRPr="00A80295" w:rsidRDefault="00A80295" w:rsidP="00A80295">
      <w:pPr>
        <w:pStyle w:val="Prrafodelista"/>
        <w:numPr>
          <w:ilvl w:val="0"/>
          <w:numId w:val="2"/>
        </w:numPr>
        <w:spacing w:after="240" w:line="240" w:lineRule="auto"/>
        <w:rPr>
          <w:rFonts w:ascii="Arial" w:eastAsia="Times New Roman" w:hAnsi="Arial" w:cs="Arial"/>
          <w:bCs/>
          <w:color w:val="000000"/>
          <w:lang w:eastAsia="es-MX"/>
        </w:rPr>
      </w:pPr>
      <w:r>
        <w:rPr>
          <w:rFonts w:ascii="Arial" w:eastAsia="Times New Roman" w:hAnsi="Arial" w:cs="Arial"/>
          <w:bCs/>
          <w:color w:val="000000"/>
          <w:lang w:eastAsia="es-MX"/>
        </w:rPr>
        <w:t>No cumple documentación legal ya que n</w:t>
      </w:r>
      <w:r w:rsidR="00320FE3" w:rsidRPr="00A80295">
        <w:rPr>
          <w:rFonts w:ascii="Arial" w:eastAsia="Times New Roman" w:hAnsi="Arial" w:cs="Arial"/>
          <w:bCs/>
          <w:color w:val="000000"/>
          <w:lang w:eastAsia="es-MX"/>
        </w:rPr>
        <w:t>o se presenta comprobante de domicilio a nombre de la empresa.</w:t>
      </w:r>
    </w:p>
    <w:p w:rsidR="006578F0" w:rsidRDefault="006578F0" w:rsidP="006578F0">
      <w:pPr>
        <w:pStyle w:val="Prrafodelista"/>
        <w:spacing w:after="240" w:line="240" w:lineRule="auto"/>
        <w:rPr>
          <w:rFonts w:ascii="Arial" w:eastAsia="Times New Roman" w:hAnsi="Arial" w:cs="Arial"/>
          <w:bCs/>
          <w:color w:val="000000"/>
          <w:lang w:eastAsia="es-MX"/>
        </w:rPr>
      </w:pPr>
    </w:p>
    <w:p w:rsidR="0076258D" w:rsidRPr="0076258D" w:rsidRDefault="007A2475" w:rsidP="0076258D">
      <w:pPr>
        <w:spacing w:after="240" w:line="240" w:lineRule="auto"/>
        <w:jc w:val="both"/>
        <w:rPr>
          <w:rFonts w:ascii="Arial" w:eastAsia="Times New Roman" w:hAnsi="Arial" w:cs="Arial"/>
          <w:bCs/>
          <w:lang w:eastAsia="es-MX"/>
        </w:rPr>
      </w:pPr>
      <w:r w:rsidRPr="0076258D">
        <w:rPr>
          <w:rFonts w:ascii="Arial" w:eastAsia="Times New Roman" w:hAnsi="Arial" w:cs="Arial"/>
          <w:bCs/>
          <w:lang w:eastAsia="es-MX"/>
        </w:rPr>
        <w:t>Por lo anterior la Lic. Cynthia Hernández somete a co</w:t>
      </w:r>
      <w:r w:rsidR="00D90CF5" w:rsidRPr="0076258D">
        <w:rPr>
          <w:rFonts w:ascii="Arial" w:eastAsia="Times New Roman" w:hAnsi="Arial" w:cs="Arial"/>
          <w:bCs/>
          <w:lang w:eastAsia="es-MX"/>
        </w:rPr>
        <w:t>nsideración la descalificación</w:t>
      </w:r>
      <w:r w:rsidR="0076258D" w:rsidRPr="0076258D">
        <w:rPr>
          <w:rFonts w:ascii="Arial" w:eastAsia="Times New Roman" w:hAnsi="Arial" w:cs="Arial"/>
          <w:bCs/>
          <w:lang w:eastAsia="es-MX"/>
        </w:rPr>
        <w:t xml:space="preserve"> del participante </w:t>
      </w:r>
      <w:r w:rsidR="0076258D" w:rsidRPr="0076258D">
        <w:rPr>
          <w:rFonts w:ascii="Arial" w:eastAsia="Times New Roman" w:hAnsi="Arial" w:cs="Arial"/>
          <w:b/>
          <w:bCs/>
          <w:lang w:eastAsia="es-MX"/>
        </w:rPr>
        <w:t>UNI MEDIC DE OCCIDENTE S.A. DE C.V. toda vez que sus observaciones no son subsanables</w:t>
      </w:r>
      <w:r w:rsidR="0076258D" w:rsidRPr="0076258D">
        <w:rPr>
          <w:rFonts w:ascii="Arial" w:eastAsia="Times New Roman" w:hAnsi="Arial" w:cs="Arial"/>
          <w:bCs/>
          <w:lang w:eastAsia="es-MX"/>
        </w:rPr>
        <w:t>, el C</w:t>
      </w:r>
      <w:r w:rsidR="00D90CF5" w:rsidRPr="0076258D">
        <w:rPr>
          <w:rFonts w:ascii="Arial" w:eastAsia="Times New Roman" w:hAnsi="Arial" w:cs="Arial"/>
          <w:bCs/>
          <w:lang w:eastAsia="es-MX"/>
        </w:rPr>
        <w:t xml:space="preserve">omité aprueba </w:t>
      </w:r>
      <w:r w:rsidR="0076258D" w:rsidRPr="0076258D">
        <w:rPr>
          <w:rFonts w:ascii="Arial" w:eastAsia="Times New Roman" w:hAnsi="Arial" w:cs="Arial"/>
          <w:bCs/>
          <w:lang w:eastAsia="es-MX"/>
        </w:rPr>
        <w:t>por unanimidad la descalificación.</w:t>
      </w:r>
    </w:p>
    <w:p w:rsidR="00320FE3" w:rsidRPr="0076258D" w:rsidRDefault="0076258D" w:rsidP="0076258D">
      <w:pPr>
        <w:spacing w:after="240" w:line="240" w:lineRule="auto"/>
        <w:jc w:val="both"/>
        <w:rPr>
          <w:rFonts w:ascii="Arial" w:eastAsia="Times New Roman" w:hAnsi="Arial" w:cs="Arial"/>
          <w:b/>
          <w:bCs/>
          <w:lang w:eastAsia="es-MX"/>
        </w:rPr>
      </w:pPr>
      <w:r w:rsidRPr="0076258D">
        <w:rPr>
          <w:rFonts w:ascii="Arial" w:eastAsia="Times New Roman" w:hAnsi="Arial" w:cs="Arial"/>
          <w:bCs/>
          <w:lang w:eastAsia="es-MX"/>
        </w:rPr>
        <w:t>S</w:t>
      </w:r>
      <w:r w:rsidR="00D90CF5" w:rsidRPr="0076258D">
        <w:rPr>
          <w:rFonts w:ascii="Arial" w:eastAsia="Times New Roman" w:hAnsi="Arial" w:cs="Arial"/>
          <w:bCs/>
          <w:lang w:eastAsia="es-MX"/>
        </w:rPr>
        <w:t xml:space="preserve">e </w:t>
      </w:r>
      <w:r w:rsidRPr="0076258D">
        <w:rPr>
          <w:rFonts w:ascii="Arial" w:eastAsia="Times New Roman" w:hAnsi="Arial" w:cs="Arial"/>
          <w:bCs/>
          <w:lang w:eastAsia="es-MX"/>
        </w:rPr>
        <w:t xml:space="preserve">le </w:t>
      </w:r>
      <w:r w:rsidR="00D90CF5" w:rsidRPr="0076258D">
        <w:rPr>
          <w:rFonts w:ascii="Arial" w:eastAsia="Times New Roman" w:hAnsi="Arial" w:cs="Arial"/>
          <w:bCs/>
          <w:lang w:eastAsia="es-MX"/>
        </w:rPr>
        <w:t>agradece al participante su participa</w:t>
      </w:r>
      <w:r w:rsidRPr="0076258D">
        <w:rPr>
          <w:rFonts w:ascii="Arial" w:eastAsia="Times New Roman" w:hAnsi="Arial" w:cs="Arial"/>
          <w:bCs/>
          <w:lang w:eastAsia="es-MX"/>
        </w:rPr>
        <w:t xml:space="preserve">ción y se solicita se retire del recinto para </w:t>
      </w:r>
      <w:r w:rsidR="00D90CF5" w:rsidRPr="0076258D">
        <w:rPr>
          <w:rFonts w:ascii="Arial" w:eastAsia="Times New Roman" w:hAnsi="Arial" w:cs="Arial"/>
          <w:bCs/>
          <w:lang w:eastAsia="es-MX"/>
        </w:rPr>
        <w:t xml:space="preserve">seguir con el desahogo de la sesión. </w:t>
      </w:r>
    </w:p>
    <w:p w:rsidR="00320FE3" w:rsidRPr="007A2475" w:rsidRDefault="007A2475" w:rsidP="007A2475">
      <w:pPr>
        <w:spacing w:after="240" w:line="240" w:lineRule="auto"/>
        <w:rPr>
          <w:rFonts w:ascii="Arial" w:eastAsia="Times New Roman" w:hAnsi="Arial" w:cs="Arial"/>
          <w:b/>
          <w:bCs/>
          <w:color w:val="000000"/>
          <w:lang w:eastAsia="es-MX"/>
        </w:rPr>
      </w:pPr>
      <w:r w:rsidRPr="000A1E3F">
        <w:rPr>
          <w:rFonts w:ascii="Arial" w:eastAsia="Times New Roman" w:hAnsi="Arial" w:cs="Arial"/>
          <w:b/>
          <w:bCs/>
          <w:color w:val="000000"/>
          <w:lang w:eastAsia="es-MX"/>
        </w:rPr>
        <w:t>DICTAMEN TÉ</w:t>
      </w:r>
      <w:r w:rsidR="00320FE3" w:rsidRPr="000A1E3F">
        <w:rPr>
          <w:rFonts w:ascii="Arial" w:eastAsia="Times New Roman" w:hAnsi="Arial" w:cs="Arial"/>
          <w:b/>
          <w:bCs/>
          <w:color w:val="000000"/>
          <w:lang w:eastAsia="es-MX"/>
        </w:rPr>
        <w:t>CNICO</w:t>
      </w:r>
    </w:p>
    <w:p w:rsidR="00320FE3" w:rsidRPr="00273394" w:rsidRDefault="00320FE3" w:rsidP="00320FE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 xml:space="preserve">En uso de la voz la Lic. Cynthia Liliana Hernández Ibarra, Secretaria Técnica del Comité de Adquisiciones, comenta </w:t>
      </w:r>
      <w:r>
        <w:rPr>
          <w:rFonts w:ascii="Arial" w:eastAsia="Times New Roman" w:hAnsi="Arial" w:cs="Arial"/>
          <w:color w:val="000000"/>
          <w:lang w:eastAsia="es-MX"/>
        </w:rPr>
        <w:t xml:space="preserve">que se asentó la información de los dictámenes </w:t>
      </w:r>
      <w:r w:rsidR="007A2475">
        <w:rPr>
          <w:rFonts w:ascii="Arial" w:eastAsia="Times New Roman" w:hAnsi="Arial" w:cs="Arial"/>
          <w:color w:val="000000"/>
          <w:lang w:eastAsia="es-MX"/>
        </w:rPr>
        <w:t>técnicos</w:t>
      </w:r>
      <w:r w:rsidR="00B96856">
        <w:rPr>
          <w:rFonts w:ascii="Arial" w:eastAsia="Times New Roman" w:hAnsi="Arial" w:cs="Arial"/>
          <w:color w:val="000000"/>
          <w:lang w:eastAsia="es-MX"/>
        </w:rPr>
        <w:t xml:space="preserve"> </w:t>
      </w:r>
      <w:r w:rsidR="00B96856" w:rsidRPr="00273394">
        <w:rPr>
          <w:rFonts w:ascii="Arial" w:eastAsia="Times New Roman" w:hAnsi="Arial" w:cs="Arial"/>
          <w:color w:val="000000"/>
          <w:lang w:eastAsia="es-MX"/>
        </w:rPr>
        <w:t>en cuadros comparativos para facilitar su manejo</w:t>
      </w:r>
      <w:r w:rsidR="00B96856">
        <w:rPr>
          <w:rFonts w:ascii="Arial" w:eastAsia="Times New Roman" w:hAnsi="Arial" w:cs="Arial"/>
          <w:color w:val="000000"/>
          <w:lang w:eastAsia="es-MX"/>
        </w:rPr>
        <w:t>, emitidos por el área solicitante</w:t>
      </w:r>
      <w:r>
        <w:rPr>
          <w:rFonts w:ascii="Arial" w:eastAsia="Times New Roman" w:hAnsi="Arial" w:cs="Arial"/>
          <w:color w:val="000000"/>
          <w:lang w:eastAsia="es-MX"/>
        </w:rPr>
        <w:t xml:space="preserve"> </w:t>
      </w:r>
      <w:r w:rsidR="00B96856">
        <w:rPr>
          <w:rFonts w:ascii="Arial" w:eastAsia="Times New Roman" w:hAnsi="Arial" w:cs="Arial"/>
          <w:color w:val="000000"/>
          <w:lang w:eastAsia="es-MX"/>
        </w:rPr>
        <w:t>de las propuestas presentadas por los participantes</w:t>
      </w:r>
      <w:r w:rsidRPr="00273394">
        <w:rPr>
          <w:rFonts w:ascii="Arial" w:eastAsia="Times New Roman" w:hAnsi="Arial" w:cs="Arial"/>
          <w:color w:val="000000"/>
          <w:lang w:eastAsia="es-MX"/>
        </w:rPr>
        <w:t>, los cuales se anexan a la presente acta, desprendiéndose la siguiente información:</w:t>
      </w:r>
    </w:p>
    <w:p w:rsidR="000A1E3F" w:rsidRDefault="000A1E3F" w:rsidP="000A1E3F">
      <w:pPr>
        <w:spacing w:after="0" w:line="240" w:lineRule="auto"/>
        <w:rPr>
          <w:rFonts w:ascii="Arial" w:eastAsia="Times New Roman" w:hAnsi="Arial" w:cs="Arial"/>
          <w:b/>
          <w:bCs/>
          <w:color w:val="000000"/>
          <w:lang w:eastAsia="es-MX"/>
        </w:rPr>
      </w:pPr>
    </w:p>
    <w:p w:rsidR="00320FE3" w:rsidRPr="00166D65" w:rsidRDefault="00166D65" w:rsidP="00270D24">
      <w:pPr>
        <w:spacing w:after="0" w:line="240" w:lineRule="auto"/>
        <w:jc w:val="both"/>
        <w:rPr>
          <w:rFonts w:ascii="Times New Roman" w:eastAsia="Times New Roman" w:hAnsi="Times New Roman" w:cs="Times New Roman"/>
          <w:lang w:eastAsia="es-MX"/>
        </w:rPr>
      </w:pPr>
      <w:r w:rsidRPr="00166D65">
        <w:rPr>
          <w:rFonts w:ascii="Arial" w:eastAsia="Times New Roman" w:hAnsi="Arial" w:cs="Arial"/>
          <w:bCs/>
          <w:lang w:eastAsia="es-MX"/>
        </w:rPr>
        <w:t>E</w:t>
      </w:r>
      <w:r w:rsidR="00270D24" w:rsidRPr="00166D65">
        <w:rPr>
          <w:rFonts w:ascii="Arial" w:eastAsia="Times New Roman" w:hAnsi="Arial" w:cs="Arial"/>
          <w:bCs/>
          <w:lang w:eastAsia="es-MX"/>
        </w:rPr>
        <w:t xml:space="preserve">l área técnica </w:t>
      </w:r>
      <w:r w:rsidRPr="00166D65">
        <w:rPr>
          <w:rFonts w:ascii="Arial" w:eastAsia="Times New Roman" w:hAnsi="Arial" w:cs="Arial"/>
          <w:bCs/>
          <w:lang w:eastAsia="es-MX"/>
        </w:rPr>
        <w:t xml:space="preserve">realiza la siguiente observación </w:t>
      </w:r>
      <w:r w:rsidR="00270D24" w:rsidRPr="00166D65">
        <w:rPr>
          <w:rFonts w:ascii="Arial" w:eastAsia="Times New Roman" w:hAnsi="Arial" w:cs="Arial"/>
          <w:bCs/>
          <w:lang w:eastAsia="es-MX"/>
        </w:rPr>
        <w:t>en su dictamen técnico: “no conocemos la calidad de bioequivalencia de los medicamentos que los concursantes nos enlistan, por lo que sugerimos los medicamentos licitados genéricos o de patente, evitando en todo momento los medicamentos similares</w:t>
      </w:r>
      <w:r w:rsidR="00C263CC" w:rsidRPr="00166D65">
        <w:rPr>
          <w:rFonts w:ascii="Arial" w:eastAsia="Times New Roman" w:hAnsi="Arial" w:cs="Arial"/>
          <w:bCs/>
          <w:lang w:eastAsia="es-MX"/>
        </w:rPr>
        <w:t>”</w:t>
      </w:r>
      <w:r w:rsidR="00270D24" w:rsidRPr="00166D65">
        <w:rPr>
          <w:rFonts w:ascii="Arial" w:eastAsia="Times New Roman" w:hAnsi="Arial" w:cs="Arial"/>
          <w:bCs/>
          <w:lang w:eastAsia="es-MX"/>
        </w:rPr>
        <w:t xml:space="preserve">.  </w:t>
      </w:r>
    </w:p>
    <w:p w:rsidR="006578F0" w:rsidRPr="006578F0" w:rsidRDefault="006578F0" w:rsidP="006578F0">
      <w:pPr>
        <w:pStyle w:val="Prrafodelista"/>
        <w:spacing w:after="240" w:line="240" w:lineRule="auto"/>
        <w:rPr>
          <w:rFonts w:ascii="Arial" w:eastAsia="Times New Roman" w:hAnsi="Arial" w:cs="Arial"/>
          <w:b/>
          <w:bCs/>
          <w:color w:val="000000"/>
          <w:lang w:eastAsia="es-MX"/>
        </w:rPr>
      </w:pPr>
    </w:p>
    <w:p w:rsidR="001A1943" w:rsidRPr="00273394" w:rsidRDefault="00802C59" w:rsidP="00A5448A">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lastRenderedPageBreak/>
        <w:t>PUNTO No. 5</w:t>
      </w:r>
    </w:p>
    <w:p w:rsidR="00270D24" w:rsidRPr="001147DE" w:rsidRDefault="001A1943" w:rsidP="00270D24">
      <w:pPr>
        <w:spacing w:after="240" w:line="240" w:lineRule="auto"/>
        <w:rPr>
          <w:rFonts w:ascii="Arial" w:eastAsia="Times New Roman" w:hAnsi="Arial" w:cs="Arial"/>
          <w:b/>
          <w:color w:val="000000"/>
          <w:lang w:eastAsia="es-MX"/>
        </w:rPr>
      </w:pPr>
      <w:r w:rsidRPr="00270D24">
        <w:rPr>
          <w:rFonts w:ascii="Arial" w:eastAsia="Times New Roman" w:hAnsi="Arial" w:cs="Arial"/>
          <w:b/>
          <w:color w:val="000000"/>
          <w:lang w:eastAsia="es-MX"/>
        </w:rPr>
        <w:t>APERTURA DE PROPUESTAS ECONÓMICAS Y ADJUDICACIÓN.</w:t>
      </w:r>
    </w:p>
    <w:p w:rsidR="00F919DB" w:rsidRDefault="00F919DB" w:rsidP="00F919DB">
      <w:pPr>
        <w:spacing w:after="0" w:line="240" w:lineRule="auto"/>
        <w:jc w:val="both"/>
        <w:rPr>
          <w:rFonts w:ascii="Arial" w:eastAsia="Times New Roman" w:hAnsi="Arial" w:cs="Arial"/>
          <w:bCs/>
          <w:color w:val="000000"/>
          <w:lang w:eastAsia="es-MX"/>
        </w:rPr>
      </w:pPr>
      <w:r w:rsidRPr="00361E4D">
        <w:rPr>
          <w:rFonts w:ascii="Arial" w:eastAsia="Times New Roman" w:hAnsi="Arial" w:cs="Arial"/>
          <w:bCs/>
          <w:color w:val="000000"/>
          <w:lang w:eastAsia="es-MX"/>
        </w:rPr>
        <w:t xml:space="preserve">Se procede a abrir </w:t>
      </w:r>
      <w:r>
        <w:rPr>
          <w:rFonts w:ascii="Arial" w:eastAsia="Times New Roman" w:hAnsi="Arial" w:cs="Arial"/>
          <w:bCs/>
          <w:color w:val="000000"/>
          <w:lang w:eastAsia="es-MX"/>
        </w:rPr>
        <w:t>el sobre que contiene la propuesta económica, la cual se proyecta en la sala, llenando los cuadro</w:t>
      </w:r>
      <w:r w:rsidR="00745EB2">
        <w:rPr>
          <w:rFonts w:ascii="Arial" w:eastAsia="Times New Roman" w:hAnsi="Arial" w:cs="Arial"/>
          <w:bCs/>
          <w:color w:val="000000"/>
          <w:lang w:eastAsia="es-MX"/>
        </w:rPr>
        <w:t>s</w:t>
      </w:r>
      <w:r>
        <w:rPr>
          <w:rFonts w:ascii="Arial" w:eastAsia="Times New Roman" w:hAnsi="Arial" w:cs="Arial"/>
          <w:bCs/>
          <w:color w:val="000000"/>
          <w:lang w:eastAsia="es-MX"/>
        </w:rPr>
        <w:t xml:space="preserve"> comparativos en el momento para su mejor v</w:t>
      </w:r>
      <w:r w:rsidR="00745EB2">
        <w:rPr>
          <w:rFonts w:ascii="Arial" w:eastAsia="Times New Roman" w:hAnsi="Arial" w:cs="Arial"/>
          <w:bCs/>
          <w:color w:val="000000"/>
          <w:lang w:eastAsia="es-MX"/>
        </w:rPr>
        <w:t xml:space="preserve">isualización, </w:t>
      </w:r>
      <w:r>
        <w:rPr>
          <w:rFonts w:ascii="Arial" w:eastAsia="Times New Roman" w:hAnsi="Arial" w:cs="Arial"/>
          <w:bCs/>
          <w:color w:val="000000"/>
          <w:lang w:eastAsia="es-MX"/>
        </w:rPr>
        <w:t>mismos que e</w:t>
      </w:r>
      <w:r w:rsidR="00745EB2">
        <w:rPr>
          <w:rFonts w:ascii="Arial" w:eastAsia="Times New Roman" w:hAnsi="Arial" w:cs="Arial"/>
          <w:bCs/>
          <w:color w:val="000000"/>
          <w:lang w:eastAsia="es-MX"/>
        </w:rPr>
        <w:t xml:space="preserve">stán anexos a la presente acta, sin embargo a la apertura se hace constar que el vaciado de los precios por partida implicaría mucho tiempo y por respeto a las agendas de los integrantes del Comité, la representante del Consejo Coordinador de Jóvenes Empresarios propone que el personal de apoyo vacíe la información mientras se desahogan las siguientes sesiones de Comité y una vez plasmados </w:t>
      </w:r>
      <w:r w:rsidR="009A786A">
        <w:rPr>
          <w:rFonts w:ascii="Arial" w:eastAsia="Times New Roman" w:hAnsi="Arial" w:cs="Arial"/>
          <w:bCs/>
          <w:color w:val="000000"/>
          <w:lang w:eastAsia="es-MX"/>
        </w:rPr>
        <w:t xml:space="preserve">se proceda a deliberar respecto de la adjudicación. </w:t>
      </w:r>
    </w:p>
    <w:p w:rsidR="009A786A" w:rsidRPr="009A786A" w:rsidRDefault="009A786A" w:rsidP="00F919DB">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Lo anterior es aprobado por unanimidad.</w:t>
      </w:r>
    </w:p>
    <w:p w:rsidR="000A1E3F" w:rsidRDefault="000A1E3F" w:rsidP="00A5448A">
      <w:pPr>
        <w:spacing w:after="0" w:line="240" w:lineRule="auto"/>
        <w:jc w:val="both"/>
        <w:rPr>
          <w:rFonts w:ascii="Arial" w:eastAsia="Times New Roman" w:hAnsi="Arial" w:cs="Arial"/>
          <w:color w:val="000000"/>
          <w:lang w:eastAsia="es-MX"/>
        </w:rPr>
      </w:pPr>
    </w:p>
    <w:p w:rsidR="00F919DB" w:rsidRDefault="00F919DB" w:rsidP="00F919DB">
      <w:pPr>
        <w:spacing w:after="240" w:line="240" w:lineRule="auto"/>
        <w:rPr>
          <w:rFonts w:ascii="Arial" w:eastAsia="Times New Roman" w:hAnsi="Arial" w:cs="Arial"/>
          <w:bCs/>
          <w:color w:val="000000"/>
          <w:lang w:eastAsia="es-MX"/>
        </w:rPr>
      </w:pPr>
      <w:r>
        <w:rPr>
          <w:rFonts w:ascii="Arial" w:eastAsia="Times New Roman" w:hAnsi="Arial" w:cs="Arial"/>
          <w:bCs/>
          <w:color w:val="000000"/>
          <w:lang w:eastAsia="es-MX"/>
        </w:rPr>
        <w:t>Se le</w:t>
      </w:r>
      <w:r w:rsidR="009A786A">
        <w:rPr>
          <w:rFonts w:ascii="Arial" w:eastAsia="Times New Roman" w:hAnsi="Arial" w:cs="Arial"/>
          <w:bCs/>
          <w:color w:val="000000"/>
          <w:lang w:eastAsia="es-MX"/>
        </w:rPr>
        <w:t>s</w:t>
      </w:r>
      <w:r>
        <w:rPr>
          <w:rFonts w:ascii="Arial" w:eastAsia="Times New Roman" w:hAnsi="Arial" w:cs="Arial"/>
          <w:bCs/>
          <w:color w:val="000000"/>
          <w:lang w:eastAsia="es-MX"/>
        </w:rPr>
        <w:t xml:space="preserve"> agradece </w:t>
      </w:r>
      <w:r w:rsidR="009A786A">
        <w:rPr>
          <w:rFonts w:ascii="Arial" w:eastAsia="Times New Roman" w:hAnsi="Arial" w:cs="Arial"/>
          <w:bCs/>
          <w:color w:val="000000"/>
          <w:lang w:eastAsia="es-MX"/>
        </w:rPr>
        <w:t xml:space="preserve">a los licitantes </w:t>
      </w:r>
      <w:r>
        <w:rPr>
          <w:rFonts w:ascii="Arial" w:eastAsia="Times New Roman" w:hAnsi="Arial" w:cs="Arial"/>
          <w:bCs/>
          <w:color w:val="000000"/>
          <w:lang w:eastAsia="es-MX"/>
        </w:rPr>
        <w:t>su participación, pidiéndole</w:t>
      </w:r>
      <w:r w:rsidR="009A786A">
        <w:rPr>
          <w:rFonts w:ascii="Arial" w:eastAsia="Times New Roman" w:hAnsi="Arial" w:cs="Arial"/>
          <w:bCs/>
          <w:color w:val="000000"/>
          <w:lang w:eastAsia="es-MX"/>
        </w:rPr>
        <w:t>s</w:t>
      </w:r>
      <w:r>
        <w:rPr>
          <w:rFonts w:ascii="Arial" w:eastAsia="Times New Roman" w:hAnsi="Arial" w:cs="Arial"/>
          <w:bCs/>
          <w:color w:val="000000"/>
          <w:lang w:eastAsia="es-MX"/>
        </w:rPr>
        <w:t xml:space="preserve"> atentamente deje</w:t>
      </w:r>
      <w:r w:rsidR="009A786A">
        <w:rPr>
          <w:rFonts w:ascii="Arial" w:eastAsia="Times New Roman" w:hAnsi="Arial" w:cs="Arial"/>
          <w:bCs/>
          <w:color w:val="000000"/>
          <w:lang w:eastAsia="es-MX"/>
        </w:rPr>
        <w:t>n el recinto, informándoles que si existiera duda o aclaración se les hará saber para su aclaración, de lo contrario se les notificará el Fallo dentro de los términos establecidos en la Convocatoria.</w:t>
      </w:r>
    </w:p>
    <w:p w:rsidR="00F919DB" w:rsidRDefault="00F919DB" w:rsidP="00A5448A">
      <w:pPr>
        <w:spacing w:after="0" w:line="240" w:lineRule="auto"/>
        <w:jc w:val="both"/>
        <w:rPr>
          <w:rFonts w:ascii="Arial" w:eastAsia="Times New Roman" w:hAnsi="Arial" w:cs="Arial"/>
          <w:color w:val="000000"/>
          <w:lang w:eastAsia="es-MX"/>
        </w:rPr>
      </w:pPr>
    </w:p>
    <w:p w:rsidR="00A5448A" w:rsidRPr="00273394" w:rsidRDefault="00802C59"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6</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0A1E3F">
        <w:rPr>
          <w:rFonts w:ascii="Arial" w:eastAsia="Times New Roman" w:hAnsi="Arial" w:cs="Arial"/>
          <w:b/>
          <w:bCs/>
          <w:color w:val="000000"/>
          <w:lang w:eastAsia="es-MX"/>
        </w:rPr>
        <w:t>ASUNTOS VARIOS</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No habiendo ningún asunto que desahogar se procede al siguiente punto del orden del día.</w:t>
      </w:r>
    </w:p>
    <w:p w:rsidR="00A5448A" w:rsidRPr="00273394" w:rsidRDefault="00A5448A" w:rsidP="00A5448A">
      <w:pPr>
        <w:spacing w:after="0" w:line="240" w:lineRule="auto"/>
        <w:rPr>
          <w:rFonts w:ascii="Times New Roman" w:eastAsia="Times New Roman" w:hAnsi="Times New Roman" w:cs="Times New Roman"/>
          <w:lang w:eastAsia="es-MX"/>
        </w:rPr>
      </w:pPr>
    </w:p>
    <w:p w:rsidR="00E52E8D" w:rsidRPr="00273394" w:rsidRDefault="00E52E8D" w:rsidP="00A5448A">
      <w:pPr>
        <w:spacing w:after="0" w:line="240" w:lineRule="auto"/>
        <w:jc w:val="both"/>
        <w:rPr>
          <w:rFonts w:ascii="Arial" w:eastAsia="Times New Roman" w:hAnsi="Arial" w:cs="Arial"/>
          <w:b/>
          <w:bCs/>
          <w:color w:val="000000"/>
          <w:lang w:eastAsia="es-MX"/>
        </w:rPr>
      </w:pPr>
    </w:p>
    <w:p w:rsidR="00A5448A" w:rsidRPr="00273394" w:rsidRDefault="00802C59" w:rsidP="00A5448A">
      <w:pPr>
        <w:spacing w:after="0" w:line="240" w:lineRule="auto"/>
        <w:jc w:val="both"/>
        <w:rPr>
          <w:rFonts w:ascii="Times New Roman" w:eastAsia="Times New Roman" w:hAnsi="Times New Roman" w:cs="Times New Roman"/>
          <w:lang w:eastAsia="es-MX"/>
        </w:rPr>
      </w:pPr>
      <w:r>
        <w:rPr>
          <w:rFonts w:ascii="Arial" w:eastAsia="Times New Roman" w:hAnsi="Arial" w:cs="Arial"/>
          <w:b/>
          <w:bCs/>
          <w:color w:val="000000"/>
          <w:lang w:eastAsia="es-MX"/>
        </w:rPr>
        <w:t>PUNTO No. 7</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273394" w:rsidRDefault="00A5448A" w:rsidP="00A5448A">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A5448A" w:rsidRPr="00273394" w:rsidRDefault="00A5448A" w:rsidP="00A5448A">
      <w:pPr>
        <w:spacing w:after="0" w:line="240" w:lineRule="auto"/>
        <w:rPr>
          <w:rFonts w:ascii="Times New Roman" w:eastAsia="Times New Roman" w:hAnsi="Times New Roman" w:cs="Times New Roman"/>
          <w:lang w:eastAsia="es-MX"/>
        </w:rPr>
      </w:pPr>
    </w:p>
    <w:p w:rsidR="00A5448A" w:rsidRPr="00CC455B" w:rsidRDefault="00A5448A" w:rsidP="00A5448A">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Sin</w:t>
      </w:r>
      <w:r w:rsidR="007D6E56">
        <w:rPr>
          <w:rFonts w:ascii="Arial" w:eastAsia="Times New Roman" w:hAnsi="Arial" w:cs="Arial"/>
          <w:color w:val="000000"/>
          <w:lang w:eastAsia="es-MX"/>
        </w:rPr>
        <w:t xml:space="preserve"> más asuntos que tratar, el Licenciado</w:t>
      </w:r>
      <w:r w:rsidR="00B357D7">
        <w:rPr>
          <w:rFonts w:ascii="Arial" w:eastAsia="Times New Roman" w:hAnsi="Arial" w:cs="Arial"/>
          <w:color w:val="000000"/>
          <w:lang w:eastAsia="es-MX"/>
        </w:rPr>
        <w:t xml:space="preserve"> </w:t>
      </w:r>
      <w:r w:rsidR="00CC455B">
        <w:rPr>
          <w:rFonts w:ascii="Arial" w:eastAsia="Times New Roman" w:hAnsi="Arial" w:cs="Arial"/>
          <w:color w:val="000000"/>
          <w:lang w:eastAsia="es-MX"/>
        </w:rPr>
        <w:t>Israel Ramírez Camacho</w:t>
      </w:r>
      <w:r w:rsidRPr="00273394">
        <w:rPr>
          <w:rFonts w:ascii="Arial" w:eastAsia="Times New Roman" w:hAnsi="Arial" w:cs="Arial"/>
          <w:color w:val="000000"/>
          <w:lang w:eastAsia="es-MX"/>
        </w:rPr>
        <w:t>, en Representación de la Presidenta del Comité de Adquisiciones, Licenciada Mirna Citlalli Amaya de Luna da por clausurada la sesión, siendo las</w:t>
      </w:r>
      <w:r w:rsidR="00CC455B" w:rsidRPr="001147DE">
        <w:rPr>
          <w:rFonts w:ascii="Arial" w:eastAsia="Times New Roman" w:hAnsi="Arial" w:cs="Arial"/>
          <w:color w:val="000000"/>
          <w:lang w:eastAsia="es-MX"/>
        </w:rPr>
        <w:t>10</w:t>
      </w:r>
      <w:r w:rsidRPr="001147DE">
        <w:rPr>
          <w:rFonts w:ascii="Arial" w:eastAsia="Times New Roman" w:hAnsi="Arial" w:cs="Arial"/>
          <w:color w:val="000000"/>
          <w:lang w:eastAsia="es-MX"/>
        </w:rPr>
        <w:t>:</w:t>
      </w:r>
      <w:r w:rsidR="00CC455B" w:rsidRPr="001147DE">
        <w:rPr>
          <w:rFonts w:ascii="Arial" w:eastAsia="Times New Roman" w:hAnsi="Arial" w:cs="Arial"/>
          <w:color w:val="000000"/>
          <w:lang w:eastAsia="es-MX"/>
        </w:rPr>
        <w:t>43</w:t>
      </w:r>
      <w:r w:rsidRPr="00A93CBD">
        <w:rPr>
          <w:rFonts w:ascii="Arial" w:eastAsia="Times New Roman" w:hAnsi="Arial" w:cs="Arial"/>
          <w:color w:val="000000"/>
          <w:lang w:eastAsia="es-MX"/>
        </w:rPr>
        <w:t xml:space="preserve"> </w:t>
      </w:r>
      <w:r w:rsidR="00CC455B">
        <w:rPr>
          <w:rFonts w:ascii="Arial" w:eastAsia="Times New Roman" w:hAnsi="Arial" w:cs="Arial"/>
          <w:color w:val="000000"/>
          <w:lang w:eastAsia="es-MX"/>
        </w:rPr>
        <w:t>diez</w:t>
      </w:r>
      <w:r w:rsidRPr="00A93CBD">
        <w:rPr>
          <w:rFonts w:ascii="Arial" w:eastAsia="Times New Roman" w:hAnsi="Arial" w:cs="Arial"/>
          <w:color w:val="000000"/>
          <w:lang w:eastAsia="es-MX"/>
        </w:rPr>
        <w:t xml:space="preserve"> horas con </w:t>
      </w:r>
      <w:r w:rsidR="00CC455B">
        <w:rPr>
          <w:rFonts w:ascii="Arial" w:eastAsia="Times New Roman" w:hAnsi="Arial" w:cs="Arial"/>
          <w:color w:val="000000"/>
          <w:lang w:eastAsia="es-MX"/>
        </w:rPr>
        <w:t>cuarenta y tres</w:t>
      </w:r>
      <w:r w:rsidRPr="00273394">
        <w:rPr>
          <w:rFonts w:ascii="Arial" w:eastAsia="Times New Roman" w:hAnsi="Arial" w:cs="Arial"/>
          <w:color w:val="000000"/>
          <w:lang w:eastAsia="es-MX"/>
        </w:rPr>
        <w:t xml:space="preserve"> minutos, firmando la presente acta los que en ella intervinieron.</w:t>
      </w:r>
    </w:p>
    <w:p w:rsidR="00A5448A" w:rsidRPr="00273394" w:rsidRDefault="00A5448A" w:rsidP="00A5448A">
      <w:pPr>
        <w:spacing w:after="240" w:line="240" w:lineRule="auto"/>
        <w:rPr>
          <w:rFonts w:ascii="Times New Roman" w:eastAsia="Times New Roman" w:hAnsi="Times New Roman" w:cs="Times New Roman"/>
          <w:lang w:eastAsia="es-MX"/>
        </w:rPr>
      </w:pPr>
    </w:p>
    <w:p w:rsidR="00A5448A" w:rsidRPr="0096111F" w:rsidRDefault="00A5448A" w:rsidP="0096111F">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Sa</w:t>
      </w:r>
      <w:r w:rsidR="0096111F">
        <w:rPr>
          <w:rFonts w:ascii="Arial" w:eastAsia="Times New Roman" w:hAnsi="Arial" w:cs="Arial"/>
          <w:b/>
          <w:bCs/>
          <w:color w:val="000000"/>
          <w:lang w:eastAsia="es-MX"/>
        </w:rPr>
        <w:t>n Pedro Tlaquepaque, Jalisco, a 04 de junio</w:t>
      </w:r>
      <w:r w:rsidRPr="00273394">
        <w:rPr>
          <w:rFonts w:ascii="Arial" w:eastAsia="Times New Roman" w:hAnsi="Arial" w:cs="Arial"/>
          <w:b/>
          <w:bCs/>
          <w:color w:val="000000"/>
          <w:lang w:eastAsia="es-MX"/>
        </w:rPr>
        <w:t xml:space="preserve"> de 2018.</w:t>
      </w:r>
    </w:p>
    <w:p w:rsidR="00A5448A" w:rsidRPr="00273394" w:rsidRDefault="00A5448A" w:rsidP="00A5448A">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A5448A" w:rsidRPr="00273394" w:rsidTr="005E0D42">
        <w:trPr>
          <w:trHeight w:val="1820"/>
        </w:trPr>
        <w:tc>
          <w:tcPr>
            <w:tcW w:w="4395" w:type="dxa"/>
            <w:tcMar>
              <w:top w:w="0" w:type="dxa"/>
              <w:left w:w="70" w:type="dxa"/>
              <w:bottom w:w="0" w:type="dxa"/>
              <w:right w:w="70" w:type="dxa"/>
            </w:tcMar>
            <w:vAlign w:val="bottom"/>
            <w:hideMark/>
          </w:tcPr>
          <w:p w:rsidR="00A5448A" w:rsidRPr="00273394" w:rsidRDefault="007D6E56" w:rsidP="005E0D42">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Licenciado</w:t>
            </w:r>
            <w:r w:rsidR="00A5448A" w:rsidRPr="00273394">
              <w:rPr>
                <w:rFonts w:ascii="Arial" w:eastAsia="Times New Roman" w:hAnsi="Arial" w:cs="Arial"/>
                <w:b/>
                <w:bCs/>
                <w:color w:val="000000"/>
                <w:lang w:eastAsia="es-MX"/>
              </w:rPr>
              <w:t xml:space="preserve"> </w:t>
            </w:r>
            <w:r w:rsidR="00CC455B" w:rsidRPr="00CC455B">
              <w:rPr>
                <w:rFonts w:ascii="Arial" w:eastAsia="Times New Roman" w:hAnsi="Arial" w:cs="Arial"/>
                <w:b/>
                <w:bCs/>
                <w:color w:val="000000"/>
                <w:lang w:eastAsia="es-MX"/>
              </w:rPr>
              <w:t>Israel Ramírez Camacho</w:t>
            </w:r>
            <w:r w:rsidR="00A5448A" w:rsidRPr="00273394">
              <w:rPr>
                <w:rFonts w:ascii="Arial" w:eastAsia="Times New Roman" w:hAnsi="Arial" w:cs="Arial"/>
                <w:b/>
                <w:bCs/>
                <w:color w:val="000000"/>
                <w:lang w:eastAsia="es-MX"/>
              </w:rPr>
              <w:t xml:space="preserve"> </w:t>
            </w:r>
          </w:p>
          <w:p w:rsidR="00A5448A" w:rsidRPr="00273394" w:rsidRDefault="00A5448A" w:rsidP="005E0D42">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A5448A" w:rsidRPr="00273394" w:rsidRDefault="00A5448A" w:rsidP="005E0D42">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A5448A" w:rsidRPr="00273394" w:rsidTr="005E0D42">
        <w:trPr>
          <w:trHeight w:val="1820"/>
        </w:trPr>
        <w:tc>
          <w:tcPr>
            <w:tcW w:w="4395" w:type="dxa"/>
            <w:tcMar>
              <w:top w:w="0" w:type="dxa"/>
              <w:left w:w="70" w:type="dxa"/>
              <w:bottom w:w="0" w:type="dxa"/>
              <w:right w:w="70" w:type="dxa"/>
            </w:tcMar>
            <w:vAlign w:val="bottom"/>
            <w:hideMark/>
          </w:tcPr>
          <w:p w:rsidR="00A5448A" w:rsidRPr="00273394" w:rsidRDefault="00A5448A" w:rsidP="00F849BB">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lastRenderedPageBreak/>
              <w:t xml:space="preserve">Lic. Cynthia Liliana Hernández Ibarra, Secretaria </w:t>
            </w:r>
            <w:r w:rsidR="00F849BB" w:rsidRPr="00273394">
              <w:rPr>
                <w:rFonts w:ascii="Arial" w:eastAsia="Times New Roman" w:hAnsi="Arial" w:cs="Arial"/>
                <w:b/>
                <w:bCs/>
                <w:color w:val="000000"/>
                <w:lang w:eastAsia="es-MX"/>
              </w:rPr>
              <w:t>Técnica</w:t>
            </w:r>
            <w:r w:rsidR="00E400F5">
              <w:rPr>
                <w:rFonts w:ascii="Arial" w:eastAsia="Times New Roman" w:hAnsi="Arial" w:cs="Arial"/>
                <w:b/>
                <w:bCs/>
                <w:color w:val="000000"/>
                <w:lang w:eastAsia="es-MX"/>
              </w:rPr>
              <w:t xml:space="preserve"> del Comité </w:t>
            </w:r>
            <w:r w:rsidRPr="00273394">
              <w:rPr>
                <w:rFonts w:ascii="Arial" w:eastAsia="Times New Roman" w:hAnsi="Arial" w:cs="Arial"/>
                <w:b/>
                <w:bCs/>
                <w:color w:val="000000"/>
                <w:lang w:eastAsia="es-MX"/>
              </w:rPr>
              <w:t>Adquisiciones</w:t>
            </w:r>
          </w:p>
        </w:tc>
        <w:tc>
          <w:tcPr>
            <w:tcW w:w="0" w:type="auto"/>
            <w:tcMar>
              <w:top w:w="0" w:type="dxa"/>
              <w:left w:w="70" w:type="dxa"/>
              <w:bottom w:w="0" w:type="dxa"/>
              <w:right w:w="70" w:type="dxa"/>
            </w:tcMar>
            <w:vAlign w:val="bottom"/>
            <w:hideMark/>
          </w:tcPr>
          <w:p w:rsidR="00A5448A" w:rsidRPr="00273394" w:rsidRDefault="00A5448A" w:rsidP="005E0D42">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7D437D" w:rsidRPr="00273394" w:rsidTr="005E0D42">
        <w:trPr>
          <w:trHeight w:val="1820"/>
        </w:trPr>
        <w:tc>
          <w:tcPr>
            <w:tcW w:w="4395" w:type="dxa"/>
            <w:tcMar>
              <w:top w:w="0" w:type="dxa"/>
              <w:left w:w="70" w:type="dxa"/>
              <w:bottom w:w="0" w:type="dxa"/>
              <w:right w:w="70" w:type="dxa"/>
            </w:tcMar>
            <w:vAlign w:val="bottom"/>
          </w:tcPr>
          <w:p w:rsidR="007D437D" w:rsidRPr="00273394" w:rsidRDefault="00E400F5" w:rsidP="00E400F5">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B9597A">
              <w:rPr>
                <w:rFonts w:ascii="Arial" w:eastAsia="Times New Roman" w:hAnsi="Arial" w:cs="Arial"/>
                <w:b/>
                <w:bCs/>
                <w:color w:val="000000"/>
                <w:lang w:eastAsia="es-MX"/>
              </w:rPr>
              <w:t>Dr</w:t>
            </w:r>
            <w:r w:rsidR="007D437D" w:rsidRPr="00273394">
              <w:rPr>
                <w:rFonts w:ascii="Arial" w:eastAsia="Times New Roman" w:hAnsi="Arial" w:cs="Arial"/>
                <w:b/>
                <w:bCs/>
                <w:color w:val="000000"/>
                <w:lang w:eastAsia="es-MX"/>
              </w:rPr>
              <w:t>.</w:t>
            </w:r>
            <w:r w:rsidR="00B9597A">
              <w:rPr>
                <w:rFonts w:ascii="Arial" w:eastAsia="Times New Roman" w:hAnsi="Arial" w:cs="Arial"/>
                <w:b/>
                <w:bCs/>
                <w:color w:val="000000"/>
                <w:lang w:eastAsia="es-MX"/>
              </w:rPr>
              <w:t xml:space="preserve"> Carlos </w:t>
            </w:r>
            <w:r w:rsidR="007D437D" w:rsidRPr="00273394">
              <w:rPr>
                <w:rFonts w:ascii="Arial" w:eastAsia="Times New Roman" w:hAnsi="Arial" w:cs="Arial"/>
                <w:b/>
                <w:bCs/>
                <w:color w:val="000000"/>
                <w:lang w:eastAsia="es-MX"/>
              </w:rPr>
              <w:t xml:space="preserve"> </w:t>
            </w:r>
            <w:r w:rsidR="00CC455B">
              <w:rPr>
                <w:rFonts w:ascii="Arial" w:eastAsia="Times New Roman" w:hAnsi="Arial" w:cs="Arial"/>
                <w:b/>
                <w:bCs/>
                <w:color w:val="000000"/>
                <w:lang w:eastAsia="es-MX"/>
              </w:rPr>
              <w:t>Raúl Magaña Ramírez</w:t>
            </w:r>
          </w:p>
          <w:p w:rsidR="00B9597A" w:rsidRDefault="00E400F5" w:rsidP="00B9597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B9597A">
              <w:rPr>
                <w:rFonts w:ascii="Arial" w:eastAsia="Times New Roman" w:hAnsi="Arial" w:cs="Arial"/>
                <w:b/>
                <w:bCs/>
                <w:color w:val="000000"/>
                <w:lang w:eastAsia="es-MX"/>
              </w:rPr>
              <w:t xml:space="preserve">         Representante de la</w:t>
            </w:r>
            <w:r>
              <w:rPr>
                <w:rFonts w:ascii="Arial" w:eastAsia="Times New Roman" w:hAnsi="Arial" w:cs="Arial"/>
                <w:b/>
                <w:bCs/>
                <w:color w:val="000000"/>
                <w:lang w:eastAsia="es-MX"/>
              </w:rPr>
              <w:t xml:space="preserve"> </w:t>
            </w:r>
          </w:p>
          <w:p w:rsidR="007D437D" w:rsidRPr="00273394" w:rsidRDefault="00B9597A" w:rsidP="00B9597A">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7D437D"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7D437D" w:rsidRPr="00273394" w:rsidRDefault="007D437D" w:rsidP="007D437D">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A5448A" w:rsidRPr="00273394" w:rsidRDefault="00A5448A" w:rsidP="00A5448A">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502"/>
        <w:gridCol w:w="5523"/>
      </w:tblGrid>
      <w:tr w:rsidR="00A5448A" w:rsidRPr="00273394" w:rsidTr="001147DE">
        <w:trPr>
          <w:trHeight w:val="1820"/>
        </w:trPr>
        <w:tc>
          <w:tcPr>
            <w:tcW w:w="0" w:type="auto"/>
            <w:tcMar>
              <w:top w:w="0" w:type="dxa"/>
              <w:left w:w="70" w:type="dxa"/>
              <w:bottom w:w="0" w:type="dxa"/>
              <w:right w:w="70" w:type="dxa"/>
            </w:tcMar>
            <w:vAlign w:val="bottom"/>
            <w:hideMark/>
          </w:tcPr>
          <w:p w:rsidR="00A5448A" w:rsidRPr="00273394" w:rsidRDefault="005E3F61" w:rsidP="005E3F61">
            <w:pPr>
              <w:spacing w:after="0" w:line="240" w:lineRule="auto"/>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Lic. Rafael Lara López</w:t>
            </w:r>
          </w:p>
          <w:p w:rsidR="00A5448A" w:rsidRPr="00273394" w:rsidRDefault="00E400F5" w:rsidP="005E0D42">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A5448A" w:rsidRPr="00273394">
              <w:rPr>
                <w:rFonts w:ascii="Arial" w:eastAsia="Times New Roman" w:hAnsi="Arial" w:cs="Arial"/>
                <w:b/>
                <w:bCs/>
                <w:color w:val="000000"/>
                <w:lang w:eastAsia="es-MX"/>
              </w:rPr>
              <w:t xml:space="preserve">Representante de la CANACO </w:t>
            </w:r>
          </w:p>
          <w:p w:rsidR="00A5448A" w:rsidRPr="00273394" w:rsidRDefault="00A5448A" w:rsidP="005E0D42">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r w:rsidR="00E400F5">
              <w:rPr>
                <w:rFonts w:ascii="Arial" w:eastAsia="Times New Roman" w:hAnsi="Arial" w:cs="Arial"/>
                <w:b/>
                <w:bCs/>
                <w:color w:val="000000"/>
                <w:lang w:eastAsia="es-MX"/>
              </w:rPr>
              <w:t>.</w:t>
            </w:r>
          </w:p>
        </w:tc>
        <w:tc>
          <w:tcPr>
            <w:tcW w:w="0" w:type="auto"/>
            <w:tcMar>
              <w:top w:w="0" w:type="dxa"/>
              <w:left w:w="70" w:type="dxa"/>
              <w:bottom w:w="0" w:type="dxa"/>
              <w:right w:w="70" w:type="dxa"/>
            </w:tcMar>
            <w:vAlign w:val="bottom"/>
            <w:hideMark/>
          </w:tcPr>
          <w:p w:rsidR="00A5448A" w:rsidRPr="00273394" w:rsidRDefault="00A5448A" w:rsidP="005E0D42">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w:t>
            </w:r>
            <w:r w:rsidR="00DB4D89" w:rsidRPr="00273394">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___________________________________</w:t>
            </w:r>
          </w:p>
        </w:tc>
      </w:tr>
    </w:tbl>
    <w:p w:rsidR="00A5448A" w:rsidRPr="00273394" w:rsidRDefault="00A5448A" w:rsidP="00A5448A"/>
    <w:p w:rsidR="009A2740" w:rsidRPr="00273394" w:rsidRDefault="009A2740" w:rsidP="005E3F61">
      <w:pPr>
        <w:tabs>
          <w:tab w:val="left" w:pos="2694"/>
          <w:tab w:val="left" w:pos="3402"/>
        </w:tabs>
      </w:pPr>
    </w:p>
    <w:p w:rsidR="009A2740" w:rsidRPr="00273394" w:rsidRDefault="00CC455B" w:rsidP="00CC455B">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B9597A">
        <w:rPr>
          <w:rFonts w:ascii="Arial" w:eastAsia="Times New Roman" w:hAnsi="Arial" w:cs="Arial"/>
          <w:b/>
          <w:bCs/>
          <w:color w:val="000000"/>
          <w:lang w:eastAsia="es-MX"/>
        </w:rPr>
        <w:t>CP</w:t>
      </w:r>
      <w:r w:rsidR="005E3F61"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David Mendoza Pérez</w:t>
      </w:r>
    </w:p>
    <w:p w:rsidR="00A5448A" w:rsidRPr="00273394" w:rsidRDefault="00CC455B" w:rsidP="00CC455B">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F849BB" w:rsidRPr="00273394">
        <w:rPr>
          <w:rFonts w:ascii="Arial" w:eastAsia="Times New Roman" w:hAnsi="Arial" w:cs="Arial"/>
          <w:b/>
          <w:bCs/>
          <w:color w:val="000000"/>
          <w:lang w:eastAsia="es-MX"/>
        </w:rPr>
        <w:t>Tesorero</w:t>
      </w:r>
      <w:r w:rsidR="007D437D" w:rsidRPr="00273394">
        <w:rPr>
          <w:rFonts w:ascii="Arial" w:eastAsia="Times New Roman" w:hAnsi="Arial" w:cs="Arial"/>
          <w:b/>
          <w:bCs/>
          <w:color w:val="000000"/>
          <w:lang w:eastAsia="es-MX"/>
        </w:rPr>
        <w:t xml:space="preserve"> </w:t>
      </w:r>
      <w:r w:rsidR="00A5448A" w:rsidRPr="00273394">
        <w:rPr>
          <w:rFonts w:ascii="Arial" w:eastAsia="Times New Roman" w:hAnsi="Arial" w:cs="Arial"/>
          <w:b/>
          <w:bCs/>
          <w:color w:val="000000"/>
          <w:lang w:eastAsia="es-MX"/>
        </w:rPr>
        <w:t>Municipal</w:t>
      </w:r>
      <w:r w:rsidR="00E400F5">
        <w:rPr>
          <w:rFonts w:ascii="Arial" w:eastAsia="Times New Roman" w:hAnsi="Arial" w:cs="Arial"/>
          <w:b/>
          <w:bCs/>
          <w:color w:val="000000"/>
          <w:lang w:eastAsia="es-MX"/>
        </w:rPr>
        <w:t>.</w:t>
      </w:r>
      <w:r w:rsidR="00F849BB" w:rsidRPr="00273394">
        <w:rPr>
          <w:rFonts w:ascii="Arial" w:eastAsia="Times New Roman" w:hAnsi="Arial" w:cs="Arial"/>
          <w:b/>
          <w:bCs/>
          <w:color w:val="000000"/>
          <w:lang w:eastAsia="es-MX"/>
        </w:rPr>
        <w:t xml:space="preserve">                            </w:t>
      </w:r>
      <w:r w:rsidR="009A2740" w:rsidRPr="00273394">
        <w:rPr>
          <w:rFonts w:ascii="Arial" w:eastAsia="Times New Roman" w:hAnsi="Arial" w:cs="Arial"/>
          <w:b/>
          <w:bCs/>
          <w:color w:val="000000"/>
          <w:lang w:eastAsia="es-MX"/>
        </w:rPr>
        <w:t xml:space="preserve"> </w:t>
      </w:r>
      <w:r w:rsidR="00DB4D89" w:rsidRPr="00273394">
        <w:rPr>
          <w:rFonts w:ascii="Arial" w:eastAsia="Times New Roman" w:hAnsi="Arial" w:cs="Arial"/>
          <w:b/>
          <w:bCs/>
          <w:color w:val="000000"/>
          <w:lang w:eastAsia="es-MX"/>
        </w:rPr>
        <w:t>___________________________________</w:t>
      </w:r>
    </w:p>
    <w:p w:rsidR="005E3F61" w:rsidRPr="00273394" w:rsidRDefault="00F849BB" w:rsidP="009A2740">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7D394C" w:rsidRDefault="009A2740" w:rsidP="00CC455B">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ab/>
      </w:r>
      <w:r w:rsidR="007D394C">
        <w:tab/>
      </w:r>
      <w:r w:rsidR="007D394C">
        <w:tab/>
        <w:t xml:space="preserve"> </w:t>
      </w:r>
    </w:p>
    <w:p w:rsidR="007D394C" w:rsidRDefault="007D394C" w:rsidP="007D394C">
      <w:pPr>
        <w:spacing w:after="0" w:line="240" w:lineRule="auto"/>
        <w:rPr>
          <w:rFonts w:ascii="Arial" w:eastAsia="Times New Roman" w:hAnsi="Arial" w:cs="Arial"/>
          <w:b/>
          <w:bCs/>
          <w:color w:val="000000"/>
          <w:lang w:eastAsia="es-MX"/>
        </w:rPr>
      </w:pPr>
    </w:p>
    <w:p w:rsidR="007D394C" w:rsidRDefault="007D394C" w:rsidP="007D394C">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7D394C" w:rsidRPr="00273394" w:rsidTr="005E0D42">
        <w:trPr>
          <w:trHeight w:val="1160"/>
        </w:trPr>
        <w:tc>
          <w:tcPr>
            <w:tcW w:w="3969" w:type="dxa"/>
            <w:vAlign w:val="bottom"/>
          </w:tcPr>
          <w:p w:rsidR="00CC455B" w:rsidRPr="00273394" w:rsidRDefault="00CC455B" w:rsidP="001147DE">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Lic. </w:t>
            </w:r>
            <w:r w:rsidR="00B9597A">
              <w:rPr>
                <w:rFonts w:ascii="Arial" w:eastAsia="Times New Roman" w:hAnsi="Arial" w:cs="Arial"/>
                <w:b/>
                <w:bCs/>
                <w:color w:val="000000"/>
                <w:lang w:eastAsia="es-MX"/>
              </w:rPr>
              <w:t xml:space="preserve">M. </w:t>
            </w:r>
            <w:r w:rsidRPr="00273394">
              <w:rPr>
                <w:rFonts w:ascii="Arial" w:eastAsia="Times New Roman" w:hAnsi="Arial" w:cs="Arial"/>
                <w:b/>
                <w:bCs/>
                <w:color w:val="000000"/>
                <w:lang w:eastAsia="es-MX"/>
              </w:rPr>
              <w:t>Fabiola Rodríguez Navarro</w:t>
            </w:r>
          </w:p>
          <w:p w:rsidR="007D394C" w:rsidRPr="00273394" w:rsidRDefault="00CC455B" w:rsidP="00CC455B">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Consejo Coordinador de Jóvenes Empresarios de Jalisco</w:t>
            </w:r>
            <w:r w:rsidR="00E400F5">
              <w:rPr>
                <w:rFonts w:ascii="Arial" w:eastAsia="Times New Roman" w:hAnsi="Arial" w:cs="Arial"/>
                <w:b/>
                <w:bCs/>
                <w:color w:val="000000"/>
                <w:lang w:eastAsia="es-MX"/>
              </w:rPr>
              <w:t>.</w:t>
            </w:r>
          </w:p>
        </w:tc>
      </w:tr>
    </w:tbl>
    <w:p w:rsidR="007D394C" w:rsidRDefault="007D394C" w:rsidP="007D394C">
      <w:pPr>
        <w:spacing w:after="0" w:line="240" w:lineRule="auto"/>
      </w:pPr>
      <w:r>
        <w:tab/>
      </w:r>
      <w:r>
        <w:tab/>
      </w:r>
      <w:r>
        <w:tab/>
        <w:t xml:space="preserve"> </w:t>
      </w:r>
    </w:p>
    <w:p w:rsidR="007D394C" w:rsidRDefault="007D394C" w:rsidP="007D394C">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7D394C" w:rsidRDefault="007D394C" w:rsidP="007D394C">
      <w:pPr>
        <w:spacing w:after="0" w:line="240" w:lineRule="auto"/>
        <w:rPr>
          <w:rFonts w:ascii="Arial" w:eastAsia="Times New Roman" w:hAnsi="Arial" w:cs="Arial"/>
          <w:b/>
          <w:bCs/>
          <w:color w:val="000000"/>
          <w:lang w:eastAsia="es-MX"/>
        </w:rPr>
      </w:pPr>
    </w:p>
    <w:p w:rsidR="007D394C" w:rsidRDefault="007D394C" w:rsidP="007D394C">
      <w:pPr>
        <w:spacing w:after="0" w:line="240" w:lineRule="auto"/>
        <w:rPr>
          <w:rFonts w:ascii="Arial" w:eastAsia="Times New Roman" w:hAnsi="Arial" w:cs="Arial"/>
          <w:b/>
          <w:bCs/>
          <w:color w:val="000000"/>
          <w:lang w:eastAsia="es-MX"/>
        </w:rPr>
      </w:pPr>
    </w:p>
    <w:p w:rsidR="007D394C" w:rsidRDefault="00CB10D0" w:rsidP="007D394C">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7D394C" w:rsidRPr="00273394">
        <w:rPr>
          <w:rFonts w:ascii="Arial" w:eastAsia="Times New Roman" w:hAnsi="Arial" w:cs="Arial"/>
          <w:b/>
          <w:bCs/>
          <w:color w:val="000000"/>
          <w:lang w:eastAsia="es-MX"/>
        </w:rPr>
        <w:t>_</w:t>
      </w:r>
      <w:r w:rsidR="007D394C">
        <w:rPr>
          <w:rFonts w:ascii="Arial" w:eastAsia="Times New Roman" w:hAnsi="Arial" w:cs="Arial"/>
          <w:b/>
          <w:bCs/>
          <w:color w:val="000000"/>
          <w:lang w:eastAsia="es-MX"/>
        </w:rPr>
        <w:t>______________________________</w:t>
      </w:r>
    </w:p>
    <w:p w:rsidR="001147DE" w:rsidRDefault="001147DE" w:rsidP="007D394C">
      <w:pPr>
        <w:spacing w:after="0" w:line="240" w:lineRule="auto"/>
        <w:rPr>
          <w:rFonts w:ascii="Arial" w:eastAsia="Times New Roman" w:hAnsi="Arial" w:cs="Arial"/>
          <w:b/>
          <w:bCs/>
          <w:color w:val="000000"/>
          <w:lang w:eastAsia="es-MX"/>
        </w:rPr>
      </w:pPr>
    </w:p>
    <w:p w:rsidR="001147DE" w:rsidRDefault="001147DE" w:rsidP="007D394C">
      <w:pPr>
        <w:spacing w:after="0" w:line="240" w:lineRule="auto"/>
        <w:rPr>
          <w:rFonts w:ascii="Arial" w:eastAsia="Times New Roman" w:hAnsi="Arial" w:cs="Arial"/>
          <w:b/>
          <w:bCs/>
          <w:color w:val="000000"/>
          <w:lang w:eastAsia="es-MX"/>
        </w:rPr>
      </w:pPr>
    </w:p>
    <w:p w:rsidR="001147DE" w:rsidRDefault="001147DE" w:rsidP="007D394C">
      <w:pPr>
        <w:spacing w:after="0" w:line="240" w:lineRule="auto"/>
        <w:rPr>
          <w:rFonts w:ascii="Arial" w:eastAsia="Times New Roman" w:hAnsi="Arial" w:cs="Arial"/>
          <w:b/>
          <w:bCs/>
          <w:color w:val="000000"/>
          <w:lang w:eastAsia="es-MX"/>
        </w:rPr>
      </w:pPr>
    </w:p>
    <w:p w:rsidR="001147DE" w:rsidRDefault="001147DE" w:rsidP="007D394C">
      <w:pPr>
        <w:spacing w:after="0" w:line="240" w:lineRule="auto"/>
        <w:rPr>
          <w:rFonts w:ascii="Arial" w:eastAsia="Times New Roman" w:hAnsi="Arial" w:cs="Arial"/>
          <w:b/>
          <w:bCs/>
          <w:color w:val="00000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246"/>
        <w:gridCol w:w="4606"/>
      </w:tblGrid>
      <w:tr w:rsidR="001147DE" w:rsidRPr="00273394" w:rsidTr="005E0D42">
        <w:trPr>
          <w:trHeight w:val="1820"/>
        </w:trPr>
        <w:tc>
          <w:tcPr>
            <w:tcW w:w="0" w:type="auto"/>
            <w:tcMar>
              <w:top w:w="0" w:type="dxa"/>
              <w:left w:w="70" w:type="dxa"/>
              <w:bottom w:w="0" w:type="dxa"/>
              <w:right w:w="70" w:type="dxa"/>
            </w:tcMar>
            <w:vAlign w:val="bottom"/>
            <w:hideMark/>
          </w:tcPr>
          <w:p w:rsidR="001147DE" w:rsidRDefault="001147DE" w:rsidP="001147DE">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w:t>
            </w:r>
            <w:r w:rsidR="00B9597A">
              <w:rPr>
                <w:rFonts w:ascii="Arial" w:eastAsia="Times New Roman" w:hAnsi="Arial" w:cs="Arial"/>
                <w:b/>
                <w:bCs/>
                <w:color w:val="000000"/>
                <w:lang w:eastAsia="es-MX"/>
              </w:rPr>
              <w:t>Lic. Joaquín L</w:t>
            </w:r>
            <w:r>
              <w:rPr>
                <w:rFonts w:ascii="Arial" w:eastAsia="Times New Roman" w:hAnsi="Arial" w:cs="Arial"/>
                <w:b/>
                <w:bCs/>
                <w:color w:val="000000"/>
                <w:lang w:eastAsia="es-MX"/>
              </w:rPr>
              <w:t xml:space="preserve">ancaster </w:t>
            </w:r>
          </w:p>
          <w:p w:rsidR="001147DE" w:rsidRDefault="001147DE" w:rsidP="001147DE">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Jones González.</w:t>
            </w:r>
          </w:p>
          <w:p w:rsidR="001147DE" w:rsidRDefault="001147DE" w:rsidP="001147DE">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En representación de Cámara</w:t>
            </w:r>
          </w:p>
          <w:p w:rsidR="001147DE" w:rsidRPr="00273394" w:rsidRDefault="001147DE" w:rsidP="001147DE">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de Industriales de Jalisco.</w:t>
            </w:r>
          </w:p>
        </w:tc>
        <w:tc>
          <w:tcPr>
            <w:tcW w:w="0" w:type="auto"/>
            <w:tcMar>
              <w:top w:w="0" w:type="dxa"/>
              <w:left w:w="70" w:type="dxa"/>
              <w:bottom w:w="0" w:type="dxa"/>
              <w:right w:w="70" w:type="dxa"/>
            </w:tcMar>
            <w:vAlign w:val="bottom"/>
            <w:hideMark/>
          </w:tcPr>
          <w:p w:rsidR="001147DE" w:rsidRPr="00273394" w:rsidRDefault="00B9597A" w:rsidP="005E0D42">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1147DE" w:rsidRPr="00273394">
              <w:rPr>
                <w:rFonts w:ascii="Arial" w:eastAsia="Times New Roman" w:hAnsi="Arial" w:cs="Arial"/>
                <w:b/>
                <w:bCs/>
                <w:color w:val="000000"/>
                <w:lang w:eastAsia="es-MX"/>
              </w:rPr>
              <w:t>___</w:t>
            </w:r>
            <w:r>
              <w:rPr>
                <w:rFonts w:ascii="Arial" w:eastAsia="Times New Roman" w:hAnsi="Arial" w:cs="Arial"/>
                <w:b/>
                <w:bCs/>
                <w:color w:val="000000"/>
                <w:lang w:eastAsia="es-MX"/>
              </w:rPr>
              <w:t>__________________________</w:t>
            </w:r>
          </w:p>
        </w:tc>
      </w:tr>
    </w:tbl>
    <w:p w:rsidR="001147DE" w:rsidRDefault="001147DE" w:rsidP="007D394C">
      <w:pPr>
        <w:spacing w:after="0" w:line="240" w:lineRule="auto"/>
      </w:pPr>
    </w:p>
    <w:tbl>
      <w:tblPr>
        <w:tblpPr w:leftFromText="141" w:rightFromText="141" w:vertAnchor="text" w:horzAnchor="margin" w:tblpY="96"/>
        <w:tblOverlap w:val="never"/>
        <w:tblW w:w="11907" w:type="dxa"/>
        <w:tblLayout w:type="fixed"/>
        <w:tblCellMar>
          <w:left w:w="70" w:type="dxa"/>
          <w:right w:w="70" w:type="dxa"/>
        </w:tblCellMar>
        <w:tblLook w:val="0000" w:firstRow="0" w:lastRow="0" w:firstColumn="0" w:lastColumn="0" w:noHBand="0" w:noVBand="0"/>
      </w:tblPr>
      <w:tblGrid>
        <w:gridCol w:w="3969"/>
        <w:gridCol w:w="3969"/>
        <w:gridCol w:w="3969"/>
      </w:tblGrid>
      <w:tr w:rsidR="001147DE" w:rsidRPr="00273394" w:rsidTr="001147DE">
        <w:trPr>
          <w:trHeight w:val="1160"/>
        </w:trPr>
        <w:tc>
          <w:tcPr>
            <w:tcW w:w="3969" w:type="dxa"/>
            <w:vAlign w:val="bottom"/>
          </w:tcPr>
          <w:p w:rsidR="00B9597A" w:rsidRDefault="00B9597A" w:rsidP="00B9597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1147DE">
              <w:rPr>
                <w:rFonts w:ascii="Arial" w:eastAsia="Times New Roman" w:hAnsi="Arial" w:cs="Arial"/>
                <w:b/>
                <w:bCs/>
                <w:color w:val="000000"/>
                <w:lang w:eastAsia="es-MX"/>
              </w:rPr>
              <w:t>Lic. Luis Montes de Oca V.</w:t>
            </w:r>
          </w:p>
          <w:p w:rsidR="001147DE" w:rsidRPr="001147DE" w:rsidRDefault="001147DE" w:rsidP="00B9597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En representación del Consejo </w:t>
            </w:r>
            <w:r w:rsidR="00B9597A">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Agropecuario de Jalisco.                       </w:t>
            </w:r>
          </w:p>
        </w:tc>
        <w:tc>
          <w:tcPr>
            <w:tcW w:w="3969" w:type="dxa"/>
            <w:vAlign w:val="bottom"/>
          </w:tcPr>
          <w:p w:rsidR="00AE02A8" w:rsidRDefault="001147DE" w:rsidP="001147DE">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00AE02A8">
              <w:rPr>
                <w:rFonts w:ascii="Arial" w:eastAsia="Times New Roman" w:hAnsi="Arial" w:cs="Arial"/>
                <w:b/>
                <w:bCs/>
                <w:color w:val="000000"/>
                <w:lang w:eastAsia="es-MX"/>
              </w:rPr>
              <w:t xml:space="preserve">   </w:t>
            </w:r>
          </w:p>
          <w:p w:rsidR="00AE02A8" w:rsidRDefault="00AE02A8" w:rsidP="001147DE">
            <w:pPr>
              <w:spacing w:after="0" w:line="240" w:lineRule="auto"/>
              <w:jc w:val="center"/>
              <w:rPr>
                <w:rFonts w:ascii="Arial" w:eastAsia="Times New Roman" w:hAnsi="Arial" w:cs="Arial"/>
                <w:b/>
                <w:bCs/>
                <w:color w:val="000000"/>
                <w:lang w:eastAsia="es-MX"/>
              </w:rPr>
            </w:pPr>
          </w:p>
          <w:p w:rsidR="001147DE" w:rsidRDefault="00B9597A" w:rsidP="001147DE">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1147DE" w:rsidRPr="00273394">
              <w:rPr>
                <w:rFonts w:ascii="Arial" w:eastAsia="Times New Roman" w:hAnsi="Arial" w:cs="Arial"/>
                <w:b/>
                <w:bCs/>
                <w:color w:val="000000"/>
                <w:lang w:eastAsia="es-MX"/>
              </w:rPr>
              <w:t>___</w:t>
            </w:r>
            <w:r w:rsidR="00AE02A8">
              <w:rPr>
                <w:rFonts w:ascii="Arial" w:eastAsia="Times New Roman" w:hAnsi="Arial" w:cs="Arial"/>
                <w:b/>
                <w:bCs/>
                <w:color w:val="000000"/>
                <w:lang w:eastAsia="es-MX"/>
              </w:rPr>
              <w:t>___________________________</w:t>
            </w:r>
          </w:p>
          <w:p w:rsidR="00AE02A8" w:rsidRPr="001147DE" w:rsidRDefault="00AE02A8" w:rsidP="001147DE">
            <w:pPr>
              <w:spacing w:after="0" w:line="240" w:lineRule="auto"/>
              <w:jc w:val="center"/>
              <w:rPr>
                <w:rFonts w:ascii="Arial" w:eastAsia="Times New Roman" w:hAnsi="Arial" w:cs="Arial"/>
                <w:b/>
                <w:bCs/>
                <w:color w:val="000000"/>
                <w:lang w:eastAsia="es-MX"/>
              </w:rPr>
            </w:pPr>
          </w:p>
        </w:tc>
        <w:tc>
          <w:tcPr>
            <w:tcW w:w="3969" w:type="dxa"/>
            <w:vAlign w:val="bottom"/>
          </w:tcPr>
          <w:p w:rsidR="001147DE" w:rsidRPr="00273394" w:rsidRDefault="001147DE" w:rsidP="001147DE">
            <w:pPr>
              <w:tabs>
                <w:tab w:val="left" w:pos="1872"/>
                <w:tab w:val="left" w:pos="2158"/>
                <w:tab w:val="left" w:pos="3530"/>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1147DE" w:rsidRDefault="001147DE" w:rsidP="001147DE">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1147DE" w:rsidRDefault="001147DE" w:rsidP="001147DE">
            <w:pPr>
              <w:spacing w:after="0" w:line="240" w:lineRule="auto"/>
              <w:rPr>
                <w:rFonts w:ascii="Arial" w:eastAsia="Times New Roman" w:hAnsi="Arial" w:cs="Arial"/>
                <w:b/>
                <w:bCs/>
                <w:color w:val="000000"/>
                <w:lang w:eastAsia="es-MX"/>
              </w:rPr>
            </w:pPr>
          </w:p>
          <w:p w:rsidR="001147DE" w:rsidRDefault="001147DE" w:rsidP="001147DE">
            <w:pPr>
              <w:spacing w:after="0" w:line="240" w:lineRule="auto"/>
              <w:rPr>
                <w:rFonts w:ascii="Arial" w:eastAsia="Times New Roman" w:hAnsi="Arial" w:cs="Arial"/>
                <w:b/>
                <w:bCs/>
                <w:color w:val="000000"/>
                <w:lang w:eastAsia="es-MX"/>
              </w:rPr>
            </w:pPr>
          </w:p>
          <w:p w:rsidR="001147DE" w:rsidRDefault="001147DE" w:rsidP="001147DE">
            <w:pPr>
              <w:spacing w:after="0" w:line="240" w:lineRule="auto"/>
              <w:rPr>
                <w:rFonts w:ascii="Arial" w:eastAsia="Times New Roman" w:hAnsi="Arial" w:cs="Arial"/>
                <w:b/>
                <w:bCs/>
                <w:color w:val="000000"/>
                <w:lang w:eastAsia="es-MX"/>
              </w:rPr>
            </w:pPr>
          </w:p>
          <w:p w:rsidR="001147DE" w:rsidRDefault="001147DE" w:rsidP="001147DE">
            <w:pPr>
              <w:spacing w:after="0" w:line="240" w:lineRule="auto"/>
              <w:rPr>
                <w:rFonts w:ascii="Arial" w:eastAsia="Times New Roman" w:hAnsi="Arial" w:cs="Arial"/>
                <w:b/>
                <w:bCs/>
                <w:color w:val="000000"/>
                <w:lang w:eastAsia="es-MX"/>
              </w:rPr>
            </w:pPr>
          </w:p>
          <w:p w:rsidR="001147DE" w:rsidRDefault="001147DE" w:rsidP="001147DE">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1147DE" w:rsidRPr="00273394" w:rsidRDefault="001147DE" w:rsidP="001147DE">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tc>
      </w:tr>
    </w:tbl>
    <w:p w:rsidR="00CC455B" w:rsidRPr="007D394C" w:rsidRDefault="00CC455B" w:rsidP="00CC455B">
      <w:pPr>
        <w:spacing w:after="0" w:line="240" w:lineRule="auto"/>
        <w:rPr>
          <w:rFonts w:ascii="Arial" w:eastAsia="Times New Roman" w:hAnsi="Arial" w:cs="Arial"/>
          <w:b/>
          <w:bCs/>
          <w:color w:val="000000"/>
          <w:lang w:eastAsia="es-MX"/>
        </w:rPr>
      </w:pPr>
    </w:p>
    <w:sectPr w:rsidR="00CC455B" w:rsidRPr="007D394C" w:rsidSect="00F24A1B">
      <w:headerReference w:type="default" r:id="rId7"/>
      <w:footerReference w:type="default" r:id="rId8"/>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42" w:rsidRDefault="005E0D42">
      <w:pPr>
        <w:spacing w:after="0" w:line="240" w:lineRule="auto"/>
      </w:pPr>
      <w:r>
        <w:separator/>
      </w:r>
    </w:p>
  </w:endnote>
  <w:endnote w:type="continuationSeparator" w:id="0">
    <w:p w:rsidR="005E0D42" w:rsidRDefault="005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5E0D42" w:rsidRDefault="005E0D42" w:rsidP="00F24A1B">
            <w:pPr>
              <w:pStyle w:val="Piedepgina"/>
              <w:jc w:val="center"/>
            </w:pPr>
          </w:p>
          <w:p w:rsidR="005E0D42" w:rsidRDefault="005E0D42"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A239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2398">
              <w:rPr>
                <w:b/>
                <w:bCs/>
                <w:noProof/>
              </w:rPr>
              <w:t>1</w:t>
            </w:r>
            <w:r>
              <w:rPr>
                <w:b/>
                <w:bCs/>
                <w:sz w:val="24"/>
                <w:szCs w:val="24"/>
              </w:rPr>
              <w:fldChar w:fldCharType="end"/>
            </w:r>
          </w:p>
          <w:p w:rsidR="005E0D42" w:rsidRDefault="005E0D42" w:rsidP="00F24A1B">
            <w:pPr>
              <w:pStyle w:val="Piedepgina"/>
              <w:jc w:val="center"/>
              <w:rPr>
                <w:sz w:val="20"/>
              </w:rPr>
            </w:pPr>
          </w:p>
          <w:p w:rsidR="005E0D42" w:rsidRPr="00602C1B" w:rsidRDefault="005E0D42" w:rsidP="00F05CEC">
            <w:pPr>
              <w:pStyle w:val="Piedepgina"/>
              <w:jc w:val="center"/>
              <w:rPr>
                <w:sz w:val="20"/>
              </w:rPr>
            </w:pPr>
            <w:r w:rsidRPr="00602C1B">
              <w:rPr>
                <w:sz w:val="20"/>
              </w:rPr>
              <w:t>ACTA DE DICTAMEN</w:t>
            </w:r>
            <w:r w:rsidR="00F05CEC">
              <w:rPr>
                <w:sz w:val="20"/>
              </w:rPr>
              <w:t xml:space="preserve"> LEGAL Y TÉCNICO, </w:t>
            </w:r>
            <w:r w:rsidRPr="00602C1B">
              <w:rPr>
                <w:sz w:val="20"/>
              </w:rPr>
              <w:t>APERTURA DE PROPUESTA ECONÓMICA</w:t>
            </w:r>
            <w:r w:rsidR="00F05CEC">
              <w:rPr>
                <w:sz w:val="20"/>
              </w:rPr>
              <w:t xml:space="preserve"> Y ADJUDICACIÓN</w:t>
            </w:r>
            <w:r w:rsidRPr="00602C1B">
              <w:rPr>
                <w:sz w:val="20"/>
              </w:rPr>
              <w:t xml:space="preserve"> RESPECTO DE LA LICITACIÓN PÚBLICA LTE </w:t>
            </w:r>
            <w:r>
              <w:rPr>
                <w:sz w:val="20"/>
              </w:rPr>
              <w:t xml:space="preserve">20/2018 ADQUISICIÓN DE MATERIALES </w:t>
            </w:r>
            <w:r w:rsidR="00F05CEC">
              <w:rPr>
                <w:sz w:val="20"/>
              </w:rPr>
              <w:t>Y MEDICAMENTOS PARA SERVICIOS MÉ</w:t>
            </w:r>
            <w:r>
              <w:rPr>
                <w:sz w:val="20"/>
              </w:rPr>
              <w:t>DICOS.</w:t>
            </w:r>
          </w:p>
          <w:p w:rsidR="005E0D42" w:rsidRDefault="005E0D42" w:rsidP="00525099">
            <w:pPr>
              <w:pStyle w:val="Piedepgina"/>
              <w:tabs>
                <w:tab w:val="left" w:pos="4170"/>
                <w:tab w:val="right" w:pos="10538"/>
              </w:tabs>
            </w:pPr>
            <w:r>
              <w:tab/>
            </w:r>
            <w:r>
              <w:tab/>
            </w:r>
            <w:r>
              <w:tab/>
            </w:r>
            <w:r>
              <w:tab/>
            </w:r>
          </w:p>
        </w:sdtContent>
      </w:sdt>
    </w:sdtContent>
  </w:sdt>
  <w:p w:rsidR="005E0D42" w:rsidRPr="00602C1B" w:rsidRDefault="005E0D42"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42" w:rsidRDefault="005E0D42">
      <w:pPr>
        <w:spacing w:after="0" w:line="240" w:lineRule="auto"/>
      </w:pPr>
      <w:r>
        <w:separator/>
      </w:r>
    </w:p>
  </w:footnote>
  <w:footnote w:type="continuationSeparator" w:id="0">
    <w:p w:rsidR="005E0D42" w:rsidRDefault="005E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42" w:rsidRDefault="005E0D42" w:rsidP="005E0D42">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1CF115AA" wp14:editId="67D8DD1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D42" w:rsidRDefault="005E0D42" w:rsidP="005E0D42">
    <w:pPr>
      <w:ind w:left="708" w:firstLine="708"/>
      <w:rPr>
        <w:b/>
        <w:color w:val="808080" w:themeColor="background1" w:themeShade="80"/>
        <w:sz w:val="24"/>
        <w:lang w:val="es-MX"/>
      </w:rPr>
    </w:pPr>
  </w:p>
  <w:p w:rsidR="005E0D42" w:rsidRDefault="005E0D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413DE7"/>
    <w:multiLevelType w:val="hybridMultilevel"/>
    <w:tmpl w:val="11648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A"/>
    <w:rsid w:val="00014934"/>
    <w:rsid w:val="00055B48"/>
    <w:rsid w:val="000A1E3F"/>
    <w:rsid w:val="001147DE"/>
    <w:rsid w:val="00166D65"/>
    <w:rsid w:val="00175BF5"/>
    <w:rsid w:val="00195810"/>
    <w:rsid w:val="001A1943"/>
    <w:rsid w:val="00211918"/>
    <w:rsid w:val="002422E6"/>
    <w:rsid w:val="00270D24"/>
    <w:rsid w:val="00273394"/>
    <w:rsid w:val="002F62D7"/>
    <w:rsid w:val="002F6A51"/>
    <w:rsid w:val="00320FE3"/>
    <w:rsid w:val="0032173C"/>
    <w:rsid w:val="0034441B"/>
    <w:rsid w:val="00392CF7"/>
    <w:rsid w:val="003A11D1"/>
    <w:rsid w:val="003A2398"/>
    <w:rsid w:val="0045370D"/>
    <w:rsid w:val="00462110"/>
    <w:rsid w:val="005038B5"/>
    <w:rsid w:val="00525099"/>
    <w:rsid w:val="00562903"/>
    <w:rsid w:val="0058683C"/>
    <w:rsid w:val="005A0672"/>
    <w:rsid w:val="005E0D42"/>
    <w:rsid w:val="005E3F61"/>
    <w:rsid w:val="00602C1B"/>
    <w:rsid w:val="00634944"/>
    <w:rsid w:val="00641A90"/>
    <w:rsid w:val="00642B96"/>
    <w:rsid w:val="00657878"/>
    <w:rsid w:val="006578F0"/>
    <w:rsid w:val="00667467"/>
    <w:rsid w:val="00694D03"/>
    <w:rsid w:val="007007F7"/>
    <w:rsid w:val="00715638"/>
    <w:rsid w:val="00745EB2"/>
    <w:rsid w:val="0076258D"/>
    <w:rsid w:val="007A2475"/>
    <w:rsid w:val="007C22A2"/>
    <w:rsid w:val="007D394C"/>
    <w:rsid w:val="007D437D"/>
    <w:rsid w:val="007D6E56"/>
    <w:rsid w:val="007F5715"/>
    <w:rsid w:val="00802C59"/>
    <w:rsid w:val="0080659E"/>
    <w:rsid w:val="00820ED9"/>
    <w:rsid w:val="008A0875"/>
    <w:rsid w:val="008D0DB7"/>
    <w:rsid w:val="008F2215"/>
    <w:rsid w:val="008F4FE1"/>
    <w:rsid w:val="00915A9E"/>
    <w:rsid w:val="00927819"/>
    <w:rsid w:val="0096111F"/>
    <w:rsid w:val="009A2740"/>
    <w:rsid w:val="009A786A"/>
    <w:rsid w:val="009E0F42"/>
    <w:rsid w:val="00A37402"/>
    <w:rsid w:val="00A5448A"/>
    <w:rsid w:val="00A60790"/>
    <w:rsid w:val="00A80295"/>
    <w:rsid w:val="00A81465"/>
    <w:rsid w:val="00A93CBD"/>
    <w:rsid w:val="00AD22C8"/>
    <w:rsid w:val="00AE02A8"/>
    <w:rsid w:val="00AE77E5"/>
    <w:rsid w:val="00AF4471"/>
    <w:rsid w:val="00B357D7"/>
    <w:rsid w:val="00B9597A"/>
    <w:rsid w:val="00B96856"/>
    <w:rsid w:val="00BD2008"/>
    <w:rsid w:val="00C263CC"/>
    <w:rsid w:val="00C948AD"/>
    <w:rsid w:val="00CB10D0"/>
    <w:rsid w:val="00CB3223"/>
    <w:rsid w:val="00CC455B"/>
    <w:rsid w:val="00D21AF8"/>
    <w:rsid w:val="00D90CF5"/>
    <w:rsid w:val="00D9569B"/>
    <w:rsid w:val="00DB2F3F"/>
    <w:rsid w:val="00DB4D89"/>
    <w:rsid w:val="00DD3026"/>
    <w:rsid w:val="00DE528A"/>
    <w:rsid w:val="00E400F5"/>
    <w:rsid w:val="00E4539A"/>
    <w:rsid w:val="00E52E8D"/>
    <w:rsid w:val="00E76FB6"/>
    <w:rsid w:val="00F05CEC"/>
    <w:rsid w:val="00F108BA"/>
    <w:rsid w:val="00F22074"/>
    <w:rsid w:val="00F24A1B"/>
    <w:rsid w:val="00F26E7F"/>
    <w:rsid w:val="00F61184"/>
    <w:rsid w:val="00F849BB"/>
    <w:rsid w:val="00F919DB"/>
    <w:rsid w:val="00FC3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20F2BF8-AA4D-47CE-B78E-6F054B44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D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CB10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0D0"/>
    <w:rPr>
      <w:rFonts w:ascii="Segoe UI" w:hAnsi="Segoe UI" w:cs="Segoe UI"/>
      <w:sz w:val="18"/>
      <w:szCs w:val="18"/>
      <w:lang w:val="es-ES"/>
    </w:rPr>
  </w:style>
  <w:style w:type="paragraph" w:styleId="Prrafodelista">
    <w:name w:val="List Paragraph"/>
    <w:basedOn w:val="Normal"/>
    <w:uiPriority w:val="34"/>
    <w:qFormat/>
    <w:rsid w:val="0065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98278">
      <w:bodyDiv w:val="1"/>
      <w:marLeft w:val="0"/>
      <w:marRight w:val="0"/>
      <w:marTop w:val="0"/>
      <w:marBottom w:val="0"/>
      <w:divBdr>
        <w:top w:val="none" w:sz="0" w:space="0" w:color="auto"/>
        <w:left w:val="none" w:sz="0" w:space="0" w:color="auto"/>
        <w:bottom w:val="none" w:sz="0" w:space="0" w:color="auto"/>
        <w:right w:val="none" w:sz="0" w:space="0" w:color="auto"/>
      </w:divBdr>
    </w:div>
    <w:div w:id="1261600177">
      <w:bodyDiv w:val="1"/>
      <w:marLeft w:val="0"/>
      <w:marRight w:val="0"/>
      <w:marTop w:val="0"/>
      <w:marBottom w:val="0"/>
      <w:divBdr>
        <w:top w:val="none" w:sz="0" w:space="0" w:color="auto"/>
        <w:left w:val="none" w:sz="0" w:space="0" w:color="auto"/>
        <w:bottom w:val="none" w:sz="0" w:space="0" w:color="auto"/>
        <w:right w:val="none" w:sz="0" w:space="0" w:color="auto"/>
      </w:divBdr>
    </w:div>
    <w:div w:id="1325930724">
      <w:bodyDiv w:val="1"/>
      <w:marLeft w:val="0"/>
      <w:marRight w:val="0"/>
      <w:marTop w:val="0"/>
      <w:marBottom w:val="0"/>
      <w:divBdr>
        <w:top w:val="none" w:sz="0" w:space="0" w:color="auto"/>
        <w:left w:val="none" w:sz="0" w:space="0" w:color="auto"/>
        <w:bottom w:val="none" w:sz="0" w:space="0" w:color="auto"/>
        <w:right w:val="none" w:sz="0" w:space="0" w:color="auto"/>
      </w:divBdr>
    </w:div>
    <w:div w:id="1327131398">
      <w:bodyDiv w:val="1"/>
      <w:marLeft w:val="0"/>
      <w:marRight w:val="0"/>
      <w:marTop w:val="0"/>
      <w:marBottom w:val="0"/>
      <w:divBdr>
        <w:top w:val="none" w:sz="0" w:space="0" w:color="auto"/>
        <w:left w:val="none" w:sz="0" w:space="0" w:color="auto"/>
        <w:bottom w:val="none" w:sz="0" w:space="0" w:color="auto"/>
        <w:right w:val="none" w:sz="0" w:space="0" w:color="auto"/>
      </w:divBdr>
    </w:div>
    <w:div w:id="13420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1137</Words>
  <Characters>6255</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2</cp:revision>
  <cp:lastPrinted>2018-06-14T18:38:00Z</cp:lastPrinted>
  <dcterms:created xsi:type="dcterms:W3CDTF">2018-07-11T18:11:00Z</dcterms:created>
  <dcterms:modified xsi:type="dcterms:W3CDTF">2018-07-11T18:11:00Z</dcterms:modified>
</cp:coreProperties>
</file>