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E312" w14:textId="2924DA11" w:rsidR="00844552" w:rsidRPr="002B7003" w:rsidRDefault="005517CC" w:rsidP="002B7003">
      <w:pPr>
        <w:tabs>
          <w:tab w:val="left" w:pos="7290"/>
        </w:tabs>
        <w:spacing w:after="0" w:line="240" w:lineRule="auto"/>
        <w:jc w:val="both"/>
        <w:rPr>
          <w:rFonts w:ascii="Arial" w:hAnsi="Arial" w:cs="Arial"/>
          <w:b/>
        </w:rPr>
      </w:pPr>
      <w:bookmarkStart w:id="0" w:name="_GoBack"/>
      <w:bookmarkEnd w:id="0"/>
      <w:r>
        <w:rPr>
          <w:rFonts w:ascii="Arial" w:hAnsi="Arial" w:cs="Arial"/>
          <w:b/>
        </w:rPr>
        <w:t xml:space="preserve"> </w:t>
      </w:r>
    </w:p>
    <w:p w14:paraId="6FAB231C" w14:textId="623CDE2E" w:rsidR="005E43FD" w:rsidRPr="002B7003" w:rsidRDefault="00D308CC" w:rsidP="00412DAF">
      <w:pPr>
        <w:pBdr>
          <w:bottom w:val="single" w:sz="12" w:space="1" w:color="auto"/>
        </w:pBdr>
        <w:spacing w:after="0" w:line="240" w:lineRule="auto"/>
        <w:jc w:val="both"/>
        <w:rPr>
          <w:rFonts w:ascii="Arial" w:hAnsi="Arial" w:cs="Arial"/>
          <w:b/>
        </w:rPr>
      </w:pPr>
      <w:r w:rsidRPr="002B7003">
        <w:rPr>
          <w:rFonts w:ascii="Arial" w:hAnsi="Arial" w:cs="Arial"/>
          <w:b/>
        </w:rPr>
        <w:t>Mi</w:t>
      </w:r>
      <w:r w:rsidR="00CA78F6" w:rsidRPr="002B7003">
        <w:rPr>
          <w:rFonts w:ascii="Arial" w:hAnsi="Arial" w:cs="Arial"/>
          <w:b/>
        </w:rPr>
        <w:t>nuta de la Sesión Conjunta</w:t>
      </w:r>
      <w:r w:rsidRPr="002B7003">
        <w:rPr>
          <w:rFonts w:ascii="Arial" w:hAnsi="Arial" w:cs="Arial"/>
          <w:b/>
        </w:rPr>
        <w:t xml:space="preserve"> de la</w:t>
      </w:r>
      <w:r w:rsidR="00412DAF" w:rsidRPr="002B7003">
        <w:rPr>
          <w:rFonts w:ascii="Arial" w:hAnsi="Arial" w:cs="Arial"/>
          <w:b/>
        </w:rPr>
        <w:t xml:space="preserve"> </w:t>
      </w:r>
      <w:r w:rsidR="00D06A49" w:rsidRPr="002B7003">
        <w:rPr>
          <w:rFonts w:ascii="Arial" w:hAnsi="Arial" w:cs="Arial"/>
          <w:b/>
        </w:rPr>
        <w:t>Comisi</w:t>
      </w:r>
      <w:r w:rsidR="00412DAF" w:rsidRPr="002B7003">
        <w:rPr>
          <w:rFonts w:ascii="Arial" w:hAnsi="Arial" w:cs="Arial"/>
          <w:b/>
        </w:rPr>
        <w:t>ón</w:t>
      </w:r>
      <w:r w:rsidR="00D06A49" w:rsidRPr="002B7003">
        <w:rPr>
          <w:rFonts w:ascii="Arial" w:hAnsi="Arial" w:cs="Arial"/>
          <w:b/>
        </w:rPr>
        <w:t xml:space="preserve"> </w:t>
      </w:r>
      <w:r w:rsidRPr="002B7003">
        <w:rPr>
          <w:rFonts w:ascii="Arial" w:hAnsi="Arial" w:cs="Arial"/>
          <w:b/>
        </w:rPr>
        <w:t>Edilicia</w:t>
      </w:r>
      <w:r w:rsidR="00412DAF" w:rsidRPr="002B7003">
        <w:rPr>
          <w:rFonts w:ascii="Arial" w:hAnsi="Arial" w:cs="Arial"/>
          <w:b/>
        </w:rPr>
        <w:t xml:space="preserve"> </w:t>
      </w:r>
      <w:r w:rsidRPr="002B7003">
        <w:rPr>
          <w:rFonts w:ascii="Arial" w:hAnsi="Arial" w:cs="Arial"/>
          <w:b/>
        </w:rPr>
        <w:t>de D</w:t>
      </w:r>
      <w:r w:rsidR="0054740D" w:rsidRPr="002B7003">
        <w:rPr>
          <w:rFonts w:ascii="Arial" w:hAnsi="Arial" w:cs="Arial"/>
          <w:b/>
        </w:rPr>
        <w:t xml:space="preserve">eporte y Atención a la Juventud y </w:t>
      </w:r>
      <w:r w:rsidR="00D06A49" w:rsidRPr="002B7003">
        <w:rPr>
          <w:rFonts w:ascii="Arial" w:hAnsi="Arial" w:cs="Arial"/>
          <w:b/>
        </w:rPr>
        <w:t>Comisión</w:t>
      </w:r>
      <w:r w:rsidR="00412DAF" w:rsidRPr="002B7003">
        <w:rPr>
          <w:rFonts w:ascii="Arial" w:hAnsi="Arial" w:cs="Arial"/>
          <w:b/>
        </w:rPr>
        <w:t xml:space="preserve"> Edilicia</w:t>
      </w:r>
      <w:r w:rsidR="00D06A49" w:rsidRPr="002B7003">
        <w:rPr>
          <w:rFonts w:ascii="Arial" w:hAnsi="Arial" w:cs="Arial"/>
          <w:b/>
        </w:rPr>
        <w:t xml:space="preserve"> de </w:t>
      </w:r>
      <w:r w:rsidR="00412DAF" w:rsidRPr="002B7003">
        <w:rPr>
          <w:rFonts w:ascii="Arial" w:hAnsi="Arial" w:cs="Arial"/>
          <w:b/>
        </w:rPr>
        <w:t>Hacienda, Patrimonio y Presupuesto</w:t>
      </w:r>
      <w:r w:rsidR="0054740D" w:rsidRPr="002B7003">
        <w:rPr>
          <w:rFonts w:ascii="Arial" w:hAnsi="Arial" w:cs="Arial"/>
          <w:b/>
        </w:rPr>
        <w:t>.</w:t>
      </w:r>
      <w:r w:rsidR="00D06A49" w:rsidRPr="002B7003">
        <w:rPr>
          <w:rFonts w:ascii="Arial" w:hAnsi="Arial" w:cs="Arial"/>
          <w:b/>
        </w:rPr>
        <w:t xml:space="preserve"> </w:t>
      </w:r>
    </w:p>
    <w:p w14:paraId="136ECD94" w14:textId="77777777" w:rsidR="00D06A49" w:rsidRPr="002B7003" w:rsidRDefault="00D06A49" w:rsidP="00D308CC">
      <w:pPr>
        <w:jc w:val="both"/>
        <w:rPr>
          <w:rFonts w:ascii="Arial" w:hAnsi="Arial" w:cs="Arial"/>
          <w:b/>
        </w:rPr>
      </w:pPr>
    </w:p>
    <w:p w14:paraId="1CD16987" w14:textId="3AEB4DF7" w:rsidR="00D308CC" w:rsidRPr="002B7003" w:rsidRDefault="0094078D" w:rsidP="00D308CC">
      <w:pPr>
        <w:jc w:val="both"/>
        <w:rPr>
          <w:rFonts w:ascii="Arial" w:hAnsi="Arial" w:cs="Arial"/>
          <w:b/>
        </w:rPr>
      </w:pPr>
      <w:r w:rsidRPr="002B7003">
        <w:rPr>
          <w:rFonts w:ascii="Arial" w:hAnsi="Arial" w:cs="Arial"/>
          <w:b/>
        </w:rPr>
        <w:t xml:space="preserve">Hace uso de la Voz: </w:t>
      </w:r>
      <w:r w:rsidR="000F6A43" w:rsidRPr="002B7003">
        <w:rPr>
          <w:rFonts w:ascii="Arial" w:hAnsi="Arial" w:cs="Arial"/>
          <w:b/>
        </w:rPr>
        <w:t>Regidor Francisco Juárez Piña:</w:t>
      </w:r>
      <w:r w:rsidR="008F1593" w:rsidRPr="002B7003">
        <w:rPr>
          <w:rFonts w:ascii="Arial" w:hAnsi="Arial" w:cs="Arial"/>
          <w:b/>
        </w:rPr>
        <w:t xml:space="preserve"> </w:t>
      </w:r>
    </w:p>
    <w:p w14:paraId="28CA33D1" w14:textId="344347F9" w:rsidR="003A71F2" w:rsidRPr="002B7003" w:rsidRDefault="00EE390A" w:rsidP="00D308CC">
      <w:pPr>
        <w:jc w:val="both"/>
        <w:rPr>
          <w:rFonts w:ascii="Arial" w:hAnsi="Arial" w:cs="Arial"/>
        </w:rPr>
      </w:pPr>
      <w:r w:rsidRPr="002B7003">
        <w:rPr>
          <w:rFonts w:ascii="Arial" w:hAnsi="Arial" w:cs="Arial"/>
        </w:rPr>
        <w:t>Muy buen</w:t>
      </w:r>
      <w:r w:rsidR="00C8491B">
        <w:rPr>
          <w:rFonts w:ascii="Arial" w:hAnsi="Arial" w:cs="Arial"/>
        </w:rPr>
        <w:t>os</w:t>
      </w:r>
      <w:r w:rsidRPr="002B7003">
        <w:rPr>
          <w:rFonts w:ascii="Arial" w:hAnsi="Arial" w:cs="Arial"/>
        </w:rPr>
        <w:t xml:space="preserve"> día</w:t>
      </w:r>
      <w:r w:rsidR="00C8491B">
        <w:rPr>
          <w:rFonts w:ascii="Arial" w:hAnsi="Arial" w:cs="Arial"/>
        </w:rPr>
        <w:t xml:space="preserve">s a </w:t>
      </w:r>
      <w:r w:rsidRPr="002B7003">
        <w:rPr>
          <w:rFonts w:ascii="Arial" w:hAnsi="Arial" w:cs="Arial"/>
        </w:rPr>
        <w:t>tod</w:t>
      </w:r>
      <w:r w:rsidR="00C8491B">
        <w:rPr>
          <w:rFonts w:ascii="Arial" w:hAnsi="Arial" w:cs="Arial"/>
        </w:rPr>
        <w:t xml:space="preserve">as </w:t>
      </w:r>
      <w:r w:rsidRPr="002B7003">
        <w:rPr>
          <w:rFonts w:ascii="Arial" w:hAnsi="Arial" w:cs="Arial"/>
        </w:rPr>
        <w:t>y tod</w:t>
      </w:r>
      <w:r w:rsidR="00C8491B">
        <w:rPr>
          <w:rFonts w:ascii="Arial" w:hAnsi="Arial" w:cs="Arial"/>
        </w:rPr>
        <w:t>o</w:t>
      </w:r>
      <w:r w:rsidRPr="002B7003">
        <w:rPr>
          <w:rFonts w:ascii="Arial" w:hAnsi="Arial" w:cs="Arial"/>
        </w:rPr>
        <w:t>s</w:t>
      </w:r>
      <w:r w:rsidR="00C8491B">
        <w:rPr>
          <w:rFonts w:ascii="Arial" w:hAnsi="Arial" w:cs="Arial"/>
        </w:rPr>
        <w:t>, mis compañeras Regidoras</w:t>
      </w:r>
      <w:r w:rsidRPr="002B7003">
        <w:rPr>
          <w:rFonts w:ascii="Arial" w:hAnsi="Arial" w:cs="Arial"/>
        </w:rPr>
        <w:t>,</w:t>
      </w:r>
      <w:r w:rsidR="00B73014">
        <w:rPr>
          <w:rFonts w:ascii="Arial" w:hAnsi="Arial" w:cs="Arial"/>
        </w:rPr>
        <w:t xml:space="preserve"> mis compañeros Regidores, bienvenida también a Transparencia que nos acompaña también con nosotros, de parte de la Secretaría General la Maestra Eiko, bienvenidos todas y todos; siendo las diez horas con seis minutos, del 25 de septiembre de este 2020, encontrándonos en la Sala de Ex Presidentes y con fundamento en lo dispuesto por</w:t>
      </w:r>
      <w:r w:rsidR="00293AE2" w:rsidRPr="002B7003">
        <w:rPr>
          <w:rFonts w:ascii="Arial" w:hAnsi="Arial" w:cs="Arial"/>
        </w:rPr>
        <w:t xml:space="preserve"> los artículos</w:t>
      </w:r>
      <w:r w:rsidR="00AB4C45" w:rsidRPr="002B7003">
        <w:rPr>
          <w:rFonts w:ascii="Arial" w:hAnsi="Arial" w:cs="Arial"/>
        </w:rPr>
        <w:t xml:space="preserve"> </w:t>
      </w:r>
      <w:r w:rsidR="004478A5" w:rsidRPr="002B7003">
        <w:rPr>
          <w:rFonts w:ascii="Arial" w:hAnsi="Arial" w:cs="Arial"/>
        </w:rPr>
        <w:t>36, 41 fracc</w:t>
      </w:r>
      <w:r w:rsidRPr="002B7003">
        <w:rPr>
          <w:rFonts w:ascii="Arial" w:hAnsi="Arial" w:cs="Arial"/>
        </w:rPr>
        <w:t>ión VI, 84,</w:t>
      </w:r>
      <w:r w:rsidR="00B73014">
        <w:rPr>
          <w:rFonts w:ascii="Arial" w:hAnsi="Arial" w:cs="Arial"/>
        </w:rPr>
        <w:t xml:space="preserve"> 86,</w:t>
      </w:r>
      <w:r w:rsidRPr="002B7003">
        <w:rPr>
          <w:rFonts w:ascii="Arial" w:hAnsi="Arial" w:cs="Arial"/>
        </w:rPr>
        <w:t xml:space="preserve"> 87</w:t>
      </w:r>
      <w:r w:rsidR="00B73014">
        <w:rPr>
          <w:rFonts w:ascii="Arial" w:hAnsi="Arial" w:cs="Arial"/>
        </w:rPr>
        <w:t xml:space="preserve">, 90, 94 y </w:t>
      </w:r>
      <w:r w:rsidR="004478A5" w:rsidRPr="002B7003">
        <w:rPr>
          <w:rFonts w:ascii="Arial" w:hAnsi="Arial" w:cs="Arial"/>
        </w:rPr>
        <w:t xml:space="preserve">112 del Reglamento del Gobierno y la Administración Pública del Ayuntamiento Constitucional de San Pedro Tlaquepaque, damos inicio a la sesión conjunta de las Comisiones Edilicias de Deporte y Atención a la </w:t>
      </w:r>
      <w:r w:rsidR="009619E1" w:rsidRPr="002B7003">
        <w:rPr>
          <w:rFonts w:ascii="Arial" w:hAnsi="Arial" w:cs="Arial"/>
        </w:rPr>
        <w:t>Juventud, Hacienda, Patrimonio y Presupuesto</w:t>
      </w:r>
      <w:r w:rsidR="003A71F2" w:rsidRPr="002B7003">
        <w:rPr>
          <w:rFonts w:ascii="Arial" w:hAnsi="Arial" w:cs="Arial"/>
        </w:rPr>
        <w:t xml:space="preserve">. </w:t>
      </w:r>
    </w:p>
    <w:p w14:paraId="70328F3F" w14:textId="77777777" w:rsidR="00844552" w:rsidRPr="002B7003" w:rsidRDefault="00844552" w:rsidP="00D308CC">
      <w:pPr>
        <w:jc w:val="both"/>
        <w:rPr>
          <w:rFonts w:ascii="Arial" w:hAnsi="Arial" w:cs="Arial"/>
        </w:rPr>
      </w:pPr>
    </w:p>
    <w:p w14:paraId="5EAE582D" w14:textId="018E74F7" w:rsidR="00844552" w:rsidRPr="002B7003" w:rsidRDefault="003A71F2" w:rsidP="00FB1ABB">
      <w:pPr>
        <w:jc w:val="both"/>
        <w:rPr>
          <w:rFonts w:ascii="Arial" w:hAnsi="Arial" w:cs="Arial"/>
        </w:rPr>
      </w:pPr>
      <w:r w:rsidRPr="002B7003">
        <w:rPr>
          <w:rFonts w:ascii="Arial" w:hAnsi="Arial" w:cs="Arial"/>
        </w:rPr>
        <w:t>E</w:t>
      </w:r>
      <w:r w:rsidR="004478A5" w:rsidRPr="002B7003">
        <w:rPr>
          <w:rFonts w:ascii="Arial" w:hAnsi="Arial" w:cs="Arial"/>
        </w:rPr>
        <w:t>n estos momentos me dispongo a tomar</w:t>
      </w:r>
      <w:r w:rsidR="00B73014">
        <w:rPr>
          <w:rFonts w:ascii="Arial" w:hAnsi="Arial" w:cs="Arial"/>
        </w:rPr>
        <w:t xml:space="preserve"> la</w:t>
      </w:r>
      <w:r w:rsidR="004478A5" w:rsidRPr="002B7003">
        <w:rPr>
          <w:rFonts w:ascii="Arial" w:hAnsi="Arial" w:cs="Arial"/>
        </w:rPr>
        <w:t xml:space="preserve"> lista de asistencia para verificar si existe</w:t>
      </w:r>
      <w:r w:rsidR="00776AD0" w:rsidRPr="002B7003">
        <w:rPr>
          <w:rFonts w:ascii="Arial" w:hAnsi="Arial" w:cs="Arial"/>
        </w:rPr>
        <w:t xml:space="preserve"> el</w:t>
      </w:r>
      <w:r w:rsidR="004478A5" w:rsidRPr="002B7003">
        <w:rPr>
          <w:rFonts w:ascii="Arial" w:hAnsi="Arial" w:cs="Arial"/>
        </w:rPr>
        <w:t xml:space="preserve"> quórum legal</w:t>
      </w:r>
      <w:r w:rsidR="009619E1" w:rsidRPr="002B7003">
        <w:rPr>
          <w:rFonts w:ascii="Arial" w:hAnsi="Arial" w:cs="Arial"/>
        </w:rPr>
        <w:t xml:space="preserve"> para sesionar</w:t>
      </w:r>
      <w:r w:rsidR="004478A5" w:rsidRPr="002B7003">
        <w:rPr>
          <w:rFonts w:ascii="Arial" w:hAnsi="Arial" w:cs="Arial"/>
        </w:rPr>
        <w:t>,</w:t>
      </w:r>
      <w:r w:rsidR="00776AD0" w:rsidRPr="002B7003">
        <w:rPr>
          <w:rFonts w:ascii="Arial" w:hAnsi="Arial" w:cs="Arial"/>
        </w:rPr>
        <w:t xml:space="preserve"> </w:t>
      </w:r>
      <w:r w:rsidR="00B73014">
        <w:rPr>
          <w:rFonts w:ascii="Arial" w:hAnsi="Arial" w:cs="Arial"/>
        </w:rPr>
        <w:t xml:space="preserve">por parte de la Comisión de Deporte y Atención a la Juventud </w:t>
      </w:r>
      <w:r w:rsidR="00776AD0" w:rsidRPr="002B7003">
        <w:rPr>
          <w:rFonts w:ascii="Arial" w:hAnsi="Arial" w:cs="Arial"/>
        </w:rPr>
        <w:t>Francisco Juárez Piña “Presente”,</w:t>
      </w:r>
      <w:r w:rsidR="009619E1" w:rsidRPr="002B7003">
        <w:rPr>
          <w:rFonts w:ascii="Arial" w:hAnsi="Arial" w:cs="Arial"/>
        </w:rPr>
        <w:t xml:space="preserve"> compañera Regidora Betsabé Dolores Almaguer Esparza “Presente”, Regidor Oscar Vásquez Llamas, hago de su conocimiento que </w:t>
      </w:r>
      <w:r w:rsidR="00026248" w:rsidRPr="002B7003">
        <w:rPr>
          <w:rFonts w:ascii="Arial" w:hAnsi="Arial" w:cs="Arial"/>
        </w:rPr>
        <w:t xml:space="preserve">el día </w:t>
      </w:r>
      <w:r w:rsidR="009619E1" w:rsidRPr="002B7003">
        <w:rPr>
          <w:rFonts w:ascii="Arial" w:hAnsi="Arial" w:cs="Arial"/>
        </w:rPr>
        <w:t xml:space="preserve">ayer se recibió oficio suscrito por el regidor Oscar </w:t>
      </w:r>
      <w:r w:rsidR="00026248" w:rsidRPr="002B7003">
        <w:rPr>
          <w:rFonts w:ascii="Arial" w:hAnsi="Arial" w:cs="Arial"/>
        </w:rPr>
        <w:t>Vázquez</w:t>
      </w:r>
      <w:r w:rsidR="009619E1" w:rsidRPr="002B7003">
        <w:rPr>
          <w:rFonts w:ascii="Arial" w:hAnsi="Arial" w:cs="Arial"/>
        </w:rPr>
        <w:t>, en el cual informa que por motivos personales le es imposible asistir a estar sesión</w:t>
      </w:r>
      <w:r w:rsidR="00026248" w:rsidRPr="002B7003">
        <w:rPr>
          <w:rFonts w:ascii="Arial" w:hAnsi="Arial" w:cs="Arial"/>
        </w:rPr>
        <w:t xml:space="preserve"> de comisión</w:t>
      </w:r>
      <w:r w:rsidR="009619E1" w:rsidRPr="002B7003">
        <w:rPr>
          <w:rFonts w:ascii="Arial" w:hAnsi="Arial" w:cs="Arial"/>
        </w:rPr>
        <w:t>, a lo cual a la letra dice,</w:t>
      </w:r>
      <w:r w:rsidR="00026248" w:rsidRPr="002B7003">
        <w:rPr>
          <w:rFonts w:ascii="Arial" w:hAnsi="Arial" w:cs="Arial"/>
        </w:rPr>
        <w:t xml:space="preserve"> </w:t>
      </w:r>
      <w:r w:rsidR="00B73014">
        <w:rPr>
          <w:rFonts w:ascii="Arial" w:hAnsi="Arial" w:cs="Arial"/>
        </w:rPr>
        <w:t>“</w:t>
      </w:r>
      <w:r w:rsidR="00026248" w:rsidRPr="002B7003">
        <w:rPr>
          <w:rFonts w:ascii="Arial" w:hAnsi="Arial" w:cs="Arial"/>
        </w:rPr>
        <w:t>por medio del presente, envió un cordial saludo así mismo,</w:t>
      </w:r>
      <w:r w:rsidR="009619E1" w:rsidRPr="002B7003">
        <w:rPr>
          <w:rFonts w:ascii="Arial" w:hAnsi="Arial" w:cs="Arial"/>
        </w:rPr>
        <w:t xml:space="preserve"> hago de su conocimiento que por asuntos personales</w:t>
      </w:r>
      <w:r w:rsidR="00026248" w:rsidRPr="002B7003">
        <w:rPr>
          <w:rFonts w:ascii="Arial" w:hAnsi="Arial" w:cs="Arial"/>
        </w:rPr>
        <w:t xml:space="preserve"> me será imposible asistir a la sesión ordinaria de la comisión edilicia, para la cual fui convocado en la sala de ex presidentes del palacio municipal de San Pedro Tlaquepaque, sin más por momento </w:t>
      </w:r>
      <w:r w:rsidR="0012024C" w:rsidRPr="002B7003">
        <w:rPr>
          <w:rFonts w:ascii="Arial" w:hAnsi="Arial" w:cs="Arial"/>
        </w:rPr>
        <w:t xml:space="preserve">que agradecer la </w:t>
      </w:r>
      <w:r w:rsidR="00026248" w:rsidRPr="002B7003">
        <w:rPr>
          <w:rFonts w:ascii="Arial" w:hAnsi="Arial" w:cs="Arial"/>
        </w:rPr>
        <w:t>atención a la presente quedo de usted para lo conducente</w:t>
      </w:r>
      <w:r w:rsidR="00B73014">
        <w:rPr>
          <w:rFonts w:ascii="Arial" w:hAnsi="Arial" w:cs="Arial"/>
        </w:rPr>
        <w:t>”</w:t>
      </w:r>
      <w:r w:rsidR="00026248" w:rsidRPr="002B7003">
        <w:rPr>
          <w:rFonts w:ascii="Arial" w:hAnsi="Arial" w:cs="Arial"/>
        </w:rPr>
        <w:t xml:space="preserve">, </w:t>
      </w:r>
      <w:r w:rsidR="0012024C" w:rsidRPr="002B7003">
        <w:rPr>
          <w:rFonts w:ascii="Arial" w:hAnsi="Arial" w:cs="Arial"/>
        </w:rPr>
        <w:t>siguiendo con la lista de asistencia por la Comisi</w:t>
      </w:r>
      <w:r w:rsidR="00B73014">
        <w:rPr>
          <w:rFonts w:ascii="Arial" w:hAnsi="Arial" w:cs="Arial"/>
        </w:rPr>
        <w:t>ó</w:t>
      </w:r>
      <w:r w:rsidR="0012024C" w:rsidRPr="002B7003">
        <w:rPr>
          <w:rFonts w:ascii="Arial" w:hAnsi="Arial" w:cs="Arial"/>
        </w:rPr>
        <w:t>n de Haciendo, Patrimonio y Presupuesto, presidente de la Comisi</w:t>
      </w:r>
      <w:r w:rsidR="00B73014">
        <w:rPr>
          <w:rFonts w:ascii="Arial" w:hAnsi="Arial" w:cs="Arial"/>
        </w:rPr>
        <w:t>ó</w:t>
      </w:r>
      <w:r w:rsidR="0012024C" w:rsidRPr="002B7003">
        <w:rPr>
          <w:rFonts w:ascii="Arial" w:hAnsi="Arial" w:cs="Arial"/>
        </w:rPr>
        <w:t xml:space="preserve">n </w:t>
      </w:r>
      <w:r w:rsidR="00BF5CB2" w:rsidRPr="002B7003">
        <w:rPr>
          <w:rFonts w:ascii="Arial" w:hAnsi="Arial" w:cs="Arial"/>
        </w:rPr>
        <w:t>José</w:t>
      </w:r>
      <w:r w:rsidR="0012024C" w:rsidRPr="002B7003">
        <w:rPr>
          <w:rFonts w:ascii="Arial" w:hAnsi="Arial" w:cs="Arial"/>
        </w:rPr>
        <w:t xml:space="preserve"> Luis Salazar </w:t>
      </w:r>
      <w:r w:rsidR="00BF5CB2" w:rsidRPr="002B7003">
        <w:rPr>
          <w:rFonts w:ascii="Arial" w:hAnsi="Arial" w:cs="Arial"/>
        </w:rPr>
        <w:t>Martínez</w:t>
      </w:r>
      <w:r w:rsidR="0012024C" w:rsidRPr="002B7003">
        <w:rPr>
          <w:rFonts w:ascii="Arial" w:hAnsi="Arial" w:cs="Arial"/>
        </w:rPr>
        <w:t xml:space="preserve"> ¨presente¨, Regidor </w:t>
      </w:r>
      <w:r w:rsidR="00BF5CB2" w:rsidRPr="002B7003">
        <w:rPr>
          <w:rFonts w:ascii="Arial" w:hAnsi="Arial" w:cs="Arial"/>
        </w:rPr>
        <w:t>Héctor</w:t>
      </w:r>
      <w:r w:rsidR="0012024C" w:rsidRPr="002B7003">
        <w:rPr>
          <w:rFonts w:ascii="Arial" w:hAnsi="Arial" w:cs="Arial"/>
        </w:rPr>
        <w:t xml:space="preserve"> Manuel Perfecto </w:t>
      </w:r>
      <w:r w:rsidR="00BF5CB2" w:rsidRPr="002B7003">
        <w:rPr>
          <w:rFonts w:ascii="Arial" w:hAnsi="Arial" w:cs="Arial"/>
        </w:rPr>
        <w:t>Rodríguez</w:t>
      </w:r>
      <w:r w:rsidR="0012024C" w:rsidRPr="002B7003">
        <w:rPr>
          <w:rFonts w:ascii="Arial" w:hAnsi="Arial" w:cs="Arial"/>
        </w:rPr>
        <w:t xml:space="preserve">, ¨presente¨, Regidora Irma Yolanda Reynoso Mercado ¨presente¨, Regidora Daniela Elizabeth </w:t>
      </w:r>
      <w:r w:rsidR="00BF5CB2" w:rsidRPr="002B7003">
        <w:rPr>
          <w:rFonts w:ascii="Arial" w:hAnsi="Arial" w:cs="Arial"/>
        </w:rPr>
        <w:t>Chávez</w:t>
      </w:r>
      <w:r w:rsidR="0012024C" w:rsidRPr="002B7003">
        <w:rPr>
          <w:rFonts w:ascii="Arial" w:hAnsi="Arial" w:cs="Arial"/>
        </w:rPr>
        <w:t xml:space="preserve"> Estrada ¨presente¨, Regidor Francisco </w:t>
      </w:r>
      <w:r w:rsidR="00BF5CB2" w:rsidRPr="002B7003">
        <w:rPr>
          <w:rFonts w:ascii="Arial" w:hAnsi="Arial" w:cs="Arial"/>
        </w:rPr>
        <w:t>Juárez</w:t>
      </w:r>
      <w:r w:rsidR="0012024C" w:rsidRPr="002B7003">
        <w:rPr>
          <w:rFonts w:ascii="Arial" w:hAnsi="Arial" w:cs="Arial"/>
        </w:rPr>
        <w:t xml:space="preserve"> Piña ¨presente¨,</w:t>
      </w:r>
      <w:r w:rsidR="00B73014">
        <w:rPr>
          <w:rFonts w:ascii="Arial" w:hAnsi="Arial" w:cs="Arial"/>
        </w:rPr>
        <w:t xml:space="preserve"> </w:t>
      </w:r>
      <w:r w:rsidR="0012024C" w:rsidRPr="002B7003">
        <w:rPr>
          <w:rFonts w:ascii="Arial" w:hAnsi="Arial" w:cs="Arial"/>
        </w:rPr>
        <w:t xml:space="preserve">Regidora </w:t>
      </w:r>
      <w:r w:rsidR="00BF5CB2" w:rsidRPr="002B7003">
        <w:rPr>
          <w:rFonts w:ascii="Arial" w:hAnsi="Arial" w:cs="Arial"/>
        </w:rPr>
        <w:t>Betsabé</w:t>
      </w:r>
      <w:r w:rsidR="0012024C" w:rsidRPr="002B7003">
        <w:rPr>
          <w:rFonts w:ascii="Arial" w:hAnsi="Arial" w:cs="Arial"/>
        </w:rPr>
        <w:t xml:space="preserve"> Dolores Almaguer ¨presente¨, Regidor Jose Luis Figueroa Meza ¨presente¨, </w:t>
      </w:r>
      <w:r w:rsidR="00BD7EBC" w:rsidRPr="002B7003">
        <w:rPr>
          <w:rFonts w:ascii="Arial" w:hAnsi="Arial" w:cs="Arial"/>
        </w:rPr>
        <w:t xml:space="preserve">Regidor Alberto Alfaro </w:t>
      </w:r>
      <w:r w:rsidR="00BF5CB2" w:rsidRPr="002B7003">
        <w:rPr>
          <w:rFonts w:ascii="Arial" w:hAnsi="Arial" w:cs="Arial"/>
        </w:rPr>
        <w:t>García</w:t>
      </w:r>
      <w:r w:rsidR="00BD7EBC" w:rsidRPr="002B7003">
        <w:rPr>
          <w:rFonts w:ascii="Arial" w:hAnsi="Arial" w:cs="Arial"/>
        </w:rPr>
        <w:t>,</w:t>
      </w:r>
      <w:r w:rsidR="00B73014">
        <w:rPr>
          <w:rFonts w:ascii="Arial" w:hAnsi="Arial" w:cs="Arial"/>
        </w:rPr>
        <w:t xml:space="preserve"> </w:t>
      </w:r>
      <w:r w:rsidR="00BD7EBC" w:rsidRPr="002B7003">
        <w:rPr>
          <w:rFonts w:ascii="Arial" w:hAnsi="Arial" w:cs="Arial"/>
        </w:rPr>
        <w:t xml:space="preserve">Regidor Alfredo Barba Mariscal, Regidor Alberto Maldonado Chavarin, encontrándonos 8 regidores, </w:t>
      </w:r>
      <w:r w:rsidR="008D4442" w:rsidRPr="002B7003">
        <w:rPr>
          <w:rFonts w:ascii="Arial" w:hAnsi="Arial" w:cs="Arial"/>
        </w:rPr>
        <w:t>declaramos que</w:t>
      </w:r>
      <w:r w:rsidR="00B73014">
        <w:rPr>
          <w:rFonts w:ascii="Arial" w:hAnsi="Arial" w:cs="Arial"/>
        </w:rPr>
        <w:t xml:space="preserve"> tenemos</w:t>
      </w:r>
      <w:r w:rsidR="008D4442" w:rsidRPr="002B7003">
        <w:rPr>
          <w:rFonts w:ascii="Arial" w:hAnsi="Arial" w:cs="Arial"/>
        </w:rPr>
        <w:t xml:space="preserve"> quórum legal para sesionar.</w:t>
      </w:r>
    </w:p>
    <w:p w14:paraId="61798C97" w14:textId="77777777" w:rsidR="00BD7EBC" w:rsidRPr="002B7003" w:rsidRDefault="00BD7EBC" w:rsidP="00FB1ABB">
      <w:pPr>
        <w:jc w:val="both"/>
        <w:rPr>
          <w:rFonts w:ascii="Arial" w:hAnsi="Arial" w:cs="Arial"/>
        </w:rPr>
      </w:pPr>
    </w:p>
    <w:p w14:paraId="0F135952" w14:textId="05D11ADA" w:rsidR="00E72007" w:rsidRPr="002B7003" w:rsidRDefault="00BD7EBC" w:rsidP="00FB1ABB">
      <w:pPr>
        <w:jc w:val="both"/>
        <w:rPr>
          <w:rFonts w:ascii="Arial" w:hAnsi="Arial" w:cs="Arial"/>
          <w:color w:val="000000"/>
        </w:rPr>
      </w:pPr>
      <w:r w:rsidRPr="002B7003">
        <w:rPr>
          <w:rFonts w:ascii="Arial" w:hAnsi="Arial" w:cs="Arial"/>
        </w:rPr>
        <w:t xml:space="preserve">En razón de que hoy contamos con la participación de ocho regidores de las comisiones de deporte y atención a la juventud, y de Patrimonio y hacienda, tenemos </w:t>
      </w:r>
      <w:r w:rsidR="00B73014">
        <w:rPr>
          <w:rFonts w:ascii="Arial" w:hAnsi="Arial" w:cs="Arial"/>
        </w:rPr>
        <w:t>q</w:t>
      </w:r>
      <w:r w:rsidRPr="002B7003">
        <w:rPr>
          <w:rFonts w:ascii="Arial" w:hAnsi="Arial" w:cs="Arial"/>
        </w:rPr>
        <w:t xml:space="preserve">uórum legal para sesionar y les propongo el siguiente orden del día:  número uno Bienvenida lista de asistencia y verificación de quórum legal , lectura y aprobación del orden del día, número </w:t>
      </w:r>
      <w:r w:rsidRPr="002B7003">
        <w:rPr>
          <w:rFonts w:ascii="Arial" w:hAnsi="Arial" w:cs="Arial"/>
        </w:rPr>
        <w:lastRenderedPageBreak/>
        <w:t>tres lectura, estudio, análisis y en su caso dictaminaci</w:t>
      </w:r>
      <w:r w:rsidR="00BF5CB2">
        <w:rPr>
          <w:rFonts w:ascii="Arial" w:hAnsi="Arial" w:cs="Arial"/>
        </w:rPr>
        <w:t>ó</w:t>
      </w:r>
      <w:r w:rsidRPr="002B7003">
        <w:rPr>
          <w:rFonts w:ascii="Arial" w:hAnsi="Arial" w:cs="Arial"/>
        </w:rPr>
        <w:t>n del punto de acuerdo</w:t>
      </w:r>
      <w:r w:rsidR="00ED7568" w:rsidRPr="002B7003">
        <w:rPr>
          <w:rFonts w:ascii="Arial" w:hAnsi="Arial" w:cs="Arial"/>
        </w:rPr>
        <w:t xml:space="preserve"> doce cincuenta y dos diagonal dos mil diecinueve diagonal TC, con la final de que se realicen las visitas, trabajos de campo de la cancha de futbol rápido ubicada en la calle cinco de mayo en cruce con la calle Guatemala en la colonia </w:t>
      </w:r>
      <w:r w:rsidR="00320B2A" w:rsidRPr="002B7003">
        <w:rPr>
          <w:rFonts w:ascii="Arial" w:hAnsi="Arial" w:cs="Arial"/>
        </w:rPr>
        <w:t>Colonial Tlaquepaque, con la finalidad</w:t>
      </w:r>
      <w:r w:rsidR="00ED7568" w:rsidRPr="002B7003">
        <w:rPr>
          <w:rFonts w:ascii="Arial" w:hAnsi="Arial" w:cs="Arial"/>
        </w:rPr>
        <w:t xml:space="preserve"> de que sea rehabilitado en su totalidad, número cuatro asuntos generales, número cinco clausura de la sesión</w:t>
      </w:r>
      <w:r w:rsidR="00FB1ABB" w:rsidRPr="002B7003">
        <w:rPr>
          <w:rFonts w:ascii="Arial" w:hAnsi="Arial" w:cs="Arial"/>
          <w:color w:val="000000"/>
        </w:rPr>
        <w:t xml:space="preserve">, por los que </w:t>
      </w:r>
      <w:r w:rsidR="00ED7568" w:rsidRPr="002B7003">
        <w:rPr>
          <w:rFonts w:ascii="Arial" w:hAnsi="Arial" w:cs="Arial"/>
          <w:color w:val="000000"/>
        </w:rPr>
        <w:t xml:space="preserve">en votación económica someto a su consideración </w:t>
      </w:r>
      <w:r w:rsidR="00320B2A" w:rsidRPr="002B7003">
        <w:rPr>
          <w:rFonts w:ascii="Arial" w:hAnsi="Arial" w:cs="Arial"/>
          <w:color w:val="000000"/>
        </w:rPr>
        <w:t>el presente</w:t>
      </w:r>
      <w:r w:rsidR="00ED7568" w:rsidRPr="002B7003">
        <w:rPr>
          <w:rFonts w:ascii="Arial" w:hAnsi="Arial" w:cs="Arial"/>
          <w:color w:val="000000"/>
        </w:rPr>
        <w:t xml:space="preserve"> orden del día,</w:t>
      </w:r>
      <w:r w:rsidR="00320B2A" w:rsidRPr="002B7003">
        <w:rPr>
          <w:rFonts w:ascii="Arial" w:hAnsi="Arial" w:cs="Arial"/>
          <w:color w:val="000000"/>
        </w:rPr>
        <w:t xml:space="preserve"> los que</w:t>
      </w:r>
      <w:r w:rsidR="00ED7568" w:rsidRPr="002B7003">
        <w:rPr>
          <w:rFonts w:ascii="Arial" w:hAnsi="Arial" w:cs="Arial"/>
          <w:color w:val="000000"/>
        </w:rPr>
        <w:t xml:space="preserve"> </w:t>
      </w:r>
      <w:r w:rsidR="00FB1ABB" w:rsidRPr="002B7003">
        <w:rPr>
          <w:rFonts w:ascii="Arial" w:hAnsi="Arial" w:cs="Arial"/>
          <w:color w:val="000000"/>
        </w:rPr>
        <w:t xml:space="preserve">estén a favor, gracias. </w:t>
      </w:r>
    </w:p>
    <w:p w14:paraId="745657CE" w14:textId="77777777" w:rsidR="00844552" w:rsidRPr="002B7003" w:rsidRDefault="00844552" w:rsidP="00FB1ABB">
      <w:pPr>
        <w:jc w:val="both"/>
        <w:rPr>
          <w:rFonts w:ascii="Arial" w:hAnsi="Arial" w:cs="Arial"/>
          <w:color w:val="000000"/>
        </w:rPr>
      </w:pPr>
    </w:p>
    <w:p w14:paraId="4ACFE330" w14:textId="29946C80" w:rsidR="00FF57F3" w:rsidRDefault="00FB1ABB" w:rsidP="00FB1ABB">
      <w:pPr>
        <w:jc w:val="both"/>
        <w:rPr>
          <w:rFonts w:ascii="Arial" w:hAnsi="Arial" w:cs="Arial"/>
          <w:color w:val="000000"/>
        </w:rPr>
      </w:pPr>
      <w:r w:rsidRPr="002B7003">
        <w:rPr>
          <w:rFonts w:ascii="Arial" w:hAnsi="Arial" w:cs="Arial"/>
          <w:color w:val="000000"/>
        </w:rPr>
        <w:t>Respecto</w:t>
      </w:r>
      <w:r w:rsidR="00320B2A" w:rsidRPr="002B7003">
        <w:rPr>
          <w:rFonts w:ascii="Arial" w:hAnsi="Arial" w:cs="Arial"/>
          <w:color w:val="000000"/>
        </w:rPr>
        <w:t xml:space="preserve"> al tercer punto orden del día les informo que en la mañana se envió a sus correos electrónicos de nueva cuenta el dictamen y un anexo, ya que se hicieron modificaciones</w:t>
      </w:r>
      <w:r w:rsidR="0034391E" w:rsidRPr="002B7003">
        <w:rPr>
          <w:rFonts w:ascii="Arial" w:hAnsi="Arial" w:cs="Arial"/>
          <w:color w:val="000000"/>
        </w:rPr>
        <w:t xml:space="preserve"> que fueron aportaciones</w:t>
      </w:r>
      <w:r w:rsidR="00320B2A" w:rsidRPr="002B7003">
        <w:rPr>
          <w:rFonts w:ascii="Arial" w:hAnsi="Arial" w:cs="Arial"/>
          <w:color w:val="000000"/>
        </w:rPr>
        <w:t xml:space="preserve"> por parte del </w:t>
      </w:r>
      <w:r w:rsidR="0034391E" w:rsidRPr="002B7003">
        <w:rPr>
          <w:rFonts w:ascii="Arial" w:hAnsi="Arial" w:cs="Arial"/>
          <w:color w:val="000000"/>
        </w:rPr>
        <w:t>síndico</w:t>
      </w:r>
      <w:r w:rsidR="00320B2A" w:rsidRPr="002B7003">
        <w:rPr>
          <w:rFonts w:ascii="Arial" w:hAnsi="Arial" w:cs="Arial"/>
          <w:color w:val="000000"/>
        </w:rPr>
        <w:t xml:space="preserve"> municipal las cuales se describen a continuación: </w:t>
      </w:r>
      <w:r w:rsidR="0034391E" w:rsidRPr="002B7003">
        <w:rPr>
          <w:rFonts w:ascii="Arial" w:hAnsi="Arial" w:cs="Arial"/>
          <w:color w:val="000000"/>
        </w:rPr>
        <w:t>número</w:t>
      </w:r>
      <w:r w:rsidR="00320B2A" w:rsidRPr="002B7003">
        <w:rPr>
          <w:rFonts w:ascii="Arial" w:hAnsi="Arial" w:cs="Arial"/>
          <w:color w:val="000000"/>
        </w:rPr>
        <w:t xml:space="preserve"> uno damos cuenta de la presencia del regidor Alberto Alfaro, </w:t>
      </w:r>
      <w:r w:rsidR="0034391E" w:rsidRPr="002B7003">
        <w:rPr>
          <w:rFonts w:ascii="Arial" w:hAnsi="Arial" w:cs="Arial"/>
          <w:color w:val="000000"/>
        </w:rPr>
        <w:t>número</w:t>
      </w:r>
      <w:r w:rsidR="00320B2A" w:rsidRPr="002B7003">
        <w:rPr>
          <w:rFonts w:ascii="Arial" w:hAnsi="Arial" w:cs="Arial"/>
          <w:color w:val="000000"/>
        </w:rPr>
        <w:t xml:space="preserve"> uno en la foja del dictamen se encontraba repetido el</w:t>
      </w:r>
      <w:r w:rsidR="0034391E" w:rsidRPr="002B7003">
        <w:rPr>
          <w:rFonts w:ascii="Arial" w:hAnsi="Arial" w:cs="Arial"/>
          <w:color w:val="000000"/>
        </w:rPr>
        <w:t xml:space="preserve"> número</w:t>
      </w:r>
      <w:r w:rsidR="00320B2A" w:rsidRPr="002B7003">
        <w:rPr>
          <w:rFonts w:ascii="Arial" w:hAnsi="Arial" w:cs="Arial"/>
          <w:color w:val="000000"/>
        </w:rPr>
        <w:t xml:space="preserve"> cuatro, </w:t>
      </w:r>
      <w:r w:rsidR="0034391E" w:rsidRPr="002B7003">
        <w:rPr>
          <w:rFonts w:ascii="Arial" w:hAnsi="Arial" w:cs="Arial"/>
          <w:color w:val="000000"/>
        </w:rPr>
        <w:t>por lo que se cambió el correcto que es</w:t>
      </w:r>
      <w:r w:rsidR="00B73014">
        <w:rPr>
          <w:rFonts w:ascii="Arial" w:hAnsi="Arial" w:cs="Arial"/>
          <w:color w:val="000000"/>
        </w:rPr>
        <w:t xml:space="preserve"> punto número</w:t>
      </w:r>
      <w:r w:rsidR="0034391E" w:rsidRPr="002B7003">
        <w:rPr>
          <w:rFonts w:ascii="Arial" w:hAnsi="Arial" w:cs="Arial"/>
          <w:color w:val="000000"/>
        </w:rPr>
        <w:t xml:space="preserve"> cinco, número dos, en la foja número cuatro en el punto de acuerdo UNICO al final se agregó que los trabajos realizados se encuentran descritos en el punto número cinco del cuerpo de este dictamen, número tres, en esa misma foja cuatro se cambió la leyenda que debe contener todos los documentos oficiales del ayuntamiento que es dos mil veinte año de la acción por el clima, de la eliminación de la violencia contra las mujeres y su igualdad salarial, si se dan cuenta son algunas propuestas de modificación de forma no de fondo por lo que les pregunto compañeros desean agregar alguna aportación al cuerpo del presente dictamen, o si tienes algún comentario o duda al respecto, </w:t>
      </w:r>
      <w:r w:rsidR="000456B0" w:rsidRPr="002B7003">
        <w:rPr>
          <w:rFonts w:ascii="Arial" w:hAnsi="Arial" w:cs="Arial"/>
          <w:color w:val="000000"/>
        </w:rPr>
        <w:t xml:space="preserve">compañera </w:t>
      </w:r>
      <w:r w:rsidR="00FF57F3">
        <w:rPr>
          <w:rFonts w:ascii="Arial" w:hAnsi="Arial" w:cs="Arial"/>
          <w:color w:val="000000"/>
        </w:rPr>
        <w:t>Regidora Daniela.</w:t>
      </w:r>
    </w:p>
    <w:p w14:paraId="0388026A" w14:textId="3C42E5AC" w:rsidR="00FF57F3" w:rsidRDefault="000456B0" w:rsidP="00FB1ABB">
      <w:pPr>
        <w:jc w:val="both"/>
        <w:rPr>
          <w:rFonts w:ascii="Arial" w:hAnsi="Arial" w:cs="Arial"/>
          <w:b/>
          <w:color w:val="000000"/>
        </w:rPr>
      </w:pPr>
      <w:r w:rsidRPr="002B7003">
        <w:rPr>
          <w:rFonts w:ascii="Arial" w:hAnsi="Arial" w:cs="Arial"/>
          <w:b/>
          <w:color w:val="000000"/>
        </w:rPr>
        <w:t>Regidora Daniela</w:t>
      </w:r>
      <w:r w:rsidR="00BD7381">
        <w:rPr>
          <w:rFonts w:ascii="Arial" w:hAnsi="Arial" w:cs="Arial"/>
          <w:b/>
          <w:color w:val="000000"/>
        </w:rPr>
        <w:t xml:space="preserve"> Elizabeth Chávez Estrada</w:t>
      </w:r>
      <w:r w:rsidRPr="002B7003">
        <w:rPr>
          <w:rFonts w:ascii="Arial" w:hAnsi="Arial" w:cs="Arial"/>
          <w:b/>
          <w:color w:val="000000"/>
        </w:rPr>
        <w:t>:</w:t>
      </w:r>
      <w:r w:rsidRPr="002B7003">
        <w:rPr>
          <w:rFonts w:ascii="Arial" w:hAnsi="Arial" w:cs="Arial"/>
          <w:color w:val="000000"/>
        </w:rPr>
        <w:t xml:space="preserve"> Gracias a los presentes de la comisión, compañeras y compañeros, no me queda claro esto que estamos aprobando, porque en el punto cinco </w:t>
      </w:r>
      <w:r w:rsidR="00E31AE7" w:rsidRPr="002B7003">
        <w:rPr>
          <w:rFonts w:ascii="Arial" w:hAnsi="Arial" w:cs="Arial"/>
          <w:color w:val="000000"/>
        </w:rPr>
        <w:t xml:space="preserve">pues </w:t>
      </w:r>
      <w:r w:rsidRPr="002B7003">
        <w:rPr>
          <w:rFonts w:ascii="Arial" w:hAnsi="Arial" w:cs="Arial"/>
          <w:color w:val="000000"/>
        </w:rPr>
        <w:t>señala que se apruebe un dictamen que resuelve un punto de acuerdo que se</w:t>
      </w:r>
      <w:r w:rsidR="00E31AE7" w:rsidRPr="002B7003">
        <w:rPr>
          <w:rFonts w:ascii="Arial" w:hAnsi="Arial" w:cs="Arial"/>
          <w:color w:val="000000"/>
        </w:rPr>
        <w:t xml:space="preserve"> realizaron trabajos, visitas, estudios, es decir, ya se realizaron, entonces no estamos solicitando ningún presupuesto, creo que más bien esa información debería presentarse en la OPD porque pues la OPD manda un oficio del mundo total de los trabajos realizados, entonces no entiendo, como , el fin de este dictamen.</w:t>
      </w:r>
      <w:r w:rsidR="00E31AE7" w:rsidRPr="002B7003">
        <w:rPr>
          <w:rFonts w:ascii="Arial" w:hAnsi="Arial" w:cs="Arial"/>
          <w:b/>
          <w:color w:val="000000"/>
        </w:rPr>
        <w:t xml:space="preserve"> </w:t>
      </w:r>
    </w:p>
    <w:p w14:paraId="5E49FB7D" w14:textId="7D815E9F" w:rsidR="00FF57F3" w:rsidRDefault="00BD7381" w:rsidP="00FB1ABB">
      <w:pPr>
        <w:jc w:val="both"/>
        <w:rPr>
          <w:rFonts w:ascii="Arial" w:hAnsi="Arial" w:cs="Arial"/>
          <w:color w:val="000000"/>
        </w:rPr>
      </w:pPr>
      <w:r>
        <w:rPr>
          <w:rFonts w:ascii="Arial" w:hAnsi="Arial" w:cs="Arial"/>
          <w:b/>
          <w:color w:val="000000"/>
        </w:rPr>
        <w:t xml:space="preserve">Regidor </w:t>
      </w:r>
      <w:r w:rsidR="00E31AE7" w:rsidRPr="002B7003">
        <w:rPr>
          <w:rFonts w:ascii="Arial" w:hAnsi="Arial" w:cs="Arial"/>
          <w:b/>
          <w:color w:val="000000"/>
        </w:rPr>
        <w:t>F</w:t>
      </w:r>
      <w:r w:rsidR="00B73014">
        <w:rPr>
          <w:rFonts w:ascii="Arial" w:hAnsi="Arial" w:cs="Arial"/>
          <w:b/>
          <w:color w:val="000000"/>
        </w:rPr>
        <w:t>rancis</w:t>
      </w:r>
      <w:r w:rsidR="00E31AE7" w:rsidRPr="002B7003">
        <w:rPr>
          <w:rFonts w:ascii="Arial" w:hAnsi="Arial" w:cs="Arial"/>
          <w:b/>
          <w:color w:val="000000"/>
        </w:rPr>
        <w:t>co Ju</w:t>
      </w:r>
      <w:r w:rsidR="00B73014">
        <w:rPr>
          <w:rFonts w:ascii="Arial" w:hAnsi="Arial" w:cs="Arial"/>
          <w:b/>
          <w:color w:val="000000"/>
        </w:rPr>
        <w:t>á</w:t>
      </w:r>
      <w:r w:rsidR="00E31AE7" w:rsidRPr="002B7003">
        <w:rPr>
          <w:rFonts w:ascii="Arial" w:hAnsi="Arial" w:cs="Arial"/>
          <w:b/>
          <w:color w:val="000000"/>
        </w:rPr>
        <w:t xml:space="preserve">rez Piña: </w:t>
      </w:r>
      <w:r w:rsidR="00E31AE7" w:rsidRPr="002B7003">
        <w:rPr>
          <w:rFonts w:ascii="Arial" w:hAnsi="Arial" w:cs="Arial"/>
          <w:color w:val="000000"/>
        </w:rPr>
        <w:t>si, desde el origen de la iniciativa nos percatamos que no existía una solicitud expresa y tacita respecto a un presupuesto específico, es por eso que nosotros como responsables de la comisión, y como responsables de hacer el dictamen, lo que realizamos es una serie de gestiones para dar cumplimiento a la iniciativa de origen, es decir, no señala tácitamente un presupuesto, pero si señala que como coadyuvante viene hacienda, enton</w:t>
      </w:r>
      <w:r w:rsidR="00E63C29">
        <w:rPr>
          <w:rFonts w:ascii="Arial" w:hAnsi="Arial" w:cs="Arial"/>
          <w:color w:val="000000"/>
        </w:rPr>
        <w:t>c</w:t>
      </w:r>
      <w:r w:rsidR="00E31AE7" w:rsidRPr="002B7003">
        <w:rPr>
          <w:rFonts w:ascii="Arial" w:hAnsi="Arial" w:cs="Arial"/>
          <w:color w:val="000000"/>
        </w:rPr>
        <w:t xml:space="preserve">es, nuestra misión y nuestro trabajo es dar cumplimiento, </w:t>
      </w:r>
      <w:r w:rsidR="005D41DA" w:rsidRPr="002B7003">
        <w:rPr>
          <w:rFonts w:ascii="Arial" w:hAnsi="Arial" w:cs="Arial"/>
          <w:color w:val="000000"/>
        </w:rPr>
        <w:t xml:space="preserve">en este caso consideramos que con las gestiones realizadas se da cumplimiento, es por eso. </w:t>
      </w:r>
    </w:p>
    <w:p w14:paraId="1109FD50" w14:textId="015476E6" w:rsidR="00FF57F3" w:rsidRDefault="00BF5CB2" w:rsidP="00FB1ABB">
      <w:pPr>
        <w:jc w:val="both"/>
        <w:rPr>
          <w:rFonts w:ascii="Arial" w:hAnsi="Arial" w:cs="Arial"/>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Pr>
          <w:rFonts w:ascii="Arial" w:hAnsi="Arial" w:cs="Arial"/>
          <w:b/>
          <w:color w:val="000000"/>
        </w:rPr>
        <w:t xml:space="preserve"> </w:t>
      </w:r>
      <w:r w:rsidR="005D41DA" w:rsidRPr="002B7003">
        <w:rPr>
          <w:rFonts w:ascii="Arial" w:hAnsi="Arial" w:cs="Arial"/>
          <w:color w:val="000000"/>
        </w:rPr>
        <w:t xml:space="preserve">entonces no lo tendremos que aprobar porque son gestiones que ya están realizadas, </w:t>
      </w:r>
      <w:r w:rsidR="00E63C29" w:rsidRPr="002B7003">
        <w:rPr>
          <w:rFonts w:ascii="Arial" w:hAnsi="Arial" w:cs="Arial"/>
          <w:color w:val="000000"/>
        </w:rPr>
        <w:t>más</w:t>
      </w:r>
      <w:r w:rsidR="005D41DA" w:rsidRPr="002B7003">
        <w:rPr>
          <w:rFonts w:ascii="Arial" w:hAnsi="Arial" w:cs="Arial"/>
          <w:color w:val="000000"/>
        </w:rPr>
        <w:t xml:space="preserve"> bien tendrían que estar en el informe que hace la OPD, o sea no entiendo de que, okey, se va a aprobar cosas que ya se </w:t>
      </w:r>
      <w:r w:rsidR="005D41DA" w:rsidRPr="002B7003">
        <w:rPr>
          <w:rFonts w:ascii="Arial" w:hAnsi="Arial" w:cs="Arial"/>
          <w:color w:val="000000"/>
        </w:rPr>
        <w:lastRenderedPageBreak/>
        <w:t xml:space="preserve">realizaron, </w:t>
      </w:r>
      <w:r w:rsidR="00E63C29" w:rsidRPr="002B7003">
        <w:rPr>
          <w:rFonts w:ascii="Arial" w:hAnsi="Arial" w:cs="Arial"/>
          <w:color w:val="000000"/>
        </w:rPr>
        <w:t>más</w:t>
      </w:r>
      <w:r w:rsidR="005D41DA" w:rsidRPr="002B7003">
        <w:rPr>
          <w:rFonts w:ascii="Arial" w:hAnsi="Arial" w:cs="Arial"/>
          <w:color w:val="000000"/>
        </w:rPr>
        <w:t xml:space="preserve"> bien debería desecharse el punto de acuerdo porque ya están realizadas, todas las gestiones que señalan, </w:t>
      </w:r>
    </w:p>
    <w:p w14:paraId="22A3203E" w14:textId="02F7F512" w:rsidR="00FF57F3" w:rsidRDefault="00BD7381" w:rsidP="00FB1ABB">
      <w:pPr>
        <w:jc w:val="both"/>
        <w:rPr>
          <w:rFonts w:ascii="Arial" w:hAnsi="Arial" w:cs="Arial"/>
          <w:color w:val="000000"/>
        </w:rPr>
      </w:pPr>
      <w:r>
        <w:rPr>
          <w:rFonts w:ascii="Arial" w:hAnsi="Arial" w:cs="Arial"/>
          <w:b/>
          <w:color w:val="000000"/>
        </w:rPr>
        <w:t xml:space="preserve">Regidor </w:t>
      </w:r>
      <w:r w:rsidR="005D41DA" w:rsidRPr="002B7003">
        <w:rPr>
          <w:rFonts w:ascii="Arial" w:hAnsi="Arial" w:cs="Arial"/>
          <w:b/>
          <w:color w:val="000000"/>
        </w:rPr>
        <w:t xml:space="preserve">Francisco </w:t>
      </w:r>
      <w:r w:rsidR="00FF57F3" w:rsidRPr="002B7003">
        <w:rPr>
          <w:rFonts w:ascii="Arial" w:hAnsi="Arial" w:cs="Arial"/>
          <w:b/>
          <w:color w:val="000000"/>
        </w:rPr>
        <w:t>Juárez</w:t>
      </w:r>
      <w:r w:rsidR="005D41DA" w:rsidRPr="002B7003">
        <w:rPr>
          <w:rFonts w:ascii="Arial" w:hAnsi="Arial" w:cs="Arial"/>
          <w:b/>
          <w:color w:val="000000"/>
        </w:rPr>
        <w:t xml:space="preserve"> Piña</w:t>
      </w:r>
      <w:r w:rsidR="005D41DA" w:rsidRPr="002B7003">
        <w:rPr>
          <w:rFonts w:ascii="Arial" w:hAnsi="Arial" w:cs="Arial"/>
          <w:color w:val="000000"/>
        </w:rPr>
        <w:t>: Esa puede ser su visión compañera</w:t>
      </w:r>
      <w:r w:rsidR="00FF57F3">
        <w:rPr>
          <w:rFonts w:ascii="Arial" w:hAnsi="Arial" w:cs="Arial"/>
          <w:color w:val="000000"/>
        </w:rPr>
        <w:t xml:space="preserve"> </w:t>
      </w:r>
      <w:r>
        <w:rPr>
          <w:rFonts w:ascii="Arial" w:hAnsi="Arial" w:cs="Arial"/>
          <w:color w:val="000000"/>
        </w:rPr>
        <w:t>Regidora,</w:t>
      </w:r>
      <w:r w:rsidR="005D41DA" w:rsidRPr="002B7003">
        <w:rPr>
          <w:rFonts w:ascii="Arial" w:hAnsi="Arial" w:cs="Arial"/>
          <w:color w:val="000000"/>
        </w:rPr>
        <w:t xml:space="preserve"> pero la visión de esta presidencia, es poner a consideración esta propuesta de dictamen por lo cual si tiene alguien alguna otra duda al respecto</w:t>
      </w:r>
      <w:r>
        <w:rPr>
          <w:rFonts w:ascii="Arial" w:hAnsi="Arial" w:cs="Arial"/>
          <w:color w:val="000000"/>
        </w:rPr>
        <w:t>.</w:t>
      </w:r>
    </w:p>
    <w:p w14:paraId="3BAADB89" w14:textId="292211C3" w:rsidR="00FF57F3" w:rsidRDefault="00BF5CB2" w:rsidP="00FB1ABB">
      <w:pPr>
        <w:jc w:val="both"/>
        <w:rPr>
          <w:rFonts w:ascii="Arial" w:hAnsi="Arial" w:cs="Arial"/>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Pr>
          <w:rFonts w:ascii="Arial" w:hAnsi="Arial" w:cs="Arial"/>
          <w:b/>
          <w:color w:val="000000"/>
        </w:rPr>
        <w:t xml:space="preserve"> </w:t>
      </w:r>
      <w:r w:rsidR="005D41DA" w:rsidRPr="002B7003">
        <w:rPr>
          <w:rFonts w:ascii="Arial" w:hAnsi="Arial" w:cs="Arial"/>
          <w:color w:val="000000"/>
        </w:rPr>
        <w:t xml:space="preserve">Por eso solamente que me expliquen que va a aprobar el </w:t>
      </w:r>
      <w:r w:rsidR="00FF57F3">
        <w:rPr>
          <w:rFonts w:ascii="Arial" w:hAnsi="Arial" w:cs="Arial"/>
          <w:color w:val="000000"/>
        </w:rPr>
        <w:t>Pl</w:t>
      </w:r>
      <w:r w:rsidR="005D41DA" w:rsidRPr="002B7003">
        <w:rPr>
          <w:rFonts w:ascii="Arial" w:hAnsi="Arial" w:cs="Arial"/>
          <w:color w:val="000000"/>
        </w:rPr>
        <w:t xml:space="preserve">eno, si ya </w:t>
      </w:r>
      <w:r w:rsidR="00B73014" w:rsidRPr="002B7003">
        <w:rPr>
          <w:rFonts w:ascii="Arial" w:hAnsi="Arial" w:cs="Arial"/>
          <w:color w:val="000000"/>
        </w:rPr>
        <w:t>está</w:t>
      </w:r>
      <w:r w:rsidR="005D41DA" w:rsidRPr="002B7003">
        <w:rPr>
          <w:rFonts w:ascii="Arial" w:hAnsi="Arial" w:cs="Arial"/>
          <w:color w:val="000000"/>
        </w:rPr>
        <w:t xml:space="preserve"> ejercido un presupuesto y ya se hicieron visitas y ya se hicieron trabajo</w:t>
      </w:r>
      <w:r w:rsidR="00C91A5B" w:rsidRPr="002B7003">
        <w:rPr>
          <w:rFonts w:ascii="Arial" w:hAnsi="Arial" w:cs="Arial"/>
          <w:color w:val="000000"/>
        </w:rPr>
        <w:t>s, porque</w:t>
      </w:r>
      <w:r w:rsidR="005D41DA" w:rsidRPr="002B7003">
        <w:rPr>
          <w:rFonts w:ascii="Arial" w:hAnsi="Arial" w:cs="Arial"/>
          <w:color w:val="000000"/>
        </w:rPr>
        <w:t xml:space="preserve"> entonces aquí estaríamos aprobando también las </w:t>
      </w:r>
      <w:r w:rsidR="00FF57F3">
        <w:rPr>
          <w:rFonts w:ascii="Arial" w:hAnsi="Arial" w:cs="Arial"/>
          <w:color w:val="000000"/>
        </w:rPr>
        <w:t>gestiones</w:t>
      </w:r>
      <w:r w:rsidR="005D41DA" w:rsidRPr="002B7003">
        <w:rPr>
          <w:rFonts w:ascii="Arial" w:hAnsi="Arial" w:cs="Arial"/>
          <w:color w:val="000000"/>
        </w:rPr>
        <w:t xml:space="preserve"> que se realizan diariamente </w:t>
      </w:r>
      <w:r w:rsidR="00C91A5B" w:rsidRPr="002B7003">
        <w:rPr>
          <w:rFonts w:ascii="Arial" w:hAnsi="Arial" w:cs="Arial"/>
          <w:color w:val="000000"/>
        </w:rPr>
        <w:t xml:space="preserve">parques y jardines, las gestiones que realizan las OPDs, entonces solo la pregunta sería que estamos aprobando, si ya se realizó. </w:t>
      </w:r>
    </w:p>
    <w:p w14:paraId="4CB5FFE3" w14:textId="3CFE4DB5" w:rsidR="00FF57F3" w:rsidRDefault="00BD7381" w:rsidP="00FB1ABB">
      <w:pPr>
        <w:jc w:val="both"/>
        <w:rPr>
          <w:rFonts w:ascii="Arial" w:hAnsi="Arial" w:cs="Arial"/>
          <w:color w:val="000000"/>
        </w:rPr>
      </w:pPr>
      <w:r>
        <w:rPr>
          <w:rFonts w:ascii="Arial" w:hAnsi="Arial" w:cs="Arial"/>
          <w:b/>
          <w:color w:val="000000"/>
        </w:rPr>
        <w:t xml:space="preserve">Regidor </w:t>
      </w:r>
      <w:r w:rsidR="00C91A5B" w:rsidRPr="002B7003">
        <w:rPr>
          <w:rFonts w:ascii="Arial" w:hAnsi="Arial" w:cs="Arial"/>
          <w:b/>
          <w:color w:val="000000"/>
        </w:rPr>
        <w:t>Francisco Ju</w:t>
      </w:r>
      <w:r w:rsidR="00E63C29">
        <w:rPr>
          <w:rFonts w:ascii="Arial" w:hAnsi="Arial" w:cs="Arial"/>
          <w:b/>
          <w:color w:val="000000"/>
        </w:rPr>
        <w:t>á</w:t>
      </w:r>
      <w:r w:rsidR="00C91A5B" w:rsidRPr="002B7003">
        <w:rPr>
          <w:rFonts w:ascii="Arial" w:hAnsi="Arial" w:cs="Arial"/>
          <w:b/>
          <w:color w:val="000000"/>
        </w:rPr>
        <w:t xml:space="preserve">rez Piña: </w:t>
      </w:r>
      <w:r w:rsidR="00C91A5B" w:rsidRPr="002B7003">
        <w:rPr>
          <w:rFonts w:ascii="Arial" w:hAnsi="Arial" w:cs="Arial"/>
          <w:color w:val="000000"/>
        </w:rPr>
        <w:t xml:space="preserve">si compañera </w:t>
      </w:r>
      <w:r>
        <w:rPr>
          <w:rFonts w:ascii="Arial" w:hAnsi="Arial" w:cs="Arial"/>
          <w:color w:val="000000"/>
        </w:rPr>
        <w:t>R</w:t>
      </w:r>
      <w:r w:rsidR="00C91A5B" w:rsidRPr="002B7003">
        <w:rPr>
          <w:rFonts w:ascii="Arial" w:hAnsi="Arial" w:cs="Arial"/>
          <w:color w:val="000000"/>
        </w:rPr>
        <w:t>egidora</w:t>
      </w:r>
      <w:r>
        <w:rPr>
          <w:rFonts w:ascii="Arial" w:hAnsi="Arial" w:cs="Arial"/>
          <w:color w:val="000000"/>
        </w:rPr>
        <w:t>.</w:t>
      </w:r>
      <w:r w:rsidR="00C91A5B" w:rsidRPr="002B7003">
        <w:rPr>
          <w:rFonts w:ascii="Arial" w:hAnsi="Arial" w:cs="Arial"/>
          <w:color w:val="000000"/>
        </w:rPr>
        <w:t xml:space="preserve"> </w:t>
      </w:r>
    </w:p>
    <w:p w14:paraId="54C28F85" w14:textId="0143ADFD" w:rsidR="00C23DEF" w:rsidRPr="00C23DEF" w:rsidRDefault="00C91A5B" w:rsidP="00FB1ABB">
      <w:pPr>
        <w:jc w:val="both"/>
        <w:rPr>
          <w:rFonts w:ascii="Arial" w:hAnsi="Arial" w:cs="Arial"/>
          <w:color w:val="000000"/>
          <w:sz w:val="20"/>
          <w:szCs w:val="20"/>
        </w:rPr>
      </w:pPr>
      <w:r w:rsidRPr="002B7003">
        <w:rPr>
          <w:rFonts w:ascii="Arial" w:hAnsi="Arial" w:cs="Arial"/>
          <w:b/>
          <w:color w:val="000000"/>
        </w:rPr>
        <w:t>Regidora</w:t>
      </w:r>
      <w:r w:rsidR="00FF57F3">
        <w:rPr>
          <w:rFonts w:ascii="Arial" w:hAnsi="Arial" w:cs="Arial"/>
          <w:b/>
          <w:color w:val="000000"/>
        </w:rPr>
        <w:t xml:space="preserve"> Betsabé Dolores Almaguer Esparza: </w:t>
      </w:r>
      <w:r w:rsidR="00FF57F3" w:rsidRPr="00FF57F3">
        <w:rPr>
          <w:rFonts w:ascii="Arial" w:hAnsi="Arial" w:cs="Arial"/>
          <w:bCs/>
          <w:color w:val="000000"/>
        </w:rPr>
        <w:t>bueno lo</w:t>
      </w:r>
      <w:r w:rsidR="00C23DEF">
        <w:rPr>
          <w:rFonts w:ascii="Arial" w:hAnsi="Arial" w:cs="Arial"/>
          <w:bCs/>
          <w:color w:val="000000"/>
        </w:rPr>
        <w:t xml:space="preserve"> </w:t>
      </w:r>
      <w:r w:rsidR="00FF57F3" w:rsidRPr="00FF57F3">
        <w:rPr>
          <w:rFonts w:ascii="Arial" w:hAnsi="Arial" w:cs="Arial"/>
          <w:bCs/>
          <w:color w:val="000000"/>
        </w:rPr>
        <w:t>que podemos hacer es cambiar</w:t>
      </w:r>
      <w:r w:rsidR="009656FE" w:rsidRPr="002B7003">
        <w:rPr>
          <w:rFonts w:ascii="Arial" w:hAnsi="Arial" w:cs="Arial"/>
          <w:color w:val="000000"/>
        </w:rPr>
        <w:t xml:space="preserve"> el texto </w:t>
      </w:r>
      <w:r w:rsidR="00BD7381">
        <w:rPr>
          <w:rFonts w:ascii="Arial" w:hAnsi="Arial" w:cs="Arial"/>
          <w:color w:val="000000"/>
        </w:rPr>
        <w:t>por</w:t>
      </w:r>
      <w:r w:rsidR="009656FE" w:rsidRPr="002B7003">
        <w:rPr>
          <w:rFonts w:ascii="Arial" w:hAnsi="Arial" w:cs="Arial"/>
          <w:color w:val="000000"/>
        </w:rPr>
        <w:t xml:space="preserve"> lo que explicas, </w:t>
      </w:r>
      <w:r w:rsidR="00FF57F3">
        <w:rPr>
          <w:rFonts w:ascii="Arial" w:hAnsi="Arial" w:cs="Arial"/>
          <w:color w:val="000000"/>
        </w:rPr>
        <w:t>en el punto yo les mande Kena no se si tendrás l</w:t>
      </w:r>
      <w:r w:rsidR="00BD7381">
        <w:rPr>
          <w:rFonts w:ascii="Arial" w:hAnsi="Arial" w:cs="Arial"/>
          <w:color w:val="000000"/>
        </w:rPr>
        <w:t>a propuesta</w:t>
      </w:r>
      <w:r w:rsidR="00FF57F3">
        <w:rPr>
          <w:rFonts w:ascii="Arial" w:hAnsi="Arial" w:cs="Arial"/>
          <w:color w:val="000000"/>
        </w:rPr>
        <w:t xml:space="preserve"> que les mande, nada </w:t>
      </w:r>
      <w:r w:rsidR="00BF5CB2">
        <w:rPr>
          <w:rFonts w:ascii="Arial" w:hAnsi="Arial" w:cs="Arial"/>
          <w:color w:val="000000"/>
        </w:rPr>
        <w:t>más</w:t>
      </w:r>
      <w:r w:rsidR="00FF57F3">
        <w:rPr>
          <w:rFonts w:ascii="Arial" w:hAnsi="Arial" w:cs="Arial"/>
          <w:color w:val="000000"/>
        </w:rPr>
        <w:t xml:space="preserve"> en la redacción p</w:t>
      </w:r>
      <w:r w:rsidR="009656FE" w:rsidRPr="002B7003">
        <w:rPr>
          <w:rFonts w:ascii="Arial" w:hAnsi="Arial" w:cs="Arial"/>
          <w:color w:val="000000"/>
        </w:rPr>
        <w:t xml:space="preserve">or lo que explicas, porque yo </w:t>
      </w:r>
      <w:r w:rsidR="005E18C8" w:rsidRPr="002B7003">
        <w:rPr>
          <w:rFonts w:ascii="Arial" w:hAnsi="Arial" w:cs="Arial"/>
          <w:color w:val="000000"/>
        </w:rPr>
        <w:t>leí</w:t>
      </w:r>
      <w:r w:rsidR="009656FE" w:rsidRPr="002B7003">
        <w:rPr>
          <w:rFonts w:ascii="Arial" w:hAnsi="Arial" w:cs="Arial"/>
          <w:color w:val="000000"/>
        </w:rPr>
        <w:t xml:space="preserve"> la </w:t>
      </w:r>
      <w:r w:rsidR="005E18C8" w:rsidRPr="002B7003">
        <w:rPr>
          <w:rFonts w:ascii="Arial" w:hAnsi="Arial" w:cs="Arial"/>
          <w:color w:val="000000"/>
        </w:rPr>
        <w:t>iniciativa</w:t>
      </w:r>
      <w:r w:rsidR="009656FE" w:rsidRPr="002B7003">
        <w:rPr>
          <w:rFonts w:ascii="Arial" w:hAnsi="Arial" w:cs="Arial"/>
          <w:color w:val="000000"/>
        </w:rPr>
        <w:t xml:space="preserve"> pues porque</w:t>
      </w:r>
      <w:r w:rsidR="00BD7381">
        <w:rPr>
          <w:rFonts w:ascii="Arial" w:hAnsi="Arial" w:cs="Arial"/>
          <w:color w:val="000000"/>
        </w:rPr>
        <w:t xml:space="preserve"> pues</w:t>
      </w:r>
      <w:r w:rsidR="009656FE" w:rsidRPr="002B7003">
        <w:rPr>
          <w:rFonts w:ascii="Arial" w:hAnsi="Arial" w:cs="Arial"/>
          <w:color w:val="000000"/>
        </w:rPr>
        <w:t xml:space="preserve"> estoy de acuerdo que</w:t>
      </w:r>
      <w:r w:rsidR="00BD7381">
        <w:rPr>
          <w:rFonts w:ascii="Arial" w:hAnsi="Arial" w:cs="Arial"/>
          <w:color w:val="000000"/>
        </w:rPr>
        <w:t xml:space="preserve"> ya se había hecho</w:t>
      </w:r>
      <w:r w:rsidR="00C23DEF">
        <w:rPr>
          <w:rFonts w:ascii="Arial" w:hAnsi="Arial" w:cs="Arial"/>
          <w:color w:val="000000"/>
        </w:rPr>
        <w:t xml:space="preserve"> la rehabilitación, yo propongo que ponga</w:t>
      </w:r>
      <w:r w:rsidR="00BD7381">
        <w:rPr>
          <w:rFonts w:ascii="Arial" w:hAnsi="Arial" w:cs="Arial"/>
          <w:color w:val="000000"/>
        </w:rPr>
        <w:t>n</w:t>
      </w:r>
      <w:r w:rsidR="00C23DEF">
        <w:rPr>
          <w:rFonts w:ascii="Arial" w:hAnsi="Arial" w:cs="Arial"/>
          <w:color w:val="000000"/>
        </w:rPr>
        <w:t xml:space="preserve"> “</w:t>
      </w:r>
      <w:r w:rsidR="00C23DEF" w:rsidRPr="00C23DEF">
        <w:rPr>
          <w:rFonts w:ascii="Arial" w:hAnsi="Arial" w:cs="Arial"/>
        </w:rPr>
        <w:t>El Pleno del Ayuntamiento de San Pedro Tlaquepaque, aprueba y autoriza la rehabilitación de la cancha de futbol rápido ubicada en la calle 5 de mayo al cruce con Guatemala en la colonia Colonial Tlaquepaque, de este Municipio de San Pedro Tlaquepaque, en los términos mencionados en los antecedentes del presente dictamen.</w:t>
      </w:r>
      <w:r w:rsidR="00C23DEF">
        <w:rPr>
          <w:rFonts w:ascii="Arial" w:hAnsi="Arial" w:cs="Arial"/>
        </w:rPr>
        <w:t>” Como para que se tome en cuenta lo que se dice aquí.</w:t>
      </w:r>
    </w:p>
    <w:p w14:paraId="3F331C85" w14:textId="3E7C2E05" w:rsidR="00FF57F3" w:rsidRDefault="00BD7381" w:rsidP="00FB1ABB">
      <w:pPr>
        <w:jc w:val="both"/>
        <w:rPr>
          <w:rFonts w:ascii="Arial" w:hAnsi="Arial" w:cs="Arial"/>
          <w:color w:val="000000"/>
        </w:rPr>
      </w:pPr>
      <w:r>
        <w:rPr>
          <w:rFonts w:ascii="Arial" w:hAnsi="Arial" w:cs="Arial"/>
          <w:b/>
          <w:color w:val="000000"/>
        </w:rPr>
        <w:t xml:space="preserve">Regidor </w:t>
      </w:r>
      <w:r w:rsidR="009656FE" w:rsidRPr="002B7003">
        <w:rPr>
          <w:rFonts w:ascii="Arial" w:hAnsi="Arial" w:cs="Arial"/>
          <w:b/>
          <w:color w:val="000000"/>
        </w:rPr>
        <w:t xml:space="preserve">Francisco </w:t>
      </w:r>
      <w:r w:rsidR="005E18C8" w:rsidRPr="002B7003">
        <w:rPr>
          <w:rFonts w:ascii="Arial" w:hAnsi="Arial" w:cs="Arial"/>
          <w:b/>
          <w:color w:val="000000"/>
        </w:rPr>
        <w:t>Juárez</w:t>
      </w:r>
      <w:r w:rsidR="009656FE" w:rsidRPr="002B7003">
        <w:rPr>
          <w:rFonts w:ascii="Arial" w:hAnsi="Arial" w:cs="Arial"/>
          <w:b/>
          <w:color w:val="000000"/>
        </w:rPr>
        <w:t xml:space="preserve"> Piña: </w:t>
      </w:r>
      <w:r w:rsidR="009656FE" w:rsidRPr="002B7003">
        <w:rPr>
          <w:rFonts w:ascii="Arial" w:hAnsi="Arial" w:cs="Arial"/>
          <w:color w:val="000000"/>
        </w:rPr>
        <w:t xml:space="preserve">si me parece sensato, </w:t>
      </w:r>
      <w:r w:rsidR="00C23DEF">
        <w:rPr>
          <w:rFonts w:ascii="Arial" w:hAnsi="Arial" w:cs="Arial"/>
          <w:color w:val="000000"/>
        </w:rPr>
        <w:t>R</w:t>
      </w:r>
      <w:r w:rsidR="009656FE" w:rsidRPr="002B7003">
        <w:rPr>
          <w:rFonts w:ascii="Arial" w:hAnsi="Arial" w:cs="Arial"/>
          <w:color w:val="000000"/>
        </w:rPr>
        <w:t>egidora</w:t>
      </w:r>
      <w:r w:rsidR="00C23DEF">
        <w:rPr>
          <w:rFonts w:ascii="Arial" w:hAnsi="Arial" w:cs="Arial"/>
          <w:color w:val="000000"/>
        </w:rPr>
        <w:t>.</w:t>
      </w:r>
    </w:p>
    <w:p w14:paraId="127E33F3" w14:textId="1894727D" w:rsidR="00FF57F3" w:rsidRDefault="00BF5CB2" w:rsidP="00FB1ABB">
      <w:pPr>
        <w:jc w:val="both"/>
        <w:rPr>
          <w:rFonts w:ascii="Arial" w:hAnsi="Arial" w:cs="Arial"/>
          <w:b/>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sidR="009656FE" w:rsidRPr="002B7003">
        <w:rPr>
          <w:rFonts w:ascii="Arial" w:hAnsi="Arial" w:cs="Arial"/>
          <w:color w:val="000000"/>
        </w:rPr>
        <w:t xml:space="preserve"> pues </w:t>
      </w:r>
      <w:r w:rsidR="005E18C8" w:rsidRPr="002B7003">
        <w:rPr>
          <w:rFonts w:ascii="Arial" w:hAnsi="Arial" w:cs="Arial"/>
          <w:color w:val="000000"/>
        </w:rPr>
        <w:t>sí</w:t>
      </w:r>
      <w:r w:rsidR="009656FE" w:rsidRPr="002B7003">
        <w:rPr>
          <w:rFonts w:ascii="Arial" w:hAnsi="Arial" w:cs="Arial"/>
          <w:color w:val="000000"/>
        </w:rPr>
        <w:t>, pero es que tenemos</w:t>
      </w:r>
      <w:r w:rsidR="00FF57F3">
        <w:rPr>
          <w:rFonts w:ascii="Arial" w:hAnsi="Arial" w:cs="Arial"/>
          <w:color w:val="000000"/>
        </w:rPr>
        <w:t xml:space="preserve">, </w:t>
      </w:r>
      <w:r w:rsidR="009656FE" w:rsidRPr="002B7003">
        <w:rPr>
          <w:rFonts w:ascii="Arial" w:hAnsi="Arial" w:cs="Arial"/>
          <w:color w:val="000000"/>
        </w:rPr>
        <w:t xml:space="preserve">un dictamen de la OPD que habla ya de un total de recursos y todo, entonces, que ya fueron realizados, incluso dice los trabajos de mantenimiento fueron realizados son los siguientes, entonces aprobaríamos algo que ya se hizo, entonces </w:t>
      </w:r>
      <w:r w:rsidR="007A0995" w:rsidRPr="002B7003">
        <w:rPr>
          <w:rFonts w:ascii="Arial" w:hAnsi="Arial" w:cs="Arial"/>
          <w:color w:val="000000"/>
        </w:rPr>
        <w:t xml:space="preserve">para que lo pasamos por el </w:t>
      </w:r>
      <w:r w:rsidR="00BD7381">
        <w:rPr>
          <w:rFonts w:ascii="Arial" w:hAnsi="Arial" w:cs="Arial"/>
          <w:color w:val="000000"/>
        </w:rPr>
        <w:t>P</w:t>
      </w:r>
      <w:r w:rsidR="007A0995" w:rsidRPr="002B7003">
        <w:rPr>
          <w:rFonts w:ascii="Arial" w:hAnsi="Arial" w:cs="Arial"/>
          <w:color w:val="000000"/>
        </w:rPr>
        <w:t>leno si hay un OPD que tiene recurso para realizar el mantenimiento de este parque.</w:t>
      </w:r>
      <w:r w:rsidR="007A0995" w:rsidRPr="002B7003">
        <w:rPr>
          <w:rFonts w:ascii="Arial" w:hAnsi="Arial" w:cs="Arial"/>
          <w:b/>
          <w:color w:val="000000"/>
        </w:rPr>
        <w:t xml:space="preserve"> </w:t>
      </w:r>
    </w:p>
    <w:p w14:paraId="02BEE0CA" w14:textId="50532A37" w:rsidR="00FF57F3" w:rsidRPr="00BD7381" w:rsidRDefault="007A0995" w:rsidP="00FB1ABB">
      <w:pPr>
        <w:jc w:val="both"/>
        <w:rPr>
          <w:rFonts w:ascii="Arial" w:hAnsi="Arial" w:cs="Arial"/>
          <w:bCs/>
          <w:color w:val="000000"/>
        </w:rPr>
      </w:pPr>
      <w:r w:rsidRPr="002B7003">
        <w:rPr>
          <w:rFonts w:ascii="Arial" w:hAnsi="Arial" w:cs="Arial"/>
          <w:b/>
          <w:color w:val="000000"/>
        </w:rPr>
        <w:t>Regidora</w:t>
      </w:r>
      <w:r w:rsidR="00E63C29">
        <w:rPr>
          <w:rFonts w:ascii="Arial" w:hAnsi="Arial" w:cs="Arial"/>
          <w:b/>
          <w:color w:val="000000"/>
        </w:rPr>
        <w:t xml:space="preserve"> </w:t>
      </w:r>
      <w:r w:rsidR="00BD7381">
        <w:rPr>
          <w:rFonts w:ascii="Arial" w:hAnsi="Arial" w:cs="Arial"/>
          <w:b/>
          <w:color w:val="000000"/>
        </w:rPr>
        <w:t>Betsabé</w:t>
      </w:r>
      <w:r w:rsidR="00E63C29">
        <w:rPr>
          <w:rFonts w:ascii="Arial" w:hAnsi="Arial" w:cs="Arial"/>
          <w:b/>
          <w:color w:val="000000"/>
        </w:rPr>
        <w:t xml:space="preserve"> </w:t>
      </w:r>
      <w:r w:rsidR="00BD7381">
        <w:rPr>
          <w:rFonts w:ascii="Arial" w:hAnsi="Arial" w:cs="Arial"/>
          <w:b/>
          <w:color w:val="000000"/>
        </w:rPr>
        <w:t>D</w:t>
      </w:r>
      <w:r w:rsidR="00E63C29">
        <w:rPr>
          <w:rFonts w:ascii="Arial" w:hAnsi="Arial" w:cs="Arial"/>
          <w:b/>
          <w:color w:val="000000"/>
        </w:rPr>
        <w:t>olores Almaguer Esparza</w:t>
      </w:r>
      <w:r w:rsidRPr="002B7003">
        <w:rPr>
          <w:rFonts w:ascii="Arial" w:hAnsi="Arial" w:cs="Arial"/>
          <w:b/>
          <w:color w:val="000000"/>
        </w:rPr>
        <w:t>:</w:t>
      </w:r>
      <w:r w:rsidR="001E187B">
        <w:rPr>
          <w:rFonts w:ascii="Arial" w:hAnsi="Arial" w:cs="Arial"/>
          <w:b/>
          <w:color w:val="000000"/>
        </w:rPr>
        <w:t xml:space="preserve"> </w:t>
      </w:r>
      <w:r w:rsidR="00BD7381" w:rsidRPr="00BD7381">
        <w:rPr>
          <w:rFonts w:ascii="Arial" w:hAnsi="Arial" w:cs="Arial"/>
          <w:bCs/>
          <w:color w:val="000000"/>
        </w:rPr>
        <w:t>la iniciativa la hicieron porque le hacía falta a ese parque.</w:t>
      </w:r>
    </w:p>
    <w:p w14:paraId="106CE3DB" w14:textId="3F647D14" w:rsidR="00FF57F3" w:rsidRDefault="00BD7381" w:rsidP="00FB1ABB">
      <w:pPr>
        <w:jc w:val="both"/>
        <w:rPr>
          <w:rFonts w:ascii="Arial" w:hAnsi="Arial" w:cs="Arial"/>
          <w:color w:val="000000"/>
        </w:rPr>
      </w:pPr>
      <w:r>
        <w:rPr>
          <w:rFonts w:ascii="Arial" w:hAnsi="Arial" w:cs="Arial"/>
          <w:b/>
          <w:color w:val="000000"/>
        </w:rPr>
        <w:t xml:space="preserve">Regidor </w:t>
      </w:r>
      <w:r w:rsidR="007A0995" w:rsidRPr="002B7003">
        <w:rPr>
          <w:rFonts w:ascii="Arial" w:hAnsi="Arial" w:cs="Arial"/>
          <w:b/>
          <w:color w:val="000000"/>
        </w:rPr>
        <w:t xml:space="preserve">Francisco </w:t>
      </w:r>
      <w:r w:rsidR="00E63C29" w:rsidRPr="002B7003">
        <w:rPr>
          <w:rFonts w:ascii="Arial" w:hAnsi="Arial" w:cs="Arial"/>
          <w:b/>
          <w:color w:val="000000"/>
        </w:rPr>
        <w:t>Juárez</w:t>
      </w:r>
      <w:r w:rsidR="007A0995" w:rsidRPr="002B7003">
        <w:rPr>
          <w:rFonts w:ascii="Arial" w:hAnsi="Arial" w:cs="Arial"/>
          <w:b/>
          <w:color w:val="000000"/>
        </w:rPr>
        <w:t xml:space="preserve"> Piña:</w:t>
      </w:r>
      <w:r w:rsidR="007A0995" w:rsidRPr="002B7003">
        <w:rPr>
          <w:rFonts w:ascii="Arial" w:hAnsi="Arial" w:cs="Arial"/>
          <w:color w:val="000000"/>
        </w:rPr>
        <w:t xml:space="preserve"> y además tiene que ver con las fechas, es una iniciativa del año pasado, este, y la función de la comisión se acaban de reactivar , y es nuestra labor dictaminar, esa es la propuesta que nosotros realizamos, me parece  lo que comenta la regidora </w:t>
      </w:r>
      <w:r w:rsidR="00BF5CB2" w:rsidRPr="002B7003">
        <w:rPr>
          <w:rFonts w:ascii="Arial" w:hAnsi="Arial" w:cs="Arial"/>
          <w:color w:val="000000"/>
        </w:rPr>
        <w:t>Betsabé</w:t>
      </w:r>
      <w:r w:rsidR="007A0995" w:rsidRPr="002B7003">
        <w:rPr>
          <w:rFonts w:ascii="Arial" w:hAnsi="Arial" w:cs="Arial"/>
          <w:color w:val="000000"/>
        </w:rPr>
        <w:t xml:space="preserve">, dejaría </w:t>
      </w:r>
      <w:r w:rsidR="00BF5CB2" w:rsidRPr="002B7003">
        <w:rPr>
          <w:rFonts w:ascii="Arial" w:hAnsi="Arial" w:cs="Arial"/>
          <w:color w:val="000000"/>
        </w:rPr>
        <w:t>más</w:t>
      </w:r>
      <w:r w:rsidR="007A0995" w:rsidRPr="002B7003">
        <w:rPr>
          <w:rFonts w:ascii="Arial" w:hAnsi="Arial" w:cs="Arial"/>
          <w:color w:val="000000"/>
        </w:rPr>
        <w:t xml:space="preserve"> claridad respecto a la propuesta de dictamen, además estaríamos aprobando, que se incorpore al programa de mantenimiento, que eso si, también haría la propuesta en este momento, considerando lo que comenta la regidora Daniela, hay un programa de mantenimiento por parte del comude, lo cual </w:t>
      </w:r>
      <w:r w:rsidR="005E18C8" w:rsidRPr="002B7003">
        <w:rPr>
          <w:rFonts w:ascii="Arial" w:hAnsi="Arial" w:cs="Arial"/>
          <w:color w:val="000000"/>
        </w:rPr>
        <w:t>está</w:t>
      </w:r>
      <w:r w:rsidR="007A0995" w:rsidRPr="002B7003">
        <w:rPr>
          <w:rFonts w:ascii="Arial" w:hAnsi="Arial" w:cs="Arial"/>
          <w:color w:val="000000"/>
        </w:rPr>
        <w:t xml:space="preserve"> de manera constante dando revisión, todas estas gestiones fueron por parte de este OPD, pero si quedaría bien y lo pongo a consideración también aprobar que se incorpore al programa de </w:t>
      </w:r>
      <w:r w:rsidR="007A0995" w:rsidRPr="002B7003">
        <w:rPr>
          <w:rFonts w:ascii="Arial" w:hAnsi="Arial" w:cs="Arial"/>
          <w:color w:val="000000"/>
        </w:rPr>
        <w:lastRenderedPageBreak/>
        <w:t xml:space="preserve">mantenimiento </w:t>
      </w:r>
      <w:r w:rsidR="005E18C8" w:rsidRPr="002B7003">
        <w:rPr>
          <w:rFonts w:ascii="Arial" w:hAnsi="Arial" w:cs="Arial"/>
          <w:color w:val="000000"/>
        </w:rPr>
        <w:t>que tiene el propio comude, por</w:t>
      </w:r>
      <w:r w:rsidR="007A0995" w:rsidRPr="002B7003">
        <w:rPr>
          <w:rFonts w:ascii="Arial" w:hAnsi="Arial" w:cs="Arial"/>
          <w:color w:val="000000"/>
        </w:rPr>
        <w:t xml:space="preserve">que también si ahora mismo vamos a ver la cancha, si bien es cierto que se realizaron ciertas gestiones, también es cierto que hay cierto deterioro, entonces, también incorporaríamos </w:t>
      </w:r>
      <w:r w:rsidR="0037714C" w:rsidRPr="002B7003">
        <w:rPr>
          <w:rFonts w:ascii="Arial" w:hAnsi="Arial" w:cs="Arial"/>
          <w:color w:val="000000"/>
        </w:rPr>
        <w:t>el que se anexe al</w:t>
      </w:r>
      <w:r w:rsidR="007A0995" w:rsidRPr="002B7003">
        <w:rPr>
          <w:rFonts w:ascii="Arial" w:hAnsi="Arial" w:cs="Arial"/>
          <w:color w:val="000000"/>
        </w:rPr>
        <w:t xml:space="preserve"> programa de mantenimiento para que continúen los trabajos, </w:t>
      </w:r>
      <w:r w:rsidR="0037714C" w:rsidRPr="002B7003">
        <w:rPr>
          <w:rFonts w:ascii="Arial" w:hAnsi="Arial" w:cs="Arial"/>
          <w:color w:val="000000"/>
        </w:rPr>
        <w:t xml:space="preserve">regidor Alberto, </w:t>
      </w:r>
    </w:p>
    <w:p w14:paraId="61BE3EB3" w14:textId="09F20697" w:rsidR="00FF57F3" w:rsidRDefault="00BF5CB2" w:rsidP="00FB1ABB">
      <w:pPr>
        <w:jc w:val="both"/>
        <w:rPr>
          <w:rFonts w:ascii="Arial" w:hAnsi="Arial" w:cs="Arial"/>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Pr>
          <w:rFonts w:ascii="Arial" w:hAnsi="Arial" w:cs="Arial"/>
          <w:b/>
          <w:color w:val="000000"/>
        </w:rPr>
        <w:t xml:space="preserve"> </w:t>
      </w:r>
      <w:r w:rsidR="005E18C8" w:rsidRPr="002B7003">
        <w:rPr>
          <w:rFonts w:ascii="Arial" w:hAnsi="Arial" w:cs="Arial"/>
          <w:color w:val="000000"/>
        </w:rPr>
        <w:t xml:space="preserve">es que </w:t>
      </w:r>
      <w:r w:rsidR="0037714C" w:rsidRPr="002B7003">
        <w:rPr>
          <w:rFonts w:ascii="Arial" w:hAnsi="Arial" w:cs="Arial"/>
          <w:color w:val="000000"/>
        </w:rPr>
        <w:t>en ese sentido creo que, ser</w:t>
      </w:r>
      <w:r>
        <w:rPr>
          <w:rFonts w:ascii="Arial" w:hAnsi="Arial" w:cs="Arial"/>
          <w:color w:val="000000"/>
        </w:rPr>
        <w:t>í</w:t>
      </w:r>
      <w:r w:rsidR="0037714C" w:rsidRPr="002B7003">
        <w:rPr>
          <w:rFonts w:ascii="Arial" w:hAnsi="Arial" w:cs="Arial"/>
          <w:color w:val="000000"/>
        </w:rPr>
        <w:t xml:space="preserve">a </w:t>
      </w:r>
      <w:r w:rsidR="005E18C8" w:rsidRPr="002B7003">
        <w:rPr>
          <w:rFonts w:ascii="Arial" w:hAnsi="Arial" w:cs="Arial"/>
          <w:color w:val="000000"/>
        </w:rPr>
        <w:t xml:space="preserve">más lógico </w:t>
      </w:r>
      <w:r w:rsidR="0037714C" w:rsidRPr="002B7003">
        <w:rPr>
          <w:rFonts w:ascii="Arial" w:hAnsi="Arial" w:cs="Arial"/>
          <w:color w:val="000000"/>
        </w:rPr>
        <w:t xml:space="preserve">desechar, </w:t>
      </w:r>
      <w:r w:rsidR="005E18C8" w:rsidRPr="002B7003">
        <w:rPr>
          <w:rFonts w:ascii="Arial" w:hAnsi="Arial" w:cs="Arial"/>
          <w:color w:val="000000"/>
        </w:rPr>
        <w:t>por</w:t>
      </w:r>
      <w:r w:rsidR="0037714C" w:rsidRPr="002B7003">
        <w:rPr>
          <w:rFonts w:ascii="Arial" w:hAnsi="Arial" w:cs="Arial"/>
          <w:color w:val="000000"/>
        </w:rPr>
        <w:t>que entiendo que la comisión debería</w:t>
      </w:r>
      <w:r w:rsidR="005E18C8" w:rsidRPr="002B7003">
        <w:rPr>
          <w:rFonts w:ascii="Arial" w:hAnsi="Arial" w:cs="Arial"/>
          <w:color w:val="000000"/>
        </w:rPr>
        <w:t xml:space="preserve"> aprobar y desechar iniciativas, en ese sentido creo que se debería desechar la iniciativa porque ya hay un trabajo previo, y a lo mejor como un segundo, que se le de mantenimiento debido a que ahorita no </w:t>
      </w:r>
      <w:r w:rsidRPr="002B7003">
        <w:rPr>
          <w:rFonts w:ascii="Arial" w:hAnsi="Arial" w:cs="Arial"/>
          <w:color w:val="000000"/>
        </w:rPr>
        <w:t>está</w:t>
      </w:r>
      <w:r w:rsidR="005E18C8" w:rsidRPr="002B7003">
        <w:rPr>
          <w:rFonts w:ascii="Arial" w:hAnsi="Arial" w:cs="Arial"/>
          <w:color w:val="000000"/>
        </w:rPr>
        <w:t xml:space="preserve"> en condiciones, o sea el punto a tratar ya se resolvió, entonces para que lo aprobamos, </w:t>
      </w:r>
    </w:p>
    <w:p w14:paraId="7D6DF42C" w14:textId="266E23D0" w:rsidR="006D1591" w:rsidRPr="002B7003" w:rsidRDefault="005E18C8" w:rsidP="00FB1ABB">
      <w:pPr>
        <w:jc w:val="both"/>
        <w:rPr>
          <w:rFonts w:ascii="Arial" w:hAnsi="Arial" w:cs="Arial"/>
        </w:rPr>
      </w:pPr>
      <w:r w:rsidRPr="002B7003">
        <w:rPr>
          <w:rFonts w:ascii="Arial" w:hAnsi="Arial" w:cs="Arial"/>
          <w:b/>
          <w:color w:val="000000"/>
        </w:rPr>
        <w:t>Francisco Ju</w:t>
      </w:r>
      <w:r w:rsidR="00BF5CB2">
        <w:rPr>
          <w:rFonts w:ascii="Arial" w:hAnsi="Arial" w:cs="Arial"/>
          <w:b/>
          <w:color w:val="000000"/>
        </w:rPr>
        <w:t>á</w:t>
      </w:r>
      <w:r w:rsidRPr="002B7003">
        <w:rPr>
          <w:rFonts w:ascii="Arial" w:hAnsi="Arial" w:cs="Arial"/>
          <w:b/>
          <w:color w:val="000000"/>
        </w:rPr>
        <w:t xml:space="preserve">rez Piña: </w:t>
      </w:r>
      <w:r w:rsidRPr="002B7003">
        <w:rPr>
          <w:rFonts w:ascii="Arial" w:hAnsi="Arial" w:cs="Arial"/>
          <w:color w:val="000000"/>
        </w:rPr>
        <w:t xml:space="preserve">La propuesta de la regidora </w:t>
      </w:r>
      <w:r w:rsidR="00BF5CB2" w:rsidRPr="002B7003">
        <w:rPr>
          <w:rFonts w:ascii="Arial" w:hAnsi="Arial" w:cs="Arial"/>
          <w:color w:val="000000"/>
        </w:rPr>
        <w:t>Betsabé</w:t>
      </w:r>
      <w:r w:rsidRPr="002B7003">
        <w:rPr>
          <w:rFonts w:ascii="Arial" w:hAnsi="Arial" w:cs="Arial"/>
          <w:color w:val="000000"/>
        </w:rPr>
        <w:t xml:space="preserve"> sobre la modificación del punto de acuerdo sería de la siguiente manera: UNICO.- El pleno del ayuntamiento de San Pedro Tlaquepaque aprueba y autoriza la </w:t>
      </w:r>
      <w:r w:rsidR="006D1591" w:rsidRPr="002B7003">
        <w:rPr>
          <w:rFonts w:ascii="Arial" w:hAnsi="Arial" w:cs="Arial"/>
          <w:color w:val="000000"/>
        </w:rPr>
        <w:t>rehabilitación</w:t>
      </w:r>
      <w:r w:rsidRPr="002B7003">
        <w:rPr>
          <w:rFonts w:ascii="Arial" w:hAnsi="Arial" w:cs="Arial"/>
          <w:color w:val="000000"/>
        </w:rPr>
        <w:t xml:space="preserve"> de la cancha de futbol rápido ubicada en la calle cinco de mayo a su cruce con Guatemala, en Colonial Tlaquepaque, en este municipio de San Pedro Tlaquepaque, en los términos autorizados en el presente dictamen, una vez analizado y discutido en este tema, les pregunto a quienes este de acuerdo con este dictamen con las modificaciones propuestas, </w:t>
      </w:r>
      <w:r w:rsidR="006D1591" w:rsidRPr="002B7003">
        <w:rPr>
          <w:rFonts w:ascii="Arial" w:hAnsi="Arial" w:cs="Arial"/>
          <w:color w:val="000000"/>
        </w:rPr>
        <w:t xml:space="preserve">los que estén a favor de la presente propuesta de dictamen, en contra, abstenciones, seis votos a favor y dos en contra, se aprueba por mayoría, pasando al cuarto punto de la orden del día les pregunto si tienen algún asunto en general que tratar, </w:t>
      </w:r>
    </w:p>
    <w:p w14:paraId="7E3D25EE" w14:textId="185F399F" w:rsidR="005E43FD" w:rsidRPr="002B7003" w:rsidRDefault="006D1591" w:rsidP="005E43FD">
      <w:pPr>
        <w:jc w:val="both"/>
        <w:rPr>
          <w:rFonts w:ascii="Arial" w:hAnsi="Arial" w:cs="Arial"/>
        </w:rPr>
      </w:pPr>
      <w:r w:rsidRPr="002B7003">
        <w:rPr>
          <w:rFonts w:ascii="Arial" w:hAnsi="Arial" w:cs="Arial"/>
        </w:rPr>
        <w:t>Toda vez que ya se desahogaron el primero, segundo, tercero y cuarto punto de la orden del día, pasamos al quinto punto que es l</w:t>
      </w:r>
      <w:r w:rsidR="00FD7134" w:rsidRPr="002B7003">
        <w:rPr>
          <w:rFonts w:ascii="Arial" w:hAnsi="Arial" w:cs="Arial"/>
        </w:rPr>
        <w:t>a clausura de la sesión</w:t>
      </w:r>
      <w:r w:rsidR="000F6A43" w:rsidRPr="002B7003">
        <w:rPr>
          <w:rFonts w:ascii="Arial" w:hAnsi="Arial" w:cs="Arial"/>
        </w:rPr>
        <w:t>,</w:t>
      </w:r>
      <w:r w:rsidR="00FD7134" w:rsidRPr="002B7003">
        <w:rPr>
          <w:rFonts w:ascii="Arial" w:hAnsi="Arial" w:cs="Arial"/>
        </w:rPr>
        <w:t xml:space="preserve"> por lo que siendo las </w:t>
      </w:r>
      <w:r w:rsidRPr="002B7003">
        <w:rPr>
          <w:rFonts w:ascii="Arial" w:hAnsi="Arial" w:cs="Arial"/>
        </w:rPr>
        <w:t>diez horas con dieciocho minutos del d</w:t>
      </w:r>
      <w:r w:rsidR="002B7003" w:rsidRPr="002B7003">
        <w:rPr>
          <w:rFonts w:ascii="Arial" w:hAnsi="Arial" w:cs="Arial"/>
        </w:rPr>
        <w:t>í</w:t>
      </w:r>
      <w:r w:rsidRPr="002B7003">
        <w:rPr>
          <w:rFonts w:ascii="Arial" w:hAnsi="Arial" w:cs="Arial"/>
        </w:rPr>
        <w:t xml:space="preserve">a veinticinco de septiembre del presente año se da por terminada la sesión deseándoles que tengan un buen día y un excelente fin de semana. </w:t>
      </w:r>
    </w:p>
    <w:p w14:paraId="117D24DB" w14:textId="77777777" w:rsidR="00844552" w:rsidRPr="002B7003" w:rsidRDefault="00844552" w:rsidP="002B7003">
      <w:pPr>
        <w:spacing w:after="0" w:line="360" w:lineRule="auto"/>
        <w:rPr>
          <w:rFonts w:ascii="Arial" w:hAnsi="Arial" w:cs="Arial"/>
          <w:b/>
        </w:rPr>
      </w:pPr>
    </w:p>
    <w:p w14:paraId="08FB8FF9" w14:textId="77777777" w:rsidR="00D308CC" w:rsidRPr="002B7003" w:rsidRDefault="00D308CC" w:rsidP="00D308CC">
      <w:pPr>
        <w:spacing w:after="0" w:line="360" w:lineRule="auto"/>
        <w:jc w:val="center"/>
        <w:rPr>
          <w:rFonts w:ascii="Arial" w:hAnsi="Arial" w:cs="Arial"/>
          <w:b/>
        </w:rPr>
      </w:pPr>
      <w:r w:rsidRPr="002B7003">
        <w:rPr>
          <w:rFonts w:ascii="Arial" w:hAnsi="Arial" w:cs="Arial"/>
          <w:b/>
        </w:rPr>
        <w:t>ATENTAMENTE</w:t>
      </w:r>
    </w:p>
    <w:p w14:paraId="35CEEF97" w14:textId="77777777" w:rsidR="0054740D" w:rsidRPr="002B7003" w:rsidRDefault="00D308CC" w:rsidP="0054740D">
      <w:pPr>
        <w:spacing w:after="0" w:line="360" w:lineRule="auto"/>
        <w:jc w:val="center"/>
        <w:rPr>
          <w:rFonts w:ascii="Arial" w:hAnsi="Arial" w:cs="Arial"/>
          <w:b/>
        </w:rPr>
      </w:pPr>
      <w:r w:rsidRPr="002B7003">
        <w:rPr>
          <w:rFonts w:ascii="Arial" w:hAnsi="Arial" w:cs="Arial"/>
          <w:b/>
        </w:rPr>
        <w:t>San</w:t>
      </w:r>
      <w:r w:rsidR="006D1591" w:rsidRPr="002B7003">
        <w:rPr>
          <w:rFonts w:ascii="Arial" w:hAnsi="Arial" w:cs="Arial"/>
          <w:b/>
        </w:rPr>
        <w:t xml:space="preserve"> Pedro Tlaquepaque, Jalisco; 25</w:t>
      </w:r>
      <w:r w:rsidR="005E43FD" w:rsidRPr="002B7003">
        <w:rPr>
          <w:rFonts w:ascii="Arial" w:hAnsi="Arial" w:cs="Arial"/>
          <w:b/>
        </w:rPr>
        <w:t xml:space="preserve"> </w:t>
      </w:r>
      <w:r w:rsidRPr="002B7003">
        <w:rPr>
          <w:rFonts w:ascii="Arial" w:hAnsi="Arial" w:cs="Arial"/>
          <w:b/>
        </w:rPr>
        <w:t xml:space="preserve">de </w:t>
      </w:r>
      <w:r w:rsidR="006D1591" w:rsidRPr="002B7003">
        <w:rPr>
          <w:rFonts w:ascii="Arial" w:hAnsi="Arial" w:cs="Arial"/>
          <w:b/>
        </w:rPr>
        <w:t>septiembre de 2020</w:t>
      </w:r>
    </w:p>
    <w:p w14:paraId="5ECA4D2B" w14:textId="77777777" w:rsidR="0054740D" w:rsidRPr="002B7003" w:rsidRDefault="0054740D" w:rsidP="0054740D">
      <w:pPr>
        <w:spacing w:after="0" w:line="240" w:lineRule="auto"/>
        <w:rPr>
          <w:rFonts w:ascii="Arial" w:hAnsi="Arial" w:cs="Arial"/>
          <w:b/>
        </w:rPr>
      </w:pPr>
    </w:p>
    <w:p w14:paraId="05054523" w14:textId="77777777" w:rsidR="002B7003" w:rsidRPr="002B7003" w:rsidRDefault="002B7003" w:rsidP="002B7003">
      <w:pPr>
        <w:spacing w:after="0" w:line="240" w:lineRule="auto"/>
        <w:jc w:val="center"/>
        <w:rPr>
          <w:rFonts w:ascii="Arial" w:hAnsi="Arial" w:cs="Arial"/>
          <w:b/>
          <w:u w:val="single"/>
        </w:rPr>
      </w:pPr>
      <w:r w:rsidRPr="002B7003">
        <w:rPr>
          <w:rFonts w:ascii="Arial" w:hAnsi="Arial" w:cs="Arial"/>
          <w:b/>
          <w:u w:val="single"/>
        </w:rPr>
        <w:t>INTEGRANTES DE LA COMISIÓN DE DEPORTE Y ATENCIÓN A LA JUVENTUD.</w:t>
      </w:r>
    </w:p>
    <w:p w14:paraId="363A1553" w14:textId="77777777" w:rsidR="002B7003" w:rsidRPr="002B7003" w:rsidRDefault="002B7003" w:rsidP="002B7003">
      <w:pPr>
        <w:spacing w:after="0" w:line="240" w:lineRule="auto"/>
        <w:jc w:val="center"/>
        <w:rPr>
          <w:rFonts w:ascii="Arial" w:hAnsi="Arial" w:cs="Arial"/>
          <w:b/>
          <w:u w:val="single"/>
        </w:rPr>
      </w:pPr>
    </w:p>
    <w:p w14:paraId="6D50E12C" w14:textId="7ADA0203" w:rsidR="002B7003" w:rsidRDefault="002B7003" w:rsidP="002B7003">
      <w:pPr>
        <w:spacing w:after="0" w:line="240" w:lineRule="auto"/>
        <w:jc w:val="center"/>
        <w:rPr>
          <w:rFonts w:ascii="Arial" w:hAnsi="Arial" w:cs="Arial"/>
          <w:b/>
          <w:u w:val="single"/>
        </w:rPr>
      </w:pPr>
    </w:p>
    <w:p w14:paraId="188C140B" w14:textId="7F4F99AD" w:rsidR="002B7003" w:rsidRDefault="002B7003" w:rsidP="002B7003">
      <w:pPr>
        <w:spacing w:after="0" w:line="240" w:lineRule="auto"/>
        <w:jc w:val="center"/>
        <w:rPr>
          <w:rFonts w:ascii="Arial" w:hAnsi="Arial" w:cs="Arial"/>
          <w:b/>
          <w:u w:val="single"/>
        </w:rPr>
      </w:pPr>
    </w:p>
    <w:p w14:paraId="52DB54E3" w14:textId="77777777" w:rsidR="002B7003" w:rsidRPr="002B7003" w:rsidRDefault="002B7003" w:rsidP="002B7003">
      <w:pPr>
        <w:spacing w:after="0" w:line="240" w:lineRule="auto"/>
        <w:rPr>
          <w:rFonts w:ascii="Arial" w:hAnsi="Arial" w:cs="Arial"/>
          <w:b/>
          <w:u w:val="single"/>
        </w:rPr>
      </w:pPr>
    </w:p>
    <w:p w14:paraId="435464B4" w14:textId="77777777" w:rsidR="002B7003" w:rsidRPr="002B7003" w:rsidRDefault="002B7003" w:rsidP="002B7003">
      <w:pPr>
        <w:spacing w:after="0" w:line="240" w:lineRule="auto"/>
        <w:rPr>
          <w:rFonts w:ascii="Arial" w:hAnsi="Arial" w:cs="Arial"/>
          <w:b/>
          <w:u w:val="single"/>
        </w:rPr>
      </w:pPr>
    </w:p>
    <w:p w14:paraId="17A817DF"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t>FRANCISCO JUAREZ PIÑA</w:t>
      </w:r>
    </w:p>
    <w:p w14:paraId="2B741D9D" w14:textId="077B6DA0" w:rsidR="002B7003" w:rsidRPr="002B7003" w:rsidRDefault="002B7003" w:rsidP="002B7003">
      <w:pPr>
        <w:spacing w:after="0" w:line="360" w:lineRule="auto"/>
        <w:jc w:val="center"/>
        <w:rPr>
          <w:rFonts w:ascii="Arial" w:hAnsi="Arial" w:cs="Arial"/>
          <w:b/>
        </w:rPr>
      </w:pPr>
      <w:r w:rsidRPr="002B7003">
        <w:rPr>
          <w:rFonts w:ascii="Arial" w:hAnsi="Arial" w:cs="Arial"/>
          <w:b/>
        </w:rPr>
        <w:t>PRESIDENTE</w:t>
      </w:r>
    </w:p>
    <w:p w14:paraId="20A0DE30" w14:textId="03C78B95" w:rsidR="002B7003" w:rsidRDefault="002B7003" w:rsidP="002B7003">
      <w:pPr>
        <w:spacing w:after="0" w:line="360" w:lineRule="auto"/>
        <w:jc w:val="center"/>
        <w:rPr>
          <w:rFonts w:ascii="Arial" w:hAnsi="Arial" w:cs="Arial"/>
          <w:b/>
        </w:rPr>
      </w:pPr>
    </w:p>
    <w:p w14:paraId="6038B739" w14:textId="77777777" w:rsidR="002B7003" w:rsidRPr="002B7003" w:rsidRDefault="002B7003" w:rsidP="002B7003">
      <w:pPr>
        <w:spacing w:after="0" w:line="360" w:lineRule="auto"/>
        <w:rPr>
          <w:rFonts w:ascii="Arial" w:hAnsi="Arial" w:cs="Arial"/>
          <w:b/>
        </w:rPr>
      </w:pPr>
    </w:p>
    <w:p w14:paraId="56789C38"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lastRenderedPageBreak/>
        <w:t>BETSABÉ DOLORES ALMAGUER ESPARZA</w:t>
      </w:r>
    </w:p>
    <w:p w14:paraId="6C0E06CE"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t>VOCAL</w:t>
      </w:r>
    </w:p>
    <w:p w14:paraId="70B25082" w14:textId="77777777" w:rsidR="002B7003" w:rsidRPr="002B7003" w:rsidRDefault="002B7003" w:rsidP="002B7003">
      <w:pPr>
        <w:spacing w:after="0" w:line="360" w:lineRule="auto"/>
        <w:rPr>
          <w:rFonts w:ascii="Arial" w:hAnsi="Arial" w:cs="Arial"/>
          <w:b/>
        </w:rPr>
      </w:pPr>
    </w:p>
    <w:p w14:paraId="7604340C" w14:textId="77777777" w:rsidR="002B7003" w:rsidRPr="002B7003" w:rsidRDefault="002B7003" w:rsidP="002B7003">
      <w:pPr>
        <w:spacing w:after="0" w:line="360" w:lineRule="auto"/>
        <w:rPr>
          <w:rFonts w:ascii="Arial" w:hAnsi="Arial" w:cs="Arial"/>
          <w:b/>
        </w:rPr>
      </w:pPr>
    </w:p>
    <w:p w14:paraId="1A4DA6E6"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t>OSCAR VASQUEZ LLAMAS</w:t>
      </w:r>
    </w:p>
    <w:p w14:paraId="5689EF0B" w14:textId="33D9DBBD" w:rsidR="002B7003" w:rsidRDefault="002B7003" w:rsidP="002B7003">
      <w:pPr>
        <w:spacing w:after="0" w:line="360" w:lineRule="auto"/>
        <w:jc w:val="center"/>
        <w:rPr>
          <w:rFonts w:ascii="Arial" w:hAnsi="Arial" w:cs="Arial"/>
          <w:b/>
        </w:rPr>
      </w:pPr>
      <w:r w:rsidRPr="002B7003">
        <w:rPr>
          <w:rFonts w:ascii="Arial" w:hAnsi="Arial" w:cs="Arial"/>
          <w:b/>
        </w:rPr>
        <w:t>VOCAL</w:t>
      </w:r>
    </w:p>
    <w:p w14:paraId="47CFBC66" w14:textId="77777777" w:rsidR="002B7003" w:rsidRPr="002B7003" w:rsidRDefault="002B7003" w:rsidP="002B7003">
      <w:pPr>
        <w:spacing w:after="0" w:line="360" w:lineRule="auto"/>
        <w:jc w:val="center"/>
        <w:rPr>
          <w:rFonts w:ascii="Arial" w:hAnsi="Arial" w:cs="Arial"/>
          <w:b/>
        </w:rPr>
      </w:pPr>
    </w:p>
    <w:p w14:paraId="056A980A" w14:textId="77777777" w:rsidR="002B7003" w:rsidRPr="002B7003" w:rsidRDefault="002B7003" w:rsidP="002B7003">
      <w:pPr>
        <w:ind w:right="49"/>
        <w:jc w:val="center"/>
        <w:rPr>
          <w:rFonts w:ascii="Arial" w:hAnsi="Arial" w:cs="Arial"/>
          <w:b/>
          <w:u w:val="single"/>
        </w:rPr>
      </w:pPr>
      <w:r w:rsidRPr="002B7003">
        <w:rPr>
          <w:rFonts w:ascii="Arial" w:hAnsi="Arial" w:cs="Arial"/>
          <w:b/>
          <w:u w:val="single"/>
        </w:rPr>
        <w:t>INTEGRANTES DE LA COMISIÓN DE HACIENDA, PATRIMONIO Y PRESUPUESTO.</w:t>
      </w:r>
    </w:p>
    <w:p w14:paraId="65577E10" w14:textId="77777777" w:rsidR="002B7003" w:rsidRPr="002B7003" w:rsidRDefault="002B7003" w:rsidP="002B7003">
      <w:pPr>
        <w:spacing w:after="0" w:line="360" w:lineRule="auto"/>
        <w:ind w:right="49"/>
        <w:rPr>
          <w:rFonts w:ascii="Arial" w:hAnsi="Arial" w:cs="Arial"/>
          <w:b/>
        </w:rPr>
      </w:pPr>
    </w:p>
    <w:p w14:paraId="688C221F" w14:textId="77777777" w:rsidR="002B7003" w:rsidRPr="002B7003" w:rsidRDefault="002B7003" w:rsidP="002B7003">
      <w:pPr>
        <w:spacing w:after="0" w:line="360" w:lineRule="auto"/>
        <w:ind w:right="49"/>
        <w:rPr>
          <w:rFonts w:ascii="Arial" w:hAnsi="Arial" w:cs="Arial"/>
          <w:b/>
        </w:rPr>
      </w:pPr>
    </w:p>
    <w:p w14:paraId="6305F832" w14:textId="77777777" w:rsidR="002B7003" w:rsidRPr="002B7003" w:rsidRDefault="002B7003" w:rsidP="002B7003">
      <w:pPr>
        <w:spacing w:after="0" w:line="360" w:lineRule="auto"/>
        <w:ind w:right="49"/>
        <w:rPr>
          <w:rFonts w:ascii="Arial" w:hAnsi="Arial" w:cs="Arial"/>
          <w:b/>
        </w:rPr>
      </w:pPr>
    </w:p>
    <w:p w14:paraId="770F7672" w14:textId="77777777" w:rsidR="002B7003" w:rsidRPr="002B7003" w:rsidRDefault="002B7003" w:rsidP="002B7003">
      <w:pPr>
        <w:spacing w:after="0" w:line="360" w:lineRule="auto"/>
        <w:ind w:right="51"/>
        <w:jc w:val="center"/>
        <w:rPr>
          <w:rFonts w:ascii="Arial" w:hAnsi="Arial" w:cs="Arial"/>
          <w:b/>
        </w:rPr>
      </w:pPr>
      <w:r w:rsidRPr="002B7003">
        <w:rPr>
          <w:rFonts w:ascii="Arial" w:hAnsi="Arial" w:cs="Arial"/>
          <w:b/>
        </w:rPr>
        <w:t>JOSE LUIS SALAZAR MARTINEZ</w:t>
      </w:r>
    </w:p>
    <w:p w14:paraId="273FDCEA"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PRESIDENTE</w:t>
      </w:r>
    </w:p>
    <w:p w14:paraId="580ACD41" w14:textId="77777777" w:rsidR="002B7003" w:rsidRPr="002B7003" w:rsidRDefault="002B7003" w:rsidP="002B7003">
      <w:pPr>
        <w:spacing w:after="0" w:line="360" w:lineRule="auto"/>
        <w:ind w:right="49"/>
        <w:rPr>
          <w:rFonts w:ascii="Arial" w:hAnsi="Arial" w:cs="Arial"/>
          <w:b/>
        </w:rPr>
      </w:pPr>
    </w:p>
    <w:p w14:paraId="3171250F" w14:textId="77777777" w:rsidR="002B7003" w:rsidRPr="002B7003" w:rsidRDefault="002B7003" w:rsidP="002B7003">
      <w:pPr>
        <w:spacing w:after="0" w:line="360" w:lineRule="auto"/>
        <w:ind w:right="49"/>
        <w:rPr>
          <w:rFonts w:ascii="Arial" w:hAnsi="Arial" w:cs="Arial"/>
          <w:b/>
        </w:rPr>
      </w:pPr>
    </w:p>
    <w:p w14:paraId="5CA7803F" w14:textId="77777777" w:rsidR="002B7003" w:rsidRPr="002B7003" w:rsidRDefault="002B7003" w:rsidP="002B7003">
      <w:pPr>
        <w:spacing w:after="0" w:line="360" w:lineRule="auto"/>
        <w:ind w:right="49"/>
        <w:rPr>
          <w:rFonts w:ascii="Arial" w:hAnsi="Arial" w:cs="Arial"/>
          <w:b/>
        </w:rPr>
      </w:pPr>
    </w:p>
    <w:p w14:paraId="20EFDBE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HECTOR MANUEL PERFECTO RODRIGUEZ</w:t>
      </w:r>
    </w:p>
    <w:p w14:paraId="2CD355A1"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4288C3E0" w14:textId="77777777" w:rsidR="002B7003" w:rsidRPr="002B7003" w:rsidRDefault="002B7003" w:rsidP="002B7003">
      <w:pPr>
        <w:spacing w:after="0" w:line="360" w:lineRule="auto"/>
        <w:ind w:right="49"/>
        <w:jc w:val="center"/>
        <w:rPr>
          <w:rFonts w:ascii="Arial" w:hAnsi="Arial" w:cs="Arial"/>
          <w:b/>
        </w:rPr>
      </w:pPr>
    </w:p>
    <w:p w14:paraId="13CF3FAB" w14:textId="77777777" w:rsidR="002B7003" w:rsidRPr="002B7003" w:rsidRDefault="002B7003" w:rsidP="002B7003">
      <w:pPr>
        <w:spacing w:after="0" w:line="360" w:lineRule="auto"/>
        <w:ind w:right="49"/>
        <w:jc w:val="center"/>
        <w:rPr>
          <w:rFonts w:ascii="Arial" w:hAnsi="Arial" w:cs="Arial"/>
          <w:b/>
        </w:rPr>
      </w:pPr>
    </w:p>
    <w:p w14:paraId="10CA4E0D" w14:textId="77777777" w:rsidR="002B7003" w:rsidRPr="002B7003" w:rsidRDefault="002B7003" w:rsidP="002B7003">
      <w:pPr>
        <w:spacing w:after="0" w:line="360" w:lineRule="auto"/>
        <w:ind w:right="49"/>
        <w:jc w:val="center"/>
        <w:rPr>
          <w:rFonts w:ascii="Arial" w:hAnsi="Arial" w:cs="Arial"/>
          <w:b/>
        </w:rPr>
      </w:pPr>
    </w:p>
    <w:p w14:paraId="3C2114C7"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IRMA YOLANDA REYNOSO MERCADO</w:t>
      </w:r>
    </w:p>
    <w:p w14:paraId="5C26D7C7"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5930E40E" w14:textId="77777777" w:rsidR="002B7003" w:rsidRPr="002B7003" w:rsidRDefault="002B7003" w:rsidP="002B7003">
      <w:pPr>
        <w:spacing w:after="0" w:line="360" w:lineRule="auto"/>
        <w:ind w:right="49"/>
        <w:jc w:val="center"/>
        <w:rPr>
          <w:rFonts w:ascii="Arial" w:hAnsi="Arial" w:cs="Arial"/>
          <w:b/>
        </w:rPr>
      </w:pPr>
    </w:p>
    <w:p w14:paraId="43A9C31B" w14:textId="77777777" w:rsidR="002B7003" w:rsidRPr="002B7003" w:rsidRDefault="002B7003" w:rsidP="002B7003">
      <w:pPr>
        <w:spacing w:after="0" w:line="360" w:lineRule="auto"/>
        <w:ind w:right="49"/>
        <w:jc w:val="center"/>
        <w:rPr>
          <w:rFonts w:ascii="Arial" w:hAnsi="Arial" w:cs="Arial"/>
          <w:b/>
        </w:rPr>
      </w:pPr>
    </w:p>
    <w:p w14:paraId="62AEAA5D" w14:textId="77777777" w:rsidR="002B7003" w:rsidRPr="002B7003" w:rsidRDefault="002B7003" w:rsidP="002B7003">
      <w:pPr>
        <w:spacing w:after="0" w:line="360" w:lineRule="auto"/>
        <w:ind w:right="49"/>
        <w:jc w:val="center"/>
        <w:rPr>
          <w:rFonts w:ascii="Arial" w:hAnsi="Arial" w:cs="Arial"/>
          <w:b/>
        </w:rPr>
      </w:pPr>
    </w:p>
    <w:p w14:paraId="61CA9D88"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DANIELA ELIZABETH CHAVEZ ESTRADA</w:t>
      </w:r>
    </w:p>
    <w:p w14:paraId="350A4BE4"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670E295E" w14:textId="77777777" w:rsidR="002B7003" w:rsidRPr="002B7003" w:rsidRDefault="002B7003" w:rsidP="002B7003">
      <w:pPr>
        <w:spacing w:after="0" w:line="360" w:lineRule="auto"/>
        <w:ind w:right="49"/>
        <w:jc w:val="center"/>
        <w:rPr>
          <w:rFonts w:ascii="Arial" w:hAnsi="Arial" w:cs="Arial"/>
          <w:b/>
        </w:rPr>
      </w:pPr>
    </w:p>
    <w:p w14:paraId="2555D630" w14:textId="77777777" w:rsidR="002B7003" w:rsidRPr="002B7003" w:rsidRDefault="002B7003" w:rsidP="002B7003">
      <w:pPr>
        <w:spacing w:after="0" w:line="360" w:lineRule="auto"/>
        <w:ind w:right="49"/>
        <w:jc w:val="center"/>
        <w:rPr>
          <w:rFonts w:ascii="Arial" w:hAnsi="Arial" w:cs="Arial"/>
          <w:b/>
        </w:rPr>
      </w:pPr>
    </w:p>
    <w:p w14:paraId="6906BD83" w14:textId="77777777" w:rsidR="002B7003" w:rsidRPr="002B7003" w:rsidRDefault="002B7003" w:rsidP="002B7003">
      <w:pPr>
        <w:spacing w:after="0" w:line="360" w:lineRule="auto"/>
        <w:ind w:right="49"/>
        <w:jc w:val="center"/>
        <w:rPr>
          <w:rFonts w:ascii="Arial" w:hAnsi="Arial" w:cs="Arial"/>
          <w:b/>
        </w:rPr>
      </w:pPr>
    </w:p>
    <w:p w14:paraId="42A12EC5"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FRANCISCO JUAREZ PIÑA</w:t>
      </w:r>
    </w:p>
    <w:p w14:paraId="3C8C0FC9"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64467227" w14:textId="77777777" w:rsidR="002B7003" w:rsidRPr="002B7003" w:rsidRDefault="002B7003" w:rsidP="002B7003">
      <w:pPr>
        <w:spacing w:after="0" w:line="360" w:lineRule="auto"/>
        <w:ind w:right="49"/>
        <w:rPr>
          <w:rFonts w:ascii="Arial" w:hAnsi="Arial" w:cs="Arial"/>
          <w:b/>
        </w:rPr>
      </w:pPr>
    </w:p>
    <w:p w14:paraId="7D961DBA" w14:textId="77777777" w:rsidR="002B7003" w:rsidRPr="002B7003" w:rsidRDefault="002B7003" w:rsidP="002B7003">
      <w:pPr>
        <w:spacing w:after="0" w:line="360" w:lineRule="auto"/>
        <w:ind w:right="49"/>
        <w:rPr>
          <w:rFonts w:ascii="Arial" w:hAnsi="Arial" w:cs="Arial"/>
          <w:b/>
        </w:rPr>
      </w:pPr>
    </w:p>
    <w:p w14:paraId="02FF676E" w14:textId="77777777" w:rsidR="002B7003" w:rsidRPr="002B7003" w:rsidRDefault="002B7003" w:rsidP="002B7003">
      <w:pPr>
        <w:spacing w:after="0" w:line="360" w:lineRule="auto"/>
        <w:ind w:right="49"/>
        <w:jc w:val="center"/>
        <w:rPr>
          <w:rFonts w:ascii="Arial" w:hAnsi="Arial" w:cs="Arial"/>
          <w:b/>
        </w:rPr>
      </w:pPr>
    </w:p>
    <w:p w14:paraId="1B2F8802"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BETSABÉ DOLORES ALMAGUER ESPARZA</w:t>
      </w:r>
    </w:p>
    <w:p w14:paraId="09816C2E"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451FD4B6" w14:textId="77777777" w:rsidR="002B7003" w:rsidRPr="002B7003" w:rsidRDefault="002B7003" w:rsidP="002B7003">
      <w:pPr>
        <w:spacing w:after="0" w:line="360" w:lineRule="auto"/>
        <w:ind w:right="49"/>
        <w:jc w:val="center"/>
        <w:rPr>
          <w:rFonts w:ascii="Arial" w:hAnsi="Arial" w:cs="Arial"/>
          <w:b/>
        </w:rPr>
      </w:pPr>
    </w:p>
    <w:p w14:paraId="71302634" w14:textId="77777777" w:rsidR="002B7003" w:rsidRPr="002B7003" w:rsidRDefault="002B7003" w:rsidP="002B7003">
      <w:pPr>
        <w:spacing w:after="0" w:line="360" w:lineRule="auto"/>
        <w:ind w:right="49"/>
        <w:jc w:val="center"/>
        <w:rPr>
          <w:rFonts w:ascii="Arial" w:hAnsi="Arial" w:cs="Arial"/>
          <w:b/>
        </w:rPr>
      </w:pPr>
    </w:p>
    <w:p w14:paraId="5F367BCB" w14:textId="77777777" w:rsidR="002B7003" w:rsidRPr="002B7003" w:rsidRDefault="002B7003" w:rsidP="002B7003">
      <w:pPr>
        <w:spacing w:after="0" w:line="360" w:lineRule="auto"/>
        <w:ind w:right="49"/>
        <w:jc w:val="center"/>
        <w:rPr>
          <w:rFonts w:ascii="Arial" w:hAnsi="Arial" w:cs="Arial"/>
          <w:b/>
        </w:rPr>
      </w:pPr>
    </w:p>
    <w:p w14:paraId="483811F5"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JOSE LUIS FIGUEROA MEZA</w:t>
      </w:r>
    </w:p>
    <w:p w14:paraId="2A15BD78"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1F1279CA" w14:textId="77777777" w:rsidR="002B7003" w:rsidRPr="002B7003" w:rsidRDefault="002B7003" w:rsidP="002B7003">
      <w:pPr>
        <w:spacing w:after="0" w:line="360" w:lineRule="auto"/>
        <w:ind w:right="49"/>
        <w:jc w:val="center"/>
        <w:rPr>
          <w:rFonts w:ascii="Arial" w:hAnsi="Arial" w:cs="Arial"/>
          <w:b/>
        </w:rPr>
      </w:pPr>
    </w:p>
    <w:p w14:paraId="22D70204" w14:textId="77777777" w:rsidR="002B7003" w:rsidRPr="002B7003" w:rsidRDefault="002B7003" w:rsidP="002B7003">
      <w:pPr>
        <w:spacing w:after="0" w:line="360" w:lineRule="auto"/>
        <w:ind w:right="49"/>
        <w:jc w:val="center"/>
        <w:rPr>
          <w:rFonts w:ascii="Arial" w:hAnsi="Arial" w:cs="Arial"/>
          <w:b/>
        </w:rPr>
      </w:pPr>
    </w:p>
    <w:p w14:paraId="2D751FCE" w14:textId="77777777" w:rsidR="002B7003" w:rsidRPr="002B7003" w:rsidRDefault="002B7003" w:rsidP="002B7003">
      <w:pPr>
        <w:spacing w:after="0" w:line="360" w:lineRule="auto"/>
        <w:ind w:right="49"/>
        <w:jc w:val="center"/>
        <w:rPr>
          <w:rFonts w:ascii="Arial" w:hAnsi="Arial" w:cs="Arial"/>
          <w:b/>
        </w:rPr>
      </w:pPr>
    </w:p>
    <w:p w14:paraId="0151FF3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ALBERTO MALDONADO CHAVARIN</w:t>
      </w:r>
    </w:p>
    <w:p w14:paraId="41B80771"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4C025191" w14:textId="77777777" w:rsidR="002B7003" w:rsidRPr="002B7003" w:rsidRDefault="002B7003" w:rsidP="002B7003">
      <w:pPr>
        <w:spacing w:after="0" w:line="360" w:lineRule="auto"/>
        <w:ind w:right="49"/>
        <w:jc w:val="center"/>
        <w:rPr>
          <w:rFonts w:ascii="Arial" w:hAnsi="Arial" w:cs="Arial"/>
          <w:b/>
        </w:rPr>
      </w:pPr>
    </w:p>
    <w:p w14:paraId="100012FA" w14:textId="77777777" w:rsidR="002B7003" w:rsidRPr="002B7003" w:rsidRDefault="002B7003" w:rsidP="002B7003">
      <w:pPr>
        <w:spacing w:after="0" w:line="360" w:lineRule="auto"/>
        <w:ind w:right="49"/>
        <w:jc w:val="center"/>
        <w:rPr>
          <w:rFonts w:ascii="Arial" w:hAnsi="Arial" w:cs="Arial"/>
          <w:b/>
        </w:rPr>
      </w:pPr>
    </w:p>
    <w:p w14:paraId="6DE4B87D" w14:textId="77777777" w:rsidR="002B7003" w:rsidRPr="002B7003" w:rsidRDefault="002B7003" w:rsidP="002B7003">
      <w:pPr>
        <w:spacing w:after="0" w:line="360" w:lineRule="auto"/>
        <w:ind w:right="49"/>
        <w:rPr>
          <w:rFonts w:ascii="Arial" w:hAnsi="Arial" w:cs="Arial"/>
          <w:b/>
        </w:rPr>
      </w:pPr>
    </w:p>
    <w:p w14:paraId="7A869209"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 xml:space="preserve">ALBERTO ALFARO GARCIA </w:t>
      </w:r>
    </w:p>
    <w:p w14:paraId="179D629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0BDB6C42" w14:textId="77777777" w:rsidR="002B7003" w:rsidRPr="002B7003" w:rsidRDefault="002B7003" w:rsidP="002B7003">
      <w:pPr>
        <w:spacing w:after="0" w:line="360" w:lineRule="auto"/>
        <w:ind w:right="49"/>
        <w:rPr>
          <w:rFonts w:ascii="Arial" w:hAnsi="Arial" w:cs="Arial"/>
          <w:b/>
        </w:rPr>
      </w:pPr>
    </w:p>
    <w:p w14:paraId="7BD4E50F" w14:textId="77777777" w:rsidR="002B7003" w:rsidRPr="002B7003" w:rsidRDefault="002B7003" w:rsidP="002B7003">
      <w:pPr>
        <w:spacing w:after="0" w:line="360" w:lineRule="auto"/>
        <w:ind w:right="49"/>
        <w:jc w:val="center"/>
        <w:rPr>
          <w:rFonts w:ascii="Arial" w:hAnsi="Arial" w:cs="Arial"/>
          <w:b/>
        </w:rPr>
      </w:pPr>
    </w:p>
    <w:p w14:paraId="31645C6C" w14:textId="77777777" w:rsidR="002B7003" w:rsidRPr="002B7003" w:rsidRDefault="002B7003" w:rsidP="002B7003">
      <w:pPr>
        <w:spacing w:after="0" w:line="360" w:lineRule="auto"/>
        <w:ind w:right="49"/>
        <w:jc w:val="center"/>
        <w:rPr>
          <w:rFonts w:ascii="Arial" w:hAnsi="Arial" w:cs="Arial"/>
          <w:b/>
        </w:rPr>
      </w:pPr>
    </w:p>
    <w:p w14:paraId="723A6B54" w14:textId="77777777" w:rsidR="002B7003" w:rsidRPr="002B7003" w:rsidRDefault="002B7003" w:rsidP="002B7003">
      <w:pPr>
        <w:spacing w:after="0" w:line="360" w:lineRule="auto"/>
        <w:ind w:right="49"/>
        <w:jc w:val="center"/>
        <w:rPr>
          <w:rFonts w:ascii="Arial" w:hAnsi="Arial" w:cs="Arial"/>
          <w:b/>
        </w:rPr>
      </w:pPr>
    </w:p>
    <w:p w14:paraId="46347C6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ALFREDO BARBA MARISCAL</w:t>
      </w:r>
    </w:p>
    <w:p w14:paraId="7D5B2A3D" w14:textId="44004F5B" w:rsidR="002B7003" w:rsidRPr="002B7003" w:rsidRDefault="002B7003" w:rsidP="00E13EF5">
      <w:pPr>
        <w:spacing w:after="0" w:line="360" w:lineRule="auto"/>
        <w:ind w:right="49"/>
        <w:jc w:val="center"/>
        <w:rPr>
          <w:rFonts w:ascii="Arial" w:hAnsi="Arial" w:cs="Arial"/>
          <w:b/>
        </w:rPr>
      </w:pPr>
      <w:r w:rsidRPr="002B7003">
        <w:rPr>
          <w:rFonts w:ascii="Arial" w:hAnsi="Arial" w:cs="Arial"/>
          <w:b/>
        </w:rPr>
        <w:t>VOCA</w:t>
      </w:r>
      <w:r w:rsidR="00E13EF5">
        <w:rPr>
          <w:rFonts w:ascii="Arial" w:hAnsi="Arial" w:cs="Arial"/>
          <w:b/>
        </w:rPr>
        <w:t>L</w:t>
      </w:r>
    </w:p>
    <w:p w14:paraId="11FF583F" w14:textId="77777777" w:rsidR="0054740D" w:rsidRPr="002B7003" w:rsidRDefault="0054740D" w:rsidP="002B7003">
      <w:pPr>
        <w:spacing w:after="0" w:line="240" w:lineRule="auto"/>
        <w:jc w:val="center"/>
        <w:rPr>
          <w:rFonts w:ascii="Arial" w:hAnsi="Arial" w:cs="Arial"/>
          <w:b/>
        </w:rPr>
      </w:pPr>
    </w:p>
    <w:p w14:paraId="6DE3BCFA" w14:textId="77777777" w:rsidR="0062710D" w:rsidRPr="002B7003" w:rsidRDefault="0062710D" w:rsidP="00E13EF5">
      <w:pPr>
        <w:spacing w:after="0" w:line="360" w:lineRule="auto"/>
        <w:rPr>
          <w:rFonts w:ascii="Arial" w:hAnsi="Arial" w:cs="Arial"/>
        </w:rPr>
      </w:pPr>
    </w:p>
    <w:sectPr w:rsidR="0062710D" w:rsidRPr="002B7003" w:rsidSect="009A29BD">
      <w:headerReference w:type="default" r:id="rId7"/>
      <w:footerReference w:type="default" r:id="rId8"/>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A0E76" w14:textId="77777777" w:rsidR="00B8738C" w:rsidRDefault="00B8738C" w:rsidP="00D308CC">
      <w:pPr>
        <w:spacing w:after="0" w:line="240" w:lineRule="auto"/>
      </w:pPr>
      <w:r>
        <w:separator/>
      </w:r>
    </w:p>
  </w:endnote>
  <w:endnote w:type="continuationSeparator" w:id="0">
    <w:p w14:paraId="3F1678B9" w14:textId="77777777" w:rsidR="00B8738C" w:rsidRDefault="00B8738C"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4594"/>
      <w:docPartObj>
        <w:docPartGallery w:val="Page Numbers (Bottom of Page)"/>
        <w:docPartUnique/>
      </w:docPartObj>
    </w:sdtPr>
    <w:sdtEndPr/>
    <w:sdtContent>
      <w:sdt>
        <w:sdtPr>
          <w:id w:val="-1769616900"/>
          <w:docPartObj>
            <w:docPartGallery w:val="Page Numbers (Top of Page)"/>
            <w:docPartUnique/>
          </w:docPartObj>
        </w:sdtPr>
        <w:sdtEndPr/>
        <w:sdtContent>
          <w:p w14:paraId="60984A00" w14:textId="77777777" w:rsidR="00844552" w:rsidRDefault="0084455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548E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548E5">
              <w:rPr>
                <w:b/>
                <w:bCs/>
                <w:noProof/>
              </w:rPr>
              <w:t>6</w:t>
            </w:r>
            <w:r>
              <w:rPr>
                <w:b/>
                <w:bCs/>
                <w:sz w:val="24"/>
                <w:szCs w:val="24"/>
              </w:rPr>
              <w:fldChar w:fldCharType="end"/>
            </w:r>
          </w:p>
        </w:sdtContent>
      </w:sdt>
    </w:sdtContent>
  </w:sdt>
  <w:p w14:paraId="4D5BBE03" w14:textId="77777777"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A4E7" w14:textId="77777777" w:rsidR="00B8738C" w:rsidRDefault="00B8738C" w:rsidP="00D308CC">
      <w:pPr>
        <w:spacing w:after="0" w:line="240" w:lineRule="auto"/>
      </w:pPr>
      <w:r>
        <w:separator/>
      </w:r>
    </w:p>
  </w:footnote>
  <w:footnote w:type="continuationSeparator" w:id="0">
    <w:p w14:paraId="3790B269" w14:textId="77777777" w:rsidR="00B8738C" w:rsidRDefault="00B8738C"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B749" w14:textId="77777777" w:rsidR="00FD7134" w:rsidRDefault="001616BD" w:rsidP="001616BD">
    <w:pPr>
      <w:spacing w:after="0" w:line="240" w:lineRule="auto"/>
      <w:jc w:val="right"/>
      <w:rPr>
        <w:sz w:val="20"/>
      </w:rPr>
    </w:pPr>
    <w:r w:rsidRPr="000C6C01">
      <w:rPr>
        <w:rFonts w:cs="Times New Roman"/>
        <w:noProof/>
        <w:sz w:val="20"/>
        <w:lang w:eastAsia="es-MX"/>
      </w:rPr>
      <w:drawing>
        <wp:anchor distT="0" distB="0" distL="114300" distR="114300" simplePos="0" relativeHeight="251683840" behindDoc="1" locked="0" layoutInCell="1" allowOverlap="1" wp14:anchorId="4991F4AE" wp14:editId="7F648FEC">
          <wp:simplePos x="0" y="0"/>
          <wp:positionH relativeFrom="page">
            <wp:posOffset>1781175</wp:posOffset>
          </wp:positionH>
          <wp:positionV relativeFrom="paragraph">
            <wp:posOffset>-31750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1" locked="0" layoutInCell="1" allowOverlap="1" wp14:anchorId="4FF25355" wp14:editId="1E73D4CC">
          <wp:simplePos x="0" y="0"/>
          <wp:positionH relativeFrom="margin">
            <wp:posOffset>-3175</wp:posOffset>
          </wp:positionH>
          <wp:positionV relativeFrom="paragraph">
            <wp:posOffset>-279400</wp:posOffset>
          </wp:positionV>
          <wp:extent cx="695325" cy="956945"/>
          <wp:effectExtent l="0" t="0" r="0" b="0"/>
          <wp:wrapTight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14:paraId="7F7AA9E3" w14:textId="77777777" w:rsidR="00412DAF" w:rsidRDefault="001616BD" w:rsidP="00412DAF">
    <w:pPr>
      <w:spacing w:after="0" w:line="240" w:lineRule="auto"/>
      <w:jc w:val="right"/>
      <w:rPr>
        <w:rFonts w:cs="Times New Roman"/>
        <w:sz w:val="20"/>
      </w:rPr>
    </w:pPr>
    <w:r>
      <w:rPr>
        <w:sz w:val="20"/>
      </w:rPr>
      <w:t>M</w:t>
    </w:r>
    <w:r w:rsidRPr="000C6C01">
      <w:rPr>
        <w:sz w:val="20"/>
      </w:rPr>
      <w:t>i</w:t>
    </w:r>
    <w:r w:rsidRPr="000C6C01">
      <w:rPr>
        <w:rFonts w:cs="Times New Roman"/>
        <w:sz w:val="20"/>
      </w:rPr>
      <w:t>nuta de la Sesión Conju</w:t>
    </w:r>
    <w:r>
      <w:rPr>
        <w:rFonts w:cs="Times New Roman"/>
        <w:sz w:val="20"/>
      </w:rPr>
      <w:t>nta de la Comisi</w:t>
    </w:r>
    <w:r w:rsidR="00412DAF">
      <w:rPr>
        <w:rFonts w:cs="Times New Roman"/>
        <w:sz w:val="20"/>
      </w:rPr>
      <w:t>ó</w:t>
    </w:r>
    <w:r>
      <w:rPr>
        <w:rFonts w:cs="Times New Roman"/>
        <w:sz w:val="20"/>
      </w:rPr>
      <w:t xml:space="preserve">n Edilicia </w:t>
    </w:r>
    <w:r w:rsidRPr="000C6C01">
      <w:rPr>
        <w:rFonts w:cs="Times New Roman"/>
        <w:sz w:val="20"/>
      </w:rPr>
      <w:t>de Deporte y Atención a la Juventud y Comisión</w:t>
    </w:r>
    <w:r w:rsidR="00412DAF">
      <w:rPr>
        <w:rFonts w:cs="Times New Roman"/>
        <w:sz w:val="20"/>
      </w:rPr>
      <w:t xml:space="preserve"> Edilicia</w:t>
    </w:r>
    <w:r w:rsidRPr="000C6C01">
      <w:rPr>
        <w:rFonts w:cs="Times New Roman"/>
        <w:sz w:val="20"/>
      </w:rPr>
      <w:t xml:space="preserve"> de </w:t>
    </w:r>
    <w:r w:rsidR="00412DAF">
      <w:rPr>
        <w:rFonts w:cs="Times New Roman"/>
        <w:sz w:val="20"/>
      </w:rPr>
      <w:t xml:space="preserve">Hacienda, Patrimonio y Presupuesto, </w:t>
    </w:r>
  </w:p>
  <w:p w14:paraId="41D9D9AC" w14:textId="37D0EC04" w:rsidR="001616BD" w:rsidRPr="000C6C01" w:rsidRDefault="00412DAF" w:rsidP="00412DAF">
    <w:pPr>
      <w:spacing w:after="0" w:line="240" w:lineRule="auto"/>
      <w:jc w:val="right"/>
      <w:rPr>
        <w:rFonts w:cs="Times New Roman"/>
        <w:sz w:val="20"/>
      </w:rPr>
    </w:pPr>
    <w:r>
      <w:rPr>
        <w:rFonts w:cs="Times New Roman"/>
        <w:sz w:val="20"/>
      </w:rPr>
      <w:t>c</w:t>
    </w:r>
    <w:r w:rsidR="001616BD">
      <w:rPr>
        <w:rFonts w:cs="Times New Roman"/>
        <w:sz w:val="20"/>
      </w:rPr>
      <w:t xml:space="preserve">elebrada con fecha </w:t>
    </w:r>
    <w:r>
      <w:rPr>
        <w:rFonts w:cs="Times New Roman"/>
        <w:sz w:val="20"/>
      </w:rPr>
      <w:t>25</w:t>
    </w:r>
    <w:r w:rsidR="001616BD">
      <w:rPr>
        <w:rFonts w:cs="Times New Roman"/>
        <w:sz w:val="20"/>
      </w:rPr>
      <w:t xml:space="preserve"> de </w:t>
    </w:r>
    <w:r>
      <w:rPr>
        <w:rFonts w:cs="Times New Roman"/>
        <w:sz w:val="20"/>
      </w:rPr>
      <w:t>septiembre</w:t>
    </w:r>
    <w:r w:rsidR="001616BD" w:rsidRPr="000C6C01">
      <w:rPr>
        <w:rFonts w:cs="Times New Roman"/>
        <w:sz w:val="20"/>
      </w:rPr>
      <w:t xml:space="preserve"> del 20</w:t>
    </w:r>
    <w:r>
      <w:rPr>
        <w:rFonts w:cs="Times New Roman"/>
        <w:sz w:val="20"/>
      </w:rPr>
      <w:t>20</w:t>
    </w:r>
    <w:r w:rsidR="001616BD" w:rsidRPr="000C6C01">
      <w:rPr>
        <w:rFonts w:cs="Times New Roman"/>
        <w:sz w:val="20"/>
      </w:rPr>
      <w:t>.</w:t>
    </w:r>
  </w:p>
  <w:p w14:paraId="5D807F96" w14:textId="77777777" w:rsidR="001616BD" w:rsidRPr="000C6C01" w:rsidRDefault="001616BD" w:rsidP="001616BD">
    <w:pPr>
      <w:spacing w:after="0" w:line="240" w:lineRule="auto"/>
      <w:jc w:val="right"/>
      <w:rPr>
        <w:rFonts w:cs="Times New Roman"/>
        <w:sz w:val="20"/>
      </w:rPr>
    </w:pPr>
  </w:p>
  <w:p w14:paraId="25AB911C" w14:textId="77777777" w:rsidR="00FD7134" w:rsidRDefault="00FD71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26248"/>
    <w:rsid w:val="000456B0"/>
    <w:rsid w:val="0005187F"/>
    <w:rsid w:val="000600F2"/>
    <w:rsid w:val="0007031E"/>
    <w:rsid w:val="000814E6"/>
    <w:rsid w:val="000B1DB1"/>
    <w:rsid w:val="000C6C01"/>
    <w:rsid w:val="000F6A43"/>
    <w:rsid w:val="00103667"/>
    <w:rsid w:val="001127A9"/>
    <w:rsid w:val="0012024C"/>
    <w:rsid w:val="00121593"/>
    <w:rsid w:val="00156FA1"/>
    <w:rsid w:val="001616BD"/>
    <w:rsid w:val="001B3A74"/>
    <w:rsid w:val="001E187B"/>
    <w:rsid w:val="001F2793"/>
    <w:rsid w:val="00241984"/>
    <w:rsid w:val="00257BFB"/>
    <w:rsid w:val="00274886"/>
    <w:rsid w:val="00293AE2"/>
    <w:rsid w:val="002B7003"/>
    <w:rsid w:val="002E5AFF"/>
    <w:rsid w:val="00320B2A"/>
    <w:rsid w:val="0034391E"/>
    <w:rsid w:val="00353437"/>
    <w:rsid w:val="0037714C"/>
    <w:rsid w:val="003A71F2"/>
    <w:rsid w:val="003E4D79"/>
    <w:rsid w:val="003E5635"/>
    <w:rsid w:val="00411794"/>
    <w:rsid w:val="00412DAF"/>
    <w:rsid w:val="00414642"/>
    <w:rsid w:val="00421559"/>
    <w:rsid w:val="00436DD0"/>
    <w:rsid w:val="004478A5"/>
    <w:rsid w:val="00452F8E"/>
    <w:rsid w:val="00492B26"/>
    <w:rsid w:val="004D02AF"/>
    <w:rsid w:val="004F7105"/>
    <w:rsid w:val="0054740D"/>
    <w:rsid w:val="005517CC"/>
    <w:rsid w:val="005931F0"/>
    <w:rsid w:val="00597ABB"/>
    <w:rsid w:val="005D41DA"/>
    <w:rsid w:val="005D7FD3"/>
    <w:rsid w:val="005E18C8"/>
    <w:rsid w:val="005E43FD"/>
    <w:rsid w:val="005E577B"/>
    <w:rsid w:val="005E79F6"/>
    <w:rsid w:val="005F16BD"/>
    <w:rsid w:val="0062710D"/>
    <w:rsid w:val="006424B4"/>
    <w:rsid w:val="006579CD"/>
    <w:rsid w:val="006A5477"/>
    <w:rsid w:val="006A5530"/>
    <w:rsid w:val="006C0ECF"/>
    <w:rsid w:val="006D1591"/>
    <w:rsid w:val="0074085F"/>
    <w:rsid w:val="00764D8B"/>
    <w:rsid w:val="00770A04"/>
    <w:rsid w:val="00776AD0"/>
    <w:rsid w:val="00786A51"/>
    <w:rsid w:val="007930B9"/>
    <w:rsid w:val="007A0995"/>
    <w:rsid w:val="007A2F49"/>
    <w:rsid w:val="008245D2"/>
    <w:rsid w:val="00844552"/>
    <w:rsid w:val="008B2D3D"/>
    <w:rsid w:val="008B3158"/>
    <w:rsid w:val="008C46D9"/>
    <w:rsid w:val="008D4442"/>
    <w:rsid w:val="008F1593"/>
    <w:rsid w:val="00921591"/>
    <w:rsid w:val="009355BF"/>
    <w:rsid w:val="00935A1D"/>
    <w:rsid w:val="0094078D"/>
    <w:rsid w:val="009619E1"/>
    <w:rsid w:val="009656FE"/>
    <w:rsid w:val="00976479"/>
    <w:rsid w:val="00986F0A"/>
    <w:rsid w:val="00990780"/>
    <w:rsid w:val="009A29BD"/>
    <w:rsid w:val="009F4DFA"/>
    <w:rsid w:val="00A03AE9"/>
    <w:rsid w:val="00A60065"/>
    <w:rsid w:val="00A70A66"/>
    <w:rsid w:val="00AA6E38"/>
    <w:rsid w:val="00AA757A"/>
    <w:rsid w:val="00AB0CBE"/>
    <w:rsid w:val="00AB2A9D"/>
    <w:rsid w:val="00AB4C45"/>
    <w:rsid w:val="00AC00F7"/>
    <w:rsid w:val="00AD293C"/>
    <w:rsid w:val="00AD37C1"/>
    <w:rsid w:val="00AE0CBF"/>
    <w:rsid w:val="00B2173A"/>
    <w:rsid w:val="00B430B2"/>
    <w:rsid w:val="00B54C3F"/>
    <w:rsid w:val="00B73014"/>
    <w:rsid w:val="00B8738C"/>
    <w:rsid w:val="00BD7381"/>
    <w:rsid w:val="00BD7EBC"/>
    <w:rsid w:val="00BE3928"/>
    <w:rsid w:val="00BF5CB2"/>
    <w:rsid w:val="00C23DEF"/>
    <w:rsid w:val="00C436D6"/>
    <w:rsid w:val="00C548E5"/>
    <w:rsid w:val="00C8491B"/>
    <w:rsid w:val="00C91A5B"/>
    <w:rsid w:val="00CA2BCB"/>
    <w:rsid w:val="00CA5A00"/>
    <w:rsid w:val="00CA6EFF"/>
    <w:rsid w:val="00CA78F6"/>
    <w:rsid w:val="00CC1A42"/>
    <w:rsid w:val="00CC581C"/>
    <w:rsid w:val="00CD1FD8"/>
    <w:rsid w:val="00CD5E52"/>
    <w:rsid w:val="00CE6E92"/>
    <w:rsid w:val="00CF0E4D"/>
    <w:rsid w:val="00D02A56"/>
    <w:rsid w:val="00D06A49"/>
    <w:rsid w:val="00D308CC"/>
    <w:rsid w:val="00DB0644"/>
    <w:rsid w:val="00DB08CB"/>
    <w:rsid w:val="00DD4F8A"/>
    <w:rsid w:val="00DD5123"/>
    <w:rsid w:val="00DD770A"/>
    <w:rsid w:val="00E13EF5"/>
    <w:rsid w:val="00E20592"/>
    <w:rsid w:val="00E31AE7"/>
    <w:rsid w:val="00E347A5"/>
    <w:rsid w:val="00E54608"/>
    <w:rsid w:val="00E63C29"/>
    <w:rsid w:val="00E72007"/>
    <w:rsid w:val="00E8197B"/>
    <w:rsid w:val="00EB01F7"/>
    <w:rsid w:val="00EB0E4E"/>
    <w:rsid w:val="00ED7568"/>
    <w:rsid w:val="00EE390A"/>
    <w:rsid w:val="00F61AD9"/>
    <w:rsid w:val="00F6432D"/>
    <w:rsid w:val="00FB1ABB"/>
    <w:rsid w:val="00FD7134"/>
    <w:rsid w:val="00FF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4C0AC"/>
  <w15:docId w15:val="{E0439106-849B-455A-9488-31E9CBB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9ECD-4337-4D85-ACD8-101545B0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2019-07-09T15:21:00Z</cp:lastPrinted>
  <dcterms:created xsi:type="dcterms:W3CDTF">2020-10-09T14:54:00Z</dcterms:created>
  <dcterms:modified xsi:type="dcterms:W3CDTF">2020-10-09T14:54:00Z</dcterms:modified>
</cp:coreProperties>
</file>