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8E" w:rsidRPr="00D16D9F" w:rsidRDefault="00293D8E" w:rsidP="006D0C20">
      <w:pPr>
        <w:jc w:val="both"/>
        <w:rPr>
          <w:rFonts w:ascii="Arial" w:hAnsi="Arial" w:cs="Arial"/>
          <w:sz w:val="22"/>
          <w:szCs w:val="22"/>
          <w:lang w:val="es-MX"/>
        </w:rPr>
      </w:pPr>
    </w:p>
    <w:p w:rsidR="006D0C20" w:rsidRPr="00D16D9F" w:rsidRDefault="006D0C20" w:rsidP="006D0C20">
      <w:pPr>
        <w:jc w:val="both"/>
        <w:rPr>
          <w:rFonts w:ascii="Arial" w:hAnsi="Arial" w:cs="Arial"/>
          <w:b/>
          <w:sz w:val="22"/>
          <w:szCs w:val="22"/>
          <w:lang w:val="es-MX"/>
        </w:rPr>
      </w:pPr>
      <w:r w:rsidRPr="00D16D9F">
        <w:rPr>
          <w:rFonts w:ascii="Arial" w:hAnsi="Arial" w:cs="Arial"/>
          <w:sz w:val="22"/>
          <w:szCs w:val="22"/>
          <w:lang w:val="es-MX"/>
        </w:rPr>
        <w:t xml:space="preserve">ACTA DE ENTREGA DE SOBRES CON DOCUMENTACIÓN LEGAL, PROPUESTAS TÉCNICA Y ECONÓMICA, Y APERTURA  DE LOS DOS PRIMEROS, RESPECTO A LA LICITACIÓN </w:t>
      </w:r>
      <w:r w:rsidR="00191B86" w:rsidRPr="00D16D9F">
        <w:rPr>
          <w:rFonts w:ascii="Arial" w:hAnsi="Arial" w:cs="Arial"/>
          <w:b/>
          <w:sz w:val="22"/>
          <w:szCs w:val="22"/>
          <w:lang w:val="es-MX"/>
        </w:rPr>
        <w:t>PÚBLICA L</w:t>
      </w:r>
      <w:r w:rsidR="002168B5">
        <w:rPr>
          <w:rFonts w:ascii="Arial" w:hAnsi="Arial" w:cs="Arial"/>
          <w:b/>
          <w:sz w:val="22"/>
          <w:szCs w:val="22"/>
          <w:lang w:val="es-MX"/>
        </w:rPr>
        <w:t>P</w:t>
      </w:r>
      <w:r w:rsidR="00191B86" w:rsidRPr="00D16D9F">
        <w:rPr>
          <w:rFonts w:ascii="Arial" w:hAnsi="Arial" w:cs="Arial"/>
          <w:b/>
          <w:sz w:val="22"/>
          <w:szCs w:val="22"/>
          <w:lang w:val="es-MX"/>
        </w:rPr>
        <w:t>E 15</w:t>
      </w:r>
      <w:r w:rsidR="004637B9" w:rsidRPr="00D16D9F">
        <w:rPr>
          <w:rFonts w:ascii="Arial" w:hAnsi="Arial" w:cs="Arial"/>
          <w:b/>
          <w:sz w:val="22"/>
          <w:szCs w:val="22"/>
          <w:lang w:val="es-MX"/>
        </w:rPr>
        <w:t xml:space="preserve">/2018, (SEGUNDA CONVOCATORIA) </w:t>
      </w:r>
      <w:r w:rsidRPr="00D16D9F">
        <w:rPr>
          <w:rFonts w:ascii="Arial" w:hAnsi="Arial" w:cs="Arial"/>
          <w:b/>
          <w:sz w:val="22"/>
          <w:szCs w:val="22"/>
          <w:lang w:val="es-MX"/>
        </w:rPr>
        <w:t>RELATIVA A ADQUISICIÓN</w:t>
      </w:r>
      <w:r w:rsidR="00732ACC" w:rsidRPr="00D16D9F">
        <w:rPr>
          <w:rFonts w:ascii="Arial" w:hAnsi="Arial" w:cs="Arial"/>
          <w:b/>
          <w:sz w:val="22"/>
          <w:szCs w:val="22"/>
          <w:lang w:val="es-MX"/>
        </w:rPr>
        <w:t xml:space="preserve"> </w:t>
      </w:r>
      <w:r w:rsidR="004637B9" w:rsidRPr="00D16D9F">
        <w:rPr>
          <w:rFonts w:ascii="Arial" w:hAnsi="Arial" w:cs="Arial"/>
          <w:b/>
          <w:sz w:val="22"/>
          <w:szCs w:val="22"/>
          <w:lang w:val="es-MX"/>
        </w:rPr>
        <w:t>E INSTALACIÓ</w:t>
      </w:r>
      <w:r w:rsidR="00191B86" w:rsidRPr="00D16D9F">
        <w:rPr>
          <w:rFonts w:ascii="Arial" w:hAnsi="Arial" w:cs="Arial"/>
          <w:b/>
          <w:sz w:val="22"/>
          <w:szCs w:val="22"/>
          <w:lang w:val="es-MX"/>
        </w:rPr>
        <w:t>N DE NOMECLATURA</w:t>
      </w:r>
      <w:r w:rsidR="00732ACC" w:rsidRPr="00D16D9F">
        <w:rPr>
          <w:rFonts w:ascii="Arial" w:hAnsi="Arial" w:cs="Arial"/>
          <w:b/>
          <w:sz w:val="22"/>
          <w:szCs w:val="22"/>
          <w:lang w:val="es-MX"/>
        </w:rPr>
        <w:t>.</w:t>
      </w:r>
    </w:p>
    <w:p w:rsidR="006D0C20" w:rsidRPr="00D16D9F" w:rsidRDefault="006D0C20" w:rsidP="006D0C20">
      <w:pPr>
        <w:jc w:val="both"/>
        <w:rPr>
          <w:rFonts w:ascii="Arial" w:hAnsi="Arial" w:cs="Arial"/>
          <w:b/>
          <w:sz w:val="22"/>
          <w:szCs w:val="22"/>
          <w:lang w:val="es-MX"/>
        </w:rPr>
      </w:pPr>
    </w:p>
    <w:p w:rsidR="006D0C20" w:rsidRPr="00D16D9F" w:rsidRDefault="006D0C20" w:rsidP="006D0C20">
      <w:pPr>
        <w:jc w:val="both"/>
        <w:rPr>
          <w:rFonts w:ascii="Arial" w:hAnsi="Arial" w:cs="Arial"/>
          <w:sz w:val="22"/>
          <w:szCs w:val="22"/>
          <w:lang w:val="es-MX"/>
        </w:rPr>
      </w:pPr>
      <w:r w:rsidRPr="00D16D9F">
        <w:rPr>
          <w:rFonts w:ascii="Arial" w:hAnsi="Arial" w:cs="Arial"/>
          <w:sz w:val="22"/>
          <w:szCs w:val="22"/>
          <w:lang w:val="es-MX"/>
        </w:rPr>
        <w:t>En San Pedro Tlaquepaque, Jalisco, siendo las 1</w:t>
      </w:r>
      <w:r w:rsidR="00191B86" w:rsidRPr="00D16D9F">
        <w:rPr>
          <w:rFonts w:ascii="Arial" w:hAnsi="Arial" w:cs="Arial"/>
          <w:sz w:val="22"/>
          <w:szCs w:val="22"/>
          <w:lang w:val="es-MX"/>
        </w:rPr>
        <w:t>1</w:t>
      </w:r>
      <w:r w:rsidRPr="00D16D9F">
        <w:rPr>
          <w:rFonts w:ascii="Arial" w:hAnsi="Arial" w:cs="Arial"/>
          <w:sz w:val="22"/>
          <w:szCs w:val="22"/>
          <w:lang w:val="es-MX"/>
        </w:rPr>
        <w:t>:</w:t>
      </w:r>
      <w:r w:rsidR="00732ACC" w:rsidRPr="00D16D9F">
        <w:rPr>
          <w:rFonts w:ascii="Arial" w:hAnsi="Arial" w:cs="Arial"/>
          <w:sz w:val="22"/>
          <w:szCs w:val="22"/>
          <w:lang w:val="es-MX"/>
        </w:rPr>
        <w:t>00</w:t>
      </w:r>
      <w:r w:rsidRPr="00D16D9F">
        <w:rPr>
          <w:rFonts w:ascii="Arial" w:hAnsi="Arial" w:cs="Arial"/>
          <w:sz w:val="22"/>
          <w:szCs w:val="22"/>
          <w:lang w:val="es-MX"/>
        </w:rPr>
        <w:t xml:space="preserve"> </w:t>
      </w:r>
      <w:r w:rsidR="00C476E5" w:rsidRPr="00D16D9F">
        <w:rPr>
          <w:rFonts w:ascii="Arial" w:hAnsi="Arial" w:cs="Arial"/>
          <w:sz w:val="22"/>
          <w:szCs w:val="22"/>
          <w:lang w:val="es-MX"/>
        </w:rPr>
        <w:t>once</w:t>
      </w:r>
      <w:r w:rsidRPr="00D16D9F">
        <w:rPr>
          <w:rFonts w:ascii="Arial" w:hAnsi="Arial" w:cs="Arial"/>
          <w:sz w:val="22"/>
          <w:szCs w:val="22"/>
          <w:lang w:val="es-MX"/>
        </w:rPr>
        <w:t xml:space="preserve"> horas con </w:t>
      </w:r>
      <w:r w:rsidR="00732ACC" w:rsidRPr="00D16D9F">
        <w:rPr>
          <w:rFonts w:ascii="Arial" w:hAnsi="Arial" w:cs="Arial"/>
          <w:sz w:val="22"/>
          <w:szCs w:val="22"/>
          <w:lang w:val="es-MX"/>
        </w:rPr>
        <w:t>cero</w:t>
      </w:r>
      <w:r w:rsidR="00B711EB" w:rsidRPr="00D16D9F">
        <w:rPr>
          <w:rFonts w:ascii="Arial" w:hAnsi="Arial" w:cs="Arial"/>
          <w:sz w:val="22"/>
          <w:szCs w:val="22"/>
          <w:lang w:val="es-MX"/>
        </w:rPr>
        <w:t xml:space="preserve"> </w:t>
      </w:r>
      <w:r w:rsidRPr="00D16D9F">
        <w:rPr>
          <w:rFonts w:ascii="Arial" w:hAnsi="Arial" w:cs="Arial"/>
          <w:sz w:val="22"/>
          <w:szCs w:val="22"/>
          <w:lang w:val="es-MX"/>
        </w:rPr>
        <w:t xml:space="preserve">minutos del día </w:t>
      </w:r>
      <w:r w:rsidR="00191B86" w:rsidRPr="00D16D9F">
        <w:rPr>
          <w:rFonts w:ascii="Arial" w:hAnsi="Arial" w:cs="Arial"/>
          <w:sz w:val="22"/>
          <w:szCs w:val="22"/>
          <w:lang w:val="es-MX"/>
        </w:rPr>
        <w:t>28 veintiocho</w:t>
      </w:r>
      <w:r w:rsidRPr="00D16D9F">
        <w:rPr>
          <w:rFonts w:ascii="Arial" w:hAnsi="Arial" w:cs="Arial"/>
          <w:sz w:val="22"/>
          <w:szCs w:val="22"/>
          <w:lang w:val="es-MX"/>
        </w:rPr>
        <w:t xml:space="preserve"> del mes de </w:t>
      </w:r>
      <w:r w:rsidR="00A71AA5" w:rsidRPr="00D16D9F">
        <w:rPr>
          <w:rFonts w:ascii="Arial" w:hAnsi="Arial" w:cs="Arial"/>
          <w:sz w:val="22"/>
          <w:szCs w:val="22"/>
          <w:lang w:val="es-MX"/>
        </w:rPr>
        <w:t>mayo</w:t>
      </w:r>
      <w:r w:rsidRPr="00D16D9F">
        <w:rPr>
          <w:rFonts w:ascii="Arial" w:hAnsi="Arial" w:cs="Arial"/>
          <w:sz w:val="22"/>
          <w:szCs w:val="22"/>
          <w:lang w:val="es-MX"/>
        </w:rPr>
        <w:t xml:space="preserve"> del 2018 dos mil dieciocho, se reunieron los integrantes del Comité de Adquisiciones del Gobierno del Municipio de San Pedro Tlaquepaque, Jalisco, para llevar a cabo la recepción de sobres con documentación legal, y propuestas técnica y económica, de la Licitación L</w:t>
      </w:r>
      <w:r w:rsidR="007E0B89">
        <w:rPr>
          <w:rFonts w:ascii="Arial" w:hAnsi="Arial" w:cs="Arial"/>
          <w:sz w:val="22"/>
          <w:szCs w:val="22"/>
          <w:lang w:val="es-MX"/>
        </w:rPr>
        <w:t>P</w:t>
      </w:r>
      <w:r w:rsidRPr="00D16D9F">
        <w:rPr>
          <w:rFonts w:ascii="Arial" w:hAnsi="Arial" w:cs="Arial"/>
          <w:sz w:val="22"/>
          <w:szCs w:val="22"/>
          <w:lang w:val="es-MX"/>
        </w:rPr>
        <w:t xml:space="preserve">E </w:t>
      </w:r>
      <w:r w:rsidR="00CD35FC" w:rsidRPr="00D16D9F">
        <w:rPr>
          <w:rFonts w:ascii="Arial" w:hAnsi="Arial" w:cs="Arial"/>
          <w:sz w:val="22"/>
          <w:szCs w:val="22"/>
          <w:lang w:val="es-MX"/>
        </w:rPr>
        <w:t>15</w:t>
      </w:r>
      <w:r w:rsidRPr="00D16D9F">
        <w:rPr>
          <w:rFonts w:ascii="Arial" w:hAnsi="Arial" w:cs="Arial"/>
          <w:sz w:val="22"/>
          <w:szCs w:val="22"/>
          <w:lang w:val="es-MX"/>
        </w:rPr>
        <w:t>/2018</w:t>
      </w:r>
      <w:r w:rsidR="00C476E5" w:rsidRPr="00D16D9F">
        <w:rPr>
          <w:rFonts w:ascii="Arial" w:hAnsi="Arial" w:cs="Arial"/>
          <w:sz w:val="22"/>
          <w:szCs w:val="22"/>
          <w:lang w:val="es-MX"/>
        </w:rPr>
        <w:t xml:space="preserve"> (SEGUNDA CONVOCATORIA)</w:t>
      </w:r>
      <w:r w:rsidRPr="00D16D9F">
        <w:rPr>
          <w:rFonts w:ascii="Arial" w:hAnsi="Arial" w:cs="Arial"/>
          <w:sz w:val="22"/>
          <w:szCs w:val="22"/>
          <w:lang w:val="es-MX"/>
        </w:rPr>
        <w:t>, así como la apertura de los dos mencionados en primera instancia.</w:t>
      </w:r>
    </w:p>
    <w:p w:rsidR="006D0C20" w:rsidRPr="00D16D9F" w:rsidRDefault="006D0C20" w:rsidP="006D0C20">
      <w:pPr>
        <w:jc w:val="both"/>
        <w:rPr>
          <w:rFonts w:ascii="Arial" w:hAnsi="Arial" w:cs="Arial"/>
          <w:sz w:val="22"/>
          <w:szCs w:val="22"/>
          <w:lang w:val="es-MX"/>
        </w:rPr>
      </w:pPr>
    </w:p>
    <w:p w:rsidR="002C2E6F" w:rsidRPr="00D16D9F" w:rsidRDefault="002C2E6F" w:rsidP="002C2E6F">
      <w:pPr>
        <w:jc w:val="both"/>
        <w:rPr>
          <w:rFonts w:ascii="Arial" w:hAnsi="Arial" w:cs="Arial"/>
          <w:sz w:val="22"/>
          <w:szCs w:val="22"/>
          <w:lang w:val="es-MX"/>
        </w:rPr>
      </w:pPr>
      <w:r w:rsidRPr="00D16D9F">
        <w:rPr>
          <w:rFonts w:ascii="Arial" w:hAnsi="Arial" w:cs="Arial"/>
          <w:sz w:val="22"/>
          <w:szCs w:val="22"/>
          <w:lang w:val="es-MX"/>
        </w:rPr>
        <w:t>En uso de la palabra la Mtra. Karina Pulido Ávalos, en representación de la Presidenta del Comité de Adquisiciones, C. Mirna Citlalli Amaya de Luna, da la bienvenida a los asistentes a nombre del Gobierno Municipal de San Pedro Tlaquepaque y cede el uso de la voz a la Secretaria Técnica del Comité de Adquisiciones, Lic. Cynthia Liliana Hernández Ibarra.</w:t>
      </w:r>
    </w:p>
    <w:p w:rsidR="006D0C20" w:rsidRPr="00D16D9F" w:rsidRDefault="006D0C20" w:rsidP="006D0C20">
      <w:pPr>
        <w:jc w:val="both"/>
        <w:rPr>
          <w:rFonts w:ascii="Arial" w:hAnsi="Arial" w:cs="Arial"/>
          <w:sz w:val="22"/>
          <w:szCs w:val="22"/>
          <w:lang w:val="es-MX"/>
        </w:rPr>
      </w:pPr>
    </w:p>
    <w:p w:rsidR="00B273FA" w:rsidRPr="00D16D9F" w:rsidRDefault="00B273FA" w:rsidP="006D0C20">
      <w:pPr>
        <w:jc w:val="both"/>
        <w:rPr>
          <w:rFonts w:ascii="Arial" w:hAnsi="Arial" w:cs="Arial"/>
          <w:sz w:val="22"/>
          <w:szCs w:val="22"/>
          <w:lang w:val="es-MX"/>
        </w:rPr>
      </w:pPr>
    </w:p>
    <w:p w:rsidR="0027043D" w:rsidRPr="00D16D9F" w:rsidRDefault="0027043D" w:rsidP="0027043D">
      <w:pPr>
        <w:jc w:val="both"/>
        <w:rPr>
          <w:rFonts w:ascii="Arial" w:hAnsi="Arial" w:cs="Arial"/>
          <w:b/>
          <w:sz w:val="22"/>
          <w:szCs w:val="22"/>
          <w:lang w:val="es-MX"/>
        </w:rPr>
      </w:pPr>
      <w:r w:rsidRPr="00D16D9F">
        <w:rPr>
          <w:rFonts w:ascii="Arial" w:hAnsi="Arial" w:cs="Arial"/>
          <w:b/>
          <w:sz w:val="22"/>
          <w:szCs w:val="22"/>
          <w:lang w:val="es-MX"/>
        </w:rPr>
        <w:t>PUNTOS No. 1 Y 2</w:t>
      </w:r>
    </w:p>
    <w:p w:rsidR="0027043D" w:rsidRPr="00D16D9F" w:rsidRDefault="0027043D" w:rsidP="0027043D">
      <w:pPr>
        <w:jc w:val="both"/>
        <w:rPr>
          <w:rFonts w:ascii="Arial" w:hAnsi="Arial" w:cs="Arial"/>
          <w:b/>
          <w:sz w:val="22"/>
          <w:szCs w:val="22"/>
          <w:lang w:val="es-MX"/>
        </w:rPr>
      </w:pPr>
    </w:p>
    <w:p w:rsidR="0027043D" w:rsidRPr="00D16D9F" w:rsidRDefault="0027043D" w:rsidP="0027043D">
      <w:pPr>
        <w:jc w:val="both"/>
        <w:rPr>
          <w:rFonts w:ascii="Arial" w:hAnsi="Arial" w:cs="Arial"/>
          <w:b/>
          <w:sz w:val="22"/>
          <w:szCs w:val="22"/>
          <w:lang w:val="es-MX"/>
        </w:rPr>
      </w:pPr>
      <w:r w:rsidRPr="00D16D9F">
        <w:rPr>
          <w:rFonts w:ascii="Arial" w:hAnsi="Arial" w:cs="Arial"/>
          <w:b/>
          <w:sz w:val="22"/>
          <w:szCs w:val="22"/>
          <w:lang w:val="es-MX"/>
        </w:rPr>
        <w:t>LISTA DE ASISTENCIA Y DECLARACIÓN DEL QUÓRUM LEGAL</w:t>
      </w:r>
    </w:p>
    <w:p w:rsidR="0027043D" w:rsidRPr="00D16D9F" w:rsidRDefault="0027043D" w:rsidP="0027043D">
      <w:pPr>
        <w:rPr>
          <w:lang w:val="es-MX" w:eastAsia="es-MX"/>
        </w:rPr>
      </w:pPr>
    </w:p>
    <w:p w:rsidR="0027043D" w:rsidRPr="00D16D9F" w:rsidRDefault="002C2E6F" w:rsidP="0027043D">
      <w:pPr>
        <w:jc w:val="both"/>
        <w:rPr>
          <w:rFonts w:ascii="Arial" w:hAnsi="Arial" w:cs="Arial"/>
          <w:sz w:val="22"/>
          <w:szCs w:val="22"/>
          <w:lang w:val="es-MX"/>
        </w:rPr>
      </w:pPr>
      <w:r w:rsidRPr="00D16D9F">
        <w:rPr>
          <w:rFonts w:ascii="Arial" w:hAnsi="Arial" w:cs="Arial"/>
          <w:sz w:val="22"/>
          <w:szCs w:val="22"/>
          <w:lang w:val="es-MX"/>
        </w:rPr>
        <w:t>La</w:t>
      </w:r>
      <w:r w:rsidR="0027043D" w:rsidRPr="00D16D9F">
        <w:rPr>
          <w:rFonts w:ascii="Arial" w:hAnsi="Arial" w:cs="Arial"/>
          <w:sz w:val="22"/>
          <w:szCs w:val="22"/>
          <w:lang w:val="es-MX"/>
        </w:rPr>
        <w:t xml:space="preserve"> Mtr</w:t>
      </w:r>
      <w:r w:rsidRPr="00D16D9F">
        <w:rPr>
          <w:rFonts w:ascii="Arial" w:hAnsi="Arial" w:cs="Arial"/>
          <w:sz w:val="22"/>
          <w:szCs w:val="22"/>
          <w:lang w:val="es-MX"/>
        </w:rPr>
        <w:t>a</w:t>
      </w:r>
      <w:r w:rsidR="0027043D" w:rsidRPr="00D16D9F">
        <w:rPr>
          <w:rFonts w:ascii="Arial" w:hAnsi="Arial" w:cs="Arial"/>
          <w:sz w:val="22"/>
          <w:szCs w:val="22"/>
          <w:lang w:val="es-MX"/>
        </w:rPr>
        <w:t>.</w:t>
      </w:r>
      <w:r w:rsidR="004637B9" w:rsidRPr="00D16D9F">
        <w:rPr>
          <w:rFonts w:ascii="Arial" w:hAnsi="Arial" w:cs="Arial"/>
          <w:sz w:val="22"/>
          <w:szCs w:val="22"/>
          <w:lang w:val="es-MX"/>
        </w:rPr>
        <w:t xml:space="preserve"> </w:t>
      </w:r>
      <w:r w:rsidRPr="00D16D9F">
        <w:rPr>
          <w:rFonts w:ascii="Arial" w:hAnsi="Arial" w:cs="Arial"/>
          <w:sz w:val="22"/>
          <w:szCs w:val="22"/>
          <w:lang w:val="es-MX"/>
        </w:rPr>
        <w:t>Karina Pulido Ávalos</w:t>
      </w:r>
      <w:r w:rsidR="0027043D" w:rsidRPr="00D16D9F">
        <w:rPr>
          <w:rFonts w:ascii="Arial" w:hAnsi="Arial" w:cs="Arial"/>
          <w:sz w:val="22"/>
          <w:szCs w:val="22"/>
          <w:lang w:val="es-MX"/>
        </w:rPr>
        <w:t>, suplente de la Presidenta del Comité de Adquisiciones, Licenciada Mirna Citlalli Amaya de Luna, da la bienvenida a todos los asistentes a nombre del Gobierno Municipal de San Pedro Tlaquepaque y solicita a la Lic. Cynthia Liliana Hernández Ibarra, Secretaria Técnica del Comité de Adquisiciones, proceda a nombrar asistencia por lo que una vez hecho lo anterior, se declara que existe el quórum legal, y conforme a lo establecido en el artículo 27 del Reglamento de Adquisiciones, Enajenaciones, Contratación de Servicios y Arrendamientos de San Pedro Tlaquepaque y el artículo 28 de la Ley de Compras Gubernamentales, Enajenaciones y Contratación de Servicios del Estado de Jalisco y sus Municipios, se declara legalmente instalada la sesión del Comité de Adquisiciones.</w:t>
      </w:r>
    </w:p>
    <w:p w:rsidR="00B2269F" w:rsidRPr="00D16D9F" w:rsidRDefault="00B2269F" w:rsidP="006D0C20">
      <w:pPr>
        <w:jc w:val="both"/>
        <w:rPr>
          <w:rFonts w:ascii="Arial" w:hAnsi="Arial" w:cs="Arial"/>
          <w:b/>
          <w:sz w:val="22"/>
          <w:szCs w:val="22"/>
          <w:lang w:val="es-MX"/>
        </w:rPr>
      </w:pPr>
    </w:p>
    <w:p w:rsidR="006D0C20" w:rsidRPr="00D16D9F" w:rsidRDefault="006D0C20" w:rsidP="006D0C20">
      <w:pPr>
        <w:jc w:val="both"/>
        <w:rPr>
          <w:rFonts w:ascii="Arial" w:hAnsi="Arial" w:cs="Arial"/>
          <w:sz w:val="22"/>
          <w:szCs w:val="22"/>
          <w:lang w:val="es-MX"/>
        </w:rPr>
      </w:pPr>
    </w:p>
    <w:p w:rsidR="0027043D" w:rsidRPr="00D16D9F" w:rsidRDefault="0027043D" w:rsidP="0027043D">
      <w:pPr>
        <w:jc w:val="both"/>
        <w:rPr>
          <w:rFonts w:ascii="Arial" w:hAnsi="Arial" w:cs="Arial"/>
          <w:b/>
          <w:sz w:val="22"/>
          <w:szCs w:val="22"/>
          <w:lang w:val="es-MX"/>
        </w:rPr>
      </w:pPr>
      <w:r w:rsidRPr="00D16D9F">
        <w:rPr>
          <w:rFonts w:ascii="Arial" w:hAnsi="Arial" w:cs="Arial"/>
          <w:b/>
          <w:sz w:val="22"/>
          <w:szCs w:val="22"/>
          <w:lang w:val="es-MX"/>
        </w:rPr>
        <w:t>PUNTO No. 3</w:t>
      </w:r>
    </w:p>
    <w:p w:rsidR="0027043D" w:rsidRPr="00D16D9F" w:rsidRDefault="0027043D" w:rsidP="006D0C20">
      <w:pPr>
        <w:jc w:val="both"/>
        <w:rPr>
          <w:rFonts w:ascii="Arial" w:hAnsi="Arial" w:cs="Arial"/>
          <w:b/>
          <w:sz w:val="22"/>
          <w:szCs w:val="22"/>
          <w:lang w:val="es-MX"/>
        </w:rPr>
      </w:pPr>
    </w:p>
    <w:p w:rsidR="006D0C20" w:rsidRPr="00D16D9F" w:rsidRDefault="006D0C20" w:rsidP="006D0C20">
      <w:pPr>
        <w:jc w:val="both"/>
        <w:rPr>
          <w:rFonts w:ascii="Arial" w:hAnsi="Arial" w:cs="Arial"/>
          <w:b/>
          <w:sz w:val="22"/>
          <w:szCs w:val="22"/>
          <w:lang w:val="es-MX"/>
        </w:rPr>
      </w:pPr>
      <w:r w:rsidRPr="00D16D9F">
        <w:rPr>
          <w:rFonts w:ascii="Arial" w:hAnsi="Arial" w:cs="Arial"/>
          <w:b/>
          <w:sz w:val="22"/>
          <w:szCs w:val="22"/>
          <w:lang w:val="es-MX"/>
        </w:rPr>
        <w:t>LECTURA Y EN SU CASO, APROBACIÓN DEL ORDEN DEL DÍA</w:t>
      </w:r>
    </w:p>
    <w:p w:rsidR="006D0C20" w:rsidRPr="00D16D9F" w:rsidRDefault="006D0C20" w:rsidP="00F15E66">
      <w:pPr>
        <w:rPr>
          <w:rFonts w:ascii="Arial" w:hAnsi="Arial" w:cs="Arial"/>
          <w:b/>
          <w:sz w:val="22"/>
          <w:szCs w:val="22"/>
          <w:lang w:val="es-MX"/>
        </w:rPr>
      </w:pPr>
    </w:p>
    <w:p w:rsidR="006D0C20" w:rsidRPr="00D16D9F" w:rsidRDefault="006D0C20" w:rsidP="006D0C20">
      <w:pPr>
        <w:jc w:val="center"/>
        <w:rPr>
          <w:rFonts w:ascii="Arial" w:hAnsi="Arial" w:cs="Arial"/>
          <w:sz w:val="22"/>
          <w:szCs w:val="22"/>
          <w:lang w:val="es-MX"/>
        </w:rPr>
      </w:pPr>
      <w:r w:rsidRPr="00D16D9F">
        <w:rPr>
          <w:rFonts w:ascii="Arial" w:hAnsi="Arial" w:cs="Arial"/>
          <w:b/>
          <w:sz w:val="22"/>
          <w:szCs w:val="22"/>
          <w:lang w:val="es-MX"/>
        </w:rPr>
        <w:t>ORDEN DEL DIA</w:t>
      </w:r>
      <w:r w:rsidRPr="00D16D9F">
        <w:rPr>
          <w:rFonts w:ascii="Arial" w:hAnsi="Arial" w:cs="Arial"/>
          <w:sz w:val="22"/>
          <w:szCs w:val="22"/>
          <w:lang w:val="es-MX"/>
        </w:rPr>
        <w:t>:</w:t>
      </w:r>
    </w:p>
    <w:p w:rsidR="00F15E66" w:rsidRPr="00D16D9F" w:rsidRDefault="00F15E66" w:rsidP="00F15E66">
      <w:pPr>
        <w:numPr>
          <w:ilvl w:val="0"/>
          <w:numId w:val="2"/>
        </w:numPr>
        <w:textAlignment w:val="baseline"/>
        <w:rPr>
          <w:rFonts w:ascii="Arial" w:hAnsi="Arial" w:cs="Arial"/>
          <w:sz w:val="22"/>
          <w:szCs w:val="22"/>
          <w:lang w:val="es-MX"/>
        </w:rPr>
      </w:pPr>
      <w:r w:rsidRPr="00D16D9F">
        <w:rPr>
          <w:rFonts w:ascii="Arial" w:hAnsi="Arial" w:cs="Arial"/>
          <w:sz w:val="22"/>
          <w:szCs w:val="22"/>
          <w:lang w:val="es-MX"/>
        </w:rPr>
        <w:t xml:space="preserve">Lista de Asistencia. </w:t>
      </w:r>
    </w:p>
    <w:p w:rsidR="00F15E66" w:rsidRPr="00D16D9F" w:rsidRDefault="00F15E66" w:rsidP="00F15E66">
      <w:pPr>
        <w:numPr>
          <w:ilvl w:val="0"/>
          <w:numId w:val="2"/>
        </w:numPr>
        <w:textAlignment w:val="baseline"/>
        <w:rPr>
          <w:rFonts w:ascii="Arial" w:hAnsi="Arial" w:cs="Arial"/>
          <w:sz w:val="22"/>
          <w:szCs w:val="22"/>
          <w:lang w:val="es-MX"/>
        </w:rPr>
      </w:pPr>
      <w:r w:rsidRPr="00D16D9F">
        <w:rPr>
          <w:rFonts w:ascii="Arial" w:hAnsi="Arial" w:cs="Arial"/>
          <w:sz w:val="22"/>
          <w:szCs w:val="22"/>
          <w:lang w:val="es-MX"/>
        </w:rPr>
        <w:t>Declaración de Quórum legal.</w:t>
      </w:r>
    </w:p>
    <w:p w:rsidR="00F15E66" w:rsidRPr="00D16D9F" w:rsidRDefault="00F15E66" w:rsidP="00F15E66">
      <w:pPr>
        <w:numPr>
          <w:ilvl w:val="0"/>
          <w:numId w:val="2"/>
        </w:numPr>
        <w:textAlignment w:val="baseline"/>
        <w:rPr>
          <w:rFonts w:ascii="Arial" w:hAnsi="Arial" w:cs="Arial"/>
          <w:sz w:val="22"/>
          <w:szCs w:val="22"/>
          <w:lang w:val="es-MX"/>
        </w:rPr>
      </w:pPr>
      <w:r w:rsidRPr="00D16D9F">
        <w:rPr>
          <w:rFonts w:ascii="Arial" w:hAnsi="Arial" w:cs="Arial"/>
          <w:sz w:val="22"/>
          <w:szCs w:val="22"/>
          <w:lang w:val="es-MX"/>
        </w:rPr>
        <w:t>Lectura y en su caso, aprobación del orden del día.</w:t>
      </w:r>
    </w:p>
    <w:p w:rsidR="00082CC6" w:rsidRPr="00D16D9F" w:rsidRDefault="00082CC6" w:rsidP="00082CC6">
      <w:pPr>
        <w:numPr>
          <w:ilvl w:val="0"/>
          <w:numId w:val="2"/>
        </w:numPr>
        <w:spacing w:after="200" w:line="276" w:lineRule="auto"/>
        <w:contextualSpacing/>
        <w:rPr>
          <w:rFonts w:ascii="Arial" w:eastAsia="Calibri" w:hAnsi="Arial" w:cs="Arial"/>
          <w:sz w:val="22"/>
          <w:szCs w:val="22"/>
          <w:lang w:val="es-MX" w:eastAsia="en-US"/>
        </w:rPr>
      </w:pPr>
      <w:r w:rsidRPr="00D16D9F">
        <w:rPr>
          <w:rFonts w:ascii="Arial" w:eastAsia="Calibri" w:hAnsi="Arial" w:cs="Arial"/>
          <w:iCs/>
          <w:sz w:val="22"/>
          <w:szCs w:val="22"/>
          <w:lang w:val="es-MX" w:eastAsia="en-US"/>
        </w:rPr>
        <w:t>Entrega de sobres con documentación legal, propuesta técnica y económica y apertura de los dos primeros sobres de la Licitación Pública L</w:t>
      </w:r>
      <w:r w:rsidR="007E0B89">
        <w:rPr>
          <w:rFonts w:ascii="Arial" w:eastAsia="Calibri" w:hAnsi="Arial" w:cs="Arial"/>
          <w:iCs/>
          <w:sz w:val="22"/>
          <w:szCs w:val="22"/>
          <w:lang w:val="es-MX" w:eastAsia="en-US"/>
        </w:rPr>
        <w:t>PE</w:t>
      </w:r>
      <w:r w:rsidRPr="00D16D9F">
        <w:rPr>
          <w:rFonts w:ascii="Arial" w:eastAsia="Calibri" w:hAnsi="Arial" w:cs="Arial"/>
          <w:iCs/>
          <w:sz w:val="22"/>
          <w:szCs w:val="22"/>
          <w:lang w:val="es-MX" w:eastAsia="en-US"/>
        </w:rPr>
        <w:t xml:space="preserve"> </w:t>
      </w:r>
      <w:r w:rsidR="00191B86" w:rsidRPr="00D16D9F">
        <w:rPr>
          <w:rFonts w:ascii="Arial" w:eastAsia="Calibri" w:hAnsi="Arial" w:cs="Arial"/>
          <w:iCs/>
          <w:sz w:val="22"/>
          <w:szCs w:val="22"/>
          <w:lang w:val="es-MX" w:eastAsia="en-US"/>
        </w:rPr>
        <w:t>15</w:t>
      </w:r>
      <w:r w:rsidRPr="00D16D9F">
        <w:rPr>
          <w:rFonts w:ascii="Arial" w:eastAsia="Calibri" w:hAnsi="Arial" w:cs="Arial"/>
          <w:iCs/>
          <w:sz w:val="22"/>
          <w:szCs w:val="22"/>
          <w:lang w:val="es-MX" w:eastAsia="en-US"/>
        </w:rPr>
        <w:t>/2018</w:t>
      </w:r>
      <w:r w:rsidR="00354954" w:rsidRPr="00D16D9F">
        <w:rPr>
          <w:rFonts w:ascii="Arial" w:eastAsia="Calibri" w:hAnsi="Arial" w:cs="Arial"/>
          <w:iCs/>
          <w:sz w:val="22"/>
          <w:szCs w:val="22"/>
          <w:lang w:val="es-MX" w:eastAsia="en-US"/>
        </w:rPr>
        <w:t xml:space="preserve"> (SEGUNDA CONVOCATORIA)</w:t>
      </w:r>
      <w:r w:rsidRPr="00D16D9F">
        <w:rPr>
          <w:rFonts w:ascii="Arial" w:eastAsia="Calibri" w:hAnsi="Arial" w:cs="Arial"/>
          <w:sz w:val="22"/>
          <w:szCs w:val="22"/>
          <w:lang w:val="es-MX" w:eastAsia="en-US"/>
        </w:rPr>
        <w:t>.</w:t>
      </w:r>
    </w:p>
    <w:p w:rsidR="00F15E66" w:rsidRPr="00D16D9F" w:rsidRDefault="00F15E66" w:rsidP="00F15E66">
      <w:pPr>
        <w:numPr>
          <w:ilvl w:val="0"/>
          <w:numId w:val="2"/>
        </w:numPr>
        <w:textAlignment w:val="baseline"/>
        <w:rPr>
          <w:rFonts w:ascii="Arial" w:hAnsi="Arial" w:cs="Arial"/>
          <w:sz w:val="22"/>
          <w:szCs w:val="22"/>
          <w:lang w:val="es-MX"/>
        </w:rPr>
      </w:pPr>
      <w:r w:rsidRPr="00D16D9F">
        <w:rPr>
          <w:rFonts w:ascii="Arial" w:hAnsi="Arial" w:cs="Arial"/>
          <w:sz w:val="22"/>
          <w:szCs w:val="22"/>
          <w:lang w:val="es-MX"/>
        </w:rPr>
        <w:t>Asuntos Varios</w:t>
      </w:r>
      <w:r w:rsidR="002C2E6F" w:rsidRPr="00D16D9F">
        <w:rPr>
          <w:rFonts w:ascii="Arial" w:hAnsi="Arial" w:cs="Arial"/>
          <w:sz w:val="22"/>
          <w:szCs w:val="22"/>
          <w:lang w:val="es-MX"/>
        </w:rPr>
        <w:t>. Aprobación de Bases de Licitación LPE 26/2018 Adquisición de Composta.</w:t>
      </w:r>
    </w:p>
    <w:p w:rsidR="00F15E66" w:rsidRPr="00D16D9F" w:rsidRDefault="00F15E66" w:rsidP="00F15E66">
      <w:pPr>
        <w:numPr>
          <w:ilvl w:val="0"/>
          <w:numId w:val="2"/>
        </w:numPr>
        <w:textAlignment w:val="baseline"/>
        <w:rPr>
          <w:rFonts w:ascii="Arial" w:hAnsi="Arial" w:cs="Arial"/>
          <w:sz w:val="22"/>
          <w:szCs w:val="22"/>
          <w:lang w:val="es-MX"/>
        </w:rPr>
      </w:pPr>
      <w:r w:rsidRPr="00D16D9F">
        <w:rPr>
          <w:rFonts w:ascii="Arial" w:hAnsi="Arial" w:cs="Arial"/>
          <w:sz w:val="22"/>
          <w:szCs w:val="22"/>
          <w:lang w:val="es-MX"/>
        </w:rPr>
        <w:t>Clausura de la sesión.</w:t>
      </w:r>
    </w:p>
    <w:p w:rsidR="00F15E66" w:rsidRPr="00D16D9F" w:rsidRDefault="00F15E66" w:rsidP="00F15E66">
      <w:pPr>
        <w:textAlignment w:val="baseline"/>
        <w:rPr>
          <w:rFonts w:ascii="Arial" w:hAnsi="Arial" w:cs="Arial"/>
          <w:sz w:val="22"/>
          <w:szCs w:val="22"/>
          <w:lang w:val="es-MX"/>
        </w:rPr>
      </w:pPr>
    </w:p>
    <w:p w:rsidR="00293D8E" w:rsidRPr="00D16D9F" w:rsidRDefault="00293D8E" w:rsidP="00F15E66">
      <w:pPr>
        <w:textAlignment w:val="baseline"/>
        <w:rPr>
          <w:rFonts w:ascii="Arial" w:hAnsi="Arial" w:cs="Arial"/>
          <w:sz w:val="22"/>
          <w:szCs w:val="22"/>
          <w:lang w:val="es-MX"/>
        </w:rPr>
      </w:pPr>
    </w:p>
    <w:p w:rsidR="006D0C20" w:rsidRPr="00D16D9F" w:rsidRDefault="006D0C20" w:rsidP="006D0C20">
      <w:pPr>
        <w:jc w:val="both"/>
        <w:rPr>
          <w:rFonts w:ascii="Arial" w:hAnsi="Arial" w:cs="Arial"/>
          <w:sz w:val="22"/>
          <w:szCs w:val="22"/>
          <w:lang w:val="es-MX"/>
        </w:rPr>
      </w:pPr>
      <w:r w:rsidRPr="00D16D9F">
        <w:rPr>
          <w:rFonts w:ascii="Arial" w:hAnsi="Arial" w:cs="Arial"/>
          <w:sz w:val="22"/>
          <w:szCs w:val="22"/>
          <w:lang w:val="es-MX"/>
        </w:rPr>
        <w:t xml:space="preserve">Se les pregunta a los presentes si están de acuerdo con el mismo, lo cual fue aprobado por </w:t>
      </w:r>
      <w:r w:rsidR="0034504F" w:rsidRPr="00D16D9F">
        <w:rPr>
          <w:rFonts w:ascii="Arial" w:hAnsi="Arial" w:cs="Arial"/>
          <w:sz w:val="22"/>
          <w:szCs w:val="22"/>
          <w:lang w:val="es-MX"/>
        </w:rPr>
        <w:t>u</w:t>
      </w:r>
      <w:r w:rsidRPr="00D16D9F">
        <w:rPr>
          <w:rFonts w:ascii="Arial" w:hAnsi="Arial" w:cs="Arial"/>
          <w:sz w:val="22"/>
          <w:szCs w:val="22"/>
          <w:lang w:val="es-MX"/>
        </w:rPr>
        <w:t>nanimidad.</w:t>
      </w:r>
    </w:p>
    <w:p w:rsidR="006D0C20" w:rsidRPr="00D16D9F" w:rsidRDefault="006D0C20" w:rsidP="006D0C20">
      <w:pPr>
        <w:jc w:val="both"/>
        <w:rPr>
          <w:rFonts w:ascii="Arial" w:hAnsi="Arial" w:cs="Arial"/>
          <w:sz w:val="22"/>
          <w:szCs w:val="22"/>
          <w:lang w:val="es-MX"/>
        </w:rPr>
      </w:pPr>
    </w:p>
    <w:p w:rsidR="006D0C20" w:rsidRPr="00D16D9F" w:rsidRDefault="006D0C20" w:rsidP="006D0C20">
      <w:pPr>
        <w:jc w:val="both"/>
        <w:rPr>
          <w:rFonts w:ascii="Arial" w:hAnsi="Arial" w:cs="Arial"/>
          <w:b/>
          <w:sz w:val="22"/>
          <w:szCs w:val="22"/>
          <w:lang w:val="es-MX"/>
        </w:rPr>
      </w:pPr>
      <w:r w:rsidRPr="00D16D9F">
        <w:rPr>
          <w:rFonts w:ascii="Arial" w:hAnsi="Arial" w:cs="Arial"/>
          <w:b/>
          <w:sz w:val="22"/>
          <w:szCs w:val="22"/>
          <w:lang w:val="es-MX"/>
        </w:rPr>
        <w:t xml:space="preserve">PUNTO No. </w:t>
      </w:r>
      <w:r w:rsidR="00B273FA" w:rsidRPr="00D16D9F">
        <w:rPr>
          <w:rFonts w:ascii="Arial" w:hAnsi="Arial" w:cs="Arial"/>
          <w:b/>
          <w:sz w:val="22"/>
          <w:szCs w:val="22"/>
          <w:lang w:val="es-MX"/>
        </w:rPr>
        <w:t>4</w:t>
      </w:r>
      <w:r w:rsidRPr="00D16D9F">
        <w:rPr>
          <w:rFonts w:ascii="Arial" w:hAnsi="Arial" w:cs="Arial"/>
          <w:b/>
          <w:sz w:val="22"/>
          <w:szCs w:val="22"/>
          <w:lang w:val="es-MX"/>
        </w:rPr>
        <w:t xml:space="preserve"> </w:t>
      </w:r>
    </w:p>
    <w:p w:rsidR="00293D8E" w:rsidRPr="00D16D9F" w:rsidRDefault="00293D8E" w:rsidP="006D0C20">
      <w:pPr>
        <w:jc w:val="both"/>
        <w:rPr>
          <w:rFonts w:ascii="Arial" w:hAnsi="Arial" w:cs="Arial"/>
          <w:b/>
          <w:sz w:val="22"/>
          <w:szCs w:val="22"/>
          <w:lang w:val="es-MX"/>
        </w:rPr>
      </w:pPr>
    </w:p>
    <w:p w:rsidR="006D0C20" w:rsidRPr="00D16D9F" w:rsidRDefault="006D0C20" w:rsidP="006D0C20">
      <w:pPr>
        <w:jc w:val="both"/>
        <w:rPr>
          <w:rFonts w:ascii="Arial" w:hAnsi="Arial" w:cs="Arial"/>
          <w:b/>
          <w:sz w:val="22"/>
          <w:szCs w:val="22"/>
          <w:lang w:val="es-MX"/>
        </w:rPr>
      </w:pPr>
      <w:r w:rsidRPr="00D16D9F">
        <w:rPr>
          <w:rFonts w:ascii="Arial" w:hAnsi="Arial" w:cs="Arial"/>
          <w:b/>
          <w:sz w:val="22"/>
          <w:szCs w:val="22"/>
          <w:lang w:val="es-MX"/>
        </w:rPr>
        <w:t xml:space="preserve">RECEPCIÓN </w:t>
      </w:r>
      <w:r w:rsidR="00B273FA" w:rsidRPr="00D16D9F">
        <w:rPr>
          <w:rFonts w:ascii="Arial" w:hAnsi="Arial" w:cs="Arial"/>
          <w:b/>
          <w:sz w:val="22"/>
          <w:szCs w:val="22"/>
          <w:lang w:val="es-MX"/>
        </w:rPr>
        <w:t>DE LOS 03 SOBRES CON DOCUMENTACIÓN LEGAL, PROPUESTA TÉCNICA Y PROPUESTA ECONÓMICA, Y APERTURA DE LOS DOS PRIMEROS</w:t>
      </w:r>
    </w:p>
    <w:p w:rsidR="006D0C20" w:rsidRPr="00D16D9F" w:rsidRDefault="006D0C20" w:rsidP="006D0C20">
      <w:pPr>
        <w:jc w:val="both"/>
        <w:rPr>
          <w:rFonts w:ascii="Arial" w:hAnsi="Arial" w:cs="Arial"/>
          <w:b/>
          <w:sz w:val="22"/>
          <w:szCs w:val="22"/>
          <w:lang w:val="es-MX"/>
        </w:rPr>
      </w:pPr>
    </w:p>
    <w:p w:rsidR="006D0C20" w:rsidRPr="00D16D9F" w:rsidRDefault="006D0C20" w:rsidP="006D0C20">
      <w:pPr>
        <w:pStyle w:val="Ttulo1"/>
        <w:rPr>
          <w:rFonts w:cs="Arial"/>
          <w:b w:val="0"/>
          <w:szCs w:val="22"/>
          <w:lang w:val="es-MX"/>
        </w:rPr>
      </w:pPr>
      <w:r w:rsidRPr="00D16D9F">
        <w:rPr>
          <w:rFonts w:cs="Arial"/>
          <w:b w:val="0"/>
          <w:szCs w:val="22"/>
          <w:lang w:val="es-MX"/>
        </w:rPr>
        <w:t xml:space="preserve">En éste punto, </w:t>
      </w:r>
      <w:r w:rsidR="005F304A" w:rsidRPr="00D16D9F">
        <w:rPr>
          <w:rFonts w:cs="Arial"/>
          <w:b w:val="0"/>
          <w:szCs w:val="22"/>
          <w:lang w:val="es-MX"/>
        </w:rPr>
        <w:t>La</w:t>
      </w:r>
      <w:r w:rsidRPr="00D16D9F">
        <w:rPr>
          <w:rFonts w:cs="Arial"/>
          <w:b w:val="0"/>
          <w:szCs w:val="22"/>
          <w:lang w:val="es-MX"/>
        </w:rPr>
        <w:t xml:space="preserve"> Mtr</w:t>
      </w:r>
      <w:r w:rsidR="005F304A" w:rsidRPr="00D16D9F">
        <w:rPr>
          <w:rFonts w:cs="Arial"/>
          <w:b w:val="0"/>
          <w:szCs w:val="22"/>
          <w:lang w:val="es-MX"/>
        </w:rPr>
        <w:t>a</w:t>
      </w:r>
      <w:r w:rsidRPr="00D16D9F">
        <w:rPr>
          <w:rFonts w:cs="Arial"/>
          <w:b w:val="0"/>
          <w:szCs w:val="22"/>
          <w:lang w:val="es-MX"/>
        </w:rPr>
        <w:t xml:space="preserve">. </w:t>
      </w:r>
      <w:r w:rsidR="005F304A" w:rsidRPr="00D16D9F">
        <w:rPr>
          <w:rFonts w:cs="Arial"/>
          <w:b w:val="0"/>
          <w:szCs w:val="22"/>
          <w:lang w:val="es-MX"/>
        </w:rPr>
        <w:t>Karina Pulido Ávalos</w:t>
      </w:r>
      <w:r w:rsidRPr="00D16D9F">
        <w:rPr>
          <w:rFonts w:cs="Arial"/>
          <w:b w:val="0"/>
          <w:szCs w:val="22"/>
          <w:lang w:val="es-MX"/>
        </w:rPr>
        <w:t xml:space="preserve"> representante de la Presidente del Comité de Adquisiciones, la C. Mirna Citlalli Amaya de Luna, solicita el apoyo de la Secretaria Técnica del  Comité de Adquisiciones, Lic. Cynthia Liliana Hernández Ibarra, la cual procede a la apertura de  los sobres con documentación legal de</w:t>
      </w:r>
      <w:r w:rsidR="001B6C05" w:rsidRPr="00D16D9F">
        <w:rPr>
          <w:rFonts w:cs="Arial"/>
          <w:b w:val="0"/>
          <w:szCs w:val="22"/>
          <w:lang w:val="es-MX"/>
        </w:rPr>
        <w:t xml:space="preserve"> </w:t>
      </w:r>
      <w:r w:rsidRPr="00D16D9F">
        <w:rPr>
          <w:rFonts w:cs="Arial"/>
          <w:b w:val="0"/>
          <w:szCs w:val="22"/>
          <w:lang w:val="es-MX"/>
        </w:rPr>
        <w:t>l</w:t>
      </w:r>
      <w:r w:rsidR="001B6C05" w:rsidRPr="00D16D9F">
        <w:rPr>
          <w:rFonts w:cs="Arial"/>
          <w:b w:val="0"/>
          <w:szCs w:val="22"/>
          <w:lang w:val="es-MX"/>
        </w:rPr>
        <w:t>os</w:t>
      </w:r>
      <w:r w:rsidRPr="00D16D9F">
        <w:rPr>
          <w:rFonts w:cs="Arial"/>
          <w:b w:val="0"/>
          <w:szCs w:val="22"/>
          <w:lang w:val="es-MX"/>
        </w:rPr>
        <w:t xml:space="preserve"> participante</w:t>
      </w:r>
      <w:r w:rsidR="001B6C05" w:rsidRPr="00D16D9F">
        <w:rPr>
          <w:rFonts w:cs="Arial"/>
          <w:b w:val="0"/>
          <w:szCs w:val="22"/>
          <w:lang w:val="es-MX"/>
        </w:rPr>
        <w:t>s</w:t>
      </w:r>
      <w:r w:rsidRPr="00D16D9F">
        <w:rPr>
          <w:rFonts w:cs="Arial"/>
          <w:b w:val="0"/>
          <w:szCs w:val="22"/>
          <w:lang w:val="es-MX"/>
        </w:rPr>
        <w:t xml:space="preserve"> y solicita se firmen todas y cada una de las páginas (excepto originales) que integran </w:t>
      </w:r>
      <w:r w:rsidR="00C57550" w:rsidRPr="00D16D9F">
        <w:rPr>
          <w:rFonts w:cs="Arial"/>
          <w:b w:val="0"/>
          <w:szCs w:val="22"/>
          <w:lang w:val="es-MX"/>
        </w:rPr>
        <w:t xml:space="preserve">su propuesta, por parte de por lo menos un integrante del Comité y un participante diverso al que la presenta, </w:t>
      </w:r>
      <w:r w:rsidRPr="00D16D9F">
        <w:rPr>
          <w:rFonts w:cs="Arial"/>
          <w:b w:val="0"/>
          <w:szCs w:val="22"/>
          <w:lang w:val="es-MX"/>
        </w:rPr>
        <w:t>para que se verifique que ningún documento será alterado, cambiado o adherido a la</w:t>
      </w:r>
      <w:r w:rsidR="001B6C05" w:rsidRPr="00D16D9F">
        <w:rPr>
          <w:rFonts w:cs="Arial"/>
          <w:b w:val="0"/>
          <w:szCs w:val="22"/>
          <w:lang w:val="es-MX"/>
        </w:rPr>
        <w:t>s</w:t>
      </w:r>
      <w:r w:rsidRPr="00D16D9F">
        <w:rPr>
          <w:rFonts w:cs="Arial"/>
          <w:b w:val="0"/>
          <w:szCs w:val="22"/>
          <w:lang w:val="es-MX"/>
        </w:rPr>
        <w:t xml:space="preserve"> misma</w:t>
      </w:r>
      <w:r w:rsidR="001B6C05" w:rsidRPr="00D16D9F">
        <w:rPr>
          <w:rFonts w:cs="Arial"/>
          <w:b w:val="0"/>
          <w:szCs w:val="22"/>
          <w:lang w:val="es-MX"/>
        </w:rPr>
        <w:t>s</w:t>
      </w:r>
      <w:r w:rsidRPr="00D16D9F">
        <w:rPr>
          <w:rFonts w:cs="Arial"/>
          <w:b w:val="0"/>
          <w:szCs w:val="22"/>
          <w:lang w:val="es-MX"/>
        </w:rPr>
        <w:t>.</w:t>
      </w:r>
    </w:p>
    <w:p w:rsidR="006D0C20" w:rsidRPr="00D16D9F" w:rsidRDefault="006D0C20" w:rsidP="006D0C20">
      <w:pPr>
        <w:pStyle w:val="Ttulo1"/>
        <w:rPr>
          <w:rFonts w:cs="Arial"/>
          <w:b w:val="0"/>
          <w:szCs w:val="22"/>
          <w:lang w:val="es-MX"/>
        </w:rPr>
      </w:pPr>
    </w:p>
    <w:p w:rsidR="00247499" w:rsidRPr="00D16D9F" w:rsidRDefault="006D0C20" w:rsidP="00CC343A">
      <w:pPr>
        <w:pStyle w:val="Ttulo1"/>
        <w:rPr>
          <w:rFonts w:cs="Arial"/>
          <w:b w:val="0"/>
          <w:szCs w:val="22"/>
          <w:lang w:val="es-MX"/>
        </w:rPr>
      </w:pPr>
      <w:r w:rsidRPr="00D16D9F">
        <w:rPr>
          <w:rFonts w:cs="Arial"/>
          <w:b w:val="0"/>
          <w:szCs w:val="22"/>
          <w:lang w:val="es-MX"/>
        </w:rPr>
        <w:t>Posteriormente se realiza el mismo procedimiento con la</w:t>
      </w:r>
      <w:r w:rsidR="00C57550" w:rsidRPr="00D16D9F">
        <w:rPr>
          <w:rFonts w:cs="Arial"/>
          <w:b w:val="0"/>
          <w:szCs w:val="22"/>
          <w:lang w:val="es-MX"/>
        </w:rPr>
        <w:t>s</w:t>
      </w:r>
      <w:r w:rsidRPr="00D16D9F">
        <w:rPr>
          <w:rFonts w:cs="Arial"/>
          <w:b w:val="0"/>
          <w:szCs w:val="22"/>
          <w:lang w:val="es-MX"/>
        </w:rPr>
        <w:t xml:space="preserve"> propuesta</w:t>
      </w:r>
      <w:r w:rsidR="00C57550" w:rsidRPr="00D16D9F">
        <w:rPr>
          <w:rFonts w:cs="Arial"/>
          <w:b w:val="0"/>
          <w:szCs w:val="22"/>
          <w:lang w:val="es-MX"/>
        </w:rPr>
        <w:t>s</w:t>
      </w:r>
      <w:r w:rsidRPr="00D16D9F">
        <w:rPr>
          <w:rFonts w:cs="Arial"/>
          <w:b w:val="0"/>
          <w:szCs w:val="22"/>
          <w:lang w:val="es-MX"/>
        </w:rPr>
        <w:t xml:space="preserve"> técnica</w:t>
      </w:r>
      <w:r w:rsidR="00C57550" w:rsidRPr="00D16D9F">
        <w:rPr>
          <w:rFonts w:cs="Arial"/>
          <w:b w:val="0"/>
          <w:szCs w:val="22"/>
          <w:lang w:val="es-MX"/>
        </w:rPr>
        <w:t>s</w:t>
      </w:r>
      <w:r w:rsidRPr="00D16D9F">
        <w:rPr>
          <w:rFonts w:cs="Arial"/>
          <w:b w:val="0"/>
          <w:szCs w:val="22"/>
          <w:lang w:val="es-MX"/>
        </w:rPr>
        <w:t>, siendo firmada</w:t>
      </w:r>
      <w:r w:rsidR="00C57550" w:rsidRPr="00D16D9F">
        <w:rPr>
          <w:rFonts w:cs="Arial"/>
          <w:b w:val="0"/>
          <w:szCs w:val="22"/>
          <w:lang w:val="es-MX"/>
        </w:rPr>
        <w:t>s</w:t>
      </w:r>
      <w:r w:rsidRPr="00D16D9F">
        <w:rPr>
          <w:rFonts w:cs="Arial"/>
          <w:b w:val="0"/>
          <w:szCs w:val="22"/>
          <w:lang w:val="es-MX"/>
        </w:rPr>
        <w:t xml:space="preserve"> por</w:t>
      </w:r>
      <w:r w:rsidR="00247499" w:rsidRPr="00D16D9F">
        <w:rPr>
          <w:rFonts w:cs="Arial"/>
          <w:b w:val="0"/>
          <w:szCs w:val="22"/>
          <w:lang w:val="es-MX"/>
        </w:rPr>
        <w:t xml:space="preserve"> parte de por lo menos un integrante del Comité y un participante diverso al que la presenta.</w:t>
      </w:r>
    </w:p>
    <w:p w:rsidR="00CC343A" w:rsidRPr="00D16D9F" w:rsidRDefault="00CC343A" w:rsidP="00CC343A">
      <w:pPr>
        <w:jc w:val="both"/>
        <w:rPr>
          <w:rFonts w:ascii="Arial" w:hAnsi="Arial" w:cs="Arial"/>
          <w:sz w:val="22"/>
          <w:szCs w:val="22"/>
          <w:lang w:val="es-MX"/>
        </w:rPr>
      </w:pPr>
    </w:p>
    <w:p w:rsidR="00CC343A" w:rsidRPr="00D16D9F" w:rsidRDefault="00CC343A" w:rsidP="00CC343A">
      <w:pPr>
        <w:jc w:val="both"/>
        <w:rPr>
          <w:rFonts w:ascii="Arial" w:hAnsi="Arial" w:cs="Arial"/>
          <w:sz w:val="22"/>
          <w:szCs w:val="22"/>
          <w:lang w:val="es-MX"/>
        </w:rPr>
      </w:pPr>
      <w:r w:rsidRPr="00D16D9F">
        <w:rPr>
          <w:rFonts w:ascii="Arial" w:hAnsi="Arial" w:cs="Arial"/>
          <w:sz w:val="22"/>
          <w:szCs w:val="22"/>
          <w:lang w:val="es-MX"/>
        </w:rPr>
        <w:t xml:space="preserve">Así mismo se sugiere por parte del Comité que la documentación que se vaya a presentar para firma en las carpetas de documentación legal y propuestas técnica y económica, no se guarde en micas, y solo sea separada para su identificación mediante pestañas o algún otro mecanismo para hacer más fácil su proceso de rúbrica, esto aplicará a partir de las bases que sean aprobadas de esta fecha en adelante. </w:t>
      </w:r>
    </w:p>
    <w:p w:rsidR="00247499" w:rsidRPr="00D16D9F" w:rsidRDefault="00247499" w:rsidP="006D0C20">
      <w:pPr>
        <w:pStyle w:val="Ttulo1"/>
        <w:rPr>
          <w:rFonts w:cs="Arial"/>
          <w:b w:val="0"/>
          <w:szCs w:val="22"/>
          <w:lang w:val="es-MX"/>
        </w:rPr>
      </w:pPr>
    </w:p>
    <w:p w:rsidR="006D0C20" w:rsidRPr="00D16D9F" w:rsidRDefault="00247499" w:rsidP="006D0C20">
      <w:pPr>
        <w:pStyle w:val="Ttulo1"/>
        <w:rPr>
          <w:rFonts w:cs="Arial"/>
          <w:b w:val="0"/>
          <w:szCs w:val="22"/>
          <w:lang w:val="es-MX"/>
        </w:rPr>
      </w:pPr>
      <w:r w:rsidRPr="00D16D9F">
        <w:rPr>
          <w:rFonts w:cs="Arial"/>
          <w:b w:val="0"/>
          <w:szCs w:val="22"/>
          <w:lang w:val="es-MX"/>
        </w:rPr>
        <w:t xml:space="preserve"> </w:t>
      </w:r>
      <w:r w:rsidR="006D0C20" w:rsidRPr="00D16D9F">
        <w:rPr>
          <w:rFonts w:cs="Arial"/>
          <w:b w:val="0"/>
          <w:szCs w:val="22"/>
          <w:lang w:val="es-MX"/>
        </w:rPr>
        <w:t>La Lic. Cynthia Liliana Hernández Ibarra, Secretaria Técnica del Comité de Adquisiciones, solicita a los participantes</w:t>
      </w:r>
      <w:r w:rsidRPr="00D16D9F">
        <w:rPr>
          <w:rFonts w:cs="Arial"/>
          <w:b w:val="0"/>
          <w:szCs w:val="22"/>
          <w:lang w:val="es-MX"/>
        </w:rPr>
        <w:t xml:space="preserve"> y por lo menos a un miembro del Comité que firmen la </w:t>
      </w:r>
      <w:r w:rsidR="006D0C20" w:rsidRPr="00D16D9F">
        <w:rPr>
          <w:rFonts w:cs="Arial"/>
          <w:b w:val="0"/>
          <w:szCs w:val="22"/>
          <w:lang w:val="es-MX"/>
        </w:rPr>
        <w:t xml:space="preserve">solapa del sobre con </w:t>
      </w:r>
      <w:r w:rsidRPr="00D16D9F">
        <w:rPr>
          <w:rFonts w:cs="Arial"/>
          <w:b w:val="0"/>
          <w:szCs w:val="22"/>
          <w:lang w:val="es-MX"/>
        </w:rPr>
        <w:t xml:space="preserve">cada una de las propuestas </w:t>
      </w:r>
      <w:r w:rsidR="006D0C20" w:rsidRPr="00D16D9F">
        <w:rPr>
          <w:rFonts w:cs="Arial"/>
          <w:b w:val="0"/>
          <w:szCs w:val="22"/>
          <w:lang w:val="es-MX"/>
        </w:rPr>
        <w:t>económica</w:t>
      </w:r>
      <w:r w:rsidRPr="00D16D9F">
        <w:rPr>
          <w:rFonts w:cs="Arial"/>
          <w:b w:val="0"/>
          <w:szCs w:val="22"/>
          <w:lang w:val="es-MX"/>
        </w:rPr>
        <w:t>s presentadas</w:t>
      </w:r>
      <w:r w:rsidR="006D0C20" w:rsidRPr="00D16D9F">
        <w:rPr>
          <w:rFonts w:cs="Arial"/>
          <w:b w:val="0"/>
          <w:szCs w:val="22"/>
          <w:lang w:val="es-MX"/>
        </w:rPr>
        <w:t xml:space="preserve">, </w:t>
      </w:r>
      <w:r w:rsidRPr="00D16D9F">
        <w:rPr>
          <w:rFonts w:cs="Arial"/>
          <w:b w:val="0"/>
          <w:szCs w:val="22"/>
          <w:lang w:val="es-MX"/>
        </w:rPr>
        <w:t xml:space="preserve">mismos que se encuentran </w:t>
      </w:r>
      <w:r w:rsidR="006D0C20" w:rsidRPr="00D16D9F">
        <w:rPr>
          <w:rFonts w:cs="Arial"/>
          <w:b w:val="0"/>
          <w:szCs w:val="22"/>
          <w:lang w:val="es-MX"/>
        </w:rPr>
        <w:t>debidamente cerrado</w:t>
      </w:r>
      <w:r w:rsidRPr="00D16D9F">
        <w:rPr>
          <w:rFonts w:cs="Arial"/>
          <w:b w:val="0"/>
          <w:szCs w:val="22"/>
          <w:lang w:val="es-MX"/>
        </w:rPr>
        <w:t>s</w:t>
      </w:r>
      <w:r w:rsidR="006D0C20" w:rsidRPr="00D16D9F">
        <w:rPr>
          <w:rFonts w:cs="Arial"/>
          <w:b w:val="0"/>
          <w:szCs w:val="22"/>
          <w:lang w:val="es-MX"/>
        </w:rPr>
        <w:t xml:space="preserve"> y sellado</w:t>
      </w:r>
      <w:r w:rsidRPr="00D16D9F">
        <w:rPr>
          <w:rFonts w:cs="Arial"/>
          <w:b w:val="0"/>
          <w:szCs w:val="22"/>
          <w:lang w:val="es-MX"/>
        </w:rPr>
        <w:t>s</w:t>
      </w:r>
      <w:r w:rsidR="006D0C20" w:rsidRPr="00D16D9F">
        <w:rPr>
          <w:rFonts w:cs="Arial"/>
          <w:b w:val="0"/>
          <w:szCs w:val="22"/>
          <w:lang w:val="es-MX"/>
        </w:rPr>
        <w:t xml:space="preserve">; además les notifica a los presentes que con </w:t>
      </w:r>
      <w:r w:rsidRPr="00D16D9F">
        <w:rPr>
          <w:rFonts w:cs="Arial"/>
          <w:b w:val="0"/>
          <w:szCs w:val="22"/>
          <w:lang w:val="es-MX"/>
        </w:rPr>
        <w:t xml:space="preserve">la información de los sobres de documentación legal y propuesta técnica </w:t>
      </w:r>
      <w:r w:rsidR="006D0C20" w:rsidRPr="00D16D9F">
        <w:rPr>
          <w:rFonts w:cs="Arial"/>
          <w:b w:val="0"/>
          <w:szCs w:val="22"/>
          <w:lang w:val="es-MX"/>
        </w:rPr>
        <w:t xml:space="preserve">se procederá a realizar los dictámenes correspondientes, los cuales serán desahogados en la próxima sesión a realizarse el día </w:t>
      </w:r>
      <w:r w:rsidR="00191B86" w:rsidRPr="00D16D9F">
        <w:rPr>
          <w:rFonts w:cs="Arial"/>
          <w:b w:val="0"/>
          <w:szCs w:val="22"/>
          <w:lang w:val="es-MX"/>
        </w:rPr>
        <w:t>04 cero cuatro</w:t>
      </w:r>
      <w:r w:rsidR="006D0C20" w:rsidRPr="00D16D9F">
        <w:rPr>
          <w:rFonts w:cs="Arial"/>
          <w:b w:val="0"/>
          <w:szCs w:val="22"/>
          <w:lang w:val="es-MX"/>
        </w:rPr>
        <w:t xml:space="preserve"> de </w:t>
      </w:r>
      <w:r w:rsidR="00191B86" w:rsidRPr="00D16D9F">
        <w:rPr>
          <w:rFonts w:cs="Arial"/>
          <w:b w:val="0"/>
          <w:szCs w:val="22"/>
          <w:lang w:val="es-MX"/>
        </w:rPr>
        <w:t>junio</w:t>
      </w:r>
      <w:r w:rsidR="006D0C20" w:rsidRPr="00D16D9F">
        <w:rPr>
          <w:rFonts w:cs="Arial"/>
          <w:b w:val="0"/>
          <w:szCs w:val="22"/>
          <w:lang w:val="es-MX"/>
        </w:rPr>
        <w:t xml:space="preserve"> del año en curso a las 1</w:t>
      </w:r>
      <w:r w:rsidR="00815DEC" w:rsidRPr="00D16D9F">
        <w:rPr>
          <w:rFonts w:cs="Arial"/>
          <w:b w:val="0"/>
          <w:szCs w:val="22"/>
          <w:lang w:val="es-MX"/>
        </w:rPr>
        <w:t>3</w:t>
      </w:r>
      <w:r w:rsidR="006D0C20" w:rsidRPr="00D16D9F">
        <w:rPr>
          <w:rFonts w:cs="Arial"/>
          <w:b w:val="0"/>
          <w:szCs w:val="22"/>
          <w:lang w:val="es-MX"/>
        </w:rPr>
        <w:t xml:space="preserve">:00 </w:t>
      </w:r>
      <w:r w:rsidR="00815DEC" w:rsidRPr="00D16D9F">
        <w:rPr>
          <w:rFonts w:cs="Arial"/>
          <w:b w:val="0"/>
          <w:szCs w:val="22"/>
          <w:lang w:val="es-MX"/>
        </w:rPr>
        <w:t>tre</w:t>
      </w:r>
      <w:r w:rsidR="00191B86" w:rsidRPr="00D16D9F">
        <w:rPr>
          <w:rFonts w:cs="Arial"/>
          <w:b w:val="0"/>
          <w:szCs w:val="22"/>
          <w:lang w:val="es-MX"/>
        </w:rPr>
        <w:t>ce</w:t>
      </w:r>
      <w:r w:rsidR="006D0C20" w:rsidRPr="00D16D9F">
        <w:rPr>
          <w:rFonts w:cs="Arial"/>
          <w:b w:val="0"/>
          <w:szCs w:val="22"/>
          <w:lang w:val="es-MX"/>
        </w:rPr>
        <w:t xml:space="preserve"> horas con cero minutos en éste recinto.</w:t>
      </w:r>
    </w:p>
    <w:p w:rsidR="006D0C20" w:rsidRPr="00D16D9F" w:rsidRDefault="006D0C20" w:rsidP="006D0C20">
      <w:pPr>
        <w:rPr>
          <w:rFonts w:ascii="Arial" w:hAnsi="Arial" w:cs="Arial"/>
          <w:sz w:val="22"/>
          <w:szCs w:val="22"/>
          <w:lang w:val="es-MX"/>
        </w:rPr>
      </w:pPr>
    </w:p>
    <w:p w:rsidR="006D0C20" w:rsidRPr="00D16D9F" w:rsidRDefault="006D0C20" w:rsidP="006D0C20">
      <w:pPr>
        <w:rPr>
          <w:rFonts w:ascii="Arial" w:hAnsi="Arial" w:cs="Arial"/>
          <w:sz w:val="22"/>
          <w:szCs w:val="22"/>
          <w:lang w:val="es-MX"/>
        </w:rPr>
      </w:pPr>
      <w:r w:rsidRPr="00D16D9F">
        <w:rPr>
          <w:rFonts w:ascii="Arial" w:hAnsi="Arial" w:cs="Arial"/>
          <w:sz w:val="22"/>
          <w:szCs w:val="22"/>
          <w:lang w:val="es-MX"/>
        </w:rPr>
        <w:t>Agradece a los participantes y los invitan a dejar la sala para continuar con el orden del día.</w:t>
      </w:r>
    </w:p>
    <w:p w:rsidR="00E74F0D" w:rsidRPr="00D16D9F" w:rsidRDefault="00E74F0D" w:rsidP="006D0C20">
      <w:pPr>
        <w:rPr>
          <w:rFonts w:ascii="Arial" w:hAnsi="Arial" w:cs="Arial"/>
          <w:sz w:val="22"/>
          <w:szCs w:val="22"/>
          <w:lang w:val="es-MX"/>
        </w:rPr>
      </w:pPr>
    </w:p>
    <w:p w:rsidR="006D0C20" w:rsidRPr="00D16D9F" w:rsidRDefault="006D0C20" w:rsidP="006D0C20">
      <w:pPr>
        <w:jc w:val="both"/>
        <w:rPr>
          <w:rFonts w:ascii="Arial" w:hAnsi="Arial" w:cs="Arial"/>
          <w:b/>
          <w:sz w:val="22"/>
          <w:szCs w:val="22"/>
          <w:lang w:val="es-MX"/>
        </w:rPr>
      </w:pPr>
      <w:r w:rsidRPr="00D16D9F">
        <w:rPr>
          <w:rFonts w:ascii="Arial" w:hAnsi="Arial" w:cs="Arial"/>
          <w:b/>
          <w:sz w:val="22"/>
          <w:szCs w:val="22"/>
          <w:lang w:val="es-MX"/>
        </w:rPr>
        <w:t xml:space="preserve">PUNTO No. </w:t>
      </w:r>
      <w:r w:rsidR="00247499" w:rsidRPr="00D16D9F">
        <w:rPr>
          <w:rFonts w:ascii="Arial" w:hAnsi="Arial" w:cs="Arial"/>
          <w:b/>
          <w:sz w:val="22"/>
          <w:szCs w:val="22"/>
          <w:lang w:val="es-MX"/>
        </w:rPr>
        <w:t>5</w:t>
      </w:r>
    </w:p>
    <w:p w:rsidR="006D0C20" w:rsidRPr="00D16D9F" w:rsidRDefault="006D0C20" w:rsidP="006D0C20">
      <w:pPr>
        <w:jc w:val="both"/>
        <w:rPr>
          <w:rFonts w:ascii="Arial" w:hAnsi="Arial" w:cs="Arial"/>
          <w:b/>
          <w:sz w:val="22"/>
          <w:szCs w:val="22"/>
          <w:lang w:val="es-MX"/>
        </w:rPr>
      </w:pPr>
    </w:p>
    <w:p w:rsidR="006D0C20" w:rsidRPr="00D16D9F" w:rsidRDefault="006D0C20" w:rsidP="006D0C20">
      <w:pPr>
        <w:jc w:val="both"/>
        <w:rPr>
          <w:rFonts w:ascii="Arial" w:hAnsi="Arial" w:cs="Arial"/>
          <w:b/>
          <w:sz w:val="22"/>
          <w:szCs w:val="22"/>
          <w:lang w:val="es-MX"/>
        </w:rPr>
      </w:pPr>
      <w:r w:rsidRPr="00D16D9F">
        <w:rPr>
          <w:rFonts w:ascii="Arial" w:hAnsi="Arial" w:cs="Arial"/>
          <w:b/>
          <w:sz w:val="22"/>
          <w:szCs w:val="22"/>
          <w:lang w:val="es-MX"/>
        </w:rPr>
        <w:t>ASUNTOS VARIOS</w:t>
      </w:r>
    </w:p>
    <w:p w:rsidR="006D0C20" w:rsidRPr="00D16D9F" w:rsidRDefault="006D0C20" w:rsidP="006D0C20">
      <w:pPr>
        <w:jc w:val="both"/>
        <w:rPr>
          <w:rFonts w:ascii="Arial" w:hAnsi="Arial" w:cs="Arial"/>
          <w:iCs/>
          <w:sz w:val="22"/>
          <w:szCs w:val="22"/>
          <w:lang w:val="es-MX"/>
        </w:rPr>
      </w:pPr>
    </w:p>
    <w:p w:rsidR="0080248B" w:rsidRPr="00D16D9F" w:rsidRDefault="006D0C20" w:rsidP="0080248B">
      <w:pPr>
        <w:jc w:val="both"/>
        <w:rPr>
          <w:rFonts w:ascii="Arial" w:hAnsi="Arial" w:cs="Arial"/>
          <w:iCs/>
          <w:sz w:val="22"/>
          <w:szCs w:val="22"/>
          <w:lang w:val="es-MX"/>
        </w:rPr>
      </w:pPr>
      <w:r w:rsidRPr="00D16D9F">
        <w:rPr>
          <w:rFonts w:ascii="Arial" w:hAnsi="Arial" w:cs="Arial"/>
          <w:iCs/>
          <w:sz w:val="22"/>
          <w:szCs w:val="22"/>
          <w:lang w:val="es-MX"/>
        </w:rPr>
        <w:t>Para seguir con el orden del día se pasa al punto de asuntos varios La Lic. Cynthia Liliana Hernández Ibarra, Secretaria Técnica del Comité de Adquisiciones,</w:t>
      </w:r>
      <w:r w:rsidR="00247499" w:rsidRPr="00D16D9F">
        <w:rPr>
          <w:rFonts w:ascii="Arial" w:hAnsi="Arial" w:cs="Arial"/>
          <w:iCs/>
          <w:sz w:val="22"/>
          <w:szCs w:val="22"/>
          <w:lang w:val="es-MX"/>
        </w:rPr>
        <w:t xml:space="preserve"> </w:t>
      </w:r>
      <w:r w:rsidR="0080248B" w:rsidRPr="00D16D9F">
        <w:rPr>
          <w:rFonts w:ascii="Arial" w:hAnsi="Arial" w:cs="Arial"/>
          <w:iCs/>
          <w:sz w:val="22"/>
          <w:szCs w:val="22"/>
          <w:lang w:val="es-MX"/>
        </w:rPr>
        <w:t xml:space="preserve">informa al Comité la solicitud del área de la Dirección de Desarrollo Agropecuario para la Adquisición de </w:t>
      </w:r>
      <w:r w:rsidR="005C361A" w:rsidRPr="00D16D9F">
        <w:rPr>
          <w:rFonts w:ascii="Arial" w:hAnsi="Arial" w:cs="Arial"/>
          <w:iCs/>
          <w:sz w:val="22"/>
          <w:szCs w:val="22"/>
          <w:lang w:val="es-MX"/>
        </w:rPr>
        <w:t>600 Toneladas de Composta para El "Programa de Mejoramiento de Suelo Agrícola 2018".</w:t>
      </w:r>
      <w:r w:rsidR="0080248B" w:rsidRPr="00D16D9F">
        <w:rPr>
          <w:rFonts w:ascii="Arial" w:hAnsi="Arial" w:cs="Arial"/>
          <w:iCs/>
          <w:sz w:val="22"/>
          <w:szCs w:val="22"/>
          <w:lang w:val="es-MX"/>
        </w:rPr>
        <w:t>, siendo así que se procede a la visualización del proyecto de Convocatoria y Bases de la Licitación Pública Local L</w:t>
      </w:r>
      <w:r w:rsidR="005C361A" w:rsidRPr="00D16D9F">
        <w:rPr>
          <w:rFonts w:ascii="Arial" w:hAnsi="Arial" w:cs="Arial"/>
          <w:iCs/>
          <w:sz w:val="22"/>
          <w:szCs w:val="22"/>
          <w:lang w:val="es-MX"/>
        </w:rPr>
        <w:t>PE</w:t>
      </w:r>
      <w:r w:rsidR="0080248B" w:rsidRPr="00D16D9F">
        <w:rPr>
          <w:rFonts w:ascii="Arial" w:hAnsi="Arial" w:cs="Arial"/>
          <w:iCs/>
          <w:sz w:val="22"/>
          <w:szCs w:val="22"/>
          <w:lang w:val="es-MX"/>
        </w:rPr>
        <w:t xml:space="preserve"> 2</w:t>
      </w:r>
      <w:r w:rsidR="005C361A" w:rsidRPr="00D16D9F">
        <w:rPr>
          <w:rFonts w:ascii="Arial" w:hAnsi="Arial" w:cs="Arial"/>
          <w:iCs/>
          <w:sz w:val="22"/>
          <w:szCs w:val="22"/>
          <w:lang w:val="es-MX"/>
        </w:rPr>
        <w:t>6</w:t>
      </w:r>
      <w:r w:rsidR="0080248B" w:rsidRPr="00D16D9F">
        <w:rPr>
          <w:rFonts w:ascii="Arial" w:hAnsi="Arial" w:cs="Arial"/>
          <w:iCs/>
          <w:sz w:val="22"/>
          <w:szCs w:val="22"/>
          <w:lang w:val="es-MX"/>
        </w:rPr>
        <w:t xml:space="preserve">/2018, relacionada con la solicitud </w:t>
      </w:r>
      <w:r w:rsidR="005C361A" w:rsidRPr="00D16D9F">
        <w:rPr>
          <w:rFonts w:ascii="Arial" w:hAnsi="Arial" w:cs="Arial"/>
          <w:iCs/>
          <w:sz w:val="22"/>
          <w:szCs w:val="22"/>
          <w:lang w:val="es-MX"/>
        </w:rPr>
        <w:t>antes señalada</w:t>
      </w:r>
      <w:r w:rsidR="0080248B" w:rsidRPr="00D16D9F">
        <w:rPr>
          <w:rFonts w:ascii="Arial" w:hAnsi="Arial" w:cs="Arial"/>
          <w:iCs/>
          <w:sz w:val="22"/>
          <w:szCs w:val="22"/>
          <w:lang w:val="es-MX"/>
        </w:rPr>
        <w:t>, para su análisis y en su caso aprobación por parte de los miembros del Comité.</w:t>
      </w:r>
    </w:p>
    <w:p w:rsidR="0080248B" w:rsidRPr="00D16D9F" w:rsidRDefault="0080248B" w:rsidP="0080248B">
      <w:pPr>
        <w:jc w:val="both"/>
        <w:rPr>
          <w:rFonts w:ascii="Arial" w:hAnsi="Arial" w:cs="Arial"/>
          <w:iCs/>
          <w:sz w:val="22"/>
          <w:szCs w:val="22"/>
          <w:lang w:val="es-MX"/>
        </w:rPr>
      </w:pPr>
    </w:p>
    <w:p w:rsidR="0080248B" w:rsidRDefault="0080248B" w:rsidP="0080248B">
      <w:pPr>
        <w:jc w:val="both"/>
        <w:rPr>
          <w:rFonts w:ascii="Arial" w:hAnsi="Arial" w:cs="Arial"/>
          <w:iCs/>
          <w:sz w:val="22"/>
          <w:szCs w:val="22"/>
          <w:lang w:val="es-MX"/>
        </w:rPr>
      </w:pPr>
      <w:r w:rsidRPr="00D16D9F">
        <w:rPr>
          <w:rFonts w:ascii="Arial" w:hAnsi="Arial" w:cs="Arial"/>
          <w:iCs/>
          <w:sz w:val="22"/>
          <w:szCs w:val="22"/>
          <w:lang w:val="es-MX"/>
        </w:rPr>
        <w:t xml:space="preserve">Una vez analizada la información que se proyecta, la Lic. Cynthia Liliana Hernández Ibarra, Secretaria Técnica del Comité de Adquisiciones, hace mención de que se encuentra presente </w:t>
      </w:r>
      <w:r w:rsidR="00E74F0D">
        <w:rPr>
          <w:rFonts w:ascii="Arial" w:hAnsi="Arial" w:cs="Arial"/>
          <w:iCs/>
          <w:sz w:val="22"/>
          <w:szCs w:val="22"/>
          <w:lang w:val="es-MX"/>
        </w:rPr>
        <w:t>el Director de Desarrollo Agropecuario</w:t>
      </w:r>
      <w:r w:rsidRPr="00D16D9F">
        <w:rPr>
          <w:rFonts w:ascii="Arial" w:hAnsi="Arial" w:cs="Arial"/>
          <w:iCs/>
          <w:sz w:val="22"/>
          <w:szCs w:val="22"/>
          <w:lang w:val="es-MX"/>
        </w:rPr>
        <w:t>,</w:t>
      </w:r>
      <w:r w:rsidR="00E74F0D">
        <w:rPr>
          <w:rFonts w:ascii="Arial" w:hAnsi="Arial" w:cs="Arial"/>
          <w:iCs/>
          <w:sz w:val="22"/>
          <w:szCs w:val="22"/>
          <w:lang w:val="es-MX"/>
        </w:rPr>
        <w:t xml:space="preserve"> el Doctor Salvador </w:t>
      </w:r>
      <w:proofErr w:type="spellStart"/>
      <w:r w:rsidR="00E74F0D">
        <w:rPr>
          <w:rFonts w:ascii="Arial" w:hAnsi="Arial" w:cs="Arial"/>
          <w:iCs/>
          <w:sz w:val="22"/>
          <w:szCs w:val="22"/>
          <w:lang w:val="es-MX"/>
        </w:rPr>
        <w:t>Nuñez</w:t>
      </w:r>
      <w:proofErr w:type="spellEnd"/>
      <w:r w:rsidR="00E74F0D">
        <w:rPr>
          <w:rFonts w:ascii="Arial" w:hAnsi="Arial" w:cs="Arial"/>
          <w:iCs/>
          <w:sz w:val="22"/>
          <w:szCs w:val="22"/>
          <w:lang w:val="es-MX"/>
        </w:rPr>
        <w:t xml:space="preserve"> Cárdenas,</w:t>
      </w:r>
      <w:r w:rsidRPr="00D16D9F">
        <w:rPr>
          <w:rFonts w:ascii="Arial" w:hAnsi="Arial" w:cs="Arial"/>
          <w:iCs/>
          <w:sz w:val="22"/>
          <w:szCs w:val="22"/>
          <w:lang w:val="es-MX"/>
        </w:rPr>
        <w:t xml:space="preserve"> para aclarar las dudas o comentarios que en su caso puedan surgir respecto de la licitación de mérito, mism</w:t>
      </w:r>
      <w:r w:rsidR="00900446" w:rsidRPr="00D16D9F">
        <w:rPr>
          <w:rFonts w:ascii="Arial" w:hAnsi="Arial" w:cs="Arial"/>
          <w:iCs/>
          <w:sz w:val="22"/>
          <w:szCs w:val="22"/>
          <w:lang w:val="es-MX"/>
        </w:rPr>
        <w:t>o</w:t>
      </w:r>
      <w:r w:rsidRPr="00D16D9F">
        <w:rPr>
          <w:rFonts w:ascii="Arial" w:hAnsi="Arial" w:cs="Arial"/>
          <w:iCs/>
          <w:sz w:val="22"/>
          <w:szCs w:val="22"/>
          <w:lang w:val="es-MX"/>
        </w:rPr>
        <w:t xml:space="preserve"> al que le cede el uso de la  voz y quien manifiesta que</w:t>
      </w:r>
      <w:r w:rsidR="00E74F0D">
        <w:rPr>
          <w:rFonts w:ascii="Arial" w:hAnsi="Arial" w:cs="Arial"/>
          <w:iCs/>
          <w:sz w:val="22"/>
          <w:szCs w:val="22"/>
          <w:lang w:val="es-MX"/>
        </w:rPr>
        <w:t xml:space="preserve"> la adquisición de la composta resulta necesaria para dar el apoyo a los ejidatarios en la realización de los cultivos respectivos, y aclarando que se tiene acuerdo establecido que una vez entregada la composta, el ejidatario paga el 50% del costo de la misma, para lo cual se le da un plazo en lo que llegan los tiempos de la cosecha y pueden recuperar su inversión, </w:t>
      </w:r>
      <w:r w:rsidR="00D83F09">
        <w:rPr>
          <w:rFonts w:ascii="Arial" w:hAnsi="Arial" w:cs="Arial"/>
          <w:iCs/>
          <w:sz w:val="22"/>
          <w:szCs w:val="22"/>
          <w:lang w:val="es-MX"/>
        </w:rPr>
        <w:t>así mismo reitera que cualquier tipo de composta es buena, que únicamente se tiene el antecedente de la composta de gallinaza porque es la que se ha venido utilizando, pero no por algún motivo en especial.</w:t>
      </w:r>
    </w:p>
    <w:p w:rsidR="000C6C7E" w:rsidRDefault="000C6C7E" w:rsidP="0080248B">
      <w:pPr>
        <w:jc w:val="both"/>
        <w:rPr>
          <w:rFonts w:ascii="Arial" w:hAnsi="Arial" w:cs="Arial"/>
          <w:iCs/>
          <w:sz w:val="22"/>
          <w:szCs w:val="22"/>
          <w:lang w:val="es-MX"/>
        </w:rPr>
      </w:pPr>
    </w:p>
    <w:p w:rsidR="000C6C7E" w:rsidRDefault="000C6C7E" w:rsidP="0080248B">
      <w:pPr>
        <w:jc w:val="both"/>
        <w:rPr>
          <w:rFonts w:ascii="Arial" w:hAnsi="Arial" w:cs="Arial"/>
          <w:iCs/>
          <w:sz w:val="22"/>
          <w:szCs w:val="22"/>
          <w:lang w:val="es-MX"/>
        </w:rPr>
      </w:pPr>
      <w:r>
        <w:rPr>
          <w:rFonts w:ascii="Arial" w:hAnsi="Arial" w:cs="Arial"/>
          <w:iCs/>
          <w:sz w:val="22"/>
          <w:szCs w:val="22"/>
          <w:lang w:val="es-MX"/>
        </w:rPr>
        <w:t>De igual manera señala que la única situación que habrá que cuidar es que los ejidatarios estén conformes con la composta que se adquiera, ya que ellos son los que señalarán si la composta que en su caso se adquiera les sirve o no, por lo que derivado de ello la Secretaria Técnica del Comité sugiere que</w:t>
      </w:r>
      <w:r w:rsidR="000C1399">
        <w:rPr>
          <w:rFonts w:ascii="Arial" w:hAnsi="Arial" w:cs="Arial"/>
          <w:iCs/>
          <w:sz w:val="22"/>
          <w:szCs w:val="22"/>
          <w:lang w:val="es-MX"/>
        </w:rPr>
        <w:t xml:space="preserve"> en la etapa de la junta aclaratoria  </w:t>
      </w:r>
      <w:r>
        <w:rPr>
          <w:rFonts w:ascii="Arial" w:hAnsi="Arial" w:cs="Arial"/>
          <w:iCs/>
          <w:sz w:val="22"/>
          <w:szCs w:val="22"/>
          <w:lang w:val="es-MX"/>
        </w:rPr>
        <w:t xml:space="preserve"> se presente muestra física de la composta que en su caso cada participante vaya a ofrecer, para que la misma sea analizada y validada por el área solicitante de manera conjunta con los representantes de los ejidatarios involucrados.</w:t>
      </w:r>
    </w:p>
    <w:p w:rsidR="000C6C7E" w:rsidRDefault="000C6C7E" w:rsidP="0080248B">
      <w:pPr>
        <w:jc w:val="both"/>
        <w:rPr>
          <w:rFonts w:ascii="Arial" w:hAnsi="Arial" w:cs="Arial"/>
          <w:iCs/>
          <w:sz w:val="22"/>
          <w:szCs w:val="22"/>
          <w:lang w:val="es-MX"/>
        </w:rPr>
      </w:pPr>
    </w:p>
    <w:p w:rsidR="000C6C7E" w:rsidRPr="00D16D9F" w:rsidRDefault="000C6C7E" w:rsidP="0080248B">
      <w:pPr>
        <w:jc w:val="both"/>
        <w:rPr>
          <w:rFonts w:ascii="Arial" w:hAnsi="Arial" w:cs="Arial"/>
          <w:iCs/>
          <w:sz w:val="22"/>
          <w:szCs w:val="22"/>
          <w:lang w:val="es-MX"/>
        </w:rPr>
      </w:pPr>
      <w:r>
        <w:rPr>
          <w:rFonts w:ascii="Arial" w:hAnsi="Arial" w:cs="Arial"/>
          <w:iCs/>
          <w:sz w:val="22"/>
          <w:szCs w:val="22"/>
          <w:lang w:val="es-MX"/>
        </w:rPr>
        <w:t>Por otro lado el representante de la Contraloría Municipal, señala que es importante que quede asentado en el acta respectiva, que el dictamen técnico de las propuestas que se lleguen a ofertar será elaborado de manera conjunta entre la Dirección solicitante y los representantes de los ejidatarios, quienes firmaran de visto bueno en el mismo.</w:t>
      </w:r>
    </w:p>
    <w:p w:rsidR="0080248B" w:rsidRPr="00D16D9F" w:rsidRDefault="0080248B" w:rsidP="0080248B">
      <w:pPr>
        <w:jc w:val="both"/>
        <w:rPr>
          <w:rFonts w:ascii="Arial" w:hAnsi="Arial" w:cs="Arial"/>
          <w:iCs/>
          <w:sz w:val="22"/>
          <w:szCs w:val="22"/>
          <w:lang w:val="es-MX"/>
        </w:rPr>
      </w:pPr>
    </w:p>
    <w:p w:rsidR="0080248B" w:rsidRPr="00D16D9F" w:rsidRDefault="0080248B" w:rsidP="0080248B">
      <w:pPr>
        <w:shd w:val="clear" w:color="auto" w:fill="FFFFFF"/>
        <w:jc w:val="both"/>
        <w:rPr>
          <w:rFonts w:ascii="Arial" w:hAnsi="Arial" w:cs="Arial"/>
          <w:iCs/>
          <w:sz w:val="22"/>
          <w:szCs w:val="22"/>
          <w:lang w:val="es-MX"/>
        </w:rPr>
      </w:pPr>
      <w:r w:rsidRPr="00D16D9F">
        <w:rPr>
          <w:rFonts w:ascii="Arial" w:hAnsi="Arial" w:cs="Arial"/>
          <w:iCs/>
          <w:sz w:val="22"/>
          <w:szCs w:val="22"/>
          <w:lang w:val="es-MX"/>
        </w:rPr>
        <w:t>Una vez analizada la solicitud antes señalada, y en virtud de que las bases respectivas cumplen con las disposiciones legales vigentes y aplicables, se somete a consideración del Comité de Adquisiciones la aprobación de la Convocatoria y Bases de la Licitación Pública Local L</w:t>
      </w:r>
      <w:r w:rsidR="00900446" w:rsidRPr="00D16D9F">
        <w:rPr>
          <w:rFonts w:ascii="Arial" w:hAnsi="Arial" w:cs="Arial"/>
          <w:iCs/>
          <w:sz w:val="22"/>
          <w:szCs w:val="22"/>
          <w:lang w:val="es-MX"/>
        </w:rPr>
        <w:t>P</w:t>
      </w:r>
      <w:r w:rsidRPr="00D16D9F">
        <w:rPr>
          <w:rFonts w:ascii="Arial" w:hAnsi="Arial" w:cs="Arial"/>
          <w:iCs/>
          <w:sz w:val="22"/>
          <w:szCs w:val="22"/>
          <w:lang w:val="es-MX"/>
        </w:rPr>
        <w:t>E 2</w:t>
      </w:r>
      <w:r w:rsidR="00900446" w:rsidRPr="00D16D9F">
        <w:rPr>
          <w:rFonts w:ascii="Arial" w:hAnsi="Arial" w:cs="Arial"/>
          <w:iCs/>
          <w:sz w:val="22"/>
          <w:szCs w:val="22"/>
          <w:lang w:val="es-MX"/>
        </w:rPr>
        <w:t>6</w:t>
      </w:r>
      <w:r w:rsidRPr="00D16D9F">
        <w:rPr>
          <w:rFonts w:ascii="Arial" w:hAnsi="Arial" w:cs="Arial"/>
          <w:iCs/>
          <w:sz w:val="22"/>
          <w:szCs w:val="22"/>
          <w:lang w:val="es-MX"/>
        </w:rPr>
        <w:t>/2018 denominada A</w:t>
      </w:r>
      <w:r w:rsidR="007A4C06">
        <w:rPr>
          <w:rFonts w:ascii="Arial" w:hAnsi="Arial" w:cs="Arial"/>
          <w:iCs/>
          <w:sz w:val="22"/>
          <w:szCs w:val="22"/>
          <w:lang w:val="es-MX"/>
        </w:rPr>
        <w:t>dquisición de Composta</w:t>
      </w:r>
      <w:bookmarkStart w:id="0" w:name="_GoBack"/>
      <w:bookmarkEnd w:id="0"/>
      <w:r w:rsidRPr="00D16D9F">
        <w:rPr>
          <w:rFonts w:ascii="Arial" w:hAnsi="Arial" w:cs="Arial"/>
          <w:iCs/>
          <w:sz w:val="22"/>
          <w:szCs w:val="22"/>
          <w:lang w:val="es-MX"/>
        </w:rPr>
        <w:t>, lo cual es aprobado en votación unánime.</w:t>
      </w:r>
    </w:p>
    <w:p w:rsidR="0080248B" w:rsidRPr="00D16D9F" w:rsidRDefault="0080248B" w:rsidP="0080248B">
      <w:pPr>
        <w:shd w:val="clear" w:color="auto" w:fill="FFFFFF"/>
        <w:jc w:val="both"/>
        <w:rPr>
          <w:rFonts w:ascii="Arial" w:hAnsi="Arial" w:cs="Arial"/>
          <w:iCs/>
          <w:sz w:val="22"/>
          <w:szCs w:val="22"/>
          <w:lang w:val="es-MX"/>
        </w:rPr>
      </w:pPr>
    </w:p>
    <w:p w:rsidR="009012A2" w:rsidRPr="00D16D9F" w:rsidRDefault="00A4120C" w:rsidP="001D37C7">
      <w:pPr>
        <w:jc w:val="both"/>
        <w:rPr>
          <w:rFonts w:ascii="Arial" w:hAnsi="Arial" w:cs="Arial"/>
          <w:iCs/>
          <w:sz w:val="22"/>
          <w:szCs w:val="22"/>
          <w:lang w:val="es-MX"/>
        </w:rPr>
      </w:pPr>
      <w:r w:rsidRPr="00D16D9F">
        <w:rPr>
          <w:rFonts w:ascii="Arial" w:hAnsi="Arial" w:cs="Arial"/>
          <w:iCs/>
          <w:sz w:val="22"/>
          <w:szCs w:val="22"/>
          <w:lang w:val="es-MX"/>
        </w:rPr>
        <w:t xml:space="preserve">Acto seguido se </w:t>
      </w:r>
      <w:r w:rsidR="00247499" w:rsidRPr="00D16D9F">
        <w:rPr>
          <w:rFonts w:ascii="Arial" w:hAnsi="Arial" w:cs="Arial"/>
          <w:iCs/>
          <w:sz w:val="22"/>
          <w:szCs w:val="22"/>
          <w:lang w:val="es-MX"/>
        </w:rPr>
        <w:t>pregunta al Comité si existe algún otro asunto a tratar</w:t>
      </w:r>
      <w:r w:rsidRPr="00D16D9F">
        <w:rPr>
          <w:rFonts w:ascii="Arial" w:hAnsi="Arial" w:cs="Arial"/>
          <w:iCs/>
          <w:sz w:val="22"/>
          <w:szCs w:val="22"/>
          <w:lang w:val="es-MX"/>
        </w:rPr>
        <w:t xml:space="preserve">, por lo que no </w:t>
      </w:r>
      <w:r w:rsidR="00247499" w:rsidRPr="00D16D9F">
        <w:rPr>
          <w:rFonts w:ascii="Arial" w:hAnsi="Arial" w:cs="Arial"/>
          <w:iCs/>
          <w:sz w:val="22"/>
          <w:szCs w:val="22"/>
          <w:lang w:val="es-MX"/>
        </w:rPr>
        <w:t xml:space="preserve">habiendo asuntos pendientes, le pido atentamente al que preside, procederá a la clausura de la sesión. </w:t>
      </w:r>
    </w:p>
    <w:p w:rsidR="006D0C20" w:rsidRPr="00D16D9F" w:rsidRDefault="006D0C20" w:rsidP="006D0C20">
      <w:pPr>
        <w:jc w:val="both"/>
        <w:rPr>
          <w:rFonts w:ascii="Arial" w:hAnsi="Arial" w:cs="Arial"/>
          <w:sz w:val="22"/>
          <w:szCs w:val="22"/>
          <w:lang w:val="es-MX"/>
        </w:rPr>
      </w:pPr>
    </w:p>
    <w:p w:rsidR="00293D8E" w:rsidRPr="00D16D9F" w:rsidRDefault="00293D8E" w:rsidP="006D0C20">
      <w:pPr>
        <w:jc w:val="both"/>
        <w:rPr>
          <w:rFonts w:ascii="Arial" w:hAnsi="Arial" w:cs="Arial"/>
          <w:sz w:val="22"/>
          <w:szCs w:val="22"/>
          <w:lang w:val="es-MX"/>
        </w:rPr>
      </w:pPr>
    </w:p>
    <w:p w:rsidR="006D0C20" w:rsidRPr="00D16D9F" w:rsidRDefault="006D0C20" w:rsidP="006D0C20">
      <w:pPr>
        <w:jc w:val="both"/>
        <w:rPr>
          <w:rFonts w:ascii="Arial" w:hAnsi="Arial" w:cs="Arial"/>
          <w:b/>
          <w:sz w:val="22"/>
          <w:szCs w:val="22"/>
          <w:lang w:val="es-MX"/>
        </w:rPr>
      </w:pPr>
      <w:r w:rsidRPr="00D16D9F">
        <w:rPr>
          <w:rFonts w:ascii="Arial" w:hAnsi="Arial" w:cs="Arial"/>
          <w:b/>
          <w:sz w:val="22"/>
          <w:szCs w:val="22"/>
          <w:lang w:val="es-MX"/>
        </w:rPr>
        <w:t xml:space="preserve">PUNTO No. </w:t>
      </w:r>
      <w:r w:rsidR="00247499" w:rsidRPr="00D16D9F">
        <w:rPr>
          <w:rFonts w:ascii="Arial" w:hAnsi="Arial" w:cs="Arial"/>
          <w:b/>
          <w:sz w:val="22"/>
          <w:szCs w:val="22"/>
          <w:lang w:val="es-MX"/>
        </w:rPr>
        <w:t>6</w:t>
      </w:r>
      <w:r w:rsidRPr="00D16D9F">
        <w:rPr>
          <w:rFonts w:ascii="Arial" w:hAnsi="Arial" w:cs="Arial"/>
          <w:b/>
          <w:sz w:val="22"/>
          <w:szCs w:val="22"/>
          <w:lang w:val="es-MX"/>
        </w:rPr>
        <w:t xml:space="preserve"> </w:t>
      </w:r>
    </w:p>
    <w:p w:rsidR="006D0C20" w:rsidRPr="00D16D9F" w:rsidRDefault="006D0C20" w:rsidP="006D0C20">
      <w:pPr>
        <w:jc w:val="both"/>
        <w:rPr>
          <w:rFonts w:ascii="Arial" w:hAnsi="Arial" w:cs="Arial"/>
          <w:b/>
          <w:sz w:val="22"/>
          <w:szCs w:val="22"/>
          <w:lang w:val="es-MX"/>
        </w:rPr>
      </w:pPr>
    </w:p>
    <w:p w:rsidR="006D0C20" w:rsidRPr="00D16D9F" w:rsidRDefault="006D0C20" w:rsidP="006D0C20">
      <w:pPr>
        <w:jc w:val="both"/>
        <w:rPr>
          <w:rFonts w:ascii="Arial" w:hAnsi="Arial" w:cs="Arial"/>
          <w:b/>
          <w:sz w:val="22"/>
          <w:szCs w:val="22"/>
          <w:lang w:val="es-MX"/>
        </w:rPr>
      </w:pPr>
      <w:r w:rsidRPr="00D16D9F">
        <w:rPr>
          <w:rFonts w:ascii="Arial" w:hAnsi="Arial" w:cs="Arial"/>
          <w:b/>
          <w:sz w:val="22"/>
          <w:szCs w:val="22"/>
          <w:lang w:val="es-MX"/>
        </w:rPr>
        <w:t>CLAUSURA DE LA SESIÓN</w:t>
      </w:r>
    </w:p>
    <w:p w:rsidR="006D0C20" w:rsidRPr="00D16D9F" w:rsidRDefault="006D0C20" w:rsidP="006D0C20">
      <w:pPr>
        <w:jc w:val="both"/>
        <w:rPr>
          <w:rFonts w:ascii="Arial" w:hAnsi="Arial" w:cs="Arial"/>
          <w:b/>
          <w:sz w:val="22"/>
          <w:szCs w:val="22"/>
          <w:lang w:val="es-MX"/>
        </w:rPr>
      </w:pPr>
    </w:p>
    <w:p w:rsidR="006D0C20" w:rsidRPr="00D16D9F" w:rsidRDefault="006D0C20" w:rsidP="006D0C20">
      <w:pPr>
        <w:jc w:val="both"/>
        <w:rPr>
          <w:rFonts w:ascii="Arial" w:hAnsi="Arial" w:cs="Arial"/>
          <w:sz w:val="22"/>
          <w:szCs w:val="22"/>
          <w:lang w:val="es-MX"/>
        </w:rPr>
      </w:pPr>
      <w:r w:rsidRPr="008957DF">
        <w:rPr>
          <w:rFonts w:ascii="Arial" w:hAnsi="Arial" w:cs="Arial"/>
          <w:sz w:val="22"/>
          <w:szCs w:val="22"/>
          <w:lang w:val="es-MX"/>
        </w:rPr>
        <w:t>No habiendo ningún otro punto por desahogar se procede a la clausura de la presente sesión, siendo las 1</w:t>
      </w:r>
      <w:r w:rsidR="00354954" w:rsidRPr="008957DF">
        <w:rPr>
          <w:rFonts w:ascii="Arial" w:hAnsi="Arial" w:cs="Arial"/>
          <w:sz w:val="22"/>
          <w:szCs w:val="22"/>
          <w:lang w:val="es-MX"/>
        </w:rPr>
        <w:t>1</w:t>
      </w:r>
      <w:r w:rsidRPr="008957DF">
        <w:rPr>
          <w:rFonts w:ascii="Arial" w:hAnsi="Arial" w:cs="Arial"/>
          <w:sz w:val="22"/>
          <w:szCs w:val="22"/>
          <w:lang w:val="es-MX"/>
        </w:rPr>
        <w:t>:</w:t>
      </w:r>
      <w:r w:rsidR="00247499" w:rsidRPr="008957DF">
        <w:rPr>
          <w:rFonts w:ascii="Arial" w:hAnsi="Arial" w:cs="Arial"/>
          <w:sz w:val="22"/>
          <w:szCs w:val="22"/>
          <w:lang w:val="es-MX"/>
        </w:rPr>
        <w:t>5</w:t>
      </w:r>
      <w:r w:rsidR="00F02ED3" w:rsidRPr="008957DF">
        <w:rPr>
          <w:rFonts w:ascii="Arial" w:hAnsi="Arial" w:cs="Arial"/>
          <w:sz w:val="22"/>
          <w:szCs w:val="22"/>
          <w:lang w:val="es-MX"/>
        </w:rPr>
        <w:t>5</w:t>
      </w:r>
      <w:r w:rsidRPr="008957DF">
        <w:rPr>
          <w:rFonts w:ascii="Arial" w:hAnsi="Arial" w:cs="Arial"/>
          <w:sz w:val="22"/>
          <w:szCs w:val="22"/>
          <w:lang w:val="es-MX"/>
        </w:rPr>
        <w:t xml:space="preserve"> </w:t>
      </w:r>
      <w:r w:rsidR="00354954" w:rsidRPr="008957DF">
        <w:rPr>
          <w:rFonts w:ascii="Arial" w:hAnsi="Arial" w:cs="Arial"/>
          <w:sz w:val="22"/>
          <w:szCs w:val="22"/>
          <w:lang w:val="es-MX"/>
        </w:rPr>
        <w:t>once</w:t>
      </w:r>
      <w:r w:rsidR="00973F7D" w:rsidRPr="008957DF">
        <w:rPr>
          <w:rFonts w:ascii="Arial" w:hAnsi="Arial" w:cs="Arial"/>
          <w:sz w:val="22"/>
          <w:szCs w:val="22"/>
          <w:lang w:val="es-MX"/>
        </w:rPr>
        <w:t xml:space="preserve"> </w:t>
      </w:r>
      <w:r w:rsidRPr="008957DF">
        <w:rPr>
          <w:rFonts w:ascii="Arial" w:hAnsi="Arial" w:cs="Arial"/>
          <w:sz w:val="22"/>
          <w:szCs w:val="22"/>
          <w:lang w:val="es-MX"/>
        </w:rPr>
        <w:t xml:space="preserve">horas con </w:t>
      </w:r>
      <w:r w:rsidR="00247499" w:rsidRPr="008957DF">
        <w:rPr>
          <w:rFonts w:ascii="Arial" w:hAnsi="Arial" w:cs="Arial"/>
          <w:sz w:val="22"/>
          <w:szCs w:val="22"/>
          <w:lang w:val="es-MX"/>
        </w:rPr>
        <w:t>cincuenta</w:t>
      </w:r>
      <w:r w:rsidRPr="008957DF">
        <w:rPr>
          <w:rFonts w:ascii="Arial" w:hAnsi="Arial" w:cs="Arial"/>
          <w:sz w:val="22"/>
          <w:szCs w:val="22"/>
          <w:lang w:val="es-MX"/>
        </w:rPr>
        <w:t xml:space="preserve"> </w:t>
      </w:r>
      <w:r w:rsidR="00F02ED3" w:rsidRPr="008957DF">
        <w:rPr>
          <w:rFonts w:ascii="Arial" w:hAnsi="Arial" w:cs="Arial"/>
          <w:sz w:val="22"/>
          <w:szCs w:val="22"/>
          <w:lang w:val="es-MX"/>
        </w:rPr>
        <w:t xml:space="preserve">y cinco </w:t>
      </w:r>
      <w:r w:rsidRPr="008957DF">
        <w:rPr>
          <w:rFonts w:ascii="Arial" w:hAnsi="Arial" w:cs="Arial"/>
          <w:sz w:val="22"/>
          <w:szCs w:val="22"/>
          <w:lang w:val="es-MX"/>
        </w:rPr>
        <w:t>minutos, firmando la presente acta los que en ella intervinieron.</w:t>
      </w:r>
    </w:p>
    <w:p w:rsidR="006D0C20" w:rsidRPr="00D16D9F" w:rsidRDefault="006D0C20" w:rsidP="006D0C20">
      <w:pPr>
        <w:jc w:val="both"/>
        <w:rPr>
          <w:rFonts w:ascii="Arial" w:hAnsi="Arial" w:cs="Arial"/>
          <w:sz w:val="22"/>
          <w:szCs w:val="22"/>
          <w:lang w:val="es-MX"/>
        </w:rPr>
      </w:pPr>
    </w:p>
    <w:p w:rsidR="006D0C20" w:rsidRPr="00D16D9F" w:rsidRDefault="006D0C20" w:rsidP="006D0C20">
      <w:pPr>
        <w:jc w:val="both"/>
        <w:rPr>
          <w:rFonts w:ascii="Arial" w:hAnsi="Arial" w:cs="Arial"/>
          <w:sz w:val="22"/>
          <w:szCs w:val="22"/>
          <w:lang w:val="es-MX"/>
        </w:rPr>
      </w:pPr>
    </w:p>
    <w:p w:rsidR="006D0C20" w:rsidRPr="00D16D9F" w:rsidRDefault="006D0C20" w:rsidP="006D0C20">
      <w:pPr>
        <w:jc w:val="center"/>
        <w:rPr>
          <w:rFonts w:ascii="Arial" w:hAnsi="Arial" w:cs="Arial"/>
          <w:b/>
          <w:sz w:val="22"/>
          <w:szCs w:val="22"/>
          <w:lang w:val="es-MX"/>
        </w:rPr>
      </w:pPr>
      <w:r w:rsidRPr="00D16D9F">
        <w:rPr>
          <w:rFonts w:ascii="Arial" w:hAnsi="Arial" w:cs="Arial"/>
          <w:b/>
          <w:sz w:val="22"/>
          <w:szCs w:val="22"/>
          <w:lang w:val="es-MX"/>
        </w:rPr>
        <w:t xml:space="preserve">San Pedro Tlaquepaque Jalisco, a </w:t>
      </w:r>
      <w:r w:rsidR="00191B86" w:rsidRPr="00D16D9F">
        <w:rPr>
          <w:rFonts w:ascii="Arial" w:hAnsi="Arial" w:cs="Arial"/>
          <w:b/>
          <w:sz w:val="22"/>
          <w:szCs w:val="22"/>
          <w:lang w:val="es-MX"/>
        </w:rPr>
        <w:t>28 veintiocho</w:t>
      </w:r>
      <w:r w:rsidR="00247499" w:rsidRPr="00D16D9F">
        <w:rPr>
          <w:rFonts w:ascii="Arial" w:hAnsi="Arial" w:cs="Arial"/>
          <w:b/>
          <w:sz w:val="22"/>
          <w:szCs w:val="22"/>
          <w:lang w:val="es-MX"/>
        </w:rPr>
        <w:t xml:space="preserve"> de</w:t>
      </w:r>
      <w:r w:rsidRPr="00D16D9F">
        <w:rPr>
          <w:rFonts w:ascii="Arial" w:hAnsi="Arial" w:cs="Arial"/>
          <w:b/>
          <w:sz w:val="22"/>
          <w:szCs w:val="22"/>
          <w:lang w:val="es-MX"/>
        </w:rPr>
        <w:t xml:space="preserve"> </w:t>
      </w:r>
      <w:r w:rsidR="00D65A9D" w:rsidRPr="00D16D9F">
        <w:rPr>
          <w:rFonts w:ascii="Arial" w:hAnsi="Arial" w:cs="Arial"/>
          <w:b/>
          <w:sz w:val="22"/>
          <w:szCs w:val="22"/>
          <w:lang w:val="es-MX"/>
        </w:rPr>
        <w:t>mayo</w:t>
      </w:r>
      <w:r w:rsidRPr="00D16D9F">
        <w:rPr>
          <w:rFonts w:ascii="Arial" w:hAnsi="Arial" w:cs="Arial"/>
          <w:b/>
          <w:sz w:val="22"/>
          <w:szCs w:val="22"/>
          <w:lang w:val="es-MX"/>
        </w:rPr>
        <w:t xml:space="preserve"> de 2018 dos mil dieciocho</w:t>
      </w:r>
    </w:p>
    <w:p w:rsidR="00CD4ADC" w:rsidRPr="00D16D9F" w:rsidRDefault="00CD4ADC" w:rsidP="006D0C20">
      <w:pPr>
        <w:jc w:val="center"/>
        <w:rPr>
          <w:rFonts w:ascii="Arial" w:hAnsi="Arial" w:cs="Arial"/>
          <w:b/>
          <w:sz w:val="22"/>
          <w:szCs w:val="22"/>
          <w:lang w:val="es-MX"/>
        </w:rPr>
      </w:pPr>
    </w:p>
    <w:p w:rsidR="00CD4ADC" w:rsidRPr="00D16D9F" w:rsidRDefault="00CD4ADC" w:rsidP="006D0C20">
      <w:pPr>
        <w:jc w:val="center"/>
        <w:rPr>
          <w:rFonts w:ascii="Arial" w:hAnsi="Arial" w:cs="Arial"/>
          <w:b/>
          <w:sz w:val="22"/>
          <w:szCs w:val="22"/>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CA6FF1" w:rsidRPr="00D16D9F" w:rsidTr="00557517">
        <w:trPr>
          <w:trHeight w:val="1825"/>
        </w:trPr>
        <w:tc>
          <w:tcPr>
            <w:tcW w:w="4489" w:type="dxa"/>
            <w:vAlign w:val="bottom"/>
          </w:tcPr>
          <w:p w:rsidR="00CA6FF1" w:rsidRPr="00D16D9F" w:rsidRDefault="00CA6FF1" w:rsidP="00557517">
            <w:pPr>
              <w:jc w:val="center"/>
              <w:rPr>
                <w:rFonts w:ascii="Arial" w:hAnsi="Arial" w:cs="Arial"/>
                <w:b/>
                <w:sz w:val="22"/>
                <w:szCs w:val="22"/>
                <w:lang w:val="es-MX"/>
              </w:rPr>
            </w:pPr>
            <w:r w:rsidRPr="00D16D9F">
              <w:rPr>
                <w:rFonts w:ascii="Arial" w:hAnsi="Arial" w:cs="Arial"/>
                <w:b/>
                <w:sz w:val="22"/>
                <w:szCs w:val="22"/>
                <w:lang w:val="es-MX"/>
              </w:rPr>
              <w:lastRenderedPageBreak/>
              <w:t xml:space="preserve">Mtra. Karina Pulido Ávalos  </w:t>
            </w:r>
          </w:p>
          <w:p w:rsidR="00CA6FF1" w:rsidRPr="00D16D9F" w:rsidRDefault="00CA6FF1" w:rsidP="00557517">
            <w:pPr>
              <w:jc w:val="center"/>
              <w:rPr>
                <w:rFonts w:ascii="Arial" w:hAnsi="Arial" w:cs="Arial"/>
                <w:b/>
                <w:sz w:val="22"/>
                <w:szCs w:val="22"/>
                <w:lang w:val="es-MX"/>
              </w:rPr>
            </w:pPr>
            <w:r w:rsidRPr="00D16D9F">
              <w:rPr>
                <w:rFonts w:ascii="Arial" w:hAnsi="Arial" w:cs="Arial"/>
                <w:b/>
                <w:sz w:val="22"/>
                <w:szCs w:val="22"/>
                <w:lang w:val="es-MX"/>
              </w:rPr>
              <w:t>En representación de la C. Mirna Citlalli Amaya de Luna, Presidenta del Comité de Adquisiciones</w:t>
            </w:r>
          </w:p>
        </w:tc>
        <w:tc>
          <w:tcPr>
            <w:tcW w:w="4489" w:type="dxa"/>
            <w:vAlign w:val="bottom"/>
          </w:tcPr>
          <w:p w:rsidR="00CA6FF1" w:rsidRPr="00D16D9F" w:rsidRDefault="00CA6FF1" w:rsidP="00557517">
            <w:pPr>
              <w:jc w:val="center"/>
              <w:rPr>
                <w:rFonts w:ascii="Arial" w:hAnsi="Arial" w:cs="Arial"/>
                <w:b/>
                <w:sz w:val="22"/>
                <w:szCs w:val="22"/>
                <w:lang w:val="es-MX"/>
              </w:rPr>
            </w:pPr>
            <w:r w:rsidRPr="00D16D9F">
              <w:rPr>
                <w:rFonts w:ascii="Arial" w:hAnsi="Arial" w:cs="Arial"/>
                <w:b/>
                <w:sz w:val="22"/>
                <w:szCs w:val="22"/>
                <w:lang w:val="es-MX"/>
              </w:rPr>
              <w:t>___________________________________</w:t>
            </w:r>
          </w:p>
        </w:tc>
      </w:tr>
      <w:tr w:rsidR="00CA6FF1" w:rsidRPr="00D16D9F" w:rsidTr="00557517">
        <w:trPr>
          <w:trHeight w:val="1825"/>
        </w:trPr>
        <w:tc>
          <w:tcPr>
            <w:tcW w:w="4489" w:type="dxa"/>
            <w:vAlign w:val="bottom"/>
          </w:tcPr>
          <w:p w:rsidR="00CA6FF1" w:rsidRPr="00D16D9F" w:rsidRDefault="00CA6FF1" w:rsidP="00557517">
            <w:pPr>
              <w:jc w:val="center"/>
              <w:rPr>
                <w:rFonts w:ascii="Arial" w:hAnsi="Arial" w:cs="Arial"/>
                <w:b/>
                <w:sz w:val="22"/>
                <w:szCs w:val="22"/>
                <w:lang w:val="es-MX"/>
              </w:rPr>
            </w:pPr>
            <w:r w:rsidRPr="00D16D9F">
              <w:rPr>
                <w:rFonts w:ascii="Arial" w:hAnsi="Arial" w:cs="Arial"/>
                <w:b/>
                <w:sz w:val="22"/>
                <w:szCs w:val="22"/>
                <w:lang w:val="es-MX"/>
              </w:rPr>
              <w:t>Lic. Cynthia Liliana Hernández Ibarra, Secretaria Técnica del Comité de Adquisiciones</w:t>
            </w:r>
          </w:p>
        </w:tc>
        <w:tc>
          <w:tcPr>
            <w:tcW w:w="4489" w:type="dxa"/>
            <w:vAlign w:val="bottom"/>
          </w:tcPr>
          <w:p w:rsidR="00CA6FF1" w:rsidRPr="00D16D9F" w:rsidRDefault="00CA6FF1" w:rsidP="00557517">
            <w:pPr>
              <w:jc w:val="center"/>
              <w:rPr>
                <w:rFonts w:ascii="Arial" w:hAnsi="Arial" w:cs="Arial"/>
                <w:b/>
                <w:sz w:val="22"/>
                <w:szCs w:val="22"/>
                <w:lang w:val="es-MX"/>
              </w:rPr>
            </w:pPr>
            <w:r w:rsidRPr="00D16D9F">
              <w:rPr>
                <w:rFonts w:ascii="Arial" w:hAnsi="Arial" w:cs="Arial"/>
                <w:b/>
                <w:sz w:val="22"/>
                <w:szCs w:val="22"/>
                <w:lang w:val="es-MX"/>
              </w:rPr>
              <w:t>___________________________________</w:t>
            </w:r>
          </w:p>
        </w:tc>
      </w:tr>
      <w:tr w:rsidR="00CA6FF1" w:rsidRPr="00D16D9F" w:rsidTr="00557517">
        <w:trPr>
          <w:trHeight w:val="1825"/>
        </w:trPr>
        <w:tc>
          <w:tcPr>
            <w:tcW w:w="4489" w:type="dxa"/>
            <w:vAlign w:val="bottom"/>
          </w:tcPr>
          <w:p w:rsidR="00CA6FF1" w:rsidRPr="00D16D9F" w:rsidRDefault="00CA6FF1" w:rsidP="00557517">
            <w:pPr>
              <w:jc w:val="center"/>
              <w:rPr>
                <w:rFonts w:ascii="Arial" w:hAnsi="Arial" w:cs="Arial"/>
                <w:b/>
                <w:sz w:val="22"/>
                <w:szCs w:val="22"/>
                <w:lang w:val="es-MX"/>
              </w:rPr>
            </w:pPr>
            <w:r w:rsidRPr="00D16D9F">
              <w:rPr>
                <w:rFonts w:ascii="Arial" w:hAnsi="Arial" w:cs="Arial"/>
                <w:b/>
                <w:sz w:val="22"/>
                <w:szCs w:val="22"/>
                <w:lang w:val="es-MX"/>
              </w:rPr>
              <w:t>Lic. Francisco Roberto Riverón Flores, Representante de la Contraloría  Municipal</w:t>
            </w:r>
          </w:p>
        </w:tc>
        <w:tc>
          <w:tcPr>
            <w:tcW w:w="4489" w:type="dxa"/>
            <w:vAlign w:val="bottom"/>
          </w:tcPr>
          <w:p w:rsidR="00CA6FF1" w:rsidRPr="00D16D9F" w:rsidRDefault="00CA6FF1" w:rsidP="00557517">
            <w:pPr>
              <w:jc w:val="center"/>
              <w:rPr>
                <w:rFonts w:ascii="Arial" w:hAnsi="Arial" w:cs="Arial"/>
                <w:b/>
                <w:sz w:val="22"/>
                <w:szCs w:val="22"/>
                <w:lang w:val="es-MX"/>
              </w:rPr>
            </w:pPr>
            <w:r w:rsidRPr="00D16D9F">
              <w:rPr>
                <w:rFonts w:ascii="Arial" w:hAnsi="Arial" w:cs="Arial"/>
                <w:b/>
                <w:sz w:val="22"/>
                <w:szCs w:val="22"/>
                <w:lang w:val="es-MX"/>
              </w:rPr>
              <w:t>___________________________________</w:t>
            </w:r>
          </w:p>
        </w:tc>
      </w:tr>
    </w:tbl>
    <w:p w:rsidR="00CA6FF1" w:rsidRPr="00D16D9F" w:rsidRDefault="00CA6FF1" w:rsidP="00CA6FF1">
      <w:pPr>
        <w:jc w:val="both"/>
        <w:rPr>
          <w:rFonts w:ascii="Arial" w:hAnsi="Arial" w:cs="Arial"/>
          <w:sz w:val="22"/>
          <w:szCs w:val="22"/>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CA6FF1" w:rsidRPr="00D16D9F" w:rsidTr="00557517">
        <w:trPr>
          <w:trHeight w:val="1825"/>
        </w:trPr>
        <w:tc>
          <w:tcPr>
            <w:tcW w:w="4489" w:type="dxa"/>
            <w:vAlign w:val="bottom"/>
          </w:tcPr>
          <w:p w:rsidR="00CA6FF1" w:rsidRPr="00D16D9F" w:rsidRDefault="00CA6FF1" w:rsidP="00557517">
            <w:pPr>
              <w:jc w:val="center"/>
              <w:rPr>
                <w:rFonts w:ascii="Arial" w:hAnsi="Arial" w:cs="Arial"/>
                <w:b/>
                <w:sz w:val="22"/>
                <w:szCs w:val="22"/>
                <w:lang w:val="es-MX"/>
              </w:rPr>
            </w:pPr>
            <w:r w:rsidRPr="00D16D9F">
              <w:rPr>
                <w:rFonts w:ascii="Arial" w:hAnsi="Arial" w:cs="Arial"/>
                <w:b/>
                <w:sz w:val="22"/>
                <w:szCs w:val="22"/>
                <w:lang w:val="es-MX"/>
              </w:rPr>
              <w:t>L.C.P Alejandro Ramos Rosas, Representante de la Tesorería Municipal</w:t>
            </w:r>
          </w:p>
        </w:tc>
        <w:tc>
          <w:tcPr>
            <w:tcW w:w="4489" w:type="dxa"/>
            <w:vAlign w:val="bottom"/>
          </w:tcPr>
          <w:p w:rsidR="00CA6FF1" w:rsidRPr="00D16D9F" w:rsidRDefault="00CA6FF1" w:rsidP="00557517">
            <w:pPr>
              <w:jc w:val="center"/>
              <w:rPr>
                <w:rFonts w:ascii="Arial" w:hAnsi="Arial" w:cs="Arial"/>
                <w:b/>
                <w:sz w:val="22"/>
                <w:szCs w:val="22"/>
                <w:lang w:val="es-MX"/>
              </w:rPr>
            </w:pPr>
            <w:r w:rsidRPr="00D16D9F">
              <w:rPr>
                <w:rFonts w:ascii="Arial" w:hAnsi="Arial" w:cs="Arial"/>
                <w:b/>
                <w:sz w:val="22"/>
                <w:szCs w:val="22"/>
                <w:lang w:val="es-MX"/>
              </w:rPr>
              <w:t>___________________________________</w:t>
            </w:r>
          </w:p>
        </w:tc>
      </w:tr>
      <w:tr w:rsidR="00CA6FF1" w:rsidRPr="00D16D9F" w:rsidTr="00557517">
        <w:trPr>
          <w:trHeight w:val="1825"/>
        </w:trPr>
        <w:tc>
          <w:tcPr>
            <w:tcW w:w="4489" w:type="dxa"/>
            <w:vAlign w:val="bottom"/>
          </w:tcPr>
          <w:p w:rsidR="00CA6FF1" w:rsidRPr="00D16D9F" w:rsidRDefault="00CA6FF1" w:rsidP="00557517">
            <w:pPr>
              <w:jc w:val="center"/>
              <w:rPr>
                <w:rFonts w:ascii="Arial" w:hAnsi="Arial" w:cs="Arial"/>
                <w:b/>
                <w:sz w:val="22"/>
                <w:szCs w:val="22"/>
                <w:lang w:val="es-MX"/>
              </w:rPr>
            </w:pPr>
            <w:r w:rsidRPr="00D16D9F">
              <w:rPr>
                <w:rFonts w:ascii="Arial" w:hAnsi="Arial" w:cs="Arial"/>
                <w:b/>
                <w:sz w:val="22"/>
                <w:szCs w:val="22"/>
                <w:lang w:val="es-MX"/>
              </w:rPr>
              <w:t>Lic. Rafael Lara López,</w:t>
            </w:r>
          </w:p>
          <w:p w:rsidR="00CA6FF1" w:rsidRPr="00D16D9F" w:rsidRDefault="00CA6FF1" w:rsidP="00557517">
            <w:pPr>
              <w:jc w:val="center"/>
              <w:rPr>
                <w:rFonts w:ascii="Arial" w:hAnsi="Arial" w:cs="Arial"/>
                <w:b/>
                <w:sz w:val="22"/>
                <w:szCs w:val="22"/>
                <w:lang w:val="es-MX"/>
              </w:rPr>
            </w:pPr>
            <w:r w:rsidRPr="00D16D9F">
              <w:rPr>
                <w:rFonts w:ascii="Arial" w:hAnsi="Arial" w:cs="Arial"/>
                <w:b/>
                <w:sz w:val="22"/>
                <w:szCs w:val="22"/>
                <w:lang w:val="es-MX"/>
              </w:rPr>
              <w:t>Representante de la CANACO Tlaquepaque</w:t>
            </w:r>
          </w:p>
        </w:tc>
        <w:tc>
          <w:tcPr>
            <w:tcW w:w="4489" w:type="dxa"/>
            <w:vAlign w:val="bottom"/>
          </w:tcPr>
          <w:p w:rsidR="00CA6FF1" w:rsidRPr="00D16D9F" w:rsidRDefault="00CA6FF1" w:rsidP="00557517">
            <w:pPr>
              <w:jc w:val="center"/>
              <w:rPr>
                <w:rFonts w:ascii="Arial" w:hAnsi="Arial" w:cs="Arial"/>
                <w:b/>
                <w:sz w:val="22"/>
                <w:szCs w:val="22"/>
                <w:lang w:val="es-MX"/>
              </w:rPr>
            </w:pPr>
            <w:r w:rsidRPr="00D16D9F">
              <w:rPr>
                <w:rFonts w:ascii="Arial" w:hAnsi="Arial" w:cs="Arial"/>
                <w:b/>
                <w:sz w:val="22"/>
                <w:szCs w:val="22"/>
                <w:lang w:val="es-MX"/>
              </w:rPr>
              <w:t>___________________________________</w:t>
            </w:r>
          </w:p>
        </w:tc>
      </w:tr>
    </w:tbl>
    <w:p w:rsidR="00CA6FF1" w:rsidRPr="00D16D9F" w:rsidRDefault="00CA6FF1" w:rsidP="00CA6FF1">
      <w:pPr>
        <w:jc w:val="both"/>
        <w:rPr>
          <w:rFonts w:ascii="Arial" w:hAnsi="Arial" w:cs="Arial"/>
          <w:sz w:val="22"/>
          <w:szCs w:val="22"/>
          <w:lang w:val="es-MX"/>
        </w:rPr>
      </w:pPr>
    </w:p>
    <w:p w:rsidR="00CA6FF1" w:rsidRPr="00D16D9F" w:rsidRDefault="00CA6FF1" w:rsidP="00CA6FF1">
      <w:pPr>
        <w:jc w:val="both"/>
        <w:rPr>
          <w:rFonts w:ascii="Arial" w:hAnsi="Arial" w:cs="Arial"/>
          <w:sz w:val="22"/>
          <w:szCs w:val="22"/>
          <w:lang w:val="es-MX"/>
        </w:rPr>
      </w:pPr>
    </w:p>
    <w:tbl>
      <w:tblPr>
        <w:tblpPr w:leftFromText="141" w:rightFromText="141" w:vertAnchor="text" w:horzAnchor="margin" w:tblpY="-148"/>
        <w:tblOverlap w:val="never"/>
        <w:tblW w:w="8978" w:type="dxa"/>
        <w:tblLayout w:type="fixed"/>
        <w:tblCellMar>
          <w:left w:w="70" w:type="dxa"/>
          <w:right w:w="70" w:type="dxa"/>
        </w:tblCellMar>
        <w:tblLook w:val="0000" w:firstRow="0" w:lastRow="0" w:firstColumn="0" w:lastColumn="0" w:noHBand="0" w:noVBand="0"/>
      </w:tblPr>
      <w:tblGrid>
        <w:gridCol w:w="4489"/>
        <w:gridCol w:w="4489"/>
      </w:tblGrid>
      <w:tr w:rsidR="00CA6FF1" w:rsidRPr="00D16D9F" w:rsidTr="00557517">
        <w:trPr>
          <w:trHeight w:val="1825"/>
        </w:trPr>
        <w:tc>
          <w:tcPr>
            <w:tcW w:w="4489" w:type="dxa"/>
            <w:vAlign w:val="bottom"/>
          </w:tcPr>
          <w:p w:rsidR="00CA6FF1" w:rsidRPr="00D16D9F" w:rsidRDefault="00CA6FF1" w:rsidP="00557517">
            <w:pPr>
              <w:jc w:val="center"/>
              <w:rPr>
                <w:rFonts w:ascii="Arial" w:hAnsi="Arial" w:cs="Arial"/>
                <w:b/>
                <w:sz w:val="22"/>
                <w:szCs w:val="22"/>
                <w:lang w:val="es-MX"/>
              </w:rPr>
            </w:pPr>
            <w:r w:rsidRPr="00D16D9F">
              <w:rPr>
                <w:rFonts w:ascii="Arial" w:hAnsi="Arial" w:cs="Arial"/>
                <w:b/>
                <w:sz w:val="22"/>
                <w:szCs w:val="22"/>
                <w:lang w:val="es-MX"/>
              </w:rPr>
              <w:lastRenderedPageBreak/>
              <w:t>Lic. Fabiola Rodríguez Navarro en Representación del Consejo Coordinador de Jóvenes Empresarios de Jalisco.</w:t>
            </w:r>
          </w:p>
        </w:tc>
        <w:tc>
          <w:tcPr>
            <w:tcW w:w="4489" w:type="dxa"/>
            <w:vAlign w:val="bottom"/>
          </w:tcPr>
          <w:p w:rsidR="00CA6FF1" w:rsidRPr="00D16D9F" w:rsidRDefault="00CA6FF1" w:rsidP="00557517">
            <w:pPr>
              <w:jc w:val="center"/>
              <w:rPr>
                <w:rFonts w:ascii="Arial" w:hAnsi="Arial" w:cs="Arial"/>
                <w:b/>
                <w:sz w:val="22"/>
                <w:szCs w:val="22"/>
                <w:lang w:val="es-MX"/>
              </w:rPr>
            </w:pPr>
            <w:r w:rsidRPr="00D16D9F">
              <w:rPr>
                <w:rFonts w:ascii="Arial" w:hAnsi="Arial" w:cs="Arial"/>
                <w:b/>
                <w:sz w:val="22"/>
                <w:szCs w:val="22"/>
                <w:lang w:val="es-MX"/>
              </w:rPr>
              <w:t>___________________________________</w:t>
            </w:r>
          </w:p>
        </w:tc>
      </w:tr>
    </w:tbl>
    <w:p w:rsidR="00CA6FF1" w:rsidRPr="00D16D9F" w:rsidRDefault="00CA6FF1" w:rsidP="00CA6FF1">
      <w:pPr>
        <w:jc w:val="both"/>
        <w:rPr>
          <w:rFonts w:ascii="Arial" w:hAnsi="Arial" w:cs="Arial"/>
          <w:sz w:val="22"/>
          <w:szCs w:val="22"/>
          <w:lang w:val="es-MX"/>
        </w:rPr>
      </w:pPr>
    </w:p>
    <w:tbl>
      <w:tblPr>
        <w:tblpPr w:leftFromText="141" w:rightFromText="141" w:vertAnchor="text" w:horzAnchor="margin" w:tblpY="-148"/>
        <w:tblOverlap w:val="never"/>
        <w:tblW w:w="8978" w:type="dxa"/>
        <w:tblLayout w:type="fixed"/>
        <w:tblCellMar>
          <w:left w:w="70" w:type="dxa"/>
          <w:right w:w="70" w:type="dxa"/>
        </w:tblCellMar>
        <w:tblLook w:val="0000" w:firstRow="0" w:lastRow="0" w:firstColumn="0" w:lastColumn="0" w:noHBand="0" w:noVBand="0"/>
      </w:tblPr>
      <w:tblGrid>
        <w:gridCol w:w="4489"/>
        <w:gridCol w:w="4489"/>
      </w:tblGrid>
      <w:tr w:rsidR="00CA6FF1" w:rsidRPr="00D16D9F" w:rsidTr="00557517">
        <w:trPr>
          <w:trHeight w:val="1825"/>
        </w:trPr>
        <w:tc>
          <w:tcPr>
            <w:tcW w:w="4489" w:type="dxa"/>
            <w:vAlign w:val="bottom"/>
          </w:tcPr>
          <w:p w:rsidR="00CA6FF1" w:rsidRPr="00D16D9F" w:rsidRDefault="00CA6FF1" w:rsidP="00557517">
            <w:pPr>
              <w:jc w:val="center"/>
              <w:rPr>
                <w:rFonts w:ascii="Arial" w:hAnsi="Arial" w:cs="Arial"/>
                <w:b/>
                <w:sz w:val="22"/>
                <w:szCs w:val="22"/>
                <w:lang w:val="es-MX"/>
              </w:rPr>
            </w:pPr>
            <w:r w:rsidRPr="00D16D9F">
              <w:rPr>
                <w:rFonts w:ascii="Arial" w:hAnsi="Arial" w:cs="Arial"/>
                <w:b/>
                <w:sz w:val="22"/>
                <w:szCs w:val="22"/>
                <w:lang w:val="es-MX"/>
              </w:rPr>
              <w:t>Lic. Brenda Esmeralda Navarro Rojas, en Representación de la Asociación de Empresarios Periférico Sur.</w:t>
            </w:r>
          </w:p>
        </w:tc>
        <w:tc>
          <w:tcPr>
            <w:tcW w:w="4489" w:type="dxa"/>
            <w:vAlign w:val="bottom"/>
          </w:tcPr>
          <w:p w:rsidR="00CA6FF1" w:rsidRPr="00D16D9F" w:rsidRDefault="00CA6FF1" w:rsidP="00557517">
            <w:pPr>
              <w:jc w:val="center"/>
              <w:rPr>
                <w:rFonts w:ascii="Arial" w:hAnsi="Arial" w:cs="Arial"/>
                <w:b/>
                <w:sz w:val="22"/>
                <w:szCs w:val="22"/>
                <w:lang w:val="es-MX"/>
              </w:rPr>
            </w:pPr>
            <w:r w:rsidRPr="00D16D9F">
              <w:rPr>
                <w:rFonts w:ascii="Arial" w:hAnsi="Arial" w:cs="Arial"/>
                <w:b/>
                <w:sz w:val="22"/>
                <w:szCs w:val="22"/>
                <w:lang w:val="es-MX"/>
              </w:rPr>
              <w:t>___________________________________</w:t>
            </w:r>
          </w:p>
        </w:tc>
      </w:tr>
    </w:tbl>
    <w:p w:rsidR="00CA6FF1" w:rsidRPr="00D16D9F" w:rsidRDefault="00CA6FF1" w:rsidP="00CA6FF1">
      <w:pPr>
        <w:rPr>
          <w:lang w:val="es-MX"/>
        </w:rPr>
      </w:pPr>
    </w:p>
    <w:p w:rsidR="00CD4ADC" w:rsidRPr="00D16D9F" w:rsidRDefault="00CD4ADC" w:rsidP="006D0C20">
      <w:pPr>
        <w:jc w:val="center"/>
        <w:rPr>
          <w:rFonts w:ascii="Arial" w:hAnsi="Arial" w:cs="Arial"/>
          <w:b/>
          <w:sz w:val="22"/>
          <w:szCs w:val="22"/>
          <w:lang w:val="es-MX"/>
        </w:rPr>
      </w:pPr>
    </w:p>
    <w:sectPr w:rsidR="00CD4ADC" w:rsidRPr="00D16D9F" w:rsidSect="001D0675">
      <w:headerReference w:type="default" r:id="rId8"/>
      <w:footerReference w:type="default" r:id="rId9"/>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06" w:rsidRDefault="003E1106">
      <w:r>
        <w:separator/>
      </w:r>
    </w:p>
  </w:endnote>
  <w:endnote w:type="continuationSeparator" w:id="0">
    <w:p w:rsidR="003E1106" w:rsidRDefault="003E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A0" w:rsidRDefault="006D0C20" w:rsidP="00A03C09">
    <w:pPr>
      <w:pStyle w:val="Piedepgina"/>
      <w:rPr>
        <w:rFonts w:ascii="Tahoma" w:hAnsi="Tahoma" w:cs="Tahoma"/>
        <w:sz w:val="16"/>
        <w:szCs w:val="16"/>
        <w:lang w:val="es-MX"/>
      </w:rPr>
    </w:pPr>
    <w:r>
      <w:rPr>
        <w:rFonts w:ascii="Tahoma" w:hAnsi="Tahoma" w:cs="Tahoma"/>
        <w:sz w:val="16"/>
        <w:szCs w:val="16"/>
        <w:lang w:val="es-MX"/>
      </w:rPr>
      <w:t xml:space="preserve">                                                                                                                                                                           </w:t>
    </w:r>
    <w:r>
      <w:rPr>
        <w:rStyle w:val="Nmerodepgina"/>
      </w:rPr>
      <w:fldChar w:fldCharType="begin"/>
    </w:r>
    <w:r>
      <w:rPr>
        <w:rStyle w:val="Nmerodepgina"/>
      </w:rPr>
      <w:instrText xml:space="preserve"> PAGE </w:instrText>
    </w:r>
    <w:r>
      <w:rPr>
        <w:rStyle w:val="Nmerodepgina"/>
      </w:rPr>
      <w:fldChar w:fldCharType="separate"/>
    </w:r>
    <w:r w:rsidR="007A4C06">
      <w:rPr>
        <w:rStyle w:val="Nmerodepgina"/>
        <w:noProof/>
      </w:rPr>
      <w:t>3</w:t>
    </w:r>
    <w:r>
      <w:rPr>
        <w:rStyle w:val="Nmerodepgina"/>
      </w:rPr>
      <w:fldChar w:fldCharType="end"/>
    </w:r>
    <w:r>
      <w:rPr>
        <w:rStyle w:val="Nmerodepgina"/>
      </w:rPr>
      <w:t xml:space="preserve"> de </w:t>
    </w:r>
    <w:r w:rsidR="00293D8E">
      <w:rPr>
        <w:rStyle w:val="Nmerodepgina"/>
      </w:rPr>
      <w:t>5</w:t>
    </w:r>
  </w:p>
  <w:p w:rsidR="003447A0" w:rsidRPr="00404047" w:rsidRDefault="006D0C20" w:rsidP="009A52C2">
    <w:pPr>
      <w:pStyle w:val="Piedepgina"/>
      <w:jc w:val="center"/>
      <w:rPr>
        <w:rFonts w:ascii="Tahoma" w:hAnsi="Tahoma" w:cs="Tahoma"/>
        <w:sz w:val="14"/>
        <w:szCs w:val="16"/>
        <w:lang w:val="es-MX"/>
      </w:rPr>
    </w:pPr>
    <w:r w:rsidRPr="00404047">
      <w:rPr>
        <w:rFonts w:ascii="Tahoma" w:hAnsi="Tahoma" w:cs="Tahoma"/>
        <w:sz w:val="14"/>
        <w:szCs w:val="16"/>
        <w:lang w:val="es-MX"/>
      </w:rPr>
      <w:t>ACTA DE ENTREGA DE SOBRES CON DOCUMENTACIÓN LEGAL Y TÉCNICA Y ECONÓMICA Y APERTURA DE LOS DOS PRIM</w:t>
    </w:r>
    <w:r w:rsidR="002168B5">
      <w:rPr>
        <w:rFonts w:ascii="Tahoma" w:hAnsi="Tahoma" w:cs="Tahoma"/>
        <w:sz w:val="14"/>
        <w:szCs w:val="16"/>
        <w:lang w:val="es-MX"/>
      </w:rPr>
      <w:t>EROS RESPECTO A LA LICITACIÓN LP</w:t>
    </w:r>
    <w:r w:rsidRPr="00404047">
      <w:rPr>
        <w:rFonts w:ascii="Tahoma" w:hAnsi="Tahoma" w:cs="Tahoma"/>
        <w:sz w:val="14"/>
        <w:szCs w:val="16"/>
        <w:lang w:val="es-MX"/>
      </w:rPr>
      <w:t xml:space="preserve">E </w:t>
    </w:r>
    <w:r>
      <w:rPr>
        <w:rFonts w:ascii="Tahoma" w:hAnsi="Tahoma" w:cs="Tahoma"/>
        <w:sz w:val="14"/>
        <w:szCs w:val="16"/>
        <w:lang w:val="es-MX"/>
      </w:rPr>
      <w:t>1</w:t>
    </w:r>
    <w:r w:rsidR="00815DEC">
      <w:rPr>
        <w:rFonts w:ascii="Tahoma" w:hAnsi="Tahoma" w:cs="Tahoma"/>
        <w:sz w:val="14"/>
        <w:szCs w:val="16"/>
        <w:lang w:val="es-MX"/>
      </w:rPr>
      <w:t>5</w:t>
    </w:r>
    <w:r w:rsidRPr="00404047">
      <w:rPr>
        <w:rFonts w:ascii="Tahoma" w:hAnsi="Tahoma" w:cs="Tahoma"/>
        <w:sz w:val="14"/>
        <w:szCs w:val="16"/>
        <w:lang w:val="es-MX"/>
      </w:rPr>
      <w:t>/2018</w:t>
    </w:r>
    <w:r w:rsidR="004637B9">
      <w:rPr>
        <w:rFonts w:ascii="Tahoma" w:hAnsi="Tahoma" w:cs="Tahoma"/>
        <w:sz w:val="14"/>
        <w:szCs w:val="16"/>
        <w:lang w:val="es-MX"/>
      </w:rPr>
      <w:t xml:space="preserve"> (SEGUNDA CONVOCATORIA)</w:t>
    </w:r>
    <w:r w:rsidRPr="00404047">
      <w:rPr>
        <w:rFonts w:ascii="Tahoma" w:hAnsi="Tahoma" w:cs="Tahoma"/>
        <w:sz w:val="14"/>
        <w:szCs w:val="16"/>
        <w:lang w:val="es-MX"/>
      </w:rPr>
      <w:t xml:space="preserve"> </w:t>
    </w:r>
    <w:r>
      <w:rPr>
        <w:rFonts w:ascii="Tahoma" w:hAnsi="Tahoma" w:cs="Tahoma"/>
        <w:sz w:val="14"/>
        <w:szCs w:val="16"/>
        <w:lang w:val="es-MX"/>
      </w:rPr>
      <w:t xml:space="preserve">ADQUISICION </w:t>
    </w:r>
    <w:r w:rsidR="00815DEC">
      <w:rPr>
        <w:rFonts w:ascii="Tahoma" w:hAnsi="Tahoma" w:cs="Tahoma"/>
        <w:sz w:val="14"/>
        <w:szCs w:val="16"/>
        <w:lang w:val="es-MX"/>
      </w:rPr>
      <w:t>E INSTALACIÓN DE NOMENCLATURA.</w:t>
    </w:r>
  </w:p>
  <w:p w:rsidR="003447A0" w:rsidRDefault="006D0C20">
    <w:pPr>
      <w:pStyle w:val="Piedepgina"/>
    </w:pPr>
    <w:r w:rsidRPr="00753799">
      <w:rPr>
        <w:noProof/>
      </w:rPr>
      <w:drawing>
        <wp:anchor distT="0" distB="0" distL="114300" distR="114300" simplePos="0" relativeHeight="251657216" behindDoc="1" locked="0" layoutInCell="1" allowOverlap="1" wp14:anchorId="19BFE8AE" wp14:editId="724E222A">
          <wp:simplePos x="0" y="0"/>
          <wp:positionH relativeFrom="column">
            <wp:posOffset>-219075</wp:posOffset>
          </wp:positionH>
          <wp:positionV relativeFrom="paragraph">
            <wp:posOffset>382905</wp:posOffset>
          </wp:positionV>
          <wp:extent cx="1981200" cy="723900"/>
          <wp:effectExtent l="0" t="0" r="0" b="0"/>
          <wp:wrapNone/>
          <wp:docPr id="2" name="Imagen 2" descr="Resultado de imagen para TLAQUEPAQUE.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LAQUEPAQUE.GOB.MX"/>
                  <pic:cNvPicPr>
                    <a:picLocks noChangeAspect="1" noChangeArrowheads="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1200"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rPr>
      <w:drawing>
        <wp:anchor distT="0" distB="0" distL="114300" distR="114300" simplePos="0" relativeHeight="251671552" behindDoc="1" locked="0" layoutInCell="1" allowOverlap="1" wp14:anchorId="3A81A5FC" wp14:editId="1AC990C9">
          <wp:simplePos x="0" y="0"/>
          <wp:positionH relativeFrom="column">
            <wp:posOffset>5936615</wp:posOffset>
          </wp:positionH>
          <wp:positionV relativeFrom="paragraph">
            <wp:posOffset>615315</wp:posOffset>
          </wp:positionV>
          <wp:extent cx="847725" cy="247650"/>
          <wp:effectExtent l="0" t="0" r="9525" b="0"/>
          <wp:wrapNone/>
          <wp:docPr id="3" name="Imagen 3"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0" y="0"/>
                    <a:ext cx="847725" cy="24765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rPr>
      <w:drawing>
        <wp:anchor distT="0" distB="0" distL="114300" distR="114300" simplePos="0" relativeHeight="251664384" behindDoc="1" locked="0" layoutInCell="1" allowOverlap="1" wp14:anchorId="41C43980" wp14:editId="1FDEAC1C">
          <wp:simplePos x="0" y="0"/>
          <wp:positionH relativeFrom="column">
            <wp:posOffset>5288915</wp:posOffset>
          </wp:positionH>
          <wp:positionV relativeFrom="paragraph">
            <wp:posOffset>308610</wp:posOffset>
          </wp:positionV>
          <wp:extent cx="542925" cy="800100"/>
          <wp:effectExtent l="0" t="0" r="9525" b="0"/>
          <wp:wrapNone/>
          <wp:docPr id="5" name="Imagen 5"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2925" cy="8001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0048" behindDoc="0" locked="0" layoutInCell="1" allowOverlap="1" wp14:anchorId="3C7D6206" wp14:editId="31264E55">
              <wp:simplePos x="0" y="0"/>
              <wp:positionH relativeFrom="column">
                <wp:posOffset>-295275</wp:posOffset>
              </wp:positionH>
              <wp:positionV relativeFrom="paragraph">
                <wp:posOffset>1234440</wp:posOffset>
              </wp:positionV>
              <wp:extent cx="7353300" cy="295275"/>
              <wp:effectExtent l="0" t="0" r="19050"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7A0" w:rsidRPr="00BE3BCD" w:rsidRDefault="006D0C20" w:rsidP="00B15C2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423C144" id="4 Rectángulo" o:spid="_x0000_s1026" style="position:absolute;margin-left:-23.25pt;margin-top:97.2pt;width:579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" fillcolor="#7f7f7f [1612]" strokecolor="#1f4d78 [1604]" strokeweight="1pt">
              <v:path arrowok="t"/>
              <v:textbox>
                <w:txbxContent>
                  <w:p w:rsidR="003447A0" w:rsidRPr="00BE3BCD" w:rsidRDefault="006D0C20" w:rsidP="00B15C2B">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06" w:rsidRDefault="003E1106">
      <w:r>
        <w:separator/>
      </w:r>
    </w:p>
  </w:footnote>
  <w:footnote w:type="continuationSeparator" w:id="0">
    <w:p w:rsidR="003E1106" w:rsidRDefault="003E1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A0" w:rsidRDefault="006D0C20" w:rsidP="00007B6F">
    <w:pPr>
      <w:ind w:left="708" w:firstLine="708"/>
      <w:rPr>
        <w:b/>
        <w:color w:val="808080" w:themeColor="background1" w:themeShade="80"/>
        <w:lang w:val="es-MX"/>
      </w:rPr>
    </w:pPr>
    <w:r w:rsidRPr="00753799">
      <w:rPr>
        <w:b/>
        <w:noProof/>
        <w:color w:val="FFFFFF" w:themeColor="background1"/>
      </w:rPr>
      <w:drawing>
        <wp:anchor distT="0" distB="0" distL="114300" distR="114300" simplePos="0" relativeHeight="251663360" behindDoc="1" locked="0" layoutInCell="1" allowOverlap="1" wp14:anchorId="0CE60B33" wp14:editId="70485979">
          <wp:simplePos x="0" y="0"/>
          <wp:positionH relativeFrom="column">
            <wp:posOffset>-454660</wp:posOffset>
          </wp:positionH>
          <wp:positionV relativeFrom="paragraph">
            <wp:posOffset>-13335</wp:posOffset>
          </wp:positionV>
          <wp:extent cx="1352550" cy="1304925"/>
          <wp:effectExtent l="0" t="0" r="0" b="9525"/>
          <wp:wrapNone/>
          <wp:docPr id="1" name="Imagen 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anchor>
      </w:drawing>
    </w:r>
  </w:p>
  <w:p w:rsidR="003447A0" w:rsidRDefault="003E1106" w:rsidP="00007B6F">
    <w:pPr>
      <w:ind w:left="708" w:firstLine="708"/>
      <w:rPr>
        <w:b/>
        <w:color w:val="808080" w:themeColor="background1" w:themeShade="80"/>
        <w:lang w:val="es-MX"/>
      </w:rPr>
    </w:pPr>
  </w:p>
  <w:p w:rsidR="003447A0" w:rsidRPr="00753799" w:rsidRDefault="003E1106" w:rsidP="00007B6F">
    <w:pPr>
      <w:ind w:left="708" w:firstLine="708"/>
      <w:rPr>
        <w:b/>
        <w:color w:val="808080" w:themeColor="background1" w:themeShade="80"/>
        <w:lang w:val="es-MX"/>
      </w:rPr>
    </w:pPr>
  </w:p>
  <w:p w:rsidR="003447A0" w:rsidRDefault="003E11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20"/>
    <w:rsid w:val="00082CC6"/>
    <w:rsid w:val="000C1399"/>
    <w:rsid w:val="000C6C7E"/>
    <w:rsid w:val="000D487D"/>
    <w:rsid w:val="0010477B"/>
    <w:rsid w:val="0012290C"/>
    <w:rsid w:val="00135409"/>
    <w:rsid w:val="001357DE"/>
    <w:rsid w:val="00155C07"/>
    <w:rsid w:val="00191B86"/>
    <w:rsid w:val="001A11EC"/>
    <w:rsid w:val="001B6C05"/>
    <w:rsid w:val="001D37C7"/>
    <w:rsid w:val="002168B5"/>
    <w:rsid w:val="00221E46"/>
    <w:rsid w:val="00244618"/>
    <w:rsid w:val="0024504C"/>
    <w:rsid w:val="00247499"/>
    <w:rsid w:val="002505CA"/>
    <w:rsid w:val="0027043D"/>
    <w:rsid w:val="00270B74"/>
    <w:rsid w:val="0029000C"/>
    <w:rsid w:val="00293D8E"/>
    <w:rsid w:val="002A6021"/>
    <w:rsid w:val="002C2E6F"/>
    <w:rsid w:val="002C5225"/>
    <w:rsid w:val="002D7491"/>
    <w:rsid w:val="0031214A"/>
    <w:rsid w:val="003300A5"/>
    <w:rsid w:val="0034504F"/>
    <w:rsid w:val="00354954"/>
    <w:rsid w:val="003A09C6"/>
    <w:rsid w:val="003C2719"/>
    <w:rsid w:val="003C62BD"/>
    <w:rsid w:val="003E1106"/>
    <w:rsid w:val="003E427B"/>
    <w:rsid w:val="003E7094"/>
    <w:rsid w:val="004365A0"/>
    <w:rsid w:val="004510C9"/>
    <w:rsid w:val="004637B9"/>
    <w:rsid w:val="004870E3"/>
    <w:rsid w:val="004E6B94"/>
    <w:rsid w:val="00505514"/>
    <w:rsid w:val="00543FB9"/>
    <w:rsid w:val="005B13F2"/>
    <w:rsid w:val="005B740B"/>
    <w:rsid w:val="005C347D"/>
    <w:rsid w:val="005C361A"/>
    <w:rsid w:val="005E39F8"/>
    <w:rsid w:val="005F304A"/>
    <w:rsid w:val="006064A7"/>
    <w:rsid w:val="0064065C"/>
    <w:rsid w:val="0069478A"/>
    <w:rsid w:val="00694D03"/>
    <w:rsid w:val="006D0C20"/>
    <w:rsid w:val="006E1FFE"/>
    <w:rsid w:val="00732ACC"/>
    <w:rsid w:val="00761524"/>
    <w:rsid w:val="007A0B80"/>
    <w:rsid w:val="007A4C06"/>
    <w:rsid w:val="007D2ED1"/>
    <w:rsid w:val="007E0B89"/>
    <w:rsid w:val="007E10B2"/>
    <w:rsid w:val="0080248B"/>
    <w:rsid w:val="00815DEC"/>
    <w:rsid w:val="008551F4"/>
    <w:rsid w:val="008576D2"/>
    <w:rsid w:val="008957DF"/>
    <w:rsid w:val="008E25EE"/>
    <w:rsid w:val="00900446"/>
    <w:rsid w:val="009012A2"/>
    <w:rsid w:val="0091119C"/>
    <w:rsid w:val="00973F7D"/>
    <w:rsid w:val="00996DC0"/>
    <w:rsid w:val="009A5E14"/>
    <w:rsid w:val="00A10ECA"/>
    <w:rsid w:val="00A1432F"/>
    <w:rsid w:val="00A26FC0"/>
    <w:rsid w:val="00A4120C"/>
    <w:rsid w:val="00A5759C"/>
    <w:rsid w:val="00A67E2B"/>
    <w:rsid w:val="00A71AA5"/>
    <w:rsid w:val="00A93537"/>
    <w:rsid w:val="00AA78FC"/>
    <w:rsid w:val="00B2269F"/>
    <w:rsid w:val="00B273FA"/>
    <w:rsid w:val="00B711EB"/>
    <w:rsid w:val="00B735DA"/>
    <w:rsid w:val="00BB4E41"/>
    <w:rsid w:val="00BF4217"/>
    <w:rsid w:val="00C476E5"/>
    <w:rsid w:val="00C57550"/>
    <w:rsid w:val="00CA6FF1"/>
    <w:rsid w:val="00CC343A"/>
    <w:rsid w:val="00CD35FC"/>
    <w:rsid w:val="00CD4ADC"/>
    <w:rsid w:val="00CE13F4"/>
    <w:rsid w:val="00D16D9F"/>
    <w:rsid w:val="00D22A37"/>
    <w:rsid w:val="00D523B5"/>
    <w:rsid w:val="00D65A9D"/>
    <w:rsid w:val="00D83F09"/>
    <w:rsid w:val="00DB5A50"/>
    <w:rsid w:val="00DC4381"/>
    <w:rsid w:val="00E41F54"/>
    <w:rsid w:val="00E74F0D"/>
    <w:rsid w:val="00E75609"/>
    <w:rsid w:val="00E76FB6"/>
    <w:rsid w:val="00EE579B"/>
    <w:rsid w:val="00EF3061"/>
    <w:rsid w:val="00F02ED3"/>
    <w:rsid w:val="00F15E66"/>
    <w:rsid w:val="00F92C84"/>
    <w:rsid w:val="00FA2E41"/>
    <w:rsid w:val="00FC6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2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0C20"/>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0C20"/>
    <w:rPr>
      <w:rFonts w:ascii="Arial" w:eastAsia="Times New Roman" w:hAnsi="Arial" w:cs="Times New Roman"/>
      <w:b/>
      <w:szCs w:val="24"/>
      <w:lang w:val="es-ES" w:eastAsia="es-ES"/>
    </w:rPr>
  </w:style>
  <w:style w:type="paragraph" w:styleId="Encabezado">
    <w:name w:val="header"/>
    <w:basedOn w:val="Normal"/>
    <w:link w:val="EncabezadoCar"/>
    <w:uiPriority w:val="99"/>
    <w:unhideWhenUsed/>
    <w:rsid w:val="006D0C20"/>
    <w:pPr>
      <w:tabs>
        <w:tab w:val="center" w:pos="4252"/>
        <w:tab w:val="right" w:pos="8504"/>
      </w:tabs>
    </w:pPr>
  </w:style>
  <w:style w:type="character" w:customStyle="1" w:styleId="EncabezadoCar">
    <w:name w:val="Encabezado Car"/>
    <w:basedOn w:val="Fuentedeprrafopredeter"/>
    <w:link w:val="Encabezado"/>
    <w:uiPriority w:val="99"/>
    <w:rsid w:val="006D0C2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D0C20"/>
    <w:pPr>
      <w:tabs>
        <w:tab w:val="center" w:pos="4252"/>
        <w:tab w:val="right" w:pos="8504"/>
      </w:tabs>
    </w:pPr>
  </w:style>
  <w:style w:type="character" w:customStyle="1" w:styleId="PiedepginaCar">
    <w:name w:val="Pie de página Car"/>
    <w:basedOn w:val="Fuentedeprrafopredeter"/>
    <w:link w:val="Piedepgina"/>
    <w:rsid w:val="006D0C2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D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2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0C20"/>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0C20"/>
    <w:rPr>
      <w:rFonts w:ascii="Arial" w:eastAsia="Times New Roman" w:hAnsi="Arial" w:cs="Times New Roman"/>
      <w:b/>
      <w:szCs w:val="24"/>
      <w:lang w:val="es-ES" w:eastAsia="es-ES"/>
    </w:rPr>
  </w:style>
  <w:style w:type="paragraph" w:styleId="Encabezado">
    <w:name w:val="header"/>
    <w:basedOn w:val="Normal"/>
    <w:link w:val="EncabezadoCar"/>
    <w:uiPriority w:val="99"/>
    <w:unhideWhenUsed/>
    <w:rsid w:val="006D0C20"/>
    <w:pPr>
      <w:tabs>
        <w:tab w:val="center" w:pos="4252"/>
        <w:tab w:val="right" w:pos="8504"/>
      </w:tabs>
    </w:pPr>
  </w:style>
  <w:style w:type="character" w:customStyle="1" w:styleId="EncabezadoCar">
    <w:name w:val="Encabezado Car"/>
    <w:basedOn w:val="Fuentedeprrafopredeter"/>
    <w:link w:val="Encabezado"/>
    <w:uiPriority w:val="99"/>
    <w:rsid w:val="006D0C2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D0C20"/>
    <w:pPr>
      <w:tabs>
        <w:tab w:val="center" w:pos="4252"/>
        <w:tab w:val="right" w:pos="8504"/>
      </w:tabs>
    </w:pPr>
  </w:style>
  <w:style w:type="character" w:customStyle="1" w:styleId="PiedepginaCar">
    <w:name w:val="Pie de página Car"/>
    <w:basedOn w:val="Fuentedeprrafopredeter"/>
    <w:link w:val="Piedepgina"/>
    <w:rsid w:val="006D0C2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D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1381</Words>
  <Characters>7601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Berenice Real Bravo</dc:creator>
  <cp:lastModifiedBy>Ricardo Mares Zamora</cp:lastModifiedBy>
  <cp:revision>33</cp:revision>
  <dcterms:created xsi:type="dcterms:W3CDTF">2018-05-25T16:56:00Z</dcterms:created>
  <dcterms:modified xsi:type="dcterms:W3CDTF">2018-05-29T13:59:00Z</dcterms:modified>
</cp:coreProperties>
</file>