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FA" w:rsidRDefault="00B273FA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ACTA DE ENTREGA DE SOBRES CON DOCUMENTACIÓN LEGAL, PROPUESTAS TÉCNICA Y ECONÓMICA, Y APERTURA  DE LOS DOS PRIMEROS, RESPECTO A LA LICITACIÓN </w:t>
      </w:r>
      <w:r w:rsidRPr="002A2D00">
        <w:rPr>
          <w:rFonts w:ascii="Arial" w:hAnsi="Arial" w:cs="Arial"/>
          <w:b/>
          <w:sz w:val="22"/>
          <w:szCs w:val="22"/>
        </w:rPr>
        <w:t>PÚBLICA LTE 1</w:t>
      </w:r>
      <w:r w:rsidR="007965B7">
        <w:rPr>
          <w:rFonts w:ascii="Arial" w:hAnsi="Arial" w:cs="Arial"/>
          <w:b/>
          <w:sz w:val="22"/>
          <w:szCs w:val="22"/>
        </w:rPr>
        <w:t>9</w:t>
      </w:r>
      <w:r w:rsidRPr="002A2D00">
        <w:rPr>
          <w:rFonts w:ascii="Arial" w:hAnsi="Arial" w:cs="Arial"/>
          <w:b/>
          <w:sz w:val="22"/>
          <w:szCs w:val="22"/>
        </w:rPr>
        <w:t>/2018, RELATIVA A ADQUISICIÓN</w:t>
      </w:r>
      <w:r w:rsidR="00732ACC">
        <w:rPr>
          <w:rFonts w:ascii="Arial" w:hAnsi="Arial" w:cs="Arial"/>
          <w:b/>
          <w:sz w:val="22"/>
          <w:szCs w:val="22"/>
        </w:rPr>
        <w:t xml:space="preserve"> DE </w:t>
      </w:r>
      <w:r w:rsidR="007965B7">
        <w:rPr>
          <w:rFonts w:ascii="Arial" w:hAnsi="Arial" w:cs="Arial"/>
          <w:b/>
          <w:sz w:val="22"/>
          <w:szCs w:val="22"/>
        </w:rPr>
        <w:t>PRODUCTOS DE LIMPIEZA.</w:t>
      </w:r>
    </w:p>
    <w:p w:rsidR="00B273FA" w:rsidRPr="002A2D00" w:rsidRDefault="00B273FA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En San Pedro Tlaquepaque, Jalisco, </w:t>
      </w:r>
      <w:r w:rsidRPr="00A71AA5">
        <w:rPr>
          <w:rFonts w:ascii="Arial" w:hAnsi="Arial" w:cs="Arial"/>
          <w:sz w:val="22"/>
          <w:szCs w:val="22"/>
        </w:rPr>
        <w:t>siendo las 1</w:t>
      </w:r>
      <w:r w:rsidR="007965B7">
        <w:rPr>
          <w:rFonts w:ascii="Arial" w:hAnsi="Arial" w:cs="Arial"/>
          <w:sz w:val="22"/>
          <w:szCs w:val="22"/>
        </w:rPr>
        <w:t>1</w:t>
      </w:r>
      <w:r w:rsidRPr="00A71AA5">
        <w:rPr>
          <w:rFonts w:ascii="Arial" w:hAnsi="Arial" w:cs="Arial"/>
          <w:sz w:val="22"/>
          <w:szCs w:val="22"/>
        </w:rPr>
        <w:t>:</w:t>
      </w:r>
      <w:r w:rsidR="004E23B3">
        <w:rPr>
          <w:rFonts w:ascii="Arial" w:hAnsi="Arial" w:cs="Arial"/>
          <w:sz w:val="22"/>
          <w:szCs w:val="22"/>
        </w:rPr>
        <w:t>23</w:t>
      </w:r>
      <w:r w:rsidRPr="00A71AA5">
        <w:rPr>
          <w:rFonts w:ascii="Arial" w:hAnsi="Arial" w:cs="Arial"/>
          <w:sz w:val="22"/>
          <w:szCs w:val="22"/>
        </w:rPr>
        <w:t xml:space="preserve"> </w:t>
      </w:r>
      <w:r w:rsidR="007965B7">
        <w:rPr>
          <w:rFonts w:ascii="Arial" w:hAnsi="Arial" w:cs="Arial"/>
          <w:sz w:val="22"/>
          <w:szCs w:val="22"/>
        </w:rPr>
        <w:t>once</w:t>
      </w:r>
      <w:r w:rsidRPr="00A71AA5">
        <w:rPr>
          <w:rFonts w:ascii="Arial" w:hAnsi="Arial" w:cs="Arial"/>
          <w:sz w:val="22"/>
          <w:szCs w:val="22"/>
        </w:rPr>
        <w:t xml:space="preserve"> horas</w:t>
      </w:r>
      <w:r w:rsidRPr="00DA7FF3">
        <w:rPr>
          <w:rFonts w:ascii="Arial" w:hAnsi="Arial" w:cs="Arial"/>
          <w:sz w:val="22"/>
          <w:szCs w:val="22"/>
        </w:rPr>
        <w:t xml:space="preserve"> con </w:t>
      </w:r>
      <w:r w:rsidR="004E23B3">
        <w:rPr>
          <w:rFonts w:ascii="Arial" w:hAnsi="Arial" w:cs="Arial"/>
          <w:sz w:val="22"/>
          <w:szCs w:val="22"/>
        </w:rPr>
        <w:t>veinti</w:t>
      </w:r>
      <w:r w:rsidR="00581874">
        <w:rPr>
          <w:rFonts w:ascii="Arial" w:hAnsi="Arial" w:cs="Arial"/>
          <w:sz w:val="22"/>
          <w:szCs w:val="22"/>
          <w:lang w:val="es-419"/>
        </w:rPr>
        <w:t>t</w:t>
      </w:r>
      <w:r w:rsidR="004E23B3">
        <w:rPr>
          <w:rFonts w:ascii="Arial" w:hAnsi="Arial" w:cs="Arial"/>
          <w:sz w:val="22"/>
          <w:szCs w:val="22"/>
        </w:rPr>
        <w:t>rés</w:t>
      </w:r>
      <w:r w:rsidR="00B711EB">
        <w:rPr>
          <w:rFonts w:ascii="Arial" w:hAnsi="Arial" w:cs="Arial"/>
          <w:sz w:val="22"/>
          <w:szCs w:val="22"/>
        </w:rPr>
        <w:t xml:space="preserve"> </w:t>
      </w:r>
      <w:r w:rsidRPr="00DA7FF3">
        <w:rPr>
          <w:rFonts w:ascii="Arial" w:hAnsi="Arial" w:cs="Arial"/>
          <w:sz w:val="22"/>
          <w:szCs w:val="22"/>
        </w:rPr>
        <w:t xml:space="preserve">minutos del día </w:t>
      </w:r>
      <w:r w:rsidR="00732ACC">
        <w:rPr>
          <w:rFonts w:ascii="Arial" w:hAnsi="Arial" w:cs="Arial"/>
          <w:sz w:val="22"/>
          <w:szCs w:val="22"/>
        </w:rPr>
        <w:t>22 veintidós</w:t>
      </w:r>
      <w:r w:rsidRPr="00DA7FF3">
        <w:rPr>
          <w:rFonts w:ascii="Arial" w:hAnsi="Arial" w:cs="Arial"/>
          <w:sz w:val="22"/>
          <w:szCs w:val="22"/>
        </w:rPr>
        <w:t xml:space="preserve"> del mes de </w:t>
      </w:r>
      <w:r w:rsidR="00A71AA5">
        <w:rPr>
          <w:rFonts w:ascii="Arial" w:hAnsi="Arial" w:cs="Arial"/>
          <w:sz w:val="22"/>
          <w:szCs w:val="22"/>
        </w:rPr>
        <w:t>mayo</w:t>
      </w:r>
      <w:r w:rsidRPr="00DA7FF3">
        <w:rPr>
          <w:rFonts w:ascii="Arial" w:hAnsi="Arial" w:cs="Arial"/>
          <w:sz w:val="22"/>
          <w:szCs w:val="22"/>
        </w:rPr>
        <w:t xml:space="preserve"> del 2018 dos mil dieciocho, se reunieron los integrantes del Comité de Adquisiciones del Gobierno del Municipio de San Pedro Tlaquepaque, Jalisco, para llevar a cabo la recepción de sobres con documentación legal, y propuestas técnica y económica, de la Licitación LTE </w:t>
      </w:r>
      <w:r w:rsidR="007965B7">
        <w:rPr>
          <w:rFonts w:ascii="Arial" w:hAnsi="Arial" w:cs="Arial"/>
          <w:sz w:val="22"/>
          <w:szCs w:val="22"/>
        </w:rPr>
        <w:t>19</w:t>
      </w:r>
      <w:r w:rsidRPr="00DA7FF3">
        <w:rPr>
          <w:rFonts w:ascii="Arial" w:hAnsi="Arial" w:cs="Arial"/>
          <w:sz w:val="22"/>
          <w:szCs w:val="22"/>
        </w:rPr>
        <w:t>/2018, así como la apertura de los dos mencionados en primera instancia.</w:t>
      </w:r>
    </w:p>
    <w:p w:rsidR="006D0C20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B273FA" w:rsidRPr="00DA7FF3" w:rsidRDefault="00B273FA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En uso de la palabra </w:t>
      </w:r>
      <w:r w:rsidR="004E23B3">
        <w:rPr>
          <w:rFonts w:ascii="Arial" w:hAnsi="Arial" w:cs="Arial"/>
          <w:sz w:val="22"/>
          <w:szCs w:val="22"/>
        </w:rPr>
        <w:t>la Mtra. Karina Pulido Ávalos</w:t>
      </w:r>
      <w:r w:rsidRPr="00DA7FF3">
        <w:rPr>
          <w:rFonts w:ascii="Arial" w:hAnsi="Arial" w:cs="Arial"/>
          <w:sz w:val="22"/>
          <w:szCs w:val="22"/>
        </w:rPr>
        <w:t xml:space="preserve">, en representación de la Presidenta del Comité de Adquisiciones, C. </w:t>
      </w:r>
      <w:r>
        <w:rPr>
          <w:rFonts w:ascii="Arial" w:hAnsi="Arial" w:cs="Arial"/>
          <w:sz w:val="22"/>
          <w:szCs w:val="22"/>
        </w:rPr>
        <w:t>Mirna Citlalli Amaya de Luna</w:t>
      </w:r>
      <w:r w:rsidRPr="00DA7FF3">
        <w:rPr>
          <w:rFonts w:ascii="Arial" w:hAnsi="Arial" w:cs="Arial"/>
          <w:sz w:val="22"/>
          <w:szCs w:val="22"/>
        </w:rPr>
        <w:t>, da la bienvenida a los asistentes a nombre del Gobierno Municipal de San Pedro Tlaquepaque y cede el uso de la voz a la Secretaria Técnica del Comité de Adquisiciones, Lic. Cynthia Liliana Hernández Ibarra.</w:t>
      </w:r>
    </w:p>
    <w:p w:rsidR="006D0C20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B273FA" w:rsidRPr="00DA7FF3" w:rsidRDefault="00B273FA" w:rsidP="006D0C20">
      <w:pPr>
        <w:jc w:val="both"/>
        <w:rPr>
          <w:rFonts w:ascii="Arial" w:hAnsi="Arial" w:cs="Arial"/>
          <w:sz w:val="22"/>
          <w:szCs w:val="22"/>
        </w:rPr>
      </w:pPr>
    </w:p>
    <w:p w:rsidR="0027043D" w:rsidRPr="0027043D" w:rsidRDefault="0027043D" w:rsidP="0027043D">
      <w:pPr>
        <w:jc w:val="both"/>
        <w:rPr>
          <w:rFonts w:ascii="Arial" w:hAnsi="Arial" w:cs="Arial"/>
          <w:b/>
          <w:sz w:val="22"/>
          <w:szCs w:val="22"/>
        </w:rPr>
      </w:pPr>
      <w:r w:rsidRPr="0027043D">
        <w:rPr>
          <w:rFonts w:ascii="Arial" w:hAnsi="Arial" w:cs="Arial"/>
          <w:b/>
          <w:sz w:val="22"/>
          <w:szCs w:val="22"/>
        </w:rPr>
        <w:t>PUNTOS No. 1 Y 2</w:t>
      </w:r>
    </w:p>
    <w:p w:rsidR="0027043D" w:rsidRDefault="0027043D" w:rsidP="0027043D">
      <w:pPr>
        <w:jc w:val="both"/>
        <w:rPr>
          <w:rFonts w:ascii="Arial" w:hAnsi="Arial" w:cs="Arial"/>
          <w:b/>
          <w:sz w:val="22"/>
          <w:szCs w:val="22"/>
        </w:rPr>
      </w:pPr>
    </w:p>
    <w:p w:rsidR="00B273FA" w:rsidRPr="0027043D" w:rsidRDefault="00B273FA" w:rsidP="0027043D">
      <w:pPr>
        <w:jc w:val="both"/>
        <w:rPr>
          <w:rFonts w:ascii="Arial" w:hAnsi="Arial" w:cs="Arial"/>
          <w:b/>
          <w:sz w:val="22"/>
          <w:szCs w:val="22"/>
        </w:rPr>
      </w:pPr>
    </w:p>
    <w:p w:rsidR="0027043D" w:rsidRPr="0027043D" w:rsidRDefault="0027043D" w:rsidP="0027043D">
      <w:pPr>
        <w:jc w:val="both"/>
        <w:rPr>
          <w:rFonts w:ascii="Arial" w:hAnsi="Arial" w:cs="Arial"/>
          <w:b/>
          <w:sz w:val="22"/>
          <w:szCs w:val="22"/>
        </w:rPr>
      </w:pPr>
      <w:r w:rsidRPr="0027043D">
        <w:rPr>
          <w:rFonts w:ascii="Arial" w:hAnsi="Arial" w:cs="Arial"/>
          <w:b/>
          <w:sz w:val="22"/>
          <w:szCs w:val="22"/>
        </w:rPr>
        <w:t>LISTA DE ASISTENCIA Y DECLARACIÓN DEL QUÓRUM LEGAL</w:t>
      </w:r>
    </w:p>
    <w:p w:rsidR="0027043D" w:rsidRPr="00AD0097" w:rsidRDefault="0027043D" w:rsidP="0027043D">
      <w:pPr>
        <w:rPr>
          <w:lang w:eastAsia="es-MX"/>
        </w:rPr>
      </w:pPr>
    </w:p>
    <w:p w:rsidR="0027043D" w:rsidRPr="0027043D" w:rsidRDefault="004E23B3" w:rsidP="002704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Mtra. Karina Pulido Ávalos</w:t>
      </w:r>
      <w:r w:rsidR="0027043D" w:rsidRPr="0027043D">
        <w:rPr>
          <w:rFonts w:ascii="Arial" w:hAnsi="Arial" w:cs="Arial"/>
          <w:sz w:val="22"/>
          <w:szCs w:val="22"/>
        </w:rPr>
        <w:t>, suplente de la Presidenta del Comité de Adquisiciones, Licenciada Mirna Citlalli Amaya de Luna, da la bienvenida a todos los asistentes a nombre del Gobierno Municipal de San Pedro Tlaquepaque y solicita a la Lic. Cynthia Liliana Hernández Ibarra, Secretaria Técnica del Comité de Adquisiciones, proceda a nombrar asistencia por lo que una vez hecho lo anterior, se declara que existe el quórum legal, y conforme a lo establecido en el artículo 27 del Reglamento de Adquisiciones, Enajenaciones, Contratación de Servicios y Arrendamientos de San Pedro Tlaquepaque y el artículo 28 de la Ley de Compras Gubernamentales, Enajenaciones y Contratación de Servicios del Estado de Jalisco y sus Municipios, se declara legalmente instalada la sesión del Comité de Adquisiciones.</w:t>
      </w:r>
    </w:p>
    <w:p w:rsidR="00B2269F" w:rsidRPr="00DA7FF3" w:rsidRDefault="00B2269F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27043D" w:rsidRPr="0027043D" w:rsidRDefault="0027043D" w:rsidP="002704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PUNTO</w:t>
      </w:r>
      <w:r w:rsidRPr="0027043D">
        <w:rPr>
          <w:rFonts w:ascii="Arial" w:hAnsi="Arial" w:cs="Arial"/>
          <w:b/>
          <w:sz w:val="22"/>
          <w:szCs w:val="22"/>
        </w:rPr>
        <w:t xml:space="preserve"> No. </w:t>
      </w:r>
      <w:r>
        <w:rPr>
          <w:rFonts w:ascii="Arial" w:hAnsi="Arial" w:cs="Arial"/>
          <w:b/>
          <w:sz w:val="22"/>
          <w:szCs w:val="22"/>
        </w:rPr>
        <w:t>3</w:t>
      </w:r>
    </w:p>
    <w:p w:rsidR="0027043D" w:rsidRDefault="0027043D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B273FA" w:rsidRDefault="00B273FA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LECTURA Y EN SU CASO, APROBACIÓN DEL ORDEN DEL DÍA</w:t>
      </w:r>
    </w:p>
    <w:p w:rsidR="006D0C20" w:rsidRPr="00DA7FF3" w:rsidRDefault="006D0C20" w:rsidP="00F15E66">
      <w:pPr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center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ORDEN DEL DIA</w:t>
      </w:r>
      <w:r w:rsidRPr="00DA7FF3">
        <w:rPr>
          <w:rFonts w:ascii="Arial" w:hAnsi="Arial" w:cs="Arial"/>
          <w:sz w:val="22"/>
          <w:szCs w:val="22"/>
        </w:rPr>
        <w:t>:</w:t>
      </w: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F15E66" w:rsidRPr="00F15E66" w:rsidRDefault="00F15E66" w:rsidP="00F15E66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 xml:space="preserve">Lista de Asistencia. </w:t>
      </w:r>
    </w:p>
    <w:p w:rsidR="00F15E66" w:rsidRPr="00F15E66" w:rsidRDefault="00F15E66" w:rsidP="00F15E66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>Declaración de Quórum legal.</w:t>
      </w:r>
    </w:p>
    <w:p w:rsidR="00F15E66" w:rsidRPr="00F15E66" w:rsidRDefault="00F15E66" w:rsidP="00F15E66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>Lectura y en su caso, aprobación del orden del día.</w:t>
      </w:r>
    </w:p>
    <w:p w:rsidR="00082CC6" w:rsidRPr="00DA7FF3" w:rsidRDefault="00082CC6" w:rsidP="00082CC6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s-MX" w:eastAsia="en-US"/>
        </w:rPr>
      </w:pPr>
      <w:r w:rsidRPr="00DA7FF3">
        <w:rPr>
          <w:rFonts w:ascii="Arial" w:eastAsia="Calibri" w:hAnsi="Arial" w:cs="Arial"/>
          <w:iCs/>
          <w:sz w:val="22"/>
          <w:szCs w:val="22"/>
          <w:lang w:val="es-MX" w:eastAsia="en-US"/>
        </w:rPr>
        <w:lastRenderedPageBreak/>
        <w:t xml:space="preserve">Entrega de sobres con documentación legal, propuesta técnica y económica y apertura de los dos primeros sobres de la Licitación Pública LTE </w:t>
      </w:r>
      <w:r w:rsidR="007965B7">
        <w:rPr>
          <w:rFonts w:ascii="Arial" w:eastAsia="Calibri" w:hAnsi="Arial" w:cs="Arial"/>
          <w:iCs/>
          <w:sz w:val="22"/>
          <w:szCs w:val="22"/>
          <w:lang w:val="es-MX" w:eastAsia="en-US"/>
        </w:rPr>
        <w:t>19</w:t>
      </w:r>
      <w:r w:rsidRPr="00DA7FF3">
        <w:rPr>
          <w:rFonts w:ascii="Arial" w:eastAsia="Calibri" w:hAnsi="Arial" w:cs="Arial"/>
          <w:iCs/>
          <w:sz w:val="22"/>
          <w:szCs w:val="22"/>
          <w:lang w:val="es-MX" w:eastAsia="en-US"/>
        </w:rPr>
        <w:t>/2018</w:t>
      </w:r>
      <w:r w:rsidRPr="00DA7FF3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6D0936" w:rsidRDefault="00F15E66" w:rsidP="00F15E66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>Asuntos Varios</w:t>
      </w:r>
      <w:r w:rsidR="006D0936">
        <w:rPr>
          <w:rFonts w:ascii="Arial" w:hAnsi="Arial" w:cs="Arial"/>
          <w:sz w:val="22"/>
          <w:szCs w:val="22"/>
        </w:rPr>
        <w:t>: Informe al Comité de Resolución definitiva emitida dentro del procedimiento CC-PI/02/2018, de fecha 09 nueve de mayo de 2018, así como exposición de cuadro</w:t>
      </w:r>
      <w:r w:rsidR="001978F2">
        <w:rPr>
          <w:rFonts w:ascii="Arial" w:hAnsi="Arial" w:cs="Arial"/>
          <w:sz w:val="22"/>
          <w:szCs w:val="22"/>
        </w:rPr>
        <w:t>s</w:t>
      </w:r>
      <w:r w:rsidR="006D0936">
        <w:rPr>
          <w:rFonts w:ascii="Arial" w:hAnsi="Arial" w:cs="Arial"/>
          <w:sz w:val="22"/>
          <w:szCs w:val="22"/>
        </w:rPr>
        <w:t xml:space="preserve"> comparativos para efectos de realizar adjudicación en Licitación número LTE 05/2018 Adquisición de Compactadores y Camionetas para Aseo Público.</w:t>
      </w:r>
    </w:p>
    <w:p w:rsidR="00F15E66" w:rsidRPr="00F15E66" w:rsidRDefault="00F15E66" w:rsidP="00F15E66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>Clausura de la sesión.</w:t>
      </w:r>
    </w:p>
    <w:p w:rsidR="00F15E66" w:rsidRPr="00F15E66" w:rsidRDefault="00F15E66" w:rsidP="00F15E66">
      <w:pPr>
        <w:textAlignment w:val="baseline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Se les pregunta a los presentes si están de acuerdo con el mismo, lo cual fue aprobado por </w:t>
      </w:r>
      <w:r w:rsidR="0034504F">
        <w:rPr>
          <w:rFonts w:ascii="Arial" w:hAnsi="Arial" w:cs="Arial"/>
          <w:sz w:val="22"/>
          <w:szCs w:val="22"/>
        </w:rPr>
        <w:t>u</w:t>
      </w:r>
      <w:r w:rsidRPr="00DA7FF3">
        <w:rPr>
          <w:rFonts w:ascii="Arial" w:hAnsi="Arial" w:cs="Arial"/>
          <w:sz w:val="22"/>
          <w:szCs w:val="22"/>
        </w:rPr>
        <w:t>nanimidad.</w:t>
      </w: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PUNTO No. </w:t>
      </w:r>
      <w:r w:rsidR="00B273FA">
        <w:rPr>
          <w:rFonts w:ascii="Arial" w:hAnsi="Arial" w:cs="Arial"/>
          <w:b/>
          <w:sz w:val="22"/>
          <w:szCs w:val="22"/>
        </w:rPr>
        <w:t>4</w:t>
      </w:r>
      <w:r w:rsidRPr="00DA7FF3">
        <w:rPr>
          <w:rFonts w:ascii="Arial" w:hAnsi="Arial" w:cs="Arial"/>
          <w:b/>
          <w:sz w:val="22"/>
          <w:szCs w:val="22"/>
        </w:rPr>
        <w:t xml:space="preserve"> </w:t>
      </w:r>
    </w:p>
    <w:p w:rsidR="006D0C20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RECEPCIÓN </w:t>
      </w:r>
      <w:r w:rsidR="00B273FA">
        <w:rPr>
          <w:rFonts w:ascii="Arial" w:hAnsi="Arial" w:cs="Arial"/>
          <w:b/>
          <w:sz w:val="22"/>
          <w:szCs w:val="22"/>
        </w:rPr>
        <w:t>DE LOS 03 SOBRES CON DOCUMENTACIÓN LEGAL, PROPUESTA TÉCNICA Y PROPUESTA ECONÓMICA, Y APERTURA DE LOS DOS PRIMEROS</w:t>
      </w: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Default="006D0C20" w:rsidP="006D0C20">
      <w:pPr>
        <w:pStyle w:val="Ttulo1"/>
        <w:rPr>
          <w:rFonts w:cs="Arial"/>
          <w:b w:val="0"/>
          <w:szCs w:val="22"/>
        </w:rPr>
      </w:pPr>
      <w:r w:rsidRPr="00DA7FF3">
        <w:rPr>
          <w:rFonts w:cs="Arial"/>
          <w:b w:val="0"/>
          <w:szCs w:val="22"/>
        </w:rPr>
        <w:t xml:space="preserve">En éste punto, </w:t>
      </w:r>
      <w:r w:rsidR="004E23B3">
        <w:rPr>
          <w:rFonts w:cs="Arial"/>
          <w:b w:val="0"/>
          <w:szCs w:val="22"/>
        </w:rPr>
        <w:t>La Mtra. Karina Pulido Ávalos</w:t>
      </w:r>
      <w:r w:rsidRPr="00DA7FF3">
        <w:rPr>
          <w:rFonts w:cs="Arial"/>
          <w:b w:val="0"/>
          <w:szCs w:val="22"/>
        </w:rPr>
        <w:t xml:space="preserve"> representante de la Presidente del Comité de Adquisiciones, la C. </w:t>
      </w:r>
      <w:r>
        <w:rPr>
          <w:rFonts w:cs="Arial"/>
          <w:b w:val="0"/>
          <w:szCs w:val="22"/>
        </w:rPr>
        <w:t>Mirna Citlalli Amaya de Luna</w:t>
      </w:r>
      <w:r w:rsidRPr="00DA7FF3">
        <w:rPr>
          <w:rFonts w:cs="Arial"/>
          <w:b w:val="0"/>
          <w:szCs w:val="22"/>
        </w:rPr>
        <w:t xml:space="preserve">, solicita el apoyo de la Secretaria </w:t>
      </w:r>
      <w:r>
        <w:rPr>
          <w:rFonts w:cs="Arial"/>
          <w:b w:val="0"/>
          <w:szCs w:val="22"/>
        </w:rPr>
        <w:t>Técnica</w:t>
      </w:r>
      <w:r w:rsidRPr="00DA7FF3">
        <w:rPr>
          <w:rFonts w:cs="Arial"/>
          <w:b w:val="0"/>
          <w:szCs w:val="22"/>
        </w:rPr>
        <w:t xml:space="preserve"> del  Comité de Adquisiciones, Lic. Cynthia Liliana Hernández Ibarra, la cual procede a la apertura del sobre con documentación legal del participante y solicita se firme</w:t>
      </w:r>
      <w:r w:rsidR="00341441">
        <w:rPr>
          <w:rFonts w:cs="Arial"/>
          <w:b w:val="0"/>
          <w:szCs w:val="22"/>
        </w:rPr>
        <w:t>n</w:t>
      </w:r>
      <w:r w:rsidRPr="00DA7FF3">
        <w:rPr>
          <w:rFonts w:cs="Arial"/>
          <w:b w:val="0"/>
          <w:szCs w:val="22"/>
        </w:rPr>
        <w:t xml:space="preserve"> toda</w:t>
      </w:r>
      <w:r w:rsidR="00341441">
        <w:rPr>
          <w:rFonts w:cs="Arial"/>
          <w:b w:val="0"/>
          <w:szCs w:val="22"/>
        </w:rPr>
        <w:t>s</w:t>
      </w:r>
      <w:r w:rsidRPr="00DA7FF3">
        <w:rPr>
          <w:rFonts w:cs="Arial"/>
          <w:b w:val="0"/>
          <w:szCs w:val="22"/>
        </w:rPr>
        <w:t xml:space="preserve"> y cada una de las páginas (excepto originales) que integran </w:t>
      </w:r>
      <w:r w:rsidR="00C57550">
        <w:rPr>
          <w:rFonts w:cs="Arial"/>
          <w:b w:val="0"/>
          <w:szCs w:val="22"/>
        </w:rPr>
        <w:t xml:space="preserve">su propuesta, por parte de por lo menos un integrante del Comité, </w:t>
      </w:r>
      <w:r w:rsidRPr="00DA7FF3">
        <w:rPr>
          <w:rFonts w:cs="Arial"/>
          <w:b w:val="0"/>
          <w:szCs w:val="22"/>
        </w:rPr>
        <w:t>para que se verifique que ningún documento será alterado,</w:t>
      </w:r>
      <w:r>
        <w:rPr>
          <w:rFonts w:cs="Arial"/>
          <w:b w:val="0"/>
          <w:szCs w:val="22"/>
        </w:rPr>
        <w:t xml:space="preserve"> cambiado o adherido a la misma.</w:t>
      </w:r>
    </w:p>
    <w:p w:rsidR="006D0C20" w:rsidRPr="004E23B3" w:rsidRDefault="006D0C20" w:rsidP="006D0C20">
      <w:pPr>
        <w:pStyle w:val="Ttulo1"/>
        <w:rPr>
          <w:rFonts w:cs="Arial"/>
          <w:b w:val="0"/>
          <w:color w:val="FF0000"/>
          <w:szCs w:val="22"/>
        </w:rPr>
      </w:pPr>
    </w:p>
    <w:p w:rsidR="00247499" w:rsidRDefault="006D0C20" w:rsidP="006D0C20">
      <w:pPr>
        <w:pStyle w:val="Ttulo1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P</w:t>
      </w:r>
      <w:r w:rsidRPr="00DA7FF3">
        <w:rPr>
          <w:rFonts w:cs="Arial"/>
          <w:b w:val="0"/>
          <w:szCs w:val="22"/>
        </w:rPr>
        <w:t>osteriormente se realiza el mismo procedimiento con la propuesta técnica, siendo firmada por</w:t>
      </w:r>
      <w:r w:rsidR="00247499">
        <w:rPr>
          <w:rFonts w:cs="Arial"/>
          <w:b w:val="0"/>
          <w:szCs w:val="22"/>
        </w:rPr>
        <w:t xml:space="preserve"> parte de por lo menos un integrante del Comité.</w:t>
      </w:r>
    </w:p>
    <w:p w:rsidR="00247499" w:rsidRDefault="00247499" w:rsidP="006D0C20">
      <w:pPr>
        <w:pStyle w:val="Ttulo1"/>
        <w:rPr>
          <w:rFonts w:cs="Arial"/>
          <w:b w:val="0"/>
          <w:szCs w:val="22"/>
        </w:rPr>
      </w:pPr>
    </w:p>
    <w:p w:rsidR="006D0C20" w:rsidRPr="00DA7FF3" w:rsidRDefault="006D0C20" w:rsidP="006D0C20">
      <w:pPr>
        <w:pStyle w:val="Ttulo1"/>
        <w:rPr>
          <w:rFonts w:cs="Arial"/>
          <w:b w:val="0"/>
          <w:szCs w:val="22"/>
        </w:rPr>
      </w:pPr>
      <w:r w:rsidRPr="00DA7FF3">
        <w:rPr>
          <w:rFonts w:cs="Arial"/>
          <w:b w:val="0"/>
          <w:szCs w:val="22"/>
        </w:rPr>
        <w:t>La Lic. Cynthia Liliana Hernández Ibarra, Secretaria Técnica del Comité de Adquisiciones, solicita al participante</w:t>
      </w:r>
      <w:r w:rsidR="00247499">
        <w:rPr>
          <w:rFonts w:cs="Arial"/>
          <w:b w:val="0"/>
          <w:szCs w:val="22"/>
        </w:rPr>
        <w:t xml:space="preserve"> y por lo menos a un miembro del Comité que firmen la </w:t>
      </w:r>
      <w:r w:rsidRPr="00DA7FF3">
        <w:rPr>
          <w:rFonts w:cs="Arial"/>
          <w:b w:val="0"/>
          <w:szCs w:val="22"/>
        </w:rPr>
        <w:t xml:space="preserve">solapa del sobre con </w:t>
      </w:r>
      <w:r w:rsidR="00247499">
        <w:rPr>
          <w:rFonts w:cs="Arial"/>
          <w:b w:val="0"/>
          <w:szCs w:val="22"/>
        </w:rPr>
        <w:t xml:space="preserve">cada la propuesta </w:t>
      </w:r>
      <w:r w:rsidRPr="00DA7FF3">
        <w:rPr>
          <w:rFonts w:cs="Arial"/>
          <w:b w:val="0"/>
          <w:szCs w:val="22"/>
        </w:rPr>
        <w:t>económica</w:t>
      </w:r>
      <w:r w:rsidR="00247499">
        <w:rPr>
          <w:rFonts w:cs="Arial"/>
          <w:b w:val="0"/>
          <w:szCs w:val="22"/>
        </w:rPr>
        <w:t xml:space="preserve"> presentada</w:t>
      </w:r>
      <w:r w:rsidRPr="00DA7FF3">
        <w:rPr>
          <w:rFonts w:cs="Arial"/>
          <w:b w:val="0"/>
          <w:szCs w:val="22"/>
        </w:rPr>
        <w:t xml:space="preserve">, </w:t>
      </w:r>
      <w:r w:rsidR="00247499">
        <w:rPr>
          <w:rFonts w:cs="Arial"/>
          <w:b w:val="0"/>
          <w:szCs w:val="22"/>
        </w:rPr>
        <w:t xml:space="preserve">mismo que se encuentra </w:t>
      </w:r>
      <w:r w:rsidR="00EB43FB">
        <w:rPr>
          <w:rFonts w:cs="Arial"/>
          <w:b w:val="0"/>
          <w:szCs w:val="22"/>
        </w:rPr>
        <w:t xml:space="preserve">debidamente cerrado pero no </w:t>
      </w:r>
      <w:r w:rsidRPr="00DA7FF3">
        <w:rPr>
          <w:rFonts w:cs="Arial"/>
          <w:b w:val="0"/>
          <w:szCs w:val="22"/>
        </w:rPr>
        <w:t>sellado</w:t>
      </w:r>
      <w:r w:rsidR="00EB43FB">
        <w:rPr>
          <w:rFonts w:cs="Arial"/>
          <w:b w:val="0"/>
          <w:szCs w:val="22"/>
        </w:rPr>
        <w:t xml:space="preserve">, por lo que se procede a sellar con cinta </w:t>
      </w:r>
      <w:r w:rsidR="00882596">
        <w:rPr>
          <w:rFonts w:cs="Arial"/>
          <w:b w:val="0"/>
          <w:szCs w:val="22"/>
        </w:rPr>
        <w:t xml:space="preserve">adhesiva </w:t>
      </w:r>
      <w:r w:rsidR="00EB43FB">
        <w:rPr>
          <w:rFonts w:cs="Arial"/>
          <w:b w:val="0"/>
          <w:szCs w:val="22"/>
        </w:rPr>
        <w:t>el sobre para evitar que se viole</w:t>
      </w:r>
      <w:r w:rsidRPr="00DA7FF3">
        <w:rPr>
          <w:rFonts w:cs="Arial"/>
          <w:b w:val="0"/>
          <w:szCs w:val="22"/>
        </w:rPr>
        <w:t xml:space="preserve">; además les notifica a los presentes que con </w:t>
      </w:r>
      <w:r w:rsidR="00247499">
        <w:rPr>
          <w:rFonts w:cs="Arial"/>
          <w:b w:val="0"/>
          <w:szCs w:val="22"/>
        </w:rPr>
        <w:t xml:space="preserve">la información de los sobres de documentación legal y propuesta técnica </w:t>
      </w:r>
      <w:r w:rsidRPr="00DA7FF3">
        <w:rPr>
          <w:rFonts w:cs="Arial"/>
          <w:b w:val="0"/>
          <w:szCs w:val="22"/>
        </w:rPr>
        <w:t xml:space="preserve">se procederá a realizar los dictámenes correspondientes, los cuales serán desahogados en la próxima sesión a realizarse el día </w:t>
      </w:r>
      <w:r w:rsidR="0069478A">
        <w:rPr>
          <w:rFonts w:cs="Arial"/>
          <w:b w:val="0"/>
          <w:szCs w:val="22"/>
        </w:rPr>
        <w:t>2</w:t>
      </w:r>
      <w:r w:rsidR="002C5225">
        <w:rPr>
          <w:rFonts w:cs="Arial"/>
          <w:b w:val="0"/>
          <w:szCs w:val="22"/>
        </w:rPr>
        <w:t>9</w:t>
      </w:r>
      <w:r w:rsidRPr="00DA7FF3">
        <w:rPr>
          <w:rFonts w:cs="Arial"/>
          <w:b w:val="0"/>
          <w:szCs w:val="22"/>
        </w:rPr>
        <w:t xml:space="preserve"> </w:t>
      </w:r>
      <w:r w:rsidR="0069478A">
        <w:rPr>
          <w:rFonts w:cs="Arial"/>
          <w:b w:val="0"/>
          <w:szCs w:val="22"/>
        </w:rPr>
        <w:t>veinti</w:t>
      </w:r>
      <w:r w:rsidR="002C5225">
        <w:rPr>
          <w:rFonts w:cs="Arial"/>
          <w:b w:val="0"/>
          <w:szCs w:val="22"/>
        </w:rPr>
        <w:t>nueve</w:t>
      </w:r>
      <w:r w:rsidRPr="00DA7FF3">
        <w:rPr>
          <w:rFonts w:cs="Arial"/>
          <w:b w:val="0"/>
          <w:szCs w:val="22"/>
        </w:rPr>
        <w:t xml:space="preserve"> de </w:t>
      </w:r>
      <w:r>
        <w:rPr>
          <w:rFonts w:cs="Arial"/>
          <w:b w:val="0"/>
          <w:szCs w:val="22"/>
        </w:rPr>
        <w:t>mayo</w:t>
      </w:r>
      <w:r w:rsidRPr="00DA7FF3">
        <w:rPr>
          <w:rFonts w:cs="Arial"/>
          <w:b w:val="0"/>
          <w:szCs w:val="22"/>
        </w:rPr>
        <w:t xml:space="preserve"> del año en curso a las </w:t>
      </w:r>
      <w:r w:rsidRPr="00B129DD">
        <w:rPr>
          <w:rFonts w:cs="Arial"/>
          <w:b w:val="0"/>
          <w:szCs w:val="22"/>
        </w:rPr>
        <w:t>1</w:t>
      </w:r>
      <w:r w:rsidR="007965B7">
        <w:rPr>
          <w:rFonts w:cs="Arial"/>
          <w:b w:val="0"/>
          <w:szCs w:val="22"/>
        </w:rPr>
        <w:t>1</w:t>
      </w:r>
      <w:r w:rsidRPr="00B129DD">
        <w:rPr>
          <w:rFonts w:cs="Arial"/>
          <w:b w:val="0"/>
          <w:szCs w:val="22"/>
        </w:rPr>
        <w:t>:00</w:t>
      </w:r>
      <w:r w:rsidRPr="00DA7FF3">
        <w:rPr>
          <w:rFonts w:cs="Arial"/>
          <w:b w:val="0"/>
          <w:szCs w:val="22"/>
        </w:rPr>
        <w:t xml:space="preserve"> </w:t>
      </w:r>
      <w:r w:rsidR="007965B7">
        <w:rPr>
          <w:rFonts w:cs="Arial"/>
          <w:b w:val="0"/>
          <w:szCs w:val="22"/>
        </w:rPr>
        <w:t>once</w:t>
      </w:r>
      <w:r w:rsidRPr="00DA7FF3">
        <w:rPr>
          <w:rFonts w:cs="Arial"/>
          <w:b w:val="0"/>
          <w:szCs w:val="22"/>
        </w:rPr>
        <w:t xml:space="preserve"> horas </w:t>
      </w:r>
      <w:r>
        <w:rPr>
          <w:rFonts w:cs="Arial"/>
          <w:b w:val="0"/>
          <w:szCs w:val="22"/>
        </w:rPr>
        <w:t>con cero minutos en éste recinto.</w:t>
      </w:r>
    </w:p>
    <w:p w:rsidR="006D0C20" w:rsidRPr="00DA7FF3" w:rsidRDefault="006D0C20" w:rsidP="006D0C20">
      <w:pPr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Agradece a los participantes y los invitan</w:t>
      </w:r>
      <w:r w:rsidRPr="00DA7FF3">
        <w:rPr>
          <w:rFonts w:ascii="Arial" w:hAnsi="Arial" w:cs="Arial"/>
          <w:sz w:val="22"/>
          <w:szCs w:val="22"/>
        </w:rPr>
        <w:t xml:space="preserve"> a dejar la sala para continuar con el orden del día.</w:t>
      </w:r>
    </w:p>
    <w:p w:rsidR="006D0C20" w:rsidRPr="00DA7FF3" w:rsidRDefault="006D0C20" w:rsidP="006D0C20">
      <w:pPr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PUNTO No. </w:t>
      </w:r>
      <w:r w:rsidR="00247499">
        <w:rPr>
          <w:rFonts w:ascii="Arial" w:hAnsi="Arial" w:cs="Arial"/>
          <w:b/>
          <w:sz w:val="22"/>
          <w:szCs w:val="22"/>
        </w:rPr>
        <w:t>5</w:t>
      </w: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ASUNTOS VARIOS</w:t>
      </w:r>
    </w:p>
    <w:p w:rsidR="006D0C20" w:rsidRDefault="006D0C20" w:rsidP="006D0C20">
      <w:pPr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:rsidR="0084101E" w:rsidRDefault="006D0C20" w:rsidP="001D37C7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9608EC">
        <w:rPr>
          <w:rFonts w:ascii="Arial" w:hAnsi="Arial" w:cs="Arial"/>
          <w:iCs/>
          <w:sz w:val="22"/>
          <w:szCs w:val="22"/>
          <w:lang w:val="es-MX"/>
        </w:rPr>
        <w:t xml:space="preserve">Para seguir con el orden del día se pasa al punto de asuntos varios </w:t>
      </w:r>
      <w:r w:rsidRPr="009608EC">
        <w:rPr>
          <w:rFonts w:ascii="Arial" w:hAnsi="Arial" w:cs="Arial"/>
          <w:iCs/>
          <w:sz w:val="22"/>
          <w:szCs w:val="22"/>
        </w:rPr>
        <w:t>La Lic. Cynthia Liliana Hernández Ibarra, Secretaria Técnica del Comité de Adquisiciones</w:t>
      </w:r>
      <w:r w:rsidRPr="009608EC">
        <w:rPr>
          <w:rFonts w:ascii="Arial" w:hAnsi="Arial" w:cs="Arial"/>
          <w:iCs/>
          <w:sz w:val="22"/>
          <w:szCs w:val="22"/>
          <w:lang w:val="es-MX"/>
        </w:rPr>
        <w:t>,</w:t>
      </w:r>
      <w:r w:rsidR="00247499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="008E1B6E">
        <w:rPr>
          <w:rFonts w:ascii="Arial" w:hAnsi="Arial" w:cs="Arial"/>
          <w:iCs/>
          <w:sz w:val="22"/>
          <w:szCs w:val="22"/>
          <w:lang w:val="es-MX"/>
        </w:rPr>
        <w:t xml:space="preserve">procede a informar al Comité la recepción del oficio número CC-123/2018, de fecha de recepción en esta Dirección 10 diez de mayo de 2018 dos mil dieciocho, mediante el cual la Contraloría Municipal remite a ésta Dirección la resolución número CC-PI/02/2018, de </w:t>
      </w:r>
      <w:r w:rsidR="008E1B6E">
        <w:rPr>
          <w:rFonts w:ascii="Arial" w:hAnsi="Arial" w:cs="Arial"/>
          <w:iCs/>
          <w:sz w:val="22"/>
          <w:szCs w:val="22"/>
          <w:lang w:val="es-MX"/>
        </w:rPr>
        <w:lastRenderedPageBreak/>
        <w:t xml:space="preserve">fecha 09 nueve de mayo de 2018 dos mil dieciocho, mediante la cual resuelve las inconformidades presentadas dentro de la Licitación número 05/2018, denominada Adquisición de Compactadores y Camionetas para Aseo Público, </w:t>
      </w:r>
      <w:r w:rsidR="0084101E">
        <w:rPr>
          <w:rFonts w:ascii="Arial" w:hAnsi="Arial" w:cs="Arial"/>
          <w:iCs/>
          <w:sz w:val="22"/>
          <w:szCs w:val="22"/>
          <w:lang w:val="es-MX"/>
        </w:rPr>
        <w:t>en la que medularmente se resuelve lo siguiente:</w:t>
      </w:r>
    </w:p>
    <w:p w:rsidR="0084101E" w:rsidRDefault="0084101E" w:rsidP="001D37C7">
      <w:pPr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:rsidR="00C772BD" w:rsidRPr="00EF3F4D" w:rsidRDefault="00C772BD" w:rsidP="001D37C7">
      <w:pPr>
        <w:jc w:val="both"/>
        <w:rPr>
          <w:rFonts w:ascii="Arial" w:hAnsi="Arial" w:cs="Arial"/>
          <w:b/>
          <w:i/>
          <w:iCs/>
          <w:sz w:val="20"/>
          <w:szCs w:val="22"/>
          <w:lang w:val="es-MX"/>
        </w:rPr>
      </w:pPr>
      <w:r w:rsidRPr="00EF3F4D">
        <w:rPr>
          <w:rFonts w:ascii="Arial" w:hAnsi="Arial" w:cs="Arial"/>
          <w:b/>
          <w:i/>
          <w:iCs/>
          <w:sz w:val="20"/>
          <w:szCs w:val="22"/>
          <w:lang w:val="es-MX"/>
        </w:rPr>
        <w:t xml:space="preserve">PRIMERO.- </w:t>
      </w:r>
      <w:r w:rsidRPr="00EF3F4D">
        <w:rPr>
          <w:rFonts w:ascii="Arial" w:hAnsi="Arial" w:cs="Arial"/>
          <w:i/>
          <w:iCs/>
          <w:sz w:val="20"/>
          <w:szCs w:val="22"/>
          <w:lang w:val="es-MX"/>
        </w:rPr>
        <w:t xml:space="preserve">Se </w:t>
      </w:r>
      <w:r w:rsidRPr="00EF3F4D">
        <w:rPr>
          <w:rFonts w:ascii="Arial" w:hAnsi="Arial" w:cs="Arial"/>
          <w:b/>
          <w:i/>
          <w:iCs/>
          <w:sz w:val="20"/>
          <w:szCs w:val="22"/>
          <w:lang w:val="es-MX"/>
        </w:rPr>
        <w:t xml:space="preserve">DESECHA POR NOTORIAMENTE IMPROCEDENTE LA INCONFORMIDAD </w:t>
      </w:r>
      <w:r w:rsidRPr="00EF3F4D">
        <w:rPr>
          <w:rFonts w:ascii="Arial" w:hAnsi="Arial" w:cs="Arial"/>
          <w:i/>
          <w:iCs/>
          <w:sz w:val="20"/>
          <w:szCs w:val="22"/>
          <w:lang w:val="es-MX"/>
        </w:rPr>
        <w:t>planteada por el</w:t>
      </w:r>
      <w:r w:rsidRPr="00EF3F4D">
        <w:rPr>
          <w:rFonts w:ascii="Arial" w:hAnsi="Arial" w:cs="Arial"/>
          <w:b/>
          <w:i/>
          <w:iCs/>
          <w:sz w:val="20"/>
          <w:szCs w:val="22"/>
          <w:lang w:val="es-MX"/>
        </w:rPr>
        <w:t xml:space="preserve"> Ingeniero José Manuel Izquierdo Montes </w:t>
      </w:r>
      <w:r w:rsidRPr="00EF3F4D">
        <w:rPr>
          <w:rFonts w:ascii="Arial" w:hAnsi="Arial" w:cs="Arial"/>
          <w:i/>
          <w:iCs/>
          <w:sz w:val="20"/>
          <w:szCs w:val="22"/>
          <w:lang w:val="es-MX"/>
        </w:rPr>
        <w:t>Representante Legal de la empresa denominada</w:t>
      </w:r>
      <w:r w:rsidRPr="00EF3F4D">
        <w:rPr>
          <w:rFonts w:ascii="Arial" w:hAnsi="Arial" w:cs="Arial"/>
          <w:b/>
          <w:i/>
          <w:iCs/>
          <w:sz w:val="20"/>
          <w:szCs w:val="22"/>
          <w:lang w:val="es-MX"/>
        </w:rPr>
        <w:t xml:space="preserve"> ZAPATA CAMIONES A.A DE C.V </w:t>
      </w:r>
      <w:r w:rsidRPr="00EF3F4D">
        <w:rPr>
          <w:rFonts w:ascii="Arial" w:hAnsi="Arial" w:cs="Arial"/>
          <w:i/>
          <w:iCs/>
          <w:sz w:val="20"/>
          <w:szCs w:val="22"/>
          <w:lang w:val="es-MX"/>
        </w:rPr>
        <w:t>por las razones expuestas dentro de la presente resolución</w:t>
      </w:r>
      <w:r w:rsidRPr="00EF3F4D">
        <w:rPr>
          <w:rFonts w:ascii="Arial" w:hAnsi="Arial" w:cs="Arial"/>
          <w:b/>
          <w:i/>
          <w:iCs/>
          <w:sz w:val="20"/>
          <w:szCs w:val="22"/>
          <w:lang w:val="es-MX"/>
        </w:rPr>
        <w:t xml:space="preserve">. </w:t>
      </w:r>
    </w:p>
    <w:p w:rsidR="00C772BD" w:rsidRPr="00EF3F4D" w:rsidRDefault="00C772BD" w:rsidP="001D37C7">
      <w:pPr>
        <w:jc w:val="both"/>
        <w:rPr>
          <w:rFonts w:ascii="Arial" w:hAnsi="Arial" w:cs="Arial"/>
          <w:b/>
          <w:i/>
          <w:iCs/>
          <w:sz w:val="20"/>
          <w:szCs w:val="22"/>
          <w:lang w:val="es-MX"/>
        </w:rPr>
      </w:pPr>
      <w:r w:rsidRPr="00EF3F4D">
        <w:rPr>
          <w:rFonts w:ascii="Arial" w:hAnsi="Arial" w:cs="Arial"/>
          <w:b/>
          <w:i/>
          <w:iCs/>
          <w:sz w:val="20"/>
          <w:szCs w:val="22"/>
          <w:lang w:val="es-MX"/>
        </w:rPr>
        <w:t xml:space="preserve"> </w:t>
      </w:r>
    </w:p>
    <w:p w:rsidR="00C772BD" w:rsidRPr="00EF3F4D" w:rsidRDefault="00C772BD" w:rsidP="001D37C7">
      <w:pPr>
        <w:jc w:val="both"/>
        <w:rPr>
          <w:rFonts w:ascii="Arial" w:hAnsi="Arial" w:cs="Arial"/>
          <w:i/>
          <w:iCs/>
          <w:sz w:val="20"/>
          <w:szCs w:val="22"/>
          <w:lang w:val="es-MX"/>
        </w:rPr>
      </w:pPr>
      <w:r w:rsidRPr="00EF3F4D">
        <w:rPr>
          <w:rFonts w:ascii="Arial" w:hAnsi="Arial" w:cs="Arial"/>
          <w:b/>
          <w:i/>
          <w:iCs/>
          <w:sz w:val="20"/>
          <w:szCs w:val="22"/>
          <w:lang w:val="es-MX"/>
        </w:rPr>
        <w:t xml:space="preserve">SEGUNDA.- </w:t>
      </w:r>
      <w:r w:rsidRPr="00EF3F4D">
        <w:rPr>
          <w:rFonts w:ascii="Arial" w:hAnsi="Arial" w:cs="Arial"/>
          <w:i/>
          <w:iCs/>
          <w:sz w:val="20"/>
          <w:szCs w:val="22"/>
          <w:lang w:val="es-MX"/>
        </w:rPr>
        <w:t>Por otra parte se</w:t>
      </w:r>
      <w:r w:rsidRPr="00EF3F4D">
        <w:rPr>
          <w:rFonts w:ascii="Arial" w:hAnsi="Arial" w:cs="Arial"/>
          <w:b/>
          <w:i/>
          <w:iCs/>
          <w:sz w:val="20"/>
          <w:szCs w:val="22"/>
          <w:lang w:val="es-MX"/>
        </w:rPr>
        <w:t xml:space="preserve">, DESECHA POR NOTORIAMENTE IMPROCEDENTE LA INCONFORMIDAD </w:t>
      </w:r>
      <w:r w:rsidRPr="00EF3F4D">
        <w:rPr>
          <w:rFonts w:ascii="Arial" w:hAnsi="Arial" w:cs="Arial"/>
          <w:i/>
          <w:iCs/>
          <w:sz w:val="20"/>
          <w:szCs w:val="22"/>
          <w:lang w:val="es-MX"/>
        </w:rPr>
        <w:t>planteada por el</w:t>
      </w:r>
      <w:r w:rsidRPr="00EF3F4D">
        <w:rPr>
          <w:rFonts w:ascii="Arial" w:hAnsi="Arial" w:cs="Arial"/>
          <w:b/>
          <w:i/>
          <w:iCs/>
          <w:sz w:val="20"/>
          <w:szCs w:val="22"/>
          <w:lang w:val="es-MX"/>
        </w:rPr>
        <w:t xml:space="preserve"> Dr. Federico Sixto Fernández Cruzado </w:t>
      </w:r>
      <w:r w:rsidRPr="00EF3F4D">
        <w:rPr>
          <w:rFonts w:ascii="Arial" w:hAnsi="Arial" w:cs="Arial"/>
          <w:i/>
          <w:iCs/>
          <w:sz w:val="20"/>
          <w:szCs w:val="22"/>
          <w:lang w:val="es-MX"/>
        </w:rPr>
        <w:t xml:space="preserve">como representante legal de la empresa denominada ingeniería Metálica y Maquinaria Mexicana, S.A de C.V por las razones expuestas dentro de la presente resolución.  </w:t>
      </w:r>
    </w:p>
    <w:p w:rsidR="00C772BD" w:rsidRPr="00EF3F4D" w:rsidRDefault="00C772BD" w:rsidP="001D37C7">
      <w:pPr>
        <w:jc w:val="both"/>
        <w:rPr>
          <w:rFonts w:ascii="Arial" w:hAnsi="Arial" w:cs="Arial"/>
          <w:b/>
          <w:i/>
          <w:iCs/>
          <w:sz w:val="20"/>
          <w:szCs w:val="22"/>
          <w:lang w:val="es-MX"/>
        </w:rPr>
      </w:pPr>
    </w:p>
    <w:p w:rsidR="00C772BD" w:rsidRPr="00EF3F4D" w:rsidRDefault="00C772BD" w:rsidP="001D37C7">
      <w:pPr>
        <w:jc w:val="both"/>
        <w:rPr>
          <w:rFonts w:ascii="Arial" w:hAnsi="Arial" w:cs="Arial"/>
          <w:b/>
          <w:i/>
          <w:iCs/>
          <w:sz w:val="20"/>
          <w:szCs w:val="22"/>
          <w:lang w:val="es-MX"/>
        </w:rPr>
      </w:pPr>
      <w:r w:rsidRPr="00EF3F4D">
        <w:rPr>
          <w:rFonts w:ascii="Arial" w:hAnsi="Arial" w:cs="Arial"/>
          <w:b/>
          <w:i/>
          <w:iCs/>
          <w:sz w:val="20"/>
          <w:szCs w:val="22"/>
          <w:lang w:val="es-MX"/>
        </w:rPr>
        <w:t>TERCERA.-</w:t>
      </w:r>
      <w:r w:rsidRPr="00EF3F4D">
        <w:rPr>
          <w:rFonts w:ascii="Arial" w:hAnsi="Arial" w:cs="Arial"/>
          <w:i/>
          <w:iCs/>
          <w:sz w:val="20"/>
          <w:szCs w:val="22"/>
          <w:lang w:val="es-MX"/>
        </w:rPr>
        <w:t xml:space="preserve"> se </w:t>
      </w:r>
      <w:r w:rsidRPr="00EF3F4D">
        <w:rPr>
          <w:rFonts w:ascii="Arial" w:hAnsi="Arial" w:cs="Arial"/>
          <w:b/>
          <w:i/>
          <w:iCs/>
          <w:sz w:val="20"/>
          <w:szCs w:val="22"/>
          <w:lang w:val="es-MX"/>
        </w:rPr>
        <w:t xml:space="preserve">DESECHA POR NOTORIAMENTE IMPROCEDENTE LA INCONFORMIDAD </w:t>
      </w:r>
      <w:r w:rsidRPr="00EF3F4D">
        <w:rPr>
          <w:rFonts w:ascii="Arial" w:hAnsi="Arial" w:cs="Arial"/>
          <w:i/>
          <w:iCs/>
          <w:sz w:val="20"/>
          <w:szCs w:val="22"/>
          <w:lang w:val="es-MX"/>
        </w:rPr>
        <w:t xml:space="preserve">planteada el </w:t>
      </w:r>
      <w:r w:rsidRPr="00EF3F4D">
        <w:rPr>
          <w:rFonts w:ascii="Arial" w:hAnsi="Arial" w:cs="Arial"/>
          <w:b/>
          <w:i/>
          <w:iCs/>
          <w:sz w:val="20"/>
          <w:szCs w:val="22"/>
          <w:lang w:val="es-MX"/>
        </w:rPr>
        <w:t xml:space="preserve">C. Carlos Humberto Moreno </w:t>
      </w:r>
      <w:r w:rsidR="00360C6A" w:rsidRPr="00EF3F4D">
        <w:rPr>
          <w:rFonts w:ascii="Arial" w:hAnsi="Arial" w:cs="Arial"/>
          <w:b/>
          <w:i/>
          <w:iCs/>
          <w:sz w:val="20"/>
          <w:szCs w:val="22"/>
          <w:lang w:val="es-MX"/>
        </w:rPr>
        <w:t>Sánchez</w:t>
      </w:r>
      <w:r w:rsidRPr="00EF3F4D">
        <w:rPr>
          <w:rFonts w:ascii="Arial" w:hAnsi="Arial" w:cs="Arial"/>
          <w:b/>
          <w:i/>
          <w:iCs/>
          <w:sz w:val="20"/>
          <w:szCs w:val="22"/>
          <w:lang w:val="es-MX"/>
        </w:rPr>
        <w:t xml:space="preserve"> </w:t>
      </w:r>
      <w:r w:rsidRPr="00EF3F4D">
        <w:rPr>
          <w:rFonts w:ascii="Arial" w:hAnsi="Arial" w:cs="Arial"/>
          <w:i/>
          <w:iCs/>
          <w:sz w:val="20"/>
          <w:szCs w:val="22"/>
          <w:lang w:val="es-MX"/>
        </w:rPr>
        <w:t>quien acredita su personalidad como representante Legal de la Sociedad mercantil</w:t>
      </w:r>
      <w:r w:rsidRPr="00EF3F4D">
        <w:rPr>
          <w:rFonts w:ascii="Arial" w:hAnsi="Arial" w:cs="Arial"/>
          <w:b/>
          <w:i/>
          <w:iCs/>
          <w:sz w:val="20"/>
          <w:szCs w:val="22"/>
          <w:lang w:val="es-MX"/>
        </w:rPr>
        <w:t xml:space="preserve"> OZ CARGO, S.DE R.L DE C.V.</w:t>
      </w:r>
    </w:p>
    <w:p w:rsidR="00360C6A" w:rsidRPr="00EF3F4D" w:rsidRDefault="00360C6A" w:rsidP="001D37C7">
      <w:pPr>
        <w:jc w:val="both"/>
        <w:rPr>
          <w:rFonts w:ascii="Arial" w:hAnsi="Arial" w:cs="Arial"/>
          <w:b/>
          <w:i/>
          <w:iCs/>
          <w:sz w:val="20"/>
          <w:szCs w:val="22"/>
          <w:lang w:val="es-MX"/>
        </w:rPr>
      </w:pPr>
    </w:p>
    <w:p w:rsidR="00360C6A" w:rsidRPr="009B263C" w:rsidRDefault="00360C6A" w:rsidP="001D37C7">
      <w:pPr>
        <w:jc w:val="both"/>
        <w:rPr>
          <w:rFonts w:ascii="Arial" w:hAnsi="Arial" w:cs="Arial"/>
          <w:b/>
          <w:i/>
          <w:iCs/>
          <w:sz w:val="20"/>
          <w:szCs w:val="22"/>
          <w:lang w:val="es-MX"/>
        </w:rPr>
      </w:pPr>
      <w:r w:rsidRPr="00EF3F4D">
        <w:rPr>
          <w:rFonts w:ascii="Arial" w:hAnsi="Arial" w:cs="Arial"/>
          <w:b/>
          <w:i/>
          <w:iCs/>
          <w:sz w:val="20"/>
          <w:szCs w:val="22"/>
          <w:lang w:val="es-MX"/>
        </w:rPr>
        <w:t xml:space="preserve">CUARTA.- </w:t>
      </w:r>
      <w:r w:rsidRPr="009B263C">
        <w:rPr>
          <w:rFonts w:ascii="Arial" w:hAnsi="Arial" w:cs="Arial"/>
          <w:b/>
          <w:i/>
          <w:iCs/>
          <w:sz w:val="20"/>
          <w:szCs w:val="22"/>
          <w:lang w:val="es-MX"/>
        </w:rPr>
        <w:t xml:space="preserve">Se ordena al comité de Adquisiciones del Municipio de San Pedro Tlaquepaque, Jalisco; a emitir el fallo correspondiente de la Licitación Pública LTE 05/2018 en términos del artículo 69  de la Ley de Compras Gubernamentales, Enajenaciones y Contratación de Servicios del Estado de Jalisco y sus Municipios, y en apego a las bases de licitación respectiva. </w:t>
      </w:r>
    </w:p>
    <w:p w:rsidR="00930DBE" w:rsidRDefault="00930DBE" w:rsidP="001D37C7">
      <w:pPr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:rsidR="00930DBE" w:rsidRPr="00053B99" w:rsidRDefault="00930DBE" w:rsidP="001D37C7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>
        <w:rPr>
          <w:rFonts w:ascii="Arial" w:hAnsi="Arial" w:cs="Arial"/>
          <w:iCs/>
          <w:sz w:val="22"/>
          <w:szCs w:val="22"/>
          <w:lang w:val="es-MX"/>
        </w:rPr>
        <w:t xml:space="preserve">En virtud de los puntos antes señalados, </w:t>
      </w:r>
      <w:r w:rsidR="00EF3F4D">
        <w:rPr>
          <w:rFonts w:ascii="Arial" w:hAnsi="Arial" w:cs="Arial"/>
          <w:iCs/>
          <w:sz w:val="22"/>
          <w:szCs w:val="22"/>
          <w:lang w:val="es-MX"/>
        </w:rPr>
        <w:t xml:space="preserve">se pone a consideración del Comité el realizar de nueva cuenta el análisis de los cuadros comparativos que en su momento fueron presentados dentro del proceso de licitación pública LTE 05/2018 denominada Adquisición de Compactadores y Camionetas para Aseo Público, a fin de poder tomar una determinación y realizar adjudicación conforme a lo ordenado en la resolución mencionada líneas arriba, por lo que una vez aprobado </w:t>
      </w:r>
      <w:r w:rsidR="009F54F3" w:rsidRPr="00053B99">
        <w:rPr>
          <w:rFonts w:ascii="Arial" w:hAnsi="Arial" w:cs="Arial"/>
          <w:iCs/>
          <w:sz w:val="22"/>
          <w:szCs w:val="22"/>
          <w:lang w:val="es-MX"/>
        </w:rPr>
        <w:t>con dos votos a favor por parte de la Mtra. Karina Pulido Ávalos en representación de la Lic. Mirna Citlalli Amaya de Luna y de la Lic. Brenda Esmeralda Navarro Rojas representante de la Asociación de Empresarios Periférico Sur y uno en contra por parte de la Lic. Fabiola Rodríguez Navarro representante del Consejo Coordinador de Jóvenes Empresarios,</w:t>
      </w:r>
      <w:r w:rsidR="00EF3F4D" w:rsidRPr="00053B99">
        <w:rPr>
          <w:rFonts w:ascii="Arial" w:hAnsi="Arial" w:cs="Arial"/>
          <w:iCs/>
          <w:sz w:val="22"/>
          <w:szCs w:val="22"/>
          <w:lang w:val="es-MX"/>
        </w:rPr>
        <w:t xml:space="preserve"> se procede a la visualización de los cuadros comparativos, y una vez comentados y analizados los mismos por parte del </w:t>
      </w:r>
      <w:r w:rsidR="009F54F3" w:rsidRPr="00053B99">
        <w:rPr>
          <w:rFonts w:ascii="Arial" w:hAnsi="Arial" w:cs="Arial"/>
          <w:iCs/>
          <w:sz w:val="22"/>
          <w:szCs w:val="22"/>
          <w:lang w:val="es-MX"/>
        </w:rPr>
        <w:t>Comité de Adquisiciones de San Pedro Tlaquepaque determina adjudicar las partidas licitadas de la siguiente manera</w:t>
      </w:r>
      <w:r w:rsidR="00EF3F4D" w:rsidRPr="00053B99">
        <w:rPr>
          <w:rFonts w:ascii="Arial" w:hAnsi="Arial" w:cs="Arial"/>
          <w:iCs/>
          <w:sz w:val="22"/>
          <w:szCs w:val="22"/>
          <w:lang w:val="es-MX"/>
        </w:rPr>
        <w:t>:</w:t>
      </w:r>
    </w:p>
    <w:p w:rsidR="00415ADB" w:rsidRDefault="00415ADB" w:rsidP="001D37C7">
      <w:pPr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:rsidR="00111449" w:rsidRPr="00360C6A" w:rsidRDefault="00415ADB" w:rsidP="001D37C7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>
        <w:rPr>
          <w:rFonts w:ascii="Arial" w:hAnsi="Arial" w:cs="Arial"/>
          <w:b/>
          <w:iCs/>
          <w:sz w:val="22"/>
          <w:szCs w:val="22"/>
          <w:lang w:val="es-419"/>
        </w:rPr>
        <w:t xml:space="preserve"> </w:t>
      </w:r>
      <w:r w:rsidR="00111449" w:rsidRPr="00111449">
        <w:rPr>
          <w:rFonts w:ascii="Arial" w:hAnsi="Arial" w:cs="Arial"/>
          <w:b/>
          <w:iCs/>
          <w:sz w:val="22"/>
          <w:szCs w:val="22"/>
          <w:lang w:val="es-MX"/>
        </w:rPr>
        <w:t>Partida 1:</w:t>
      </w:r>
      <w:r w:rsidR="00053B99">
        <w:rPr>
          <w:rFonts w:ascii="Arial" w:hAnsi="Arial" w:cs="Arial"/>
          <w:iCs/>
          <w:sz w:val="22"/>
          <w:szCs w:val="22"/>
          <w:lang w:val="es-MX"/>
        </w:rPr>
        <w:t xml:space="preserve"> Se adjudica a la empresa INGENIER</w:t>
      </w:r>
      <w:r w:rsidR="00053B99">
        <w:rPr>
          <w:rFonts w:ascii="Arial" w:hAnsi="Arial" w:cs="Arial"/>
          <w:iCs/>
          <w:sz w:val="22"/>
          <w:szCs w:val="22"/>
          <w:lang w:val="es-419"/>
        </w:rPr>
        <w:t>Í</w:t>
      </w:r>
      <w:r w:rsidR="00053B99">
        <w:rPr>
          <w:rFonts w:ascii="Arial" w:hAnsi="Arial" w:cs="Arial"/>
          <w:iCs/>
          <w:sz w:val="22"/>
          <w:szCs w:val="22"/>
          <w:lang w:val="es-MX"/>
        </w:rPr>
        <w:t>A MET</w:t>
      </w:r>
      <w:r w:rsidR="00053B99">
        <w:rPr>
          <w:rFonts w:ascii="Arial" w:hAnsi="Arial" w:cs="Arial"/>
          <w:iCs/>
          <w:sz w:val="22"/>
          <w:szCs w:val="22"/>
          <w:lang w:val="es-419"/>
        </w:rPr>
        <w:t>Á</w:t>
      </w:r>
      <w:r w:rsidR="00053B99" w:rsidRPr="00053B99">
        <w:rPr>
          <w:rFonts w:ascii="Arial" w:hAnsi="Arial" w:cs="Arial"/>
          <w:iCs/>
          <w:sz w:val="22"/>
          <w:szCs w:val="22"/>
          <w:lang w:val="es-MX"/>
        </w:rPr>
        <w:t>LICA Y MAQUINARIA MEXICANA</w:t>
      </w:r>
      <w:r w:rsidR="00111449">
        <w:rPr>
          <w:rFonts w:ascii="Arial" w:hAnsi="Arial" w:cs="Arial"/>
          <w:iCs/>
          <w:sz w:val="22"/>
          <w:szCs w:val="22"/>
          <w:lang w:val="es-MX"/>
        </w:rPr>
        <w:t xml:space="preserve">. Por </w:t>
      </w:r>
      <w:r w:rsidR="00C3297C">
        <w:rPr>
          <w:rFonts w:ascii="Arial" w:hAnsi="Arial" w:cs="Arial"/>
          <w:iCs/>
          <w:sz w:val="22"/>
          <w:szCs w:val="22"/>
          <w:lang w:val="es-MX"/>
        </w:rPr>
        <w:t xml:space="preserve">lo que </w:t>
      </w:r>
      <w:r w:rsidR="00053B99" w:rsidRPr="00053B99">
        <w:rPr>
          <w:rFonts w:ascii="Arial" w:hAnsi="Arial" w:cs="Arial"/>
          <w:iCs/>
          <w:sz w:val="22"/>
          <w:szCs w:val="22"/>
          <w:lang w:val="es-MX"/>
        </w:rPr>
        <w:t>con dos votos a favor por parte de la Mtra. Karina Pulido Ávalos en representación de la Lic. Mirna Citlalli Amaya de Luna y de la Lic. Brenda Esmeralda Navarro Rojas representante de la Asociación de Empresarios Periférico Sur y uno en contra por parte de la Lic. Fabiola Rodríguez Navarro representante del Consejo Coordinador de Jóvenes Empresarios</w:t>
      </w:r>
      <w:r w:rsidR="00C3297C">
        <w:rPr>
          <w:rFonts w:ascii="Arial" w:hAnsi="Arial" w:cs="Arial"/>
          <w:iCs/>
          <w:sz w:val="22"/>
          <w:szCs w:val="22"/>
          <w:lang w:val="es-MX"/>
        </w:rPr>
        <w:t>,</w:t>
      </w:r>
      <w:r w:rsidR="00111449">
        <w:rPr>
          <w:rFonts w:ascii="Arial" w:hAnsi="Arial" w:cs="Arial"/>
          <w:iCs/>
          <w:sz w:val="22"/>
          <w:szCs w:val="22"/>
          <w:lang w:val="es-MX"/>
        </w:rPr>
        <w:t xml:space="preserve"> es aprobado.</w:t>
      </w:r>
    </w:p>
    <w:p w:rsidR="00111449" w:rsidRDefault="00111449" w:rsidP="001D37C7">
      <w:pPr>
        <w:jc w:val="both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C3297C" w:rsidRPr="00360C6A" w:rsidRDefault="00111449" w:rsidP="00C3297C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>
        <w:rPr>
          <w:rFonts w:ascii="Arial" w:hAnsi="Arial" w:cs="Arial"/>
          <w:b/>
          <w:iCs/>
          <w:sz w:val="22"/>
          <w:szCs w:val="22"/>
          <w:lang w:val="es-MX"/>
        </w:rPr>
        <w:t xml:space="preserve">Partida 2: </w:t>
      </w:r>
      <w:r w:rsidR="00053B99">
        <w:rPr>
          <w:rFonts w:ascii="Arial" w:hAnsi="Arial" w:cs="Arial"/>
          <w:iCs/>
          <w:sz w:val="22"/>
          <w:szCs w:val="22"/>
          <w:lang w:val="es-MX"/>
        </w:rPr>
        <w:t>Se adjudica a la empresa INGENIER</w:t>
      </w:r>
      <w:r w:rsidR="00053B99">
        <w:rPr>
          <w:rFonts w:ascii="Arial" w:hAnsi="Arial" w:cs="Arial"/>
          <w:iCs/>
          <w:sz w:val="22"/>
          <w:szCs w:val="22"/>
          <w:lang w:val="es-419"/>
        </w:rPr>
        <w:t>Í</w:t>
      </w:r>
      <w:r w:rsidR="00053B99">
        <w:rPr>
          <w:rFonts w:ascii="Arial" w:hAnsi="Arial" w:cs="Arial"/>
          <w:iCs/>
          <w:sz w:val="22"/>
          <w:szCs w:val="22"/>
          <w:lang w:val="es-MX"/>
        </w:rPr>
        <w:t>A MET</w:t>
      </w:r>
      <w:r w:rsidR="00053B99">
        <w:rPr>
          <w:rFonts w:ascii="Arial" w:hAnsi="Arial" w:cs="Arial"/>
          <w:iCs/>
          <w:sz w:val="22"/>
          <w:szCs w:val="22"/>
          <w:lang w:val="es-419"/>
        </w:rPr>
        <w:t>Á</w:t>
      </w:r>
      <w:r w:rsidR="00053B99" w:rsidRPr="00053B99">
        <w:rPr>
          <w:rFonts w:ascii="Arial" w:hAnsi="Arial" w:cs="Arial"/>
          <w:iCs/>
          <w:sz w:val="22"/>
          <w:szCs w:val="22"/>
          <w:lang w:val="es-MX"/>
        </w:rPr>
        <w:t>LICA Y MAQUINARIA MEXICANA</w:t>
      </w:r>
      <w:r w:rsidR="00C3297C">
        <w:rPr>
          <w:rFonts w:ascii="Arial" w:hAnsi="Arial" w:cs="Arial"/>
          <w:iCs/>
          <w:sz w:val="22"/>
          <w:szCs w:val="22"/>
          <w:lang w:val="es-MX"/>
        </w:rPr>
        <w:t>.</w:t>
      </w:r>
      <w:r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="00C3297C">
        <w:rPr>
          <w:rFonts w:ascii="Arial" w:hAnsi="Arial" w:cs="Arial"/>
          <w:iCs/>
          <w:sz w:val="22"/>
          <w:szCs w:val="22"/>
          <w:lang w:val="es-MX"/>
        </w:rPr>
        <w:t xml:space="preserve">Por lo que </w:t>
      </w:r>
      <w:r w:rsidR="00053B99" w:rsidRPr="00053B99">
        <w:rPr>
          <w:rFonts w:ascii="Arial" w:hAnsi="Arial" w:cs="Arial"/>
          <w:iCs/>
          <w:sz w:val="22"/>
          <w:szCs w:val="22"/>
          <w:lang w:val="es-MX"/>
        </w:rPr>
        <w:t>con dos votos a favor por parte de la Mtra. Karina Pulido Ávalos en representación de la Lic. Mirna Citlalli Amaya de Luna y de la Lic. Brenda Esmeralda Navarro Rojas representante de la Asociación de Empresarios Periférico Sur y uno en contra por parte de la Lic. Fabiola Rodríguez Navarro representante del Consejo Coordinador de Jóvenes Empresarios</w:t>
      </w:r>
      <w:r w:rsidR="00053B99">
        <w:rPr>
          <w:rFonts w:ascii="Arial" w:hAnsi="Arial" w:cs="Arial"/>
          <w:iCs/>
          <w:sz w:val="22"/>
          <w:szCs w:val="22"/>
          <w:lang w:val="es-419"/>
        </w:rPr>
        <w:t xml:space="preserve">, </w:t>
      </w:r>
      <w:r w:rsidR="00C3297C">
        <w:rPr>
          <w:rFonts w:ascii="Arial" w:hAnsi="Arial" w:cs="Arial"/>
          <w:iCs/>
          <w:sz w:val="22"/>
          <w:szCs w:val="22"/>
          <w:lang w:val="es-MX"/>
        </w:rPr>
        <w:t>es aprobado.</w:t>
      </w:r>
    </w:p>
    <w:p w:rsidR="00247499" w:rsidRDefault="008E1B6E" w:rsidP="001D37C7">
      <w:pPr>
        <w:jc w:val="both"/>
        <w:rPr>
          <w:rFonts w:ascii="Arial" w:hAnsi="Arial" w:cs="Arial"/>
          <w:b/>
          <w:iCs/>
          <w:sz w:val="22"/>
          <w:szCs w:val="22"/>
          <w:lang w:val="es-MX"/>
        </w:rPr>
      </w:pPr>
      <w:r w:rsidRPr="00C772BD">
        <w:rPr>
          <w:rFonts w:ascii="Arial" w:hAnsi="Arial" w:cs="Arial"/>
          <w:b/>
          <w:iCs/>
          <w:sz w:val="22"/>
          <w:szCs w:val="22"/>
          <w:lang w:val="es-MX"/>
        </w:rPr>
        <w:t xml:space="preserve">  </w:t>
      </w:r>
    </w:p>
    <w:p w:rsidR="00111449" w:rsidRPr="00C772BD" w:rsidRDefault="00111449" w:rsidP="001D37C7">
      <w:pPr>
        <w:jc w:val="both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9012A2" w:rsidRDefault="00053B99" w:rsidP="001D37C7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>
        <w:rPr>
          <w:rFonts w:ascii="Arial" w:hAnsi="Arial" w:cs="Arial"/>
          <w:iCs/>
          <w:sz w:val="22"/>
          <w:szCs w:val="22"/>
          <w:lang w:val="es-MX"/>
        </w:rPr>
        <w:lastRenderedPageBreak/>
        <w:t xml:space="preserve">No habiendo asuntos pendiente </w:t>
      </w:r>
      <w:r>
        <w:rPr>
          <w:rFonts w:ascii="Arial" w:hAnsi="Arial" w:cs="Arial"/>
          <w:iCs/>
          <w:sz w:val="22"/>
          <w:szCs w:val="22"/>
          <w:lang w:val="es-419"/>
        </w:rPr>
        <w:t>por</w:t>
      </w:r>
      <w:r>
        <w:rPr>
          <w:rFonts w:ascii="Arial" w:hAnsi="Arial" w:cs="Arial"/>
          <w:iCs/>
          <w:sz w:val="22"/>
          <w:szCs w:val="22"/>
          <w:lang w:val="es-MX"/>
        </w:rPr>
        <w:t xml:space="preserve"> tratar</w:t>
      </w:r>
      <w:r w:rsidR="00247499">
        <w:rPr>
          <w:rFonts w:ascii="Arial" w:hAnsi="Arial" w:cs="Arial"/>
          <w:iCs/>
          <w:sz w:val="22"/>
          <w:szCs w:val="22"/>
          <w:lang w:val="es-MX"/>
        </w:rPr>
        <w:t xml:space="preserve">, le pido atentamente al que preside, </w:t>
      </w:r>
      <w:r w:rsidR="00D14F80">
        <w:rPr>
          <w:rFonts w:ascii="Arial" w:hAnsi="Arial" w:cs="Arial"/>
          <w:iCs/>
          <w:sz w:val="22"/>
          <w:szCs w:val="22"/>
          <w:lang w:val="es-MX"/>
        </w:rPr>
        <w:t>proceda</w:t>
      </w:r>
      <w:r w:rsidR="00247499">
        <w:rPr>
          <w:rFonts w:ascii="Arial" w:hAnsi="Arial" w:cs="Arial"/>
          <w:iCs/>
          <w:sz w:val="22"/>
          <w:szCs w:val="22"/>
          <w:lang w:val="es-MX"/>
        </w:rPr>
        <w:t xml:space="preserve"> a la clausura de la sesión. </w:t>
      </w:r>
    </w:p>
    <w:p w:rsidR="006D0C20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PUNTO No. </w:t>
      </w:r>
      <w:r w:rsidR="00247499">
        <w:rPr>
          <w:rFonts w:ascii="Arial" w:hAnsi="Arial" w:cs="Arial"/>
          <w:b/>
          <w:sz w:val="22"/>
          <w:szCs w:val="22"/>
        </w:rPr>
        <w:t>6</w:t>
      </w:r>
      <w:r w:rsidRPr="00DA7FF3">
        <w:rPr>
          <w:rFonts w:ascii="Arial" w:hAnsi="Arial" w:cs="Arial"/>
          <w:b/>
          <w:sz w:val="22"/>
          <w:szCs w:val="22"/>
        </w:rPr>
        <w:t xml:space="preserve"> </w:t>
      </w: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CLAUSURA DE LA SESIÓN</w:t>
      </w: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  <w:r w:rsidRPr="007A0B80">
        <w:rPr>
          <w:rFonts w:ascii="Arial" w:hAnsi="Arial" w:cs="Arial"/>
          <w:sz w:val="22"/>
          <w:szCs w:val="22"/>
        </w:rPr>
        <w:t xml:space="preserve">No habiendo ningún otro punto por desahogar se procede a la clausura de la presente sesión, siendo las </w:t>
      </w:r>
      <w:r w:rsidRPr="007A14AC">
        <w:rPr>
          <w:rFonts w:ascii="Arial" w:hAnsi="Arial" w:cs="Arial"/>
          <w:sz w:val="22"/>
          <w:szCs w:val="22"/>
        </w:rPr>
        <w:t>1</w:t>
      </w:r>
      <w:r w:rsidR="007965B7" w:rsidRPr="007A14AC">
        <w:rPr>
          <w:rFonts w:ascii="Arial" w:hAnsi="Arial" w:cs="Arial"/>
          <w:sz w:val="22"/>
          <w:szCs w:val="22"/>
        </w:rPr>
        <w:t>1</w:t>
      </w:r>
      <w:r w:rsidRPr="007A14AC">
        <w:rPr>
          <w:rFonts w:ascii="Arial" w:hAnsi="Arial" w:cs="Arial"/>
          <w:sz w:val="22"/>
          <w:szCs w:val="22"/>
        </w:rPr>
        <w:t>:</w:t>
      </w:r>
      <w:r w:rsidR="00247499" w:rsidRPr="007A14AC">
        <w:rPr>
          <w:rFonts w:ascii="Arial" w:hAnsi="Arial" w:cs="Arial"/>
          <w:sz w:val="22"/>
          <w:szCs w:val="22"/>
        </w:rPr>
        <w:t>5</w:t>
      </w:r>
      <w:r w:rsidR="007A14AC" w:rsidRPr="007A14AC">
        <w:rPr>
          <w:rFonts w:ascii="Arial" w:hAnsi="Arial" w:cs="Arial"/>
          <w:sz w:val="22"/>
          <w:szCs w:val="22"/>
        </w:rPr>
        <w:t>8</w:t>
      </w:r>
      <w:r w:rsidRPr="007A14AC">
        <w:rPr>
          <w:rFonts w:ascii="Arial" w:hAnsi="Arial" w:cs="Arial"/>
          <w:sz w:val="22"/>
          <w:szCs w:val="22"/>
        </w:rPr>
        <w:t xml:space="preserve"> </w:t>
      </w:r>
      <w:r w:rsidR="00D14F80">
        <w:rPr>
          <w:rFonts w:ascii="Arial" w:hAnsi="Arial" w:cs="Arial"/>
          <w:sz w:val="22"/>
          <w:szCs w:val="22"/>
        </w:rPr>
        <w:t>once</w:t>
      </w:r>
      <w:bookmarkStart w:id="0" w:name="_GoBack"/>
      <w:bookmarkEnd w:id="0"/>
      <w:r w:rsidR="00973F7D" w:rsidRPr="007A14AC">
        <w:rPr>
          <w:rFonts w:ascii="Arial" w:hAnsi="Arial" w:cs="Arial"/>
          <w:sz w:val="22"/>
          <w:szCs w:val="22"/>
        </w:rPr>
        <w:t xml:space="preserve"> </w:t>
      </w:r>
      <w:r w:rsidRPr="007A14AC">
        <w:rPr>
          <w:rFonts w:ascii="Arial" w:hAnsi="Arial" w:cs="Arial"/>
          <w:sz w:val="22"/>
          <w:szCs w:val="22"/>
        </w:rPr>
        <w:t xml:space="preserve">horas con </w:t>
      </w:r>
      <w:r w:rsidR="00247499" w:rsidRPr="007A14AC">
        <w:rPr>
          <w:rFonts w:ascii="Arial" w:hAnsi="Arial" w:cs="Arial"/>
          <w:sz w:val="22"/>
          <w:szCs w:val="22"/>
        </w:rPr>
        <w:t>cincuenta</w:t>
      </w:r>
      <w:r w:rsidRPr="007A14AC">
        <w:rPr>
          <w:rFonts w:ascii="Arial" w:hAnsi="Arial" w:cs="Arial"/>
          <w:sz w:val="22"/>
          <w:szCs w:val="22"/>
        </w:rPr>
        <w:t xml:space="preserve"> </w:t>
      </w:r>
      <w:r w:rsidR="007A14AC" w:rsidRPr="007A14AC">
        <w:rPr>
          <w:rFonts w:ascii="Arial" w:hAnsi="Arial" w:cs="Arial"/>
          <w:sz w:val="22"/>
          <w:szCs w:val="22"/>
        </w:rPr>
        <w:t xml:space="preserve">y ocho </w:t>
      </w:r>
      <w:r w:rsidRPr="007A14AC">
        <w:rPr>
          <w:rFonts w:ascii="Arial" w:hAnsi="Arial" w:cs="Arial"/>
          <w:sz w:val="22"/>
          <w:szCs w:val="22"/>
        </w:rPr>
        <w:t>minutos</w:t>
      </w:r>
      <w:r w:rsidRPr="007A0B80">
        <w:rPr>
          <w:rFonts w:ascii="Arial" w:hAnsi="Arial" w:cs="Arial"/>
          <w:sz w:val="22"/>
          <w:szCs w:val="22"/>
        </w:rPr>
        <w:t>, firmando la presente acta los que en ella intervinieron.</w:t>
      </w: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center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San Pedro Tlaquepaque Jalisco, a </w:t>
      </w:r>
      <w:r w:rsidR="00247499">
        <w:rPr>
          <w:rFonts w:ascii="Arial" w:hAnsi="Arial" w:cs="Arial"/>
          <w:b/>
          <w:sz w:val="22"/>
          <w:szCs w:val="22"/>
        </w:rPr>
        <w:t>22 veintidós de</w:t>
      </w:r>
      <w:r w:rsidRPr="00DA7FF3">
        <w:rPr>
          <w:rFonts w:ascii="Arial" w:hAnsi="Arial" w:cs="Arial"/>
          <w:b/>
          <w:sz w:val="22"/>
          <w:szCs w:val="22"/>
        </w:rPr>
        <w:t xml:space="preserve"> </w:t>
      </w:r>
      <w:r w:rsidR="00D65A9D">
        <w:rPr>
          <w:rFonts w:ascii="Arial" w:hAnsi="Arial" w:cs="Arial"/>
          <w:b/>
          <w:sz w:val="22"/>
          <w:szCs w:val="22"/>
        </w:rPr>
        <w:t>mayo</w:t>
      </w:r>
      <w:r w:rsidRPr="00DA7FF3">
        <w:rPr>
          <w:rFonts w:ascii="Arial" w:hAnsi="Arial" w:cs="Arial"/>
          <w:b/>
          <w:sz w:val="22"/>
          <w:szCs w:val="22"/>
        </w:rPr>
        <w:t xml:space="preserve"> de 2018 dos mil dieciocho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D22A37" w:rsidRPr="00DA7FF3" w:rsidTr="00BD74C6">
        <w:trPr>
          <w:trHeight w:val="1825"/>
        </w:trPr>
        <w:tc>
          <w:tcPr>
            <w:tcW w:w="4489" w:type="dxa"/>
            <w:vAlign w:val="bottom"/>
          </w:tcPr>
          <w:p w:rsidR="004E23B3" w:rsidRDefault="004E23B3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23B3">
              <w:rPr>
                <w:rFonts w:ascii="Arial" w:hAnsi="Arial" w:cs="Arial"/>
                <w:b/>
                <w:sz w:val="22"/>
                <w:szCs w:val="22"/>
              </w:rPr>
              <w:t xml:space="preserve"> Mtra. Karina Pulido Ávalos </w:t>
            </w:r>
          </w:p>
          <w:p w:rsidR="00D22A37" w:rsidRPr="00DA7FF3" w:rsidRDefault="00D22A37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En representación de la C. </w:t>
            </w:r>
            <w:r>
              <w:rPr>
                <w:rFonts w:ascii="Arial" w:hAnsi="Arial" w:cs="Arial"/>
                <w:b/>
                <w:sz w:val="22"/>
                <w:szCs w:val="22"/>
              </w:rPr>
              <w:t>Mirna Citlalli Amaya de Luna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>, President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 del Comité de Adquisiciones</w:t>
            </w:r>
          </w:p>
        </w:tc>
        <w:tc>
          <w:tcPr>
            <w:tcW w:w="4489" w:type="dxa"/>
            <w:vAlign w:val="bottom"/>
          </w:tcPr>
          <w:p w:rsidR="00D22A37" w:rsidRPr="00DA7FF3" w:rsidRDefault="00D22A37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D22A37" w:rsidRPr="00DA7FF3" w:rsidTr="00BD74C6">
        <w:trPr>
          <w:trHeight w:val="1825"/>
        </w:trPr>
        <w:tc>
          <w:tcPr>
            <w:tcW w:w="4489" w:type="dxa"/>
            <w:vAlign w:val="bottom"/>
          </w:tcPr>
          <w:p w:rsidR="00D22A37" w:rsidRPr="00DA7FF3" w:rsidRDefault="00D22A37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Lic. Cynthia Liliana Hernández Ibarra, Secretaria </w:t>
            </w:r>
            <w:r>
              <w:rPr>
                <w:rFonts w:ascii="Arial" w:hAnsi="Arial" w:cs="Arial"/>
                <w:b/>
                <w:sz w:val="22"/>
                <w:szCs w:val="22"/>
              </w:rPr>
              <w:t>Técnica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 del Comité de Adquisiciones</w:t>
            </w:r>
          </w:p>
        </w:tc>
        <w:tc>
          <w:tcPr>
            <w:tcW w:w="4489" w:type="dxa"/>
            <w:vAlign w:val="bottom"/>
          </w:tcPr>
          <w:p w:rsidR="00D22A37" w:rsidRPr="00DA7FF3" w:rsidRDefault="00D22A37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D22A37" w:rsidRPr="00DA7FF3" w:rsidTr="00BD74C6">
        <w:trPr>
          <w:trHeight w:val="1825"/>
        </w:trPr>
        <w:tc>
          <w:tcPr>
            <w:tcW w:w="4489" w:type="dxa"/>
            <w:vAlign w:val="bottom"/>
          </w:tcPr>
          <w:p w:rsidR="00D22A37" w:rsidRPr="00DA7FF3" w:rsidRDefault="004E23B3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Carlos Raúl Magaña Ramírez</w:t>
            </w:r>
            <w:r w:rsidR="00CE13F4">
              <w:rPr>
                <w:rFonts w:ascii="Arial" w:hAnsi="Arial" w:cs="Arial"/>
                <w:b/>
                <w:sz w:val="22"/>
                <w:szCs w:val="22"/>
              </w:rPr>
              <w:t>, R</w:t>
            </w:r>
            <w:r w:rsidR="00D22A37" w:rsidRPr="00DA7FF3">
              <w:rPr>
                <w:rFonts w:ascii="Arial" w:hAnsi="Arial" w:cs="Arial"/>
                <w:b/>
                <w:sz w:val="22"/>
                <w:szCs w:val="22"/>
              </w:rPr>
              <w:t>epresentante de la Contraloría  Municipal</w:t>
            </w:r>
          </w:p>
        </w:tc>
        <w:tc>
          <w:tcPr>
            <w:tcW w:w="4489" w:type="dxa"/>
            <w:vAlign w:val="bottom"/>
          </w:tcPr>
          <w:p w:rsidR="00D22A37" w:rsidRPr="00DA7FF3" w:rsidRDefault="00D22A37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</w:tbl>
    <w:p w:rsidR="00D22A37" w:rsidRPr="00DA7FF3" w:rsidRDefault="00D22A37" w:rsidP="00D22A37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D22A37" w:rsidRPr="00DA7FF3" w:rsidTr="00BD74C6">
        <w:trPr>
          <w:trHeight w:val="1825"/>
        </w:trPr>
        <w:tc>
          <w:tcPr>
            <w:tcW w:w="4489" w:type="dxa"/>
            <w:vAlign w:val="bottom"/>
          </w:tcPr>
          <w:p w:rsidR="00D22A37" w:rsidRPr="00DA7FF3" w:rsidRDefault="00D22A37" w:rsidP="00CE13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23B3">
              <w:rPr>
                <w:rFonts w:ascii="Arial" w:hAnsi="Arial" w:cs="Arial"/>
                <w:b/>
                <w:sz w:val="22"/>
                <w:szCs w:val="22"/>
              </w:rPr>
              <w:t>L.C.P David Mendoza Pérez</w:t>
            </w:r>
            <w:r w:rsidRPr="00CF6C7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Representa</w:t>
            </w:r>
            <w:r w:rsidR="00CE13F4">
              <w:rPr>
                <w:rFonts w:ascii="Arial" w:hAnsi="Arial" w:cs="Arial"/>
                <w:b/>
                <w:sz w:val="22"/>
                <w:szCs w:val="22"/>
              </w:rPr>
              <w:t>nte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del 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>Tesorero Municipal</w:t>
            </w:r>
          </w:p>
        </w:tc>
        <w:tc>
          <w:tcPr>
            <w:tcW w:w="4489" w:type="dxa"/>
            <w:vAlign w:val="bottom"/>
          </w:tcPr>
          <w:p w:rsidR="00D22A37" w:rsidRPr="00DA7FF3" w:rsidRDefault="00D22A37" w:rsidP="00BD7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</w:tbl>
    <w:p w:rsidR="00D22A37" w:rsidRPr="00DA7FF3" w:rsidRDefault="00D22A37" w:rsidP="00D22A37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148"/>
        <w:tblOverlap w:val="never"/>
        <w:tblW w:w="8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2A6021" w:rsidRPr="00DA7FF3" w:rsidTr="002A6021">
        <w:trPr>
          <w:trHeight w:val="1825"/>
        </w:trPr>
        <w:tc>
          <w:tcPr>
            <w:tcW w:w="4489" w:type="dxa"/>
            <w:vAlign w:val="bottom"/>
          </w:tcPr>
          <w:p w:rsidR="002A6021" w:rsidRPr="00CF6C73" w:rsidRDefault="004E23B3" w:rsidP="002A60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Lic</w:t>
            </w:r>
            <w:r w:rsidR="002A6021" w:rsidRPr="00CF6C7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2A6021" w:rsidRPr="004E23B3">
              <w:rPr>
                <w:rFonts w:ascii="Arial" w:hAnsi="Arial" w:cs="Arial"/>
                <w:b/>
                <w:sz w:val="22"/>
                <w:szCs w:val="22"/>
              </w:rPr>
              <w:t>Brenda Esmeralda Navarro Rojas</w:t>
            </w:r>
            <w:r w:rsidR="002A6021">
              <w:rPr>
                <w:rFonts w:ascii="Arial" w:hAnsi="Arial" w:cs="Arial"/>
                <w:b/>
                <w:sz w:val="22"/>
                <w:szCs w:val="22"/>
              </w:rPr>
              <w:t>, en R</w:t>
            </w:r>
            <w:r w:rsidR="002A6021" w:rsidRPr="00CF6C73">
              <w:rPr>
                <w:rFonts w:ascii="Arial" w:hAnsi="Arial" w:cs="Arial"/>
                <w:b/>
                <w:sz w:val="22"/>
                <w:szCs w:val="22"/>
              </w:rPr>
              <w:t>epresentación de la Asociación de Empresarios Periférico Sur.</w:t>
            </w:r>
          </w:p>
        </w:tc>
        <w:tc>
          <w:tcPr>
            <w:tcW w:w="4489" w:type="dxa"/>
            <w:vAlign w:val="bottom"/>
          </w:tcPr>
          <w:p w:rsidR="002A6021" w:rsidRPr="00CF6C73" w:rsidRDefault="002A6021" w:rsidP="002A60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C7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</w:tbl>
    <w:tbl>
      <w:tblPr>
        <w:tblpPr w:leftFromText="141" w:rightFromText="141" w:vertAnchor="text" w:horzAnchor="margin" w:tblpY="4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12290C" w:rsidRPr="00DA7FF3" w:rsidTr="00AA78FC">
        <w:trPr>
          <w:trHeight w:val="1825"/>
        </w:trPr>
        <w:tc>
          <w:tcPr>
            <w:tcW w:w="4489" w:type="dxa"/>
            <w:vAlign w:val="bottom"/>
          </w:tcPr>
          <w:p w:rsidR="00895B16" w:rsidRDefault="00895B16" w:rsidP="00AA7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B16" w:rsidRDefault="00895B16" w:rsidP="00AA7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B16" w:rsidRDefault="00895B16" w:rsidP="00AA7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B16" w:rsidRDefault="00895B16" w:rsidP="00AA7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B16" w:rsidRDefault="00895B16" w:rsidP="00AA7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290C" w:rsidRDefault="0012290C" w:rsidP="00AA7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4E23B3">
              <w:rPr>
                <w:rFonts w:ascii="Arial" w:hAnsi="Arial" w:cs="Arial"/>
                <w:b/>
                <w:sz w:val="22"/>
                <w:szCs w:val="22"/>
              </w:rPr>
              <w:t>Fabiola Rodríguez Navarro</w:t>
            </w:r>
          </w:p>
          <w:p w:rsidR="0012290C" w:rsidRPr="00DA7FF3" w:rsidRDefault="0012290C" w:rsidP="00AA7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>Representación del Consejo</w:t>
            </w:r>
          </w:p>
          <w:p w:rsidR="0012290C" w:rsidRPr="00DA7FF3" w:rsidRDefault="004E23B3" w:rsidP="00AA7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Coordinador de Jóvenes Empresarios</w:t>
            </w:r>
          </w:p>
          <w:p w:rsidR="0012290C" w:rsidRPr="00DA7FF3" w:rsidRDefault="0012290C" w:rsidP="00AA7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89" w:type="dxa"/>
            <w:vAlign w:val="bottom"/>
          </w:tcPr>
          <w:p w:rsidR="0012290C" w:rsidRPr="00DA7FF3" w:rsidRDefault="0012290C" w:rsidP="00AA7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</w:tbl>
    <w:p w:rsidR="00153A56" w:rsidRDefault="001E6DBC" w:rsidP="005E39F8"/>
    <w:sectPr w:rsidR="00153A56" w:rsidSect="001D0675">
      <w:headerReference w:type="default" r:id="rId8"/>
      <w:footerReference w:type="default" r:id="rId9"/>
      <w:pgSz w:w="12240" w:h="15840" w:code="1"/>
      <w:pgMar w:top="1953" w:right="851" w:bottom="567" w:left="851" w:header="142" w:footer="1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BC" w:rsidRDefault="001E6DBC">
      <w:r>
        <w:separator/>
      </w:r>
    </w:p>
  </w:endnote>
  <w:endnote w:type="continuationSeparator" w:id="0">
    <w:p w:rsidR="001E6DBC" w:rsidRDefault="001E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0" w:rsidRDefault="006D0C20" w:rsidP="00A03C09">
    <w:pPr>
      <w:pStyle w:val="Piedepgina"/>
      <w:rPr>
        <w:rFonts w:ascii="Tahoma" w:hAnsi="Tahoma" w:cs="Tahoma"/>
        <w:sz w:val="16"/>
        <w:szCs w:val="16"/>
        <w:lang w:val="es-MX"/>
      </w:rPr>
    </w:pPr>
    <w:r>
      <w:rPr>
        <w:rFonts w:ascii="Tahoma" w:hAnsi="Tahoma" w:cs="Tahoma"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14F80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 w:rsidR="00D14F80">
      <w:rPr>
        <w:rStyle w:val="Nmerodepgina"/>
      </w:rPr>
      <w:t>5</w:t>
    </w:r>
  </w:p>
  <w:p w:rsidR="003447A0" w:rsidRPr="00404047" w:rsidRDefault="006D0C20" w:rsidP="009A52C2">
    <w:pPr>
      <w:pStyle w:val="Piedepgina"/>
      <w:jc w:val="center"/>
      <w:rPr>
        <w:rFonts w:ascii="Tahoma" w:hAnsi="Tahoma" w:cs="Tahoma"/>
        <w:sz w:val="14"/>
        <w:szCs w:val="16"/>
        <w:lang w:val="es-MX"/>
      </w:rPr>
    </w:pPr>
    <w:r w:rsidRPr="00404047">
      <w:rPr>
        <w:rFonts w:ascii="Tahoma" w:hAnsi="Tahoma" w:cs="Tahoma"/>
        <w:sz w:val="14"/>
        <w:szCs w:val="16"/>
        <w:lang w:val="es-MX"/>
      </w:rPr>
      <w:t xml:space="preserve">ACTA DE ENTREGA DE SOBRES CON DOCUMENTACIÓN LEGAL Y TÉCNICA Y ECONÓMICA Y APERTURA DE LOS DOS PRIMEROS RESPECTO A LA LICITACIÓN LTE </w:t>
    </w:r>
    <w:r>
      <w:rPr>
        <w:rFonts w:ascii="Tahoma" w:hAnsi="Tahoma" w:cs="Tahoma"/>
        <w:sz w:val="14"/>
        <w:szCs w:val="16"/>
        <w:lang w:val="es-MX"/>
      </w:rPr>
      <w:t>1</w:t>
    </w:r>
    <w:r w:rsidR="006D0936">
      <w:rPr>
        <w:rFonts w:ascii="Tahoma" w:hAnsi="Tahoma" w:cs="Tahoma"/>
        <w:sz w:val="14"/>
        <w:szCs w:val="16"/>
        <w:lang w:val="es-MX"/>
      </w:rPr>
      <w:t>9</w:t>
    </w:r>
    <w:r w:rsidRPr="00404047">
      <w:rPr>
        <w:rFonts w:ascii="Tahoma" w:hAnsi="Tahoma" w:cs="Tahoma"/>
        <w:sz w:val="14"/>
        <w:szCs w:val="16"/>
        <w:lang w:val="es-MX"/>
      </w:rPr>
      <w:t xml:space="preserve">/2018 </w:t>
    </w:r>
    <w:r>
      <w:rPr>
        <w:rFonts w:ascii="Tahoma" w:hAnsi="Tahoma" w:cs="Tahoma"/>
        <w:sz w:val="14"/>
        <w:szCs w:val="16"/>
        <w:lang w:val="es-MX"/>
      </w:rPr>
      <w:t xml:space="preserve">ADQUISICION </w:t>
    </w:r>
    <w:r w:rsidR="00DC4381">
      <w:rPr>
        <w:rFonts w:ascii="Tahoma" w:hAnsi="Tahoma" w:cs="Tahoma"/>
        <w:sz w:val="14"/>
        <w:szCs w:val="16"/>
        <w:lang w:val="es-MX"/>
      </w:rPr>
      <w:t xml:space="preserve">DE </w:t>
    </w:r>
    <w:r w:rsidR="007965B7">
      <w:rPr>
        <w:rFonts w:ascii="Tahoma" w:hAnsi="Tahoma" w:cs="Tahoma"/>
        <w:sz w:val="14"/>
        <w:szCs w:val="16"/>
        <w:lang w:val="es-MX"/>
      </w:rPr>
      <w:t>PRODUCTOS DE LIMPIEZA</w:t>
    </w:r>
  </w:p>
  <w:p w:rsidR="003447A0" w:rsidRDefault="006D0C20">
    <w:pPr>
      <w:pStyle w:val="Piedepgina"/>
    </w:pPr>
    <w:r w:rsidRPr="00753799">
      <w:rPr>
        <w:noProof/>
      </w:rPr>
      <w:drawing>
        <wp:anchor distT="0" distB="0" distL="114300" distR="114300" simplePos="0" relativeHeight="251660288" behindDoc="1" locked="0" layoutInCell="1" allowOverlap="1" wp14:anchorId="3A092EED" wp14:editId="0D59FE5C">
          <wp:simplePos x="0" y="0"/>
          <wp:positionH relativeFrom="column">
            <wp:posOffset>-219075</wp:posOffset>
          </wp:positionH>
          <wp:positionV relativeFrom="paragraph">
            <wp:posOffset>382905</wp:posOffset>
          </wp:positionV>
          <wp:extent cx="1981200" cy="723900"/>
          <wp:effectExtent l="0" t="0" r="0" b="0"/>
          <wp:wrapNone/>
          <wp:docPr id="2" name="Imagen 2" descr="Resultado de imagen para TLAQUEPAQUE.GOB.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TLAQUEPAQUE.GOB.M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596" r="71728"/>
                  <a:stretch/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</w:rPr>
      <w:drawing>
        <wp:anchor distT="0" distB="0" distL="114300" distR="114300" simplePos="0" relativeHeight="251662336" behindDoc="1" locked="0" layoutInCell="1" allowOverlap="1" wp14:anchorId="507FD51B" wp14:editId="531F43CD">
          <wp:simplePos x="0" y="0"/>
          <wp:positionH relativeFrom="column">
            <wp:posOffset>5936615</wp:posOffset>
          </wp:positionH>
          <wp:positionV relativeFrom="paragraph">
            <wp:posOffset>615315</wp:posOffset>
          </wp:positionV>
          <wp:extent cx="847725" cy="247650"/>
          <wp:effectExtent l="0" t="0" r="9525" b="0"/>
          <wp:wrapNone/>
          <wp:docPr id="3" name="Imagen 3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09" t="70068" r="19048" b="12245"/>
                  <a:stretch/>
                </pic:blipFill>
                <pic:spPr bwMode="auto">
                  <a:xfrm>
                    <a:off x="0" y="0"/>
                    <a:ext cx="8477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45EA3">
      <w:rPr>
        <w:b/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7178E4E3" wp14:editId="45F1DB5D">
          <wp:simplePos x="0" y="0"/>
          <wp:positionH relativeFrom="column">
            <wp:posOffset>5288915</wp:posOffset>
          </wp:positionH>
          <wp:positionV relativeFrom="paragraph">
            <wp:posOffset>308610</wp:posOffset>
          </wp:positionV>
          <wp:extent cx="542925" cy="800100"/>
          <wp:effectExtent l="0" t="0" r="9525" b="0"/>
          <wp:wrapNone/>
          <wp:docPr id="5" name="Imagen 5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12" t="12925" r="30612" b="29932"/>
                  <a:stretch/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796536" wp14:editId="4E2CAE12">
              <wp:simplePos x="0" y="0"/>
              <wp:positionH relativeFrom="column">
                <wp:posOffset>-295275</wp:posOffset>
              </wp:positionH>
              <wp:positionV relativeFrom="paragraph">
                <wp:posOffset>1234440</wp:posOffset>
              </wp:positionV>
              <wp:extent cx="7353300" cy="295275"/>
              <wp:effectExtent l="0" t="0" r="19050" b="28575"/>
              <wp:wrapNone/>
              <wp:docPr id="4" name="4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29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47A0" w:rsidRPr="00BE3BCD" w:rsidRDefault="006D0C20" w:rsidP="00B15C2B">
                          <w:pPr>
                            <w:jc w:val="center"/>
                            <w:rPr>
                              <w:b/>
                            </w:rPr>
                          </w:pPr>
                          <w:r w:rsidRPr="00BE3BCD">
                            <w:rPr>
                              <w:b/>
                            </w:rPr>
                            <w:t>H. Ayuntamiento de Tlaquepaque, Dirección de Proveeduría. Hidalgo  13, Zona Centro, Tlaquepaque, Jalisco.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EEFC2F7" id="4 Rectángulo" o:spid="_x0000_s1026" style="position:absolute;margin-left:-23.25pt;margin-top:97.2pt;width:57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" fillcolor="#7f7f7f [1612]" strokecolor="#1f4d78 [1604]" strokeweight="1pt">
              <v:path arrowok="t"/>
              <v:textbox>
                <w:txbxContent>
                  <w:p w:rsidR="003447A0" w:rsidRPr="00BE3BCD" w:rsidRDefault="006D0C20" w:rsidP="00B15C2B">
                    <w:pPr>
                      <w:jc w:val="center"/>
                      <w:rPr>
                        <w:b/>
                      </w:rPr>
                    </w:pPr>
                    <w:r w:rsidRPr="00BE3BCD">
                      <w:rPr>
                        <w:b/>
                      </w:rPr>
                      <w:t>H. Ayuntamiento de Tlaquepaque, Dirección de Proveeduría. Hidalgo  13, Zona Centro, Tlaquepaque, Jalisco.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BC" w:rsidRDefault="001E6DBC">
      <w:r>
        <w:separator/>
      </w:r>
    </w:p>
  </w:footnote>
  <w:footnote w:type="continuationSeparator" w:id="0">
    <w:p w:rsidR="001E6DBC" w:rsidRDefault="001E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0" w:rsidRDefault="006D0C20" w:rsidP="00007B6F">
    <w:pPr>
      <w:ind w:left="708" w:firstLine="708"/>
      <w:rPr>
        <w:b/>
        <w:color w:val="808080" w:themeColor="background1" w:themeShade="80"/>
        <w:lang w:val="es-MX"/>
      </w:rPr>
    </w:pPr>
    <w:r w:rsidRPr="00753799">
      <w:rPr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4B6DA9FA" wp14:editId="491EB4AF">
          <wp:simplePos x="0" y="0"/>
          <wp:positionH relativeFrom="column">
            <wp:posOffset>-454660</wp:posOffset>
          </wp:positionH>
          <wp:positionV relativeFrom="paragraph">
            <wp:posOffset>-13335</wp:posOffset>
          </wp:positionV>
          <wp:extent cx="1352550" cy="1304925"/>
          <wp:effectExtent l="0" t="0" r="0" b="9525"/>
          <wp:wrapNone/>
          <wp:docPr id="1" name="Imagen 1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47A0" w:rsidRDefault="001E6DBC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Pr="00753799" w:rsidRDefault="001E6DBC" w:rsidP="00007B6F">
    <w:pPr>
      <w:ind w:left="708" w:firstLine="708"/>
      <w:rPr>
        <w:b/>
        <w:color w:val="808080" w:themeColor="background1" w:themeShade="80"/>
        <w:lang w:val="es-MX"/>
      </w:rPr>
    </w:pPr>
  </w:p>
  <w:p w:rsidR="003447A0" w:rsidRDefault="001E6D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C7F"/>
    <w:multiLevelType w:val="hybridMultilevel"/>
    <w:tmpl w:val="31363996"/>
    <w:lvl w:ilvl="0" w:tplc="BDDA0E3E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034B"/>
    <w:multiLevelType w:val="multilevel"/>
    <w:tmpl w:val="F704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20"/>
    <w:rsid w:val="00053B99"/>
    <w:rsid w:val="00082CC6"/>
    <w:rsid w:val="000D487D"/>
    <w:rsid w:val="00111449"/>
    <w:rsid w:val="0012290C"/>
    <w:rsid w:val="00135409"/>
    <w:rsid w:val="001357DE"/>
    <w:rsid w:val="001978F2"/>
    <w:rsid w:val="001A11EC"/>
    <w:rsid w:val="001B1824"/>
    <w:rsid w:val="001B6C05"/>
    <w:rsid w:val="001D37C7"/>
    <w:rsid w:val="001E6DBC"/>
    <w:rsid w:val="00221E46"/>
    <w:rsid w:val="00244618"/>
    <w:rsid w:val="0024504C"/>
    <w:rsid w:val="00247499"/>
    <w:rsid w:val="002505CA"/>
    <w:rsid w:val="0027043D"/>
    <w:rsid w:val="00270B74"/>
    <w:rsid w:val="0029000C"/>
    <w:rsid w:val="002A6021"/>
    <w:rsid w:val="002C5225"/>
    <w:rsid w:val="002D7491"/>
    <w:rsid w:val="003300A5"/>
    <w:rsid w:val="00341441"/>
    <w:rsid w:val="0034504F"/>
    <w:rsid w:val="00360C6A"/>
    <w:rsid w:val="003A09C6"/>
    <w:rsid w:val="003C2719"/>
    <w:rsid w:val="003C2C9F"/>
    <w:rsid w:val="003C62BD"/>
    <w:rsid w:val="003E427B"/>
    <w:rsid w:val="003E7094"/>
    <w:rsid w:val="00415ADB"/>
    <w:rsid w:val="004510C9"/>
    <w:rsid w:val="004E23B3"/>
    <w:rsid w:val="004E6B94"/>
    <w:rsid w:val="00505514"/>
    <w:rsid w:val="00581874"/>
    <w:rsid w:val="005A605E"/>
    <w:rsid w:val="005B13F2"/>
    <w:rsid w:val="005E39F8"/>
    <w:rsid w:val="0069478A"/>
    <w:rsid w:val="00694D03"/>
    <w:rsid w:val="006B51A1"/>
    <w:rsid w:val="006D0936"/>
    <w:rsid w:val="006D0C20"/>
    <w:rsid w:val="006E1FFE"/>
    <w:rsid w:val="00732ACC"/>
    <w:rsid w:val="007534DC"/>
    <w:rsid w:val="00761524"/>
    <w:rsid w:val="007965B7"/>
    <w:rsid w:val="00797360"/>
    <w:rsid w:val="007A0B80"/>
    <w:rsid w:val="007A14AC"/>
    <w:rsid w:val="007E10B2"/>
    <w:rsid w:val="0084101E"/>
    <w:rsid w:val="008551F4"/>
    <w:rsid w:val="00882596"/>
    <w:rsid w:val="00895B16"/>
    <w:rsid w:val="008E1B6E"/>
    <w:rsid w:val="008E25EE"/>
    <w:rsid w:val="009012A2"/>
    <w:rsid w:val="0091119C"/>
    <w:rsid w:val="00930DBE"/>
    <w:rsid w:val="00973F7D"/>
    <w:rsid w:val="0097647C"/>
    <w:rsid w:val="009B263C"/>
    <w:rsid w:val="009F54F3"/>
    <w:rsid w:val="00A10ECA"/>
    <w:rsid w:val="00A1432F"/>
    <w:rsid w:val="00A26FC0"/>
    <w:rsid w:val="00A45DC1"/>
    <w:rsid w:val="00A5759C"/>
    <w:rsid w:val="00A67E2B"/>
    <w:rsid w:val="00A71AA5"/>
    <w:rsid w:val="00A93537"/>
    <w:rsid w:val="00AA78FC"/>
    <w:rsid w:val="00B2269F"/>
    <w:rsid w:val="00B273FA"/>
    <w:rsid w:val="00B711EB"/>
    <w:rsid w:val="00B735DA"/>
    <w:rsid w:val="00B93666"/>
    <w:rsid w:val="00BE1C4B"/>
    <w:rsid w:val="00BF4217"/>
    <w:rsid w:val="00C3297C"/>
    <w:rsid w:val="00C57550"/>
    <w:rsid w:val="00C772BD"/>
    <w:rsid w:val="00CE13F4"/>
    <w:rsid w:val="00D14F80"/>
    <w:rsid w:val="00D22A37"/>
    <w:rsid w:val="00D523B5"/>
    <w:rsid w:val="00D65A9D"/>
    <w:rsid w:val="00DB5A50"/>
    <w:rsid w:val="00DC4381"/>
    <w:rsid w:val="00E41F54"/>
    <w:rsid w:val="00E76FB6"/>
    <w:rsid w:val="00EB43FB"/>
    <w:rsid w:val="00EE579B"/>
    <w:rsid w:val="00EF3061"/>
    <w:rsid w:val="00EF3F4D"/>
    <w:rsid w:val="00F15E66"/>
    <w:rsid w:val="00F92C84"/>
    <w:rsid w:val="00FA2E41"/>
    <w:rsid w:val="00FC6C64"/>
    <w:rsid w:val="00FC76B4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0C20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C20"/>
    <w:rPr>
      <w:rFonts w:ascii="Arial" w:eastAsia="Times New Roman" w:hAnsi="Arial" w:cs="Times New Roman"/>
      <w:b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0C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D0C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D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0C20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C20"/>
    <w:rPr>
      <w:rFonts w:ascii="Arial" w:eastAsia="Times New Roman" w:hAnsi="Arial" w:cs="Times New Roman"/>
      <w:b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0C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D0C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D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1451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Berenice Real Bravo</dc:creator>
  <cp:lastModifiedBy>Ricardo Mares Zamora</cp:lastModifiedBy>
  <cp:revision>11</cp:revision>
  <dcterms:created xsi:type="dcterms:W3CDTF">2018-05-22T13:38:00Z</dcterms:created>
  <dcterms:modified xsi:type="dcterms:W3CDTF">2018-05-23T17:44:00Z</dcterms:modified>
</cp:coreProperties>
</file>