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C6" w:rsidRDefault="00725FC6">
      <w:pPr>
        <w:spacing w:line="276" w:lineRule="auto"/>
        <w:jc w:val="both"/>
        <w:rPr>
          <w:rFonts w:ascii="Arial" w:eastAsia="Arial" w:hAnsi="Arial" w:cs="Arial"/>
        </w:rPr>
      </w:pPr>
      <w:bookmarkStart w:id="0" w:name="_GoBack"/>
      <w:bookmarkEnd w:id="0"/>
    </w:p>
    <w:p w:rsidR="00725FC6" w:rsidRDefault="00E73E74">
      <w:pPr>
        <w:spacing w:line="276" w:lineRule="auto"/>
        <w:jc w:val="both"/>
        <w:rPr>
          <w:rFonts w:ascii="Arial" w:eastAsia="Arial" w:hAnsi="Arial" w:cs="Arial"/>
          <w:b/>
          <w:color w:val="222222"/>
        </w:rPr>
      </w:pPr>
      <w:r>
        <w:rPr>
          <w:rFonts w:ascii="Arial" w:eastAsia="Arial" w:hAnsi="Arial" w:cs="Arial"/>
          <w:b/>
        </w:rPr>
        <w:t>Siendo las 14:00 horas del viernes 24 de enero del 2020, en la Sala de Juntas de la Sala de Regidores del Ayuntamiento Constitucional de Tlaquepaque, Jalisco, se reunieron para llevar a cabo la Sesión de la Comisión de Servicios Públicos, y dar con ello cu</w:t>
      </w:r>
      <w:r>
        <w:rPr>
          <w:rFonts w:ascii="Arial" w:eastAsia="Arial" w:hAnsi="Arial" w:cs="Arial"/>
          <w:b/>
        </w:rPr>
        <w:t xml:space="preserve">mplimiento a lo estipulado en el </w:t>
      </w:r>
      <w:r>
        <w:rPr>
          <w:rFonts w:ascii="Arial" w:eastAsia="Arial" w:hAnsi="Arial" w:cs="Arial"/>
          <w:b/>
          <w:color w:val="222222"/>
        </w:rPr>
        <w:t>artículo 27 de la Ley del Gobierno y de la Administración Pública Municipal del Estado de Jalisco; y de los artículos 35 fracciones II y III; 73, 76, 77, 78, 87 fracción VII y 106 del Reglamento del Gobierno y la Administra</w:t>
      </w:r>
      <w:r>
        <w:rPr>
          <w:rFonts w:ascii="Arial" w:eastAsia="Arial" w:hAnsi="Arial" w:cs="Arial"/>
          <w:b/>
          <w:color w:val="222222"/>
        </w:rPr>
        <w:t>ción Pública del Ayuntamiento Constitucional de San Pedro Tlaquepaque, los siguientes ciudadanos:</w:t>
      </w:r>
    </w:p>
    <w:p w:rsidR="00725FC6" w:rsidRDefault="00E73E74">
      <w:pPr>
        <w:tabs>
          <w:tab w:val="left" w:pos="1870"/>
        </w:tabs>
        <w:spacing w:line="276" w:lineRule="auto"/>
        <w:jc w:val="both"/>
        <w:rPr>
          <w:rFonts w:ascii="Arial" w:eastAsia="Arial" w:hAnsi="Arial" w:cs="Arial"/>
          <w:color w:val="222222"/>
        </w:rPr>
      </w:pPr>
      <w:r>
        <w:rPr>
          <w:rFonts w:ascii="Arial" w:eastAsia="Arial" w:hAnsi="Arial" w:cs="Arial"/>
          <w:color w:val="222222"/>
        </w:rPr>
        <w:tab/>
      </w:r>
    </w:p>
    <w:tbl>
      <w:tblPr>
        <w:tblStyle w:val="a"/>
        <w:tblW w:w="92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9"/>
        <w:gridCol w:w="4620"/>
      </w:tblGrid>
      <w:tr w:rsidR="00725FC6">
        <w:tc>
          <w:tcPr>
            <w:tcW w:w="4619" w:type="dxa"/>
          </w:tcPr>
          <w:p w:rsidR="00725FC6" w:rsidRDefault="00E73E74">
            <w:pPr>
              <w:spacing w:line="276" w:lineRule="auto"/>
              <w:jc w:val="both"/>
              <w:rPr>
                <w:rFonts w:ascii="Arial" w:eastAsia="Arial" w:hAnsi="Arial" w:cs="Arial"/>
                <w:b/>
                <w:color w:val="222222"/>
              </w:rPr>
            </w:pPr>
            <w:r>
              <w:rPr>
                <w:rFonts w:ascii="Arial" w:eastAsia="Arial" w:hAnsi="Arial" w:cs="Arial"/>
                <w:b/>
                <w:color w:val="222222"/>
              </w:rPr>
              <w:t>Regidora Irma Yolanda Reynoso Mercado.</w:t>
            </w:r>
          </w:p>
        </w:tc>
        <w:tc>
          <w:tcPr>
            <w:tcW w:w="4620" w:type="dxa"/>
          </w:tcPr>
          <w:p w:rsidR="00725FC6" w:rsidRDefault="00E73E74">
            <w:pPr>
              <w:spacing w:line="276" w:lineRule="auto"/>
              <w:jc w:val="both"/>
              <w:rPr>
                <w:rFonts w:ascii="Arial" w:eastAsia="Arial" w:hAnsi="Arial" w:cs="Arial"/>
                <w:b/>
                <w:color w:val="222222"/>
              </w:rPr>
            </w:pPr>
            <w:r>
              <w:rPr>
                <w:rFonts w:ascii="Arial" w:eastAsia="Arial" w:hAnsi="Arial" w:cs="Arial"/>
                <w:b/>
                <w:color w:val="222222"/>
              </w:rPr>
              <w:t>Presidenta de la Comisión de Servicios Públicos.</w:t>
            </w:r>
          </w:p>
        </w:tc>
      </w:tr>
      <w:tr w:rsidR="00725FC6">
        <w:tc>
          <w:tcPr>
            <w:tcW w:w="4619" w:type="dxa"/>
          </w:tcPr>
          <w:p w:rsidR="00725FC6" w:rsidRDefault="00E73E74">
            <w:pPr>
              <w:spacing w:line="276" w:lineRule="auto"/>
              <w:jc w:val="both"/>
              <w:rPr>
                <w:rFonts w:ascii="Arial" w:eastAsia="Arial" w:hAnsi="Arial" w:cs="Arial"/>
                <w:b/>
                <w:color w:val="222222"/>
              </w:rPr>
            </w:pPr>
            <w:r>
              <w:rPr>
                <w:rFonts w:ascii="Arial" w:eastAsia="Arial" w:hAnsi="Arial" w:cs="Arial"/>
                <w:b/>
                <w:color w:val="222222"/>
              </w:rPr>
              <w:t>Regidora María Eloísa Gaviño Hernández.</w:t>
            </w:r>
          </w:p>
        </w:tc>
        <w:tc>
          <w:tcPr>
            <w:tcW w:w="4620" w:type="dxa"/>
          </w:tcPr>
          <w:p w:rsidR="00725FC6" w:rsidRDefault="00E73E74">
            <w:pPr>
              <w:spacing w:line="276" w:lineRule="auto"/>
              <w:jc w:val="both"/>
              <w:rPr>
                <w:rFonts w:ascii="Arial" w:eastAsia="Arial" w:hAnsi="Arial" w:cs="Arial"/>
                <w:b/>
                <w:color w:val="222222"/>
              </w:rPr>
            </w:pPr>
            <w:r>
              <w:rPr>
                <w:rFonts w:ascii="Arial" w:eastAsia="Arial" w:hAnsi="Arial" w:cs="Arial"/>
                <w:b/>
                <w:color w:val="222222"/>
              </w:rPr>
              <w:t>Vocal de la Comisión de Ser</w:t>
            </w:r>
            <w:r>
              <w:rPr>
                <w:rFonts w:ascii="Arial" w:eastAsia="Arial" w:hAnsi="Arial" w:cs="Arial"/>
                <w:b/>
                <w:color w:val="222222"/>
              </w:rPr>
              <w:t>vicios Públicos.</w:t>
            </w:r>
          </w:p>
        </w:tc>
      </w:tr>
      <w:tr w:rsidR="00725FC6">
        <w:tc>
          <w:tcPr>
            <w:tcW w:w="4619" w:type="dxa"/>
          </w:tcPr>
          <w:p w:rsidR="00725FC6" w:rsidRDefault="00E73E74">
            <w:pPr>
              <w:spacing w:line="276" w:lineRule="auto"/>
              <w:jc w:val="both"/>
              <w:rPr>
                <w:rFonts w:ascii="Arial" w:eastAsia="Arial" w:hAnsi="Arial" w:cs="Arial"/>
                <w:b/>
                <w:color w:val="222222"/>
              </w:rPr>
            </w:pPr>
            <w:r>
              <w:rPr>
                <w:rFonts w:ascii="Arial" w:eastAsia="Arial" w:hAnsi="Arial" w:cs="Arial"/>
                <w:b/>
                <w:color w:val="222222"/>
              </w:rPr>
              <w:t>Regidor Jaime Contreras Estrada.</w:t>
            </w:r>
          </w:p>
          <w:p w:rsidR="00725FC6" w:rsidRDefault="00725FC6">
            <w:pPr>
              <w:spacing w:line="276" w:lineRule="auto"/>
              <w:jc w:val="both"/>
              <w:rPr>
                <w:rFonts w:ascii="Arial" w:eastAsia="Arial" w:hAnsi="Arial" w:cs="Arial"/>
                <w:b/>
                <w:color w:val="222222"/>
              </w:rPr>
            </w:pPr>
          </w:p>
        </w:tc>
        <w:tc>
          <w:tcPr>
            <w:tcW w:w="4620" w:type="dxa"/>
          </w:tcPr>
          <w:p w:rsidR="00725FC6" w:rsidRDefault="00E73E74">
            <w:pPr>
              <w:spacing w:line="276" w:lineRule="auto"/>
              <w:jc w:val="both"/>
              <w:rPr>
                <w:rFonts w:ascii="Arial" w:eastAsia="Arial" w:hAnsi="Arial" w:cs="Arial"/>
                <w:b/>
              </w:rPr>
            </w:pPr>
            <w:r>
              <w:rPr>
                <w:rFonts w:ascii="Arial" w:eastAsia="Arial" w:hAnsi="Arial" w:cs="Arial"/>
                <w:b/>
                <w:color w:val="222222"/>
              </w:rPr>
              <w:t>Vocal de la Comisión de Servicios Públicos.</w:t>
            </w:r>
          </w:p>
        </w:tc>
      </w:tr>
      <w:tr w:rsidR="00725FC6">
        <w:tc>
          <w:tcPr>
            <w:tcW w:w="4619" w:type="dxa"/>
          </w:tcPr>
          <w:p w:rsidR="00725FC6" w:rsidRDefault="00E73E74">
            <w:pPr>
              <w:spacing w:line="276" w:lineRule="auto"/>
              <w:jc w:val="both"/>
              <w:rPr>
                <w:rFonts w:ascii="Arial" w:eastAsia="Arial" w:hAnsi="Arial" w:cs="Arial"/>
                <w:b/>
                <w:color w:val="222222"/>
              </w:rPr>
            </w:pPr>
            <w:r>
              <w:rPr>
                <w:rFonts w:ascii="Arial" w:eastAsia="Arial" w:hAnsi="Arial" w:cs="Arial"/>
                <w:b/>
                <w:color w:val="222222"/>
              </w:rPr>
              <w:t>Regidor José Luis Figueroa Meza.</w:t>
            </w:r>
          </w:p>
          <w:p w:rsidR="00725FC6" w:rsidRDefault="00725FC6">
            <w:pPr>
              <w:spacing w:line="276" w:lineRule="auto"/>
              <w:jc w:val="both"/>
              <w:rPr>
                <w:rFonts w:ascii="Arial" w:eastAsia="Arial" w:hAnsi="Arial" w:cs="Arial"/>
                <w:b/>
                <w:color w:val="222222"/>
              </w:rPr>
            </w:pPr>
          </w:p>
        </w:tc>
        <w:tc>
          <w:tcPr>
            <w:tcW w:w="4620" w:type="dxa"/>
          </w:tcPr>
          <w:p w:rsidR="00725FC6" w:rsidRDefault="00E73E74">
            <w:pPr>
              <w:spacing w:line="276" w:lineRule="auto"/>
              <w:jc w:val="both"/>
              <w:rPr>
                <w:rFonts w:ascii="Arial" w:eastAsia="Arial" w:hAnsi="Arial" w:cs="Arial"/>
                <w:b/>
              </w:rPr>
            </w:pPr>
            <w:r>
              <w:rPr>
                <w:rFonts w:ascii="Arial" w:eastAsia="Arial" w:hAnsi="Arial" w:cs="Arial"/>
                <w:b/>
                <w:color w:val="222222"/>
              </w:rPr>
              <w:t>Vocal de la Comisión de Servicios Públicos.</w:t>
            </w:r>
          </w:p>
        </w:tc>
      </w:tr>
    </w:tbl>
    <w:p w:rsidR="00725FC6" w:rsidRDefault="00725FC6">
      <w:pPr>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b/>
          <w:color w:val="222222"/>
        </w:rPr>
      </w:pPr>
      <w:r>
        <w:rPr>
          <w:rFonts w:ascii="Arial" w:eastAsia="Arial" w:hAnsi="Arial" w:cs="Arial"/>
          <w:b/>
          <w:color w:val="222222"/>
        </w:rPr>
        <w:t>En términos del artículo 41 fracción IV del Reglamento del Gobierno y de la Administración Pública Municipal del Ayuntamiento Constitucional de San Pedro Tlaquepaque, por parte de la Secretaría del Ayuntamiento, asiste con voz, pero sin voto, la Licenciada</w:t>
      </w:r>
      <w:r>
        <w:rPr>
          <w:rFonts w:ascii="Arial" w:eastAsia="Arial" w:hAnsi="Arial" w:cs="Arial"/>
          <w:b/>
          <w:color w:val="222222"/>
        </w:rPr>
        <w:t xml:space="preserve"> Karina Pulido Ávalos.</w:t>
      </w:r>
    </w:p>
    <w:p w:rsidR="00725FC6" w:rsidRDefault="00725FC6">
      <w:pPr>
        <w:shd w:val="clear" w:color="auto" w:fill="FFFFFF"/>
        <w:spacing w:line="276" w:lineRule="auto"/>
        <w:jc w:val="both"/>
        <w:rPr>
          <w:rFonts w:ascii="Arial" w:eastAsia="Arial" w:hAnsi="Arial" w:cs="Arial"/>
          <w:b/>
          <w:color w:val="222222"/>
        </w:rPr>
      </w:pPr>
    </w:p>
    <w:p w:rsidR="00725FC6" w:rsidRDefault="00E73E74">
      <w:pPr>
        <w:shd w:val="clear" w:color="auto" w:fill="FFFFFF"/>
        <w:spacing w:line="276" w:lineRule="auto"/>
        <w:jc w:val="both"/>
        <w:rPr>
          <w:rFonts w:ascii="Arial" w:eastAsia="Arial" w:hAnsi="Arial" w:cs="Arial"/>
          <w:b/>
          <w:color w:val="222222"/>
        </w:rPr>
      </w:pPr>
      <w:r>
        <w:rPr>
          <w:rFonts w:ascii="Arial" w:eastAsia="Arial" w:hAnsi="Arial" w:cs="Arial"/>
          <w:b/>
          <w:color w:val="222222"/>
        </w:rPr>
        <w:t>Con la finalidad de que la Comisión de Servicios Públicos pueda cumplir de mejor manera con las competencias que le establece el artículo 106 del Reglamento del Gobierno y de la Administración Pública Municipal del Ayuntamiento Cons</w:t>
      </w:r>
      <w:r>
        <w:rPr>
          <w:rFonts w:ascii="Arial" w:eastAsia="Arial" w:hAnsi="Arial" w:cs="Arial"/>
          <w:b/>
          <w:color w:val="222222"/>
        </w:rPr>
        <w:t>titucional de San Pedro Tlaquepaque, asiste con voz, pero sin voto, el Licenciado Alfredo Gaviño Vélez, Coordinador General de Servicios Públicos Municipales.</w:t>
      </w:r>
    </w:p>
    <w:p w:rsidR="00725FC6" w:rsidRDefault="00725FC6">
      <w:pPr>
        <w:shd w:val="clear" w:color="auto" w:fill="FFFFFF"/>
        <w:spacing w:line="276" w:lineRule="auto"/>
        <w:jc w:val="both"/>
        <w:rPr>
          <w:rFonts w:ascii="Arial" w:eastAsia="Arial" w:hAnsi="Arial" w:cs="Arial"/>
          <w:b/>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lastRenderedPageBreak/>
        <w:t>Regidora Irma Yolanda Reynoso Mercado, Presidenta de la Comisión de Servicios Públicos del Ayunt</w:t>
      </w:r>
      <w:r>
        <w:rPr>
          <w:rFonts w:ascii="Arial" w:eastAsia="Arial" w:hAnsi="Arial" w:cs="Arial"/>
          <w:b/>
          <w:color w:val="222222"/>
        </w:rPr>
        <w:t xml:space="preserve">amiento Constitucional de San Pedro Tlaquepaque: </w:t>
      </w:r>
      <w:r>
        <w:rPr>
          <w:rFonts w:ascii="Arial" w:eastAsia="Arial" w:hAnsi="Arial" w:cs="Arial"/>
          <w:color w:val="222222"/>
        </w:rPr>
        <w:t>Muy buenas tardes compañeras y compañeros regidores. Compañeras y compañeros de la Secretaría y de la Dirección de Transparencia, bienvenidos. Asesores y asistentes de los regidores y las regidoras, e invita</w:t>
      </w:r>
      <w:r>
        <w:rPr>
          <w:rFonts w:ascii="Arial" w:eastAsia="Arial" w:hAnsi="Arial" w:cs="Arial"/>
          <w:color w:val="222222"/>
        </w:rPr>
        <w:t>dos a esta Sesión.</w:t>
      </w:r>
    </w:p>
    <w:p w:rsidR="00725FC6" w:rsidRDefault="00725FC6">
      <w:pPr>
        <w:shd w:val="clear" w:color="auto" w:fill="FFFFFF"/>
        <w:spacing w:line="276" w:lineRule="auto"/>
        <w:jc w:val="both"/>
        <w:rPr>
          <w:rFonts w:ascii="Arial" w:eastAsia="Arial" w:hAnsi="Arial" w:cs="Arial"/>
          <w:color w:val="222222"/>
          <w:highlight w:val="white"/>
        </w:rPr>
      </w:pPr>
    </w:p>
    <w:p w:rsidR="00725FC6" w:rsidRDefault="00E73E74">
      <w:pPr>
        <w:shd w:val="clear" w:color="auto" w:fill="FFFFFF"/>
        <w:spacing w:line="276" w:lineRule="auto"/>
        <w:jc w:val="both"/>
        <w:rPr>
          <w:rFonts w:ascii="Arial" w:eastAsia="Arial" w:hAnsi="Arial" w:cs="Arial"/>
          <w:color w:val="222222"/>
          <w:highlight w:val="white"/>
        </w:rPr>
      </w:pPr>
      <w:r>
        <w:rPr>
          <w:rFonts w:ascii="Arial" w:eastAsia="Arial" w:hAnsi="Arial" w:cs="Arial"/>
          <w:color w:val="222222"/>
          <w:highlight w:val="white"/>
        </w:rPr>
        <w:t>Siendo las 14 horas con 06 minutos del viernes 24 de enero del 2020, en mi carácter de Presidenta de la Comisión de Servicios Públicos del Ayuntamiento Constitucional de San Pedro Tlaquepaque, les doy la más cordial de las bienvenidas a</w:t>
      </w:r>
      <w:r>
        <w:rPr>
          <w:rFonts w:ascii="Arial" w:eastAsia="Arial" w:hAnsi="Arial" w:cs="Arial"/>
          <w:color w:val="222222"/>
          <w:highlight w:val="white"/>
        </w:rPr>
        <w:t xml:space="preserve"> nuestra Sesión de la Comisión.</w:t>
      </w:r>
    </w:p>
    <w:p w:rsidR="00725FC6" w:rsidRDefault="00725FC6">
      <w:pPr>
        <w:shd w:val="clear" w:color="auto" w:fill="FFFFFF"/>
        <w:spacing w:line="276" w:lineRule="auto"/>
        <w:jc w:val="both"/>
        <w:rPr>
          <w:rFonts w:ascii="Arial" w:eastAsia="Arial" w:hAnsi="Arial" w:cs="Arial"/>
          <w:b/>
          <w:color w:val="222222"/>
          <w:highlight w:val="white"/>
        </w:rPr>
      </w:pPr>
    </w:p>
    <w:p w:rsidR="00725FC6" w:rsidRDefault="00E73E74">
      <w:pPr>
        <w:shd w:val="clear" w:color="auto" w:fill="FFFFFF"/>
        <w:spacing w:line="276" w:lineRule="auto"/>
        <w:jc w:val="both"/>
        <w:rPr>
          <w:rFonts w:ascii="Arial" w:eastAsia="Arial" w:hAnsi="Arial" w:cs="Arial"/>
          <w:color w:val="222222"/>
          <w:highlight w:val="white"/>
        </w:rPr>
      </w:pPr>
      <w:r>
        <w:rPr>
          <w:rFonts w:ascii="Arial" w:eastAsia="Arial" w:hAnsi="Arial" w:cs="Arial"/>
          <w:color w:val="222222"/>
          <w:highlight w:val="white"/>
        </w:rPr>
        <w:t xml:space="preserve">Con fundamento en lo señalado en la Ley del Gobierno y la Administración Pública Municipal del Estado de Jalisco; y así como en el Reglamento del Gobierno y la Administración Pública del Ayuntamiento Constitucional de San Pedro Tlaquepaque, en mi carácter </w:t>
      </w:r>
      <w:r>
        <w:rPr>
          <w:rFonts w:ascii="Arial" w:eastAsia="Arial" w:hAnsi="Arial" w:cs="Arial"/>
          <w:color w:val="222222"/>
          <w:highlight w:val="white"/>
        </w:rPr>
        <w:t>de Presidenta de la Comisión de Servicios Públicos, convoqué a ustedes a esta Sesión, bajo el siguiente:</w:t>
      </w:r>
    </w:p>
    <w:p w:rsidR="00725FC6" w:rsidRDefault="00725FC6">
      <w:pPr>
        <w:shd w:val="clear" w:color="auto" w:fill="FFFFFF"/>
        <w:spacing w:line="276" w:lineRule="auto"/>
        <w:jc w:val="both"/>
        <w:rPr>
          <w:rFonts w:ascii="Arial" w:eastAsia="Arial" w:hAnsi="Arial" w:cs="Arial"/>
          <w:color w:val="222222"/>
          <w:highlight w:val="white"/>
        </w:rPr>
      </w:pPr>
    </w:p>
    <w:p w:rsidR="00725FC6" w:rsidRDefault="00E73E74">
      <w:pPr>
        <w:shd w:val="clear" w:color="auto" w:fill="FFFFFF"/>
        <w:spacing w:line="276" w:lineRule="auto"/>
        <w:jc w:val="center"/>
        <w:rPr>
          <w:rFonts w:ascii="Arial" w:eastAsia="Arial" w:hAnsi="Arial" w:cs="Arial"/>
          <w:b/>
          <w:color w:val="222222"/>
          <w:highlight w:val="white"/>
        </w:rPr>
      </w:pPr>
      <w:r>
        <w:rPr>
          <w:rFonts w:ascii="Arial" w:eastAsia="Arial" w:hAnsi="Arial" w:cs="Arial"/>
          <w:b/>
          <w:color w:val="222222"/>
          <w:highlight w:val="white"/>
        </w:rPr>
        <w:t>ORDEN DEL DÍA:</w:t>
      </w:r>
    </w:p>
    <w:p w:rsidR="00725FC6" w:rsidRDefault="00725FC6">
      <w:pPr>
        <w:shd w:val="clear" w:color="auto" w:fill="FFFFFF"/>
        <w:spacing w:line="276" w:lineRule="auto"/>
        <w:jc w:val="both"/>
        <w:rPr>
          <w:rFonts w:ascii="Arial" w:eastAsia="Arial" w:hAnsi="Arial" w:cs="Arial"/>
          <w:color w:val="222222"/>
          <w:highlight w:val="white"/>
        </w:rPr>
      </w:pPr>
    </w:p>
    <w:p w:rsidR="00725FC6" w:rsidRDefault="00E73E74">
      <w:pPr>
        <w:numPr>
          <w:ilvl w:val="0"/>
          <w:numId w:val="1"/>
        </w:numPr>
        <w:shd w:val="clear" w:color="auto" w:fill="FFFFFF"/>
        <w:spacing w:line="276" w:lineRule="auto"/>
        <w:jc w:val="both"/>
        <w:rPr>
          <w:rFonts w:ascii="Arial" w:eastAsia="Arial" w:hAnsi="Arial" w:cs="Arial"/>
          <w:color w:val="222222"/>
          <w:highlight w:val="white"/>
        </w:rPr>
      </w:pPr>
      <w:r>
        <w:rPr>
          <w:rFonts w:ascii="Arial" w:eastAsia="Arial" w:hAnsi="Arial" w:cs="Arial"/>
          <w:color w:val="222222"/>
          <w:highlight w:val="white"/>
        </w:rPr>
        <w:t>Toma de lista de Asistencia y Verificación del Quórum legal para sesionar.</w:t>
      </w:r>
    </w:p>
    <w:p w:rsidR="00725FC6" w:rsidRDefault="00E73E74">
      <w:pPr>
        <w:numPr>
          <w:ilvl w:val="0"/>
          <w:numId w:val="1"/>
        </w:numPr>
        <w:shd w:val="clear" w:color="auto" w:fill="FFFFFF"/>
        <w:spacing w:line="276" w:lineRule="auto"/>
        <w:jc w:val="both"/>
        <w:rPr>
          <w:rFonts w:ascii="Arial" w:eastAsia="Arial" w:hAnsi="Arial" w:cs="Arial"/>
          <w:color w:val="222222"/>
          <w:highlight w:val="white"/>
        </w:rPr>
      </w:pPr>
      <w:r>
        <w:rPr>
          <w:rFonts w:ascii="Arial" w:eastAsia="Arial" w:hAnsi="Arial" w:cs="Arial"/>
          <w:color w:val="222222"/>
          <w:highlight w:val="white"/>
        </w:rPr>
        <w:t>Lectura y aprobación del Orden del Día.</w:t>
      </w:r>
    </w:p>
    <w:p w:rsidR="00725FC6" w:rsidRDefault="00E73E74">
      <w:pPr>
        <w:numPr>
          <w:ilvl w:val="0"/>
          <w:numId w:val="1"/>
        </w:numPr>
        <w:shd w:val="clear" w:color="auto" w:fill="FFFFFF"/>
        <w:spacing w:line="276" w:lineRule="auto"/>
        <w:jc w:val="both"/>
        <w:rPr>
          <w:rFonts w:ascii="Arial" w:eastAsia="Arial" w:hAnsi="Arial" w:cs="Arial"/>
          <w:color w:val="222222"/>
          <w:highlight w:val="white"/>
        </w:rPr>
      </w:pPr>
      <w:r>
        <w:rPr>
          <w:rFonts w:ascii="Arial" w:eastAsia="Arial" w:hAnsi="Arial" w:cs="Arial"/>
          <w:color w:val="222222"/>
          <w:highlight w:val="white"/>
        </w:rPr>
        <w:t xml:space="preserve">Turnos derivados a </w:t>
      </w:r>
      <w:r>
        <w:rPr>
          <w:rFonts w:ascii="Arial" w:eastAsia="Arial" w:hAnsi="Arial" w:cs="Arial"/>
          <w:color w:val="222222"/>
          <w:highlight w:val="white"/>
        </w:rPr>
        <w:t>la Comisión de Servicios Públicos por parte del Pleno del Ayuntamiento.</w:t>
      </w:r>
    </w:p>
    <w:p w:rsidR="00725FC6" w:rsidRDefault="00E73E74">
      <w:pPr>
        <w:numPr>
          <w:ilvl w:val="0"/>
          <w:numId w:val="1"/>
        </w:numPr>
        <w:shd w:val="clear" w:color="auto" w:fill="FFFFFF"/>
        <w:spacing w:line="276" w:lineRule="auto"/>
        <w:jc w:val="both"/>
        <w:rPr>
          <w:rFonts w:ascii="Arial" w:eastAsia="Arial" w:hAnsi="Arial" w:cs="Arial"/>
          <w:color w:val="222222"/>
          <w:highlight w:val="white"/>
        </w:rPr>
      </w:pPr>
      <w:r>
        <w:rPr>
          <w:rFonts w:ascii="Arial" w:eastAsia="Arial" w:hAnsi="Arial" w:cs="Arial"/>
          <w:color w:val="222222"/>
          <w:highlight w:val="white"/>
        </w:rPr>
        <w:t>Asuntos Generales.</w:t>
      </w:r>
    </w:p>
    <w:p w:rsidR="00725FC6" w:rsidRDefault="00E73E74">
      <w:pPr>
        <w:numPr>
          <w:ilvl w:val="0"/>
          <w:numId w:val="1"/>
        </w:numPr>
        <w:shd w:val="clear" w:color="auto" w:fill="FFFFFF"/>
        <w:spacing w:line="276" w:lineRule="auto"/>
        <w:jc w:val="both"/>
        <w:rPr>
          <w:rFonts w:ascii="Arial" w:eastAsia="Arial" w:hAnsi="Arial" w:cs="Arial"/>
          <w:color w:val="222222"/>
          <w:highlight w:val="white"/>
        </w:rPr>
      </w:pPr>
      <w:r>
        <w:rPr>
          <w:rFonts w:ascii="Arial" w:eastAsia="Arial" w:hAnsi="Arial" w:cs="Arial"/>
          <w:color w:val="222222"/>
          <w:highlight w:val="white"/>
        </w:rPr>
        <w:t>Clausura de la Sesión.</w:t>
      </w:r>
    </w:p>
    <w:p w:rsidR="00725FC6" w:rsidRDefault="00725FC6">
      <w:pPr>
        <w:shd w:val="clear" w:color="auto" w:fill="FFFFFF"/>
        <w:spacing w:line="276" w:lineRule="auto"/>
        <w:jc w:val="both"/>
        <w:rPr>
          <w:rFonts w:ascii="Arial" w:eastAsia="Arial" w:hAnsi="Arial" w:cs="Arial"/>
          <w:b/>
          <w:color w:val="222222"/>
          <w:highlight w:val="white"/>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Regidora Irma Yolanda Reynoso Mercado: Para el desahogo del Orden del Día, pasamos al punto número 1, que es T</w:t>
      </w:r>
      <w:r>
        <w:rPr>
          <w:rFonts w:ascii="Arial" w:eastAsia="Arial" w:hAnsi="Arial" w:cs="Arial"/>
          <w:b/>
          <w:color w:val="222222"/>
          <w:highlight w:val="white"/>
        </w:rPr>
        <w:t xml:space="preserve">oma </w:t>
      </w:r>
      <w:r>
        <w:rPr>
          <w:rFonts w:ascii="Arial" w:eastAsia="Arial" w:hAnsi="Arial" w:cs="Arial"/>
          <w:b/>
          <w:color w:val="222222"/>
        </w:rPr>
        <w:t>de lista de Asistencia y Ve</w:t>
      </w:r>
      <w:r>
        <w:rPr>
          <w:rFonts w:ascii="Arial" w:eastAsia="Arial" w:hAnsi="Arial" w:cs="Arial"/>
          <w:b/>
          <w:color w:val="222222"/>
        </w:rPr>
        <w:t xml:space="preserve">rificación del Quórum legal para sesionar. </w:t>
      </w:r>
      <w:r>
        <w:rPr>
          <w:rFonts w:ascii="Arial" w:eastAsia="Arial" w:hAnsi="Arial" w:cs="Arial"/>
          <w:color w:val="222222"/>
        </w:rPr>
        <w:t>Nombraré lista de la asistencia de la Comisión de Servicios Públicos para verificar la existencia del Quórum legal para el desarrollo de esta Sesión.</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b/>
          <w:color w:val="222222"/>
        </w:rPr>
      </w:pPr>
      <w:r>
        <w:rPr>
          <w:rFonts w:ascii="Arial" w:eastAsia="Arial" w:hAnsi="Arial" w:cs="Arial"/>
          <w:b/>
          <w:color w:val="222222"/>
        </w:rPr>
        <w:lastRenderedPageBreak/>
        <w:t xml:space="preserve">Regidor José Luis Figueroa Meza: </w:t>
      </w:r>
      <w:r>
        <w:rPr>
          <w:rFonts w:ascii="Arial" w:eastAsia="Arial" w:hAnsi="Arial" w:cs="Arial"/>
          <w:color w:val="222222"/>
        </w:rPr>
        <w:t>Presente.</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Regidora Irma Yola</w:t>
      </w:r>
      <w:r>
        <w:rPr>
          <w:rFonts w:ascii="Arial" w:eastAsia="Arial" w:hAnsi="Arial" w:cs="Arial"/>
          <w:b/>
          <w:color w:val="222222"/>
        </w:rPr>
        <w:t xml:space="preserve">nda Reynoso Mercado: </w:t>
      </w:r>
      <w:r>
        <w:rPr>
          <w:rFonts w:ascii="Arial" w:eastAsia="Arial" w:hAnsi="Arial" w:cs="Arial"/>
          <w:color w:val="222222"/>
        </w:rPr>
        <w:t>Hago mención que se incorpora mi compañero José Luis Figueroa.</w:t>
      </w:r>
    </w:p>
    <w:p w:rsidR="00725FC6" w:rsidRDefault="00725FC6">
      <w:pPr>
        <w:shd w:val="clear" w:color="auto" w:fill="FFFFFF"/>
        <w:spacing w:line="276" w:lineRule="auto"/>
        <w:jc w:val="both"/>
        <w:rPr>
          <w:rFonts w:ascii="Arial" w:eastAsia="Arial" w:hAnsi="Arial" w:cs="Arial"/>
          <w:color w:val="222222"/>
        </w:rPr>
      </w:pPr>
    </w:p>
    <w:p w:rsidR="00725FC6" w:rsidRDefault="00E73E74">
      <w:pPr>
        <w:spacing w:line="276" w:lineRule="auto"/>
        <w:jc w:val="both"/>
        <w:rPr>
          <w:rFonts w:ascii="Arial" w:eastAsia="Arial" w:hAnsi="Arial" w:cs="Arial"/>
          <w:color w:val="222222"/>
        </w:rPr>
      </w:pPr>
      <w:r>
        <w:rPr>
          <w:rFonts w:ascii="Arial" w:eastAsia="Arial" w:hAnsi="Arial" w:cs="Arial"/>
          <w:color w:val="222222"/>
        </w:rPr>
        <w:t>Regidora Vocal María Eloísa Gaviño Hernández.</w:t>
      </w:r>
    </w:p>
    <w:p w:rsidR="00725FC6" w:rsidRDefault="00E73E74">
      <w:pPr>
        <w:spacing w:line="276" w:lineRule="auto"/>
        <w:jc w:val="both"/>
        <w:rPr>
          <w:rFonts w:ascii="Arial" w:eastAsia="Arial" w:hAnsi="Arial" w:cs="Arial"/>
          <w:color w:val="222222"/>
        </w:rPr>
      </w:pPr>
      <w:r>
        <w:rPr>
          <w:rFonts w:ascii="Arial" w:eastAsia="Arial" w:hAnsi="Arial" w:cs="Arial"/>
          <w:b/>
          <w:color w:val="222222"/>
        </w:rPr>
        <w:t>Regidora Vocal María Eloísa Gaviño Hernández:</w:t>
      </w:r>
      <w:r>
        <w:rPr>
          <w:rFonts w:ascii="Arial" w:eastAsia="Arial" w:hAnsi="Arial" w:cs="Arial"/>
          <w:color w:val="222222"/>
        </w:rPr>
        <w:t xml:space="preserve"> Presente.</w:t>
      </w:r>
    </w:p>
    <w:p w:rsidR="00725FC6" w:rsidRDefault="00E73E74">
      <w:pPr>
        <w:spacing w:line="276" w:lineRule="auto"/>
        <w:jc w:val="both"/>
        <w:rPr>
          <w:rFonts w:ascii="Arial" w:eastAsia="Arial" w:hAnsi="Arial" w:cs="Arial"/>
          <w:color w:val="222222"/>
        </w:rPr>
      </w:pPr>
      <w:r>
        <w:rPr>
          <w:rFonts w:ascii="Arial" w:eastAsia="Arial" w:hAnsi="Arial" w:cs="Arial"/>
          <w:b/>
          <w:color w:val="222222"/>
        </w:rPr>
        <w:t>Regidora Irma Yolanda Reynoso Mercado:</w:t>
      </w:r>
      <w:r>
        <w:rPr>
          <w:rFonts w:ascii="Arial" w:eastAsia="Arial" w:hAnsi="Arial" w:cs="Arial"/>
          <w:color w:val="222222"/>
        </w:rPr>
        <w:t xml:space="preserve"> Regidor Vocal Jaime Contreras Estrada.</w:t>
      </w:r>
    </w:p>
    <w:p w:rsidR="00725FC6" w:rsidRDefault="00E73E74">
      <w:pPr>
        <w:spacing w:line="276" w:lineRule="auto"/>
        <w:jc w:val="both"/>
        <w:rPr>
          <w:rFonts w:ascii="Arial" w:eastAsia="Arial" w:hAnsi="Arial" w:cs="Arial"/>
          <w:color w:val="222222"/>
        </w:rPr>
      </w:pPr>
      <w:r>
        <w:rPr>
          <w:rFonts w:ascii="Arial" w:eastAsia="Arial" w:hAnsi="Arial" w:cs="Arial"/>
          <w:b/>
          <w:color w:val="222222"/>
        </w:rPr>
        <w:t>Regidor Vocal Jaime Contreras Estrada:</w:t>
      </w:r>
      <w:r>
        <w:rPr>
          <w:rFonts w:ascii="Arial" w:eastAsia="Arial" w:hAnsi="Arial" w:cs="Arial"/>
          <w:color w:val="222222"/>
        </w:rPr>
        <w:t xml:space="preserve"> Presente.</w:t>
      </w:r>
    </w:p>
    <w:p w:rsidR="00725FC6" w:rsidRDefault="00E73E74">
      <w:pPr>
        <w:spacing w:line="276" w:lineRule="auto"/>
        <w:jc w:val="both"/>
        <w:rPr>
          <w:rFonts w:ascii="Arial" w:eastAsia="Arial" w:hAnsi="Arial" w:cs="Arial"/>
          <w:color w:val="222222"/>
        </w:rPr>
      </w:pPr>
      <w:r>
        <w:rPr>
          <w:rFonts w:ascii="Arial" w:eastAsia="Arial" w:hAnsi="Arial" w:cs="Arial"/>
          <w:b/>
          <w:color w:val="222222"/>
        </w:rPr>
        <w:t>Regidora Irma Yolanda Reynoso Mercado:</w:t>
      </w:r>
      <w:r>
        <w:rPr>
          <w:rFonts w:ascii="Arial" w:eastAsia="Arial" w:hAnsi="Arial" w:cs="Arial"/>
          <w:color w:val="222222"/>
        </w:rPr>
        <w:t xml:space="preserve"> Regidor Vocal José Luis Figueroa Meza.</w:t>
      </w:r>
    </w:p>
    <w:p w:rsidR="00725FC6" w:rsidRDefault="00E73E74">
      <w:pPr>
        <w:spacing w:line="276" w:lineRule="auto"/>
        <w:jc w:val="both"/>
        <w:rPr>
          <w:rFonts w:ascii="Arial" w:eastAsia="Arial" w:hAnsi="Arial" w:cs="Arial"/>
          <w:color w:val="222222"/>
        </w:rPr>
      </w:pPr>
      <w:r>
        <w:rPr>
          <w:rFonts w:ascii="Arial" w:eastAsia="Arial" w:hAnsi="Arial" w:cs="Arial"/>
          <w:b/>
          <w:color w:val="222222"/>
        </w:rPr>
        <w:t>Regidor Vocal José Luis Figueroa Meza:</w:t>
      </w:r>
      <w:r>
        <w:rPr>
          <w:rFonts w:ascii="Arial" w:eastAsia="Arial" w:hAnsi="Arial" w:cs="Arial"/>
          <w:color w:val="222222"/>
        </w:rPr>
        <w:t xml:space="preserve"> Presente.</w:t>
      </w:r>
    </w:p>
    <w:p w:rsidR="00725FC6" w:rsidRDefault="00E73E74">
      <w:pPr>
        <w:spacing w:line="276" w:lineRule="auto"/>
        <w:jc w:val="both"/>
        <w:rPr>
          <w:rFonts w:ascii="Arial" w:eastAsia="Arial" w:hAnsi="Arial" w:cs="Arial"/>
          <w:color w:val="222222"/>
        </w:rPr>
      </w:pPr>
      <w:r>
        <w:rPr>
          <w:rFonts w:ascii="Arial" w:eastAsia="Arial" w:hAnsi="Arial" w:cs="Arial"/>
          <w:b/>
          <w:color w:val="222222"/>
        </w:rPr>
        <w:t>Regidora Irma Yolanda Reynoso Mercado:</w:t>
      </w:r>
      <w:r>
        <w:rPr>
          <w:rFonts w:ascii="Arial" w:eastAsia="Arial" w:hAnsi="Arial" w:cs="Arial"/>
          <w:color w:val="222222"/>
        </w:rPr>
        <w:t xml:space="preserve"> Regidor Vocal Alfredo Barba Mariscal.</w:t>
      </w:r>
    </w:p>
    <w:p w:rsidR="00725FC6" w:rsidRDefault="00E73E74">
      <w:pPr>
        <w:spacing w:line="276" w:lineRule="auto"/>
        <w:jc w:val="both"/>
        <w:rPr>
          <w:rFonts w:ascii="Arial" w:eastAsia="Arial" w:hAnsi="Arial" w:cs="Arial"/>
          <w:color w:val="222222"/>
        </w:rPr>
      </w:pPr>
      <w:r>
        <w:rPr>
          <w:rFonts w:ascii="Arial" w:eastAsia="Arial" w:hAnsi="Arial" w:cs="Arial"/>
          <w:b/>
          <w:color w:val="222222"/>
        </w:rPr>
        <w:t>Regidora Irma Yolanda Reynoso Mercado</w:t>
      </w:r>
      <w:r>
        <w:rPr>
          <w:rFonts w:ascii="Arial" w:eastAsia="Arial" w:hAnsi="Arial" w:cs="Arial"/>
          <w:color w:val="222222"/>
        </w:rPr>
        <w:t>: Y la de la voz, Irma Yolanda Reynoso Mercado, presente.</w:t>
      </w:r>
    </w:p>
    <w:p w:rsidR="00725FC6" w:rsidRDefault="00725FC6">
      <w:pPr>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Se recibió escrito de nuestro compañero Alfredo Barba para justificar su inasistencia, el cuál dice: “Por medio de la pre</w:t>
      </w:r>
      <w:r>
        <w:rPr>
          <w:rFonts w:ascii="Arial" w:eastAsia="Arial" w:hAnsi="Arial" w:cs="Arial"/>
          <w:color w:val="222222"/>
        </w:rPr>
        <w:t>sente reciba un cordial saludo, ocasión que aprovecho para solicitarle justificar la inasistencia de la Sesión de la Comisión de Servicios Públicos que usted dignamente preside, la cual se llevará a cabo el día 24 de enero, a las 14:00 horas, y a la que po</w:t>
      </w:r>
      <w:r>
        <w:rPr>
          <w:rFonts w:ascii="Arial" w:eastAsia="Arial" w:hAnsi="Arial" w:cs="Arial"/>
          <w:color w:val="222222"/>
        </w:rPr>
        <w:t>r motivos de intervención quirúrgica no me será posible asistir”. Cabe mencionar que anexa a esta petición una justificación, una nota médica y viene todo membretado. Consulto a ustedes si se aprueba la justificación de la inasistencia de mi compañero Alfr</w:t>
      </w:r>
      <w:r>
        <w:rPr>
          <w:rFonts w:ascii="Arial" w:eastAsia="Arial" w:hAnsi="Arial" w:cs="Arial"/>
          <w:color w:val="222222"/>
        </w:rPr>
        <w:t xml:space="preserve">edo Barba, en los términos del artículo 35 bis del Reglamento del Gobierno y de la Administración Pública Municipal del Ayuntamiento Constitucional de San Pedro Tlaquepaque, por lo cual le solicito a ustedes la aprobación de la inasistencia. Quienes estén </w:t>
      </w:r>
      <w:r>
        <w:rPr>
          <w:rFonts w:ascii="Arial" w:eastAsia="Arial" w:hAnsi="Arial" w:cs="Arial"/>
          <w:color w:val="222222"/>
        </w:rPr>
        <w:t>a favor, favor de manifestarlo.</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En contra.</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En abstenciones.</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lastRenderedPageBreak/>
        <w:t>Informo a la Comisión de Servicios Públicos que se registra y se aprueba la inasistencia de nuestro compañero Alfredo Barba, por lo cual declaro que existe Quórum Legal para sesionar, por lo qu</w:t>
      </w:r>
      <w:r>
        <w:rPr>
          <w:rFonts w:ascii="Arial" w:eastAsia="Arial" w:hAnsi="Arial" w:cs="Arial"/>
          <w:color w:val="222222"/>
        </w:rPr>
        <w:t>e son válidos los acuerdos que aquí se determinen.</w:t>
      </w: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w:t>
      </w: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 xml:space="preserve">Regidora Irma Yolanda Reynoso Mercado: Punto número 2, lectura y aprobación del Orden del Día. </w:t>
      </w:r>
      <w:r>
        <w:rPr>
          <w:rFonts w:ascii="Arial" w:eastAsia="Arial" w:hAnsi="Arial" w:cs="Arial"/>
          <w:color w:val="222222"/>
        </w:rPr>
        <w:t>Consulto a la Comisión si se aprueba el Orden del Día ya leído con antelación, propuesto por esta Presidenci</w:t>
      </w:r>
      <w:r>
        <w:rPr>
          <w:rFonts w:ascii="Arial" w:eastAsia="Arial" w:hAnsi="Arial" w:cs="Arial"/>
          <w:color w:val="222222"/>
        </w:rPr>
        <w:t>a para desahogo de esta Sesión. Quienes estén a favor.</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Aprobado por unanimidad.</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w:t>
      </w:r>
    </w:p>
    <w:p w:rsidR="00725FC6" w:rsidRDefault="00E73E74">
      <w:pPr>
        <w:shd w:val="clear" w:color="auto" w:fill="FFFFFF"/>
        <w:spacing w:line="276" w:lineRule="auto"/>
        <w:jc w:val="both"/>
        <w:rPr>
          <w:rFonts w:ascii="Arial" w:eastAsia="Arial" w:hAnsi="Arial" w:cs="Arial"/>
          <w:b/>
          <w:color w:val="222222"/>
        </w:rPr>
      </w:pPr>
      <w:r>
        <w:rPr>
          <w:rFonts w:ascii="Arial" w:eastAsia="Arial" w:hAnsi="Arial" w:cs="Arial"/>
          <w:b/>
          <w:color w:val="222222"/>
        </w:rPr>
        <w:t xml:space="preserve">Regidora Irma Yolanda Reynoso Mercado. Pasamos al punto número 3: Turnos derivados a la Comisión de Servicios Públicos por parte del Pleno del Ayuntamiento: </w:t>
      </w:r>
      <w:r>
        <w:rPr>
          <w:rFonts w:ascii="Arial" w:eastAsia="Arial" w:hAnsi="Arial" w:cs="Arial"/>
          <w:color w:val="222222"/>
        </w:rPr>
        <w:t xml:space="preserve">Informo que el </w:t>
      </w:r>
      <w:r>
        <w:rPr>
          <w:rFonts w:ascii="Arial" w:eastAsia="Arial" w:hAnsi="Arial" w:cs="Arial"/>
          <w:color w:val="222222"/>
        </w:rPr>
        <w:t>Pleno del Ayuntamiento Constitucional de San Pedro Tlaquepaque no ha derivado Turno alguno para su estudio, análisis y dictaminación que sea de competencia exclusiva de nuestra Comisión, desde la última Sesión realizada.</w:t>
      </w:r>
    </w:p>
    <w:p w:rsidR="00725FC6" w:rsidRDefault="00725FC6">
      <w:pPr>
        <w:shd w:val="clear" w:color="auto" w:fill="FFFFFF"/>
        <w:spacing w:line="276" w:lineRule="auto"/>
        <w:jc w:val="both"/>
        <w:rPr>
          <w:rFonts w:ascii="Arial" w:eastAsia="Arial" w:hAnsi="Arial" w:cs="Arial"/>
          <w:b/>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w:t>
      </w: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 xml:space="preserve">Regidora Irma Yolanda Reynoso Mercado: Por lo cual pasamos al punto número 4, Asuntos Generales: </w:t>
      </w:r>
      <w:r>
        <w:rPr>
          <w:rFonts w:ascii="Arial" w:eastAsia="Arial" w:hAnsi="Arial" w:cs="Arial"/>
          <w:color w:val="222222"/>
        </w:rPr>
        <w:t>Pregunto a las y los integrantes de la Comisión de Servicios Públicos si tienen algún asunto a tratar, mencionando a ustedes que de manera posterior al envío d</w:t>
      </w:r>
      <w:r>
        <w:rPr>
          <w:rFonts w:ascii="Arial" w:eastAsia="Arial" w:hAnsi="Arial" w:cs="Arial"/>
          <w:color w:val="222222"/>
        </w:rPr>
        <w:t>e la Convocatoria de esta Sesión, y por la importancia que tiene el tema para los habitantes de San Pedro Tlaquepaque, acorde con el Licenciado Alfredo Gaviño, Titular de la Coordinación General de Servicios Públicos, compareciera ante esta Comisión, a fin</w:t>
      </w:r>
      <w:r>
        <w:rPr>
          <w:rFonts w:ascii="Arial" w:eastAsia="Arial" w:hAnsi="Arial" w:cs="Arial"/>
          <w:color w:val="222222"/>
        </w:rPr>
        <w:t xml:space="preserve"> de que nos informe específicamente sobre el importante trabajo que se ha venido desarrollando en materia de recuperación y rescate de espacios públicos.</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Por ello, solicito a ustedes su autorización para ceder el uso de la voz al Coordinador General de Se</w:t>
      </w:r>
      <w:r>
        <w:rPr>
          <w:rFonts w:ascii="Arial" w:eastAsia="Arial" w:hAnsi="Arial" w:cs="Arial"/>
          <w:color w:val="222222"/>
        </w:rPr>
        <w:t>rvicios Públicos en este espacio de asuntos generales. Quienes estén a favor, favor de manifestarlo.</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Se aprueba por unanimidad.</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Se concede el uso de la voz al Coordinador General de Servicios Públicos. Adelante, licenciado Gaviño:</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Licenciado Alfredo Gav</w:t>
      </w:r>
      <w:r>
        <w:rPr>
          <w:rFonts w:ascii="Arial" w:eastAsia="Arial" w:hAnsi="Arial" w:cs="Arial"/>
          <w:b/>
          <w:color w:val="222222"/>
        </w:rPr>
        <w:t>iño Vélez, Coordinador General de Servicios Públicos Municipales</w:t>
      </w:r>
      <w:r>
        <w:rPr>
          <w:rFonts w:ascii="Arial" w:eastAsia="Arial" w:hAnsi="Arial" w:cs="Arial"/>
          <w:color w:val="222222"/>
        </w:rPr>
        <w:t xml:space="preserve">: Muchas gracias, primeramente, muchas gracias por invitarme, por las gestiones que hacen en mis direcciones, en las direcciones a mi cargo, de recursos, vehículos. Muchas gracias. </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Pues buen</w:t>
      </w:r>
      <w:r>
        <w:rPr>
          <w:rFonts w:ascii="Arial" w:eastAsia="Arial" w:hAnsi="Arial" w:cs="Arial"/>
          <w:color w:val="222222"/>
        </w:rPr>
        <w:t>o, les voy repartir unas carpetas donde vienen los avances de los POAs de mis áreas Esto es información general de Coordinación de Servicios Públicos, los avances están, pues vamos iniciando el año, son POAs anuales, van ahorita al treinta 40 por ciento, a</w:t>
      </w:r>
      <w:r>
        <w:rPr>
          <w:rFonts w:ascii="Arial" w:eastAsia="Arial" w:hAnsi="Arial" w:cs="Arial"/>
          <w:color w:val="222222"/>
        </w:rPr>
        <w:t>hí viene la información de cada uno de ellos, y de lo que me mencionaba respecto al rescate de espacios públicos, voy a dar un pequeño informe de lo que estamos trabajando. Si me permite ampliarme un poquito en algunos otros temas que hace la Coordinación,</w:t>
      </w:r>
      <w:r>
        <w:rPr>
          <w:rFonts w:ascii="Arial" w:eastAsia="Arial" w:hAnsi="Arial" w:cs="Arial"/>
          <w:color w:val="222222"/>
        </w:rPr>
        <w:t xml:space="preserve"> que son este enfocados precisamente al trabajo operativo vinculado desde las diferentes direcciones, ¿sí?, bueno. </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En todos estos trabajos que hacemos, que coordino yo, que encabezo, desde la diferentes direcciones van enfocados precisamente al rescate d</w:t>
      </w:r>
      <w:r>
        <w:rPr>
          <w:rFonts w:ascii="Arial" w:eastAsia="Arial" w:hAnsi="Arial" w:cs="Arial"/>
          <w:color w:val="222222"/>
        </w:rPr>
        <w:t>e áreas públicas, uno de ellos es el de “Menos Concreto Más Árboles”, sabemos que este es un programa que fue de la Presidenta Municipal, el cual encabeza su servidor, a través, en conjunto con Medio Ambiente en conjunto con Parques Y Jardines. Este progra</w:t>
      </w:r>
      <w:r>
        <w:rPr>
          <w:rFonts w:ascii="Arial" w:eastAsia="Arial" w:hAnsi="Arial" w:cs="Arial"/>
          <w:color w:val="222222"/>
        </w:rPr>
        <w:t>ma estamos rescatando, estamos haciendo reforestaciones en área urbana, ya que en Tlaquepaque pues no contamos con espacios públicos o bosques o áreas muy grandes que podemos reforestar, así es que estamos enfocándonos en los que es el área urbana, por eso</w:t>
      </w:r>
      <w:r>
        <w:rPr>
          <w:rFonts w:ascii="Arial" w:eastAsia="Arial" w:hAnsi="Arial" w:cs="Arial"/>
          <w:color w:val="222222"/>
        </w:rPr>
        <w:t xml:space="preserve"> se le llama así al programa de “Menos Concreto Más Árboles”, el cual tenemos ahorita un avance de aproximado del 35% de lo que es el total, porque tenemos una meta acordada para el final de la administración, ahorita vamos al 30%, ya que tenemos ya llevam</w:t>
      </w:r>
      <w:r>
        <w:rPr>
          <w:rFonts w:ascii="Arial" w:eastAsia="Arial" w:hAnsi="Arial" w:cs="Arial"/>
          <w:color w:val="222222"/>
        </w:rPr>
        <w:t>os un año de administración, digo, sí, un año y medio de administración.</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El siguiente POA que también va a enfocado a este rescate de áreas verdes es el de “Adopta a un Ser Vivo”, el cual lo teníamos físicamente en el área del palenque, pero por ahí por u</w:t>
      </w:r>
      <w:r>
        <w:rPr>
          <w:rFonts w:ascii="Arial" w:eastAsia="Arial" w:hAnsi="Arial" w:cs="Arial"/>
          <w:color w:val="222222"/>
        </w:rPr>
        <w:t xml:space="preserve">na, por un error, se dio se donó este lugar a la Guardia Nacional, el cual ya lo estamos trabajando, lo estamos implementando, lo llevamos físicamente a las escuelas, escuelas primarias, secundarias y preparatorias. Tenemos la agenda ahí, si gustan el día </w:t>
      </w:r>
      <w:r>
        <w:rPr>
          <w:rFonts w:ascii="Arial" w:eastAsia="Arial" w:hAnsi="Arial" w:cs="Arial"/>
          <w:color w:val="222222"/>
        </w:rPr>
        <w:t xml:space="preserve">que gusten se las mandamos o la pueden solicitar para alguna primaria, con mucho gusto. Llevamos nosotros el programa de ser vivo y lo que dábamos en ese recorrido, ahora lo hacemos físicamente, nosotros lo llevamos a las primarias para no dejarlo de lado </w:t>
      </w:r>
      <w:r>
        <w:rPr>
          <w:rFonts w:ascii="Arial" w:eastAsia="Arial" w:hAnsi="Arial" w:cs="Arial"/>
          <w:color w:val="222222"/>
        </w:rPr>
        <w:t>porque los estamos preparando otra vez físicamente en el área de viveros, donde nos estamos instalando.</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También tenemos uno que se llama el de “Imagen Urbana”, y ahora sí es más directo de recuperación de espacios, en el cual, por instrucciones de la Pres</w:t>
      </w:r>
      <w:r>
        <w:rPr>
          <w:rFonts w:ascii="Arial" w:eastAsia="Arial" w:hAnsi="Arial" w:cs="Arial"/>
          <w:color w:val="222222"/>
        </w:rPr>
        <w:t>identa Municipal estoy apoyando al área a la Dirección de COMUDE, ellos me pasan una agenda general de lo que son todas las unidades deportivas y las estamos interviniendo de acuerdo a las necesidades o a las áreas de prioridad de cada una. Estamos trabaja</w:t>
      </w:r>
      <w:r>
        <w:rPr>
          <w:rFonts w:ascii="Arial" w:eastAsia="Arial" w:hAnsi="Arial" w:cs="Arial"/>
          <w:color w:val="222222"/>
        </w:rPr>
        <w:t>ndo ya en algunas, la agenda no la tenemos bien definida ahorita ya que tenemos las vamos haciendo conforme a los reportes que nos van llegando, conforme a lo que nos va estipulando los propios medios de comunicación, de redes o la página del gobierno es c</w:t>
      </w:r>
      <w:r>
        <w:rPr>
          <w:rFonts w:ascii="Arial" w:eastAsia="Arial" w:hAnsi="Arial" w:cs="Arial"/>
          <w:color w:val="222222"/>
        </w:rPr>
        <w:t>omo la vamos agendando. Tenemos para darles a todas pero la vamos a ir este programando, haciendo el cronograma de actividades de acuerdo a las necesidades primarias de cómo estén de deteriorada cada unidad. De todos modos vamos viendo la que esté más, más</w:t>
      </w:r>
      <w:r>
        <w:rPr>
          <w:rFonts w:ascii="Arial" w:eastAsia="Arial" w:hAnsi="Arial" w:cs="Arial"/>
          <w:color w:val="222222"/>
        </w:rPr>
        <w:t>, que necesite más de de una intervención y les estamos dando, le estamos dando a todas las unidades deportivas.</w:t>
      </w: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Tenemos un programa que ya estaba asignado ahí en la coordinación que se implementó desde que estaba la Regidora Eloísa como coordinadora que e</w:t>
      </w:r>
      <w:r>
        <w:rPr>
          <w:rFonts w:ascii="Arial" w:eastAsia="Arial" w:hAnsi="Arial" w:cs="Arial"/>
          <w:color w:val="222222"/>
        </w:rPr>
        <w:t xml:space="preserve">s el de “Descacharrización Hasta Tu Colonia”, que se le está dando seguimiento con una cuadrilla propia de la coordinación, que ahora lo trabajan en conjunto, como también se trabajó antes con Servicios Médicos Municipales, que es el que lleva la medición </w:t>
      </w:r>
      <w:r>
        <w:rPr>
          <w:rFonts w:ascii="Arial" w:eastAsia="Arial" w:hAnsi="Arial" w:cs="Arial"/>
          <w:color w:val="222222"/>
        </w:rPr>
        <w:t>de los vectores y las colonias o que nos prioriza el área de afectación para los vectores de mosco, etcétera, y a la par con Aseo Público, que es quien lleva, también nos apoya con las recolecciones masivas, cuando hacemos recolecciones masivas, cuando son</w:t>
      </w:r>
      <w:r>
        <w:rPr>
          <w:rFonts w:ascii="Arial" w:eastAsia="Arial" w:hAnsi="Arial" w:cs="Arial"/>
          <w:color w:val="222222"/>
        </w:rPr>
        <w:t xml:space="preserve"> a domicilio pues las hacemos con una cuadrilla propia que también estaba en la Coordinación de Servicios Públicos y son programas preventivos para el temporal de lluvias.</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Tenemos también el Programa Preventivo de Temporal de Estiaje, en el cual trabajo c</w:t>
      </w:r>
      <w:r>
        <w:rPr>
          <w:rFonts w:ascii="Arial" w:eastAsia="Arial" w:hAnsi="Arial" w:cs="Arial"/>
          <w:color w:val="222222"/>
        </w:rPr>
        <w:t>on unas áreas como lo es el Departamento de Pipas y está vinculado o transversalmente o directamente con Protección Civil, en el cual, Parque y Jardines, perdón, en el cual recordemos que en febrero y marzo hace unos ventarrones, se caen muchos árboles cas</w:t>
      </w:r>
      <w:r>
        <w:rPr>
          <w:rFonts w:ascii="Arial" w:eastAsia="Arial" w:hAnsi="Arial" w:cs="Arial"/>
          <w:color w:val="222222"/>
        </w:rPr>
        <w:t>i a la par del temporal de lluvias o en igual similitud, en igual cantidad.</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Estamos haciendo un programa preventivo, que el de derribo de árboles secos gratuitos. Este servicio no se les está cobrando a los ciudadanos. Si el árbol está completamente seco,</w:t>
      </w:r>
      <w:r>
        <w:rPr>
          <w:rFonts w:ascii="Arial" w:eastAsia="Arial" w:hAnsi="Arial" w:cs="Arial"/>
          <w:color w:val="222222"/>
        </w:rPr>
        <w:t xml:space="preserve"> previo dictamen, obviamente de Parques y Jardines, que esté totalmente seco y muerto se hace el derribo sin ningún costo. Esto es para el programa de prevención.</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Regidora María Eloísa Gavino Hernández</w:t>
      </w:r>
      <w:r>
        <w:rPr>
          <w:rFonts w:ascii="Arial" w:eastAsia="Arial" w:hAnsi="Arial" w:cs="Arial"/>
          <w:color w:val="222222"/>
        </w:rPr>
        <w:t>: ¿Puedo hacer una pregunta?</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Licenciado Alfredo Gaviñ</w:t>
      </w:r>
      <w:r>
        <w:rPr>
          <w:rFonts w:ascii="Arial" w:eastAsia="Arial" w:hAnsi="Arial" w:cs="Arial"/>
          <w:b/>
          <w:color w:val="222222"/>
        </w:rPr>
        <w:t>o Vélez:</w:t>
      </w:r>
      <w:r>
        <w:rPr>
          <w:rFonts w:ascii="Arial" w:eastAsia="Arial" w:hAnsi="Arial" w:cs="Arial"/>
          <w:color w:val="222222"/>
        </w:rPr>
        <w:t xml:space="preserve"> A ver.</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Regidora María Eloísa Gavino Hernández</w:t>
      </w:r>
      <w:r>
        <w:rPr>
          <w:rFonts w:ascii="Arial" w:eastAsia="Arial" w:hAnsi="Arial" w:cs="Arial"/>
          <w:color w:val="222222"/>
        </w:rPr>
        <w:t>: ¿Adentro de las casas, también sin costo?</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Licenciado Alfredo Gaviño Vélez:</w:t>
      </w:r>
      <w:r>
        <w:rPr>
          <w:rFonts w:ascii="Arial" w:eastAsia="Arial" w:hAnsi="Arial" w:cs="Arial"/>
          <w:color w:val="222222"/>
        </w:rPr>
        <w:t xml:space="preserve"> Si es un domicilio particular, sí. Únicamente no se hace, se hace con costo cuando es una empresa o el alguna empresa o algún giro alguna, es una empresa, una empresa, algún este que tiene, pues que es un salón de eventos o cosas así. Todo el giro que sea</w:t>
      </w:r>
      <w:r>
        <w:rPr>
          <w:rFonts w:ascii="Arial" w:eastAsia="Arial" w:hAnsi="Arial" w:cs="Arial"/>
          <w:color w:val="222222"/>
        </w:rPr>
        <w:t xml:space="preserve"> comercial se le hace un cobro. Cuando es una persona.</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Regidora Irma Yolanda Reynoso Mercado</w:t>
      </w:r>
      <w:r>
        <w:rPr>
          <w:rFonts w:ascii="Arial" w:eastAsia="Arial" w:hAnsi="Arial" w:cs="Arial"/>
          <w:color w:val="222222"/>
        </w:rPr>
        <w:t>: Un ciudadano.</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Licenciado Alfredo Gaviño Vélez:</w:t>
      </w:r>
      <w:r>
        <w:rPr>
          <w:rFonts w:ascii="Arial" w:eastAsia="Arial" w:hAnsi="Arial" w:cs="Arial"/>
          <w:color w:val="222222"/>
        </w:rPr>
        <w:t xml:space="preserve"> Un ciudadano se le hace totalmente gratuito el árbol seco, y es de inmediato, se atiende en una brevedad en máxim</w:t>
      </w:r>
      <w:r>
        <w:rPr>
          <w:rFonts w:ascii="Arial" w:eastAsia="Arial" w:hAnsi="Arial" w:cs="Arial"/>
          <w:color w:val="222222"/>
        </w:rPr>
        <w:t>o 72 horas.</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Regidor José Luis Figueroa Meza</w:t>
      </w:r>
      <w:r>
        <w:rPr>
          <w:rFonts w:ascii="Arial" w:eastAsia="Arial" w:hAnsi="Arial" w:cs="Arial"/>
          <w:color w:val="222222"/>
        </w:rPr>
        <w:t>: ¿A escuelas públicas también se les da el servicio?</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Licenciado Alfredo Gaviño Vélez:</w:t>
      </w:r>
      <w:r>
        <w:rPr>
          <w:rFonts w:ascii="Arial" w:eastAsia="Arial" w:hAnsi="Arial" w:cs="Arial"/>
          <w:color w:val="222222"/>
        </w:rPr>
        <w:t xml:space="preserve"> En las escuelas primarias siempre se les ha dado servicio, solo que de la agenda, bueno. ¿En cuestión de alguna?</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Regidor José Luis Figueroa Meza</w:t>
      </w:r>
      <w:r>
        <w:rPr>
          <w:rFonts w:ascii="Arial" w:eastAsia="Arial" w:hAnsi="Arial" w:cs="Arial"/>
          <w:color w:val="222222"/>
        </w:rPr>
        <w:t>: Sí, de derribo de árboles.</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Licenciado Alfredo Gaviño Vélez:</w:t>
      </w:r>
      <w:r>
        <w:rPr>
          <w:rFonts w:ascii="Arial" w:eastAsia="Arial" w:hAnsi="Arial" w:cs="Arial"/>
          <w:color w:val="222222"/>
        </w:rPr>
        <w:t xml:space="preserve"> Derribo de árboles, sí, sí, se les da, nunca se les ha cobrado. En primarias, secundarias, preparatorias no se ha cobrado, siempre les da el servicio gratuito, a </w:t>
      </w:r>
      <w:r>
        <w:rPr>
          <w:rFonts w:ascii="Arial" w:eastAsia="Arial" w:hAnsi="Arial" w:cs="Arial"/>
          <w:color w:val="222222"/>
        </w:rPr>
        <w:t>pesar de que no nos corresponde a nosotros como municipio.</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Regidor José Luis Figueroa Meza</w:t>
      </w:r>
      <w:r>
        <w:rPr>
          <w:rFonts w:ascii="Arial" w:eastAsia="Arial" w:hAnsi="Arial" w:cs="Arial"/>
          <w:color w:val="222222"/>
        </w:rPr>
        <w:t>: Así es.</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Licenciado Alfredo Gaviño Vélez:</w:t>
      </w:r>
      <w:r>
        <w:rPr>
          <w:rFonts w:ascii="Arial" w:eastAsia="Arial" w:hAnsi="Arial" w:cs="Arial"/>
          <w:color w:val="222222"/>
        </w:rPr>
        <w:t xml:space="preserve"> Pero se les ha estado brindando.</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Regidor José Luis Figueroa Meza</w:t>
      </w:r>
      <w:r>
        <w:rPr>
          <w:rFonts w:ascii="Arial" w:eastAsia="Arial" w:hAnsi="Arial" w:cs="Arial"/>
          <w:color w:val="222222"/>
        </w:rPr>
        <w:t xml:space="preserve">: Bien, gracias. </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Regidor Jaime Contreras Estrada</w:t>
      </w:r>
      <w:r>
        <w:rPr>
          <w:rFonts w:ascii="Arial" w:eastAsia="Arial" w:hAnsi="Arial" w:cs="Arial"/>
          <w:color w:val="222222"/>
        </w:rPr>
        <w:t>: ¿A a</w:t>
      </w:r>
      <w:r>
        <w:rPr>
          <w:rFonts w:ascii="Arial" w:eastAsia="Arial" w:hAnsi="Arial" w:cs="Arial"/>
          <w:color w:val="222222"/>
        </w:rPr>
        <w:t xml:space="preserve">lguna asociación civil que no sea pecuniaria que no sea dedicada al comercio o algo? </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Licenciado Alfredo Gaviño Vélez:</w:t>
      </w:r>
      <w:r>
        <w:rPr>
          <w:rFonts w:ascii="Arial" w:eastAsia="Arial" w:hAnsi="Arial" w:cs="Arial"/>
          <w:color w:val="222222"/>
        </w:rPr>
        <w:t xml:space="preserve"> Creo que si ya fuera una asociación civil lo veríamos ya en corto para ver qué tipo de prestación hace la asociación civil, qué tipo de </w:t>
      </w:r>
      <w:r>
        <w:rPr>
          <w:rFonts w:ascii="Arial" w:eastAsia="Arial" w:hAnsi="Arial" w:cs="Arial"/>
          <w:color w:val="222222"/>
        </w:rPr>
        <w:t xml:space="preserve">rubro se maneja. </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Regidora Irma Yolanda Reynoso Mercado</w:t>
      </w:r>
      <w:r>
        <w:rPr>
          <w:rFonts w:ascii="Arial" w:eastAsia="Arial" w:hAnsi="Arial" w:cs="Arial"/>
          <w:color w:val="222222"/>
        </w:rPr>
        <w:t>: ¿Y cómo lo marca su reglamento?</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Licenciado Alfredo Gaviño Vélez:</w:t>
      </w:r>
      <w:r>
        <w:rPr>
          <w:rFonts w:ascii="Arial" w:eastAsia="Arial" w:hAnsi="Arial" w:cs="Arial"/>
          <w:color w:val="222222"/>
        </w:rPr>
        <w:t xml:space="preserve"> El reglamento nos permite, no permite dejárselas sin costo, porque está estipulado en la Ley de Ingresos un costo por un derribo de árbol seco, aunque esté afuera o esté adentro, pero lo podemos omitir este pago por el programa de prevención, porque es un</w:t>
      </w:r>
      <w:r>
        <w:rPr>
          <w:rFonts w:ascii="Arial" w:eastAsia="Arial" w:hAnsi="Arial" w:cs="Arial"/>
          <w:color w:val="222222"/>
        </w:rPr>
        <w:t xml:space="preserve"> riesgo, representa un riesgo, entonces ahí sí se puede pasar sin costo. Bueno, continúo. En el programa de temporal de estiaje también ya se tiene preparado el Departamento de Pipas, que es con el siempre apoyamos a Protección Civil para los incendios que</w:t>
      </w:r>
      <w:r>
        <w:rPr>
          <w:rFonts w:ascii="Arial" w:eastAsia="Arial" w:hAnsi="Arial" w:cs="Arial"/>
          <w:color w:val="222222"/>
        </w:rPr>
        <w:t xml:space="preserve"> se incrementan ahora con el temporal de las secas. Ya estamos preparados para poder estar atendiendo, o apoyando, mejor dicho a Protección Civil en las tardes y en las noches, y sábados y domingos, que es cuando no tenemos turnos en el Departamento de Pip</w:t>
      </w:r>
      <w:r>
        <w:rPr>
          <w:rFonts w:ascii="Arial" w:eastAsia="Arial" w:hAnsi="Arial" w:cs="Arial"/>
          <w:color w:val="222222"/>
        </w:rPr>
        <w:t>as.</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Y pues lo que hacemos siempre, el programa de “Antes y después”, en el de “Mujer y familia” en el que todos participamos, que apoyamos, pues como apoyan todas las áreas, nosotros apoyamos en el operativo del antes y el después del evento y durante, co</w:t>
      </w:r>
      <w:r>
        <w:rPr>
          <w:rFonts w:ascii="Arial" w:eastAsia="Arial" w:hAnsi="Arial" w:cs="Arial"/>
          <w:color w:val="222222"/>
        </w:rPr>
        <w:t>n el barrido nada más, pero, pues es cuánto, Regidora.</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b/>
          <w:color w:val="222222"/>
        </w:rPr>
        <w:t>Regidora Irma Yolanda Reynoso Mercado</w:t>
      </w:r>
      <w:r>
        <w:rPr>
          <w:rFonts w:ascii="Arial" w:eastAsia="Arial" w:hAnsi="Arial" w:cs="Arial"/>
          <w:color w:val="222222"/>
        </w:rPr>
        <w:t>: ¿Alguna pregunta por parte de mis compañeros? Bueno, yo sí quiero felicitarlo y exhortarlo a que sigamos trabajando, ya que la ciudadanía nos demanda mucho los S</w:t>
      </w:r>
      <w:r>
        <w:rPr>
          <w:rFonts w:ascii="Arial" w:eastAsia="Arial" w:hAnsi="Arial" w:cs="Arial"/>
          <w:color w:val="222222"/>
        </w:rPr>
        <w:t>ervicios Públicos. Muchas gracias.</w:t>
      </w: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w:t>
      </w:r>
    </w:p>
    <w:p w:rsidR="00725FC6" w:rsidRDefault="00725FC6">
      <w:pPr>
        <w:shd w:val="clear" w:color="auto" w:fill="FFFFFF"/>
        <w:spacing w:line="276" w:lineRule="auto"/>
        <w:jc w:val="both"/>
        <w:rPr>
          <w:rFonts w:ascii="Arial" w:eastAsia="Arial" w:hAnsi="Arial" w:cs="Arial"/>
          <w:color w:val="222222"/>
        </w:rPr>
      </w:pPr>
    </w:p>
    <w:p w:rsidR="00725FC6" w:rsidRDefault="00E73E74">
      <w:pPr>
        <w:spacing w:after="200" w:line="276" w:lineRule="auto"/>
        <w:jc w:val="both"/>
        <w:rPr>
          <w:rFonts w:ascii="Arial" w:eastAsia="Arial" w:hAnsi="Arial" w:cs="Arial"/>
          <w:b/>
        </w:rPr>
      </w:pPr>
      <w:r>
        <w:rPr>
          <w:rFonts w:ascii="Arial" w:eastAsia="Arial" w:hAnsi="Arial" w:cs="Arial"/>
          <w:b/>
        </w:rPr>
        <w:t>Regidora Irma Yolanda Reynoso Mercado: pasamos al punto número 5</w:t>
      </w:r>
      <w:r>
        <w:rPr>
          <w:rFonts w:ascii="Arial" w:eastAsia="Arial" w:hAnsi="Arial" w:cs="Arial"/>
          <w:b/>
          <w:color w:val="222222"/>
        </w:rPr>
        <w:t>, Clausura de la Sesión.</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No habiendo más asuntos que tratar, y siendo las 14 horas con 20 minutos del viernes 24 de enero del 2020, declaro clausurados l</w:t>
      </w:r>
      <w:r>
        <w:rPr>
          <w:rFonts w:ascii="Arial" w:eastAsia="Arial" w:hAnsi="Arial" w:cs="Arial"/>
          <w:color w:val="222222"/>
        </w:rPr>
        <w:t>os trabajos de esta Sesión de la Comisión de Servicios Públicos, señalando que se citará a próxima Sesión en los términos del Reglamento del Gobierno y de la Administración Pública Municipal del Ayuntamiento Constitucional de San Pedro Tlaquepaque.</w:t>
      </w:r>
    </w:p>
    <w:p w:rsidR="00725FC6" w:rsidRDefault="00725FC6">
      <w:pPr>
        <w:shd w:val="clear" w:color="auto" w:fill="FFFFFF"/>
        <w:spacing w:line="276" w:lineRule="auto"/>
        <w:jc w:val="both"/>
        <w:rPr>
          <w:rFonts w:ascii="Arial" w:eastAsia="Arial" w:hAnsi="Arial" w:cs="Arial"/>
          <w:color w:val="222222"/>
        </w:rPr>
      </w:pPr>
    </w:p>
    <w:p w:rsidR="00725FC6" w:rsidRDefault="00E73E74">
      <w:pPr>
        <w:shd w:val="clear" w:color="auto" w:fill="FFFFFF"/>
        <w:spacing w:line="276" w:lineRule="auto"/>
        <w:jc w:val="both"/>
        <w:rPr>
          <w:rFonts w:ascii="Arial" w:eastAsia="Arial" w:hAnsi="Arial" w:cs="Arial"/>
          <w:color w:val="222222"/>
        </w:rPr>
      </w:pPr>
      <w:r>
        <w:rPr>
          <w:rFonts w:ascii="Arial" w:eastAsia="Arial" w:hAnsi="Arial" w:cs="Arial"/>
          <w:color w:val="222222"/>
        </w:rPr>
        <w:t>Muchas</w:t>
      </w:r>
      <w:r>
        <w:rPr>
          <w:rFonts w:ascii="Arial" w:eastAsia="Arial" w:hAnsi="Arial" w:cs="Arial"/>
          <w:color w:val="222222"/>
        </w:rPr>
        <w:t xml:space="preserve"> gracias y buenas tardes.</w:t>
      </w:r>
    </w:p>
    <w:p w:rsidR="00725FC6" w:rsidRDefault="00725FC6">
      <w:pPr>
        <w:shd w:val="clear" w:color="auto" w:fill="FFFFFF"/>
        <w:jc w:val="both"/>
        <w:rPr>
          <w:rFonts w:ascii="Arial" w:eastAsia="Arial" w:hAnsi="Arial" w:cs="Arial"/>
          <w:color w:val="222222"/>
        </w:rPr>
      </w:pPr>
    </w:p>
    <w:p w:rsidR="00725FC6" w:rsidRDefault="00E73E74">
      <w:pPr>
        <w:shd w:val="clear" w:color="auto" w:fill="FFFFFF"/>
        <w:jc w:val="both"/>
        <w:rPr>
          <w:rFonts w:ascii="Arial" w:eastAsia="Arial" w:hAnsi="Arial" w:cs="Arial"/>
          <w:b/>
          <w:color w:val="222222"/>
        </w:rPr>
      </w:pPr>
      <w:r>
        <w:rPr>
          <w:rFonts w:ascii="Arial" w:eastAsia="Arial" w:hAnsi="Arial" w:cs="Arial"/>
          <w:b/>
          <w:color w:val="222222"/>
        </w:rPr>
        <w:t>Firmas de Asistencia a la Sesión de la Comisión de Servicios Públicos del viernes 24 de enero del 2020:</w:t>
      </w:r>
    </w:p>
    <w:p w:rsidR="00725FC6" w:rsidRDefault="00725FC6">
      <w:pPr>
        <w:shd w:val="clear" w:color="auto" w:fill="FFFFFF"/>
        <w:jc w:val="both"/>
        <w:rPr>
          <w:rFonts w:ascii="Arial" w:eastAsia="Arial" w:hAnsi="Arial" w:cs="Arial"/>
          <w:color w:val="222222"/>
        </w:rPr>
      </w:pPr>
    </w:p>
    <w:tbl>
      <w:tblPr>
        <w:tblStyle w:val="a0"/>
        <w:tblW w:w="932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9322"/>
      </w:tblGrid>
      <w:tr w:rsidR="00725FC6">
        <w:trPr>
          <w:jc w:val="center"/>
        </w:trPr>
        <w:tc>
          <w:tcPr>
            <w:tcW w:w="9322" w:type="dxa"/>
          </w:tcPr>
          <w:p w:rsidR="00725FC6" w:rsidRDefault="00725FC6">
            <w:pPr>
              <w:rPr>
                <w:rFonts w:ascii="Arial" w:eastAsia="Arial" w:hAnsi="Arial" w:cs="Arial"/>
                <w:b/>
                <w:color w:val="222222"/>
              </w:rPr>
            </w:pPr>
          </w:p>
          <w:p w:rsidR="00725FC6" w:rsidRDefault="00725FC6">
            <w:pPr>
              <w:rPr>
                <w:rFonts w:ascii="Arial" w:eastAsia="Arial" w:hAnsi="Arial" w:cs="Arial"/>
                <w:b/>
                <w:color w:val="222222"/>
              </w:rPr>
            </w:pPr>
          </w:p>
          <w:p w:rsidR="00725FC6" w:rsidRDefault="00725FC6">
            <w:pPr>
              <w:jc w:val="center"/>
              <w:rPr>
                <w:rFonts w:ascii="Arial" w:eastAsia="Arial" w:hAnsi="Arial" w:cs="Arial"/>
                <w:b/>
                <w:color w:val="222222"/>
              </w:rPr>
            </w:pPr>
          </w:p>
          <w:p w:rsidR="00725FC6" w:rsidRDefault="00725FC6">
            <w:pPr>
              <w:jc w:val="center"/>
              <w:rPr>
                <w:rFonts w:ascii="Arial" w:eastAsia="Arial" w:hAnsi="Arial" w:cs="Arial"/>
                <w:b/>
                <w:color w:val="222222"/>
              </w:rPr>
            </w:pPr>
          </w:p>
          <w:p w:rsidR="00725FC6" w:rsidRDefault="00E73E74">
            <w:pPr>
              <w:jc w:val="center"/>
              <w:rPr>
                <w:rFonts w:ascii="Arial" w:eastAsia="Arial" w:hAnsi="Arial" w:cs="Arial"/>
                <w:b/>
                <w:color w:val="222222"/>
              </w:rPr>
            </w:pPr>
            <w:r>
              <w:rPr>
                <w:rFonts w:ascii="Arial" w:eastAsia="Arial" w:hAnsi="Arial" w:cs="Arial"/>
                <w:b/>
                <w:color w:val="222222"/>
              </w:rPr>
              <w:t xml:space="preserve">Irma Yolanda Reynoso Mercado </w:t>
            </w:r>
          </w:p>
          <w:p w:rsidR="00725FC6" w:rsidRDefault="00E73E74">
            <w:pPr>
              <w:jc w:val="center"/>
              <w:rPr>
                <w:rFonts w:ascii="Arial" w:eastAsia="Arial" w:hAnsi="Arial" w:cs="Arial"/>
                <w:b/>
                <w:color w:val="222222"/>
              </w:rPr>
            </w:pPr>
            <w:r>
              <w:rPr>
                <w:rFonts w:ascii="Arial" w:eastAsia="Arial" w:hAnsi="Arial" w:cs="Arial"/>
                <w:b/>
                <w:color w:val="222222"/>
              </w:rPr>
              <w:t>Regidora Presidenta de la Comisión de Servicios Públicos</w:t>
            </w:r>
          </w:p>
          <w:p w:rsidR="00725FC6" w:rsidRDefault="00725FC6">
            <w:pPr>
              <w:jc w:val="center"/>
              <w:rPr>
                <w:rFonts w:ascii="Arial" w:eastAsia="Arial" w:hAnsi="Arial" w:cs="Arial"/>
                <w:b/>
                <w:color w:val="222222"/>
              </w:rPr>
            </w:pPr>
          </w:p>
          <w:p w:rsidR="00725FC6" w:rsidRDefault="00725FC6">
            <w:pPr>
              <w:jc w:val="center"/>
              <w:rPr>
                <w:rFonts w:ascii="Arial" w:eastAsia="Arial" w:hAnsi="Arial" w:cs="Arial"/>
                <w:b/>
                <w:color w:val="222222"/>
              </w:rPr>
            </w:pPr>
          </w:p>
        </w:tc>
      </w:tr>
      <w:tr w:rsidR="00725FC6">
        <w:trPr>
          <w:jc w:val="center"/>
        </w:trPr>
        <w:tc>
          <w:tcPr>
            <w:tcW w:w="9322" w:type="dxa"/>
          </w:tcPr>
          <w:p w:rsidR="00725FC6" w:rsidRDefault="00725FC6">
            <w:pPr>
              <w:jc w:val="center"/>
              <w:rPr>
                <w:rFonts w:ascii="Arial" w:eastAsia="Arial" w:hAnsi="Arial" w:cs="Arial"/>
                <w:b/>
                <w:color w:val="222222"/>
              </w:rPr>
            </w:pPr>
          </w:p>
          <w:p w:rsidR="00725FC6" w:rsidRDefault="00725FC6">
            <w:pPr>
              <w:jc w:val="center"/>
              <w:rPr>
                <w:rFonts w:ascii="Arial" w:eastAsia="Arial" w:hAnsi="Arial" w:cs="Arial"/>
                <w:b/>
                <w:color w:val="222222"/>
              </w:rPr>
            </w:pPr>
          </w:p>
          <w:p w:rsidR="00725FC6" w:rsidRDefault="00725FC6">
            <w:pPr>
              <w:jc w:val="center"/>
              <w:rPr>
                <w:rFonts w:ascii="Arial" w:eastAsia="Arial" w:hAnsi="Arial" w:cs="Arial"/>
                <w:b/>
                <w:color w:val="222222"/>
              </w:rPr>
            </w:pPr>
          </w:p>
          <w:p w:rsidR="00725FC6" w:rsidRDefault="00725FC6">
            <w:pPr>
              <w:jc w:val="center"/>
              <w:rPr>
                <w:rFonts w:ascii="Arial" w:eastAsia="Arial" w:hAnsi="Arial" w:cs="Arial"/>
                <w:b/>
                <w:color w:val="222222"/>
              </w:rPr>
            </w:pPr>
          </w:p>
          <w:p w:rsidR="00725FC6" w:rsidRDefault="00E73E74">
            <w:pPr>
              <w:jc w:val="center"/>
              <w:rPr>
                <w:rFonts w:ascii="Arial" w:eastAsia="Arial" w:hAnsi="Arial" w:cs="Arial"/>
                <w:b/>
                <w:color w:val="222222"/>
              </w:rPr>
            </w:pPr>
            <w:r>
              <w:rPr>
                <w:rFonts w:ascii="Arial" w:eastAsia="Arial" w:hAnsi="Arial" w:cs="Arial"/>
                <w:b/>
                <w:color w:val="222222"/>
              </w:rPr>
              <w:t>Regidora Vocal María Eloísa Gaviño Hernández.</w:t>
            </w:r>
          </w:p>
        </w:tc>
      </w:tr>
      <w:tr w:rsidR="00725FC6">
        <w:trPr>
          <w:jc w:val="center"/>
        </w:trPr>
        <w:tc>
          <w:tcPr>
            <w:tcW w:w="9322" w:type="dxa"/>
          </w:tcPr>
          <w:p w:rsidR="00725FC6" w:rsidRDefault="00725FC6">
            <w:pPr>
              <w:jc w:val="center"/>
              <w:rPr>
                <w:rFonts w:ascii="Arial" w:eastAsia="Arial" w:hAnsi="Arial" w:cs="Arial"/>
                <w:b/>
                <w:color w:val="222222"/>
              </w:rPr>
            </w:pPr>
          </w:p>
          <w:p w:rsidR="00725FC6" w:rsidRDefault="00725FC6">
            <w:pPr>
              <w:rPr>
                <w:rFonts w:ascii="Arial" w:eastAsia="Arial" w:hAnsi="Arial" w:cs="Arial"/>
                <w:b/>
                <w:color w:val="222222"/>
              </w:rPr>
            </w:pPr>
          </w:p>
          <w:p w:rsidR="00725FC6" w:rsidRDefault="00725FC6">
            <w:pPr>
              <w:rPr>
                <w:rFonts w:ascii="Arial" w:eastAsia="Arial" w:hAnsi="Arial" w:cs="Arial"/>
                <w:b/>
                <w:color w:val="222222"/>
              </w:rPr>
            </w:pPr>
          </w:p>
          <w:p w:rsidR="00725FC6" w:rsidRDefault="00725FC6">
            <w:pPr>
              <w:tabs>
                <w:tab w:val="center" w:pos="4340"/>
                <w:tab w:val="left" w:pos="7312"/>
              </w:tabs>
              <w:rPr>
                <w:rFonts w:ascii="Arial" w:eastAsia="Arial" w:hAnsi="Arial" w:cs="Arial"/>
                <w:b/>
                <w:color w:val="222222"/>
              </w:rPr>
            </w:pPr>
          </w:p>
          <w:p w:rsidR="00725FC6" w:rsidRDefault="00725FC6">
            <w:pPr>
              <w:tabs>
                <w:tab w:val="center" w:pos="4340"/>
                <w:tab w:val="left" w:pos="7312"/>
              </w:tabs>
              <w:jc w:val="center"/>
              <w:rPr>
                <w:rFonts w:ascii="Arial" w:eastAsia="Arial" w:hAnsi="Arial" w:cs="Arial"/>
                <w:b/>
                <w:color w:val="222222"/>
              </w:rPr>
            </w:pPr>
          </w:p>
          <w:p w:rsidR="00725FC6" w:rsidRDefault="00E73E74">
            <w:pPr>
              <w:tabs>
                <w:tab w:val="center" w:pos="4340"/>
                <w:tab w:val="left" w:pos="7312"/>
              </w:tabs>
              <w:jc w:val="center"/>
              <w:rPr>
                <w:rFonts w:ascii="Arial" w:eastAsia="Arial" w:hAnsi="Arial" w:cs="Arial"/>
                <w:b/>
                <w:color w:val="222222"/>
              </w:rPr>
            </w:pPr>
            <w:r>
              <w:rPr>
                <w:rFonts w:ascii="Arial" w:eastAsia="Arial" w:hAnsi="Arial" w:cs="Arial"/>
                <w:b/>
                <w:color w:val="222222"/>
              </w:rPr>
              <w:t>Regidor Vocal Jaime Contreras Estrada.</w:t>
            </w:r>
          </w:p>
          <w:p w:rsidR="00725FC6" w:rsidRDefault="00725FC6">
            <w:pPr>
              <w:jc w:val="center"/>
              <w:rPr>
                <w:rFonts w:ascii="Arial" w:eastAsia="Arial" w:hAnsi="Arial" w:cs="Arial"/>
                <w:b/>
                <w:color w:val="222222"/>
              </w:rPr>
            </w:pPr>
          </w:p>
        </w:tc>
      </w:tr>
      <w:tr w:rsidR="00725FC6">
        <w:trPr>
          <w:jc w:val="center"/>
        </w:trPr>
        <w:tc>
          <w:tcPr>
            <w:tcW w:w="9322" w:type="dxa"/>
          </w:tcPr>
          <w:p w:rsidR="00725FC6" w:rsidRDefault="00725FC6">
            <w:pPr>
              <w:jc w:val="center"/>
              <w:rPr>
                <w:rFonts w:ascii="Arial" w:eastAsia="Arial" w:hAnsi="Arial" w:cs="Arial"/>
                <w:b/>
                <w:color w:val="222222"/>
              </w:rPr>
            </w:pPr>
          </w:p>
          <w:p w:rsidR="00725FC6" w:rsidRDefault="00725FC6">
            <w:pPr>
              <w:jc w:val="center"/>
              <w:rPr>
                <w:rFonts w:ascii="Arial" w:eastAsia="Arial" w:hAnsi="Arial" w:cs="Arial"/>
                <w:b/>
                <w:color w:val="222222"/>
              </w:rPr>
            </w:pPr>
          </w:p>
          <w:p w:rsidR="00725FC6" w:rsidRDefault="00725FC6">
            <w:pPr>
              <w:rPr>
                <w:rFonts w:ascii="Arial" w:eastAsia="Arial" w:hAnsi="Arial" w:cs="Arial"/>
                <w:b/>
                <w:color w:val="222222"/>
              </w:rPr>
            </w:pPr>
          </w:p>
          <w:p w:rsidR="00725FC6" w:rsidRDefault="00725FC6">
            <w:pPr>
              <w:jc w:val="center"/>
              <w:rPr>
                <w:rFonts w:ascii="Arial" w:eastAsia="Arial" w:hAnsi="Arial" w:cs="Arial"/>
                <w:b/>
                <w:color w:val="222222"/>
              </w:rPr>
            </w:pPr>
          </w:p>
          <w:p w:rsidR="00725FC6" w:rsidRDefault="00E73E74">
            <w:pPr>
              <w:jc w:val="center"/>
              <w:rPr>
                <w:rFonts w:ascii="Arial" w:eastAsia="Arial" w:hAnsi="Arial" w:cs="Arial"/>
                <w:b/>
                <w:color w:val="222222"/>
              </w:rPr>
            </w:pPr>
            <w:r>
              <w:rPr>
                <w:rFonts w:ascii="Arial" w:eastAsia="Arial" w:hAnsi="Arial" w:cs="Arial"/>
                <w:b/>
                <w:color w:val="222222"/>
              </w:rPr>
              <w:t>Regidor Vocal José Luis Figueroa Meza.</w:t>
            </w:r>
          </w:p>
          <w:p w:rsidR="00725FC6" w:rsidRDefault="00725FC6">
            <w:pPr>
              <w:rPr>
                <w:rFonts w:ascii="Arial" w:eastAsia="Arial" w:hAnsi="Arial" w:cs="Arial"/>
                <w:b/>
                <w:color w:val="222222"/>
              </w:rPr>
            </w:pPr>
          </w:p>
        </w:tc>
      </w:tr>
    </w:tbl>
    <w:p w:rsidR="00725FC6" w:rsidRDefault="00725FC6">
      <w:pPr>
        <w:jc w:val="both"/>
        <w:rPr>
          <w:rFonts w:ascii="Arial" w:eastAsia="Arial" w:hAnsi="Arial" w:cs="Arial"/>
          <w:color w:val="222222"/>
        </w:rPr>
      </w:pPr>
    </w:p>
    <w:sectPr w:rsidR="00725FC6">
      <w:headerReference w:type="default" r:id="rId7"/>
      <w:footerReference w:type="default" r:id="rId8"/>
      <w:pgSz w:w="12240" w:h="15840"/>
      <w:pgMar w:top="231" w:right="1440"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73E74">
      <w:r>
        <w:separator/>
      </w:r>
    </w:p>
  </w:endnote>
  <w:endnote w:type="continuationSeparator" w:id="0">
    <w:p w:rsidR="00000000" w:rsidRDefault="00E7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C6" w:rsidRDefault="00725FC6">
    <w:pPr>
      <w:pBdr>
        <w:top w:val="nil"/>
        <w:left w:val="nil"/>
        <w:bottom w:val="nil"/>
        <w:right w:val="nil"/>
        <w:between w:val="nil"/>
      </w:pBdr>
      <w:tabs>
        <w:tab w:val="center" w:pos="4419"/>
        <w:tab w:val="right" w:pos="8838"/>
      </w:tabs>
      <w:jc w:val="both"/>
      <w:rPr>
        <w:rFonts w:ascii="Arial Narrow" w:eastAsia="Arial Narrow" w:hAnsi="Arial Narrow" w:cs="Arial Narrow"/>
        <w:color w:val="000000"/>
        <w:sz w:val="20"/>
        <w:szCs w:val="20"/>
      </w:rPr>
    </w:pPr>
  </w:p>
  <w:p w:rsidR="00725FC6" w:rsidRDefault="00E73E74">
    <w:pPr>
      <w:pBdr>
        <w:top w:val="nil"/>
        <w:left w:val="nil"/>
        <w:bottom w:val="nil"/>
        <w:right w:val="nil"/>
        <w:between w:val="nil"/>
      </w:pBdr>
      <w:tabs>
        <w:tab w:val="center" w:pos="4419"/>
        <w:tab w:val="right" w:pos="8838"/>
      </w:tabs>
      <w:jc w:val="both"/>
      <w:rPr>
        <w:rFonts w:ascii="Tahoma" w:eastAsia="Tahoma" w:hAnsi="Tahoma" w:cs="Tahoma"/>
        <w:color w:val="000000"/>
        <w:sz w:val="20"/>
        <w:szCs w:val="20"/>
      </w:rPr>
    </w:pPr>
    <w:r>
      <w:rPr>
        <w:rFonts w:ascii="Arial Narrow" w:eastAsia="Arial Narrow" w:hAnsi="Arial Narrow" w:cs="Arial Narrow"/>
        <w:color w:val="000000"/>
        <w:sz w:val="20"/>
        <w:szCs w:val="20"/>
      </w:rPr>
      <w:t>La presente página, y sus respectivas hojas de firmas de asistencia al final, corresponden al Acta de la Sesión de la Comisión de Servicios Públicos del Ayuntamiento Constitucional de San Pedro Tlaquepaque, Administración 2018-2021, celebrada el viernes 24</w:t>
    </w:r>
    <w:r>
      <w:rPr>
        <w:rFonts w:ascii="Arial Narrow" w:eastAsia="Arial Narrow" w:hAnsi="Arial Narrow" w:cs="Arial Narrow"/>
        <w:color w:val="000000"/>
        <w:sz w:val="20"/>
        <w:szCs w:val="20"/>
      </w:rPr>
      <w:t xml:space="preserve"> de enero del 2020.</w:t>
    </w:r>
    <w:r>
      <w:rPr>
        <w:rFonts w:ascii="Tahoma" w:eastAsia="Tahoma" w:hAnsi="Tahoma" w:cs="Tahoma"/>
        <w:color w:val="000000"/>
        <w:sz w:val="20"/>
        <w:szCs w:val="20"/>
      </w:rPr>
      <w:tab/>
    </w:r>
    <w:r>
      <w:rPr>
        <w:rFonts w:ascii="Tahoma" w:eastAsia="Tahoma" w:hAnsi="Tahoma" w:cs="Tahoma"/>
        <w:color w:val="000000"/>
        <w:sz w:val="20"/>
        <w:szCs w:val="20"/>
      </w:rPr>
      <w:tab/>
      <w:t xml:space="preserve">Página </w:t>
    </w: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Pr>
        <w:rFonts w:ascii="Tahoma" w:eastAsia="Tahoma" w:hAnsi="Tahoma" w:cs="Tahoma"/>
        <w:noProof/>
        <w:color w:val="000000"/>
        <w:sz w:val="20"/>
        <w:szCs w:val="20"/>
      </w:rPr>
      <w:t>3</w:t>
    </w:r>
    <w:r>
      <w:rPr>
        <w:rFonts w:ascii="Tahoma" w:eastAsia="Tahoma" w:hAnsi="Tahoma" w:cs="Tahoma"/>
        <w:color w:val="000000"/>
        <w:sz w:val="20"/>
        <w:szCs w:val="20"/>
      </w:rPr>
      <w:fldChar w:fldCharType="end"/>
    </w:r>
    <w:r>
      <w:rPr>
        <w:rFonts w:ascii="Tahoma" w:eastAsia="Tahoma" w:hAnsi="Tahoma" w:cs="Tahoma"/>
        <w:color w:val="000000"/>
        <w:sz w:val="20"/>
        <w:szCs w:val="20"/>
      </w:rPr>
      <w:t xml:space="preserve"> de </w:t>
    </w:r>
    <w:r>
      <w:rPr>
        <w:rFonts w:ascii="Tahoma" w:eastAsia="Tahoma" w:hAnsi="Tahoma" w:cs="Tahoma"/>
        <w:color w:val="000000"/>
        <w:sz w:val="20"/>
        <w:szCs w:val="20"/>
      </w:rPr>
      <w:fldChar w:fldCharType="begin"/>
    </w:r>
    <w:r>
      <w:rPr>
        <w:rFonts w:ascii="Tahoma" w:eastAsia="Tahoma" w:hAnsi="Tahoma" w:cs="Tahoma"/>
        <w:color w:val="000000"/>
        <w:sz w:val="20"/>
        <w:szCs w:val="20"/>
      </w:rPr>
      <w:instrText>NUMPAGES</w:instrText>
    </w:r>
    <w:r>
      <w:rPr>
        <w:rFonts w:ascii="Tahoma" w:eastAsia="Tahoma" w:hAnsi="Tahoma" w:cs="Tahoma"/>
        <w:color w:val="000000"/>
        <w:sz w:val="20"/>
        <w:szCs w:val="20"/>
      </w:rPr>
      <w:fldChar w:fldCharType="separate"/>
    </w:r>
    <w:r>
      <w:rPr>
        <w:rFonts w:ascii="Tahoma" w:eastAsia="Tahoma" w:hAnsi="Tahoma" w:cs="Tahoma"/>
        <w:noProof/>
        <w:color w:val="000000"/>
        <w:sz w:val="20"/>
        <w:szCs w:val="20"/>
      </w:rPr>
      <w:t>10</w:t>
    </w:r>
    <w:r>
      <w:rPr>
        <w:rFonts w:ascii="Tahoma" w:eastAsia="Tahoma" w:hAnsi="Tahoma" w:cs="Tahoma"/>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73E74">
      <w:r>
        <w:separator/>
      </w:r>
    </w:p>
  </w:footnote>
  <w:footnote w:type="continuationSeparator" w:id="0">
    <w:p w:rsidR="00000000" w:rsidRDefault="00E73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C6" w:rsidRDefault="00E73E74">
    <w:pPr>
      <w:pBdr>
        <w:top w:val="nil"/>
        <w:left w:val="nil"/>
        <w:bottom w:val="nil"/>
        <w:right w:val="nil"/>
        <w:between w:val="nil"/>
      </w:pBdr>
      <w:tabs>
        <w:tab w:val="center" w:pos="4419"/>
        <w:tab w:val="right" w:pos="8838"/>
        <w:tab w:val="left" w:pos="1575"/>
        <w:tab w:val="right" w:pos="9099"/>
      </w:tabs>
      <w:jc w:val="right"/>
      <w:rPr>
        <w:rFonts w:ascii="Century Gothic" w:eastAsia="Century Gothic" w:hAnsi="Century Gothic" w:cs="Century Gothic"/>
        <w:color w:val="000000"/>
        <w:sz w:val="36"/>
        <w:szCs w:val="36"/>
      </w:rPr>
    </w:pPr>
    <w:r>
      <w:rPr>
        <w:rFonts w:ascii="Century Gothic" w:eastAsia="Century Gothic" w:hAnsi="Century Gothic" w:cs="Century Gothic"/>
        <w:color w:val="99CC00"/>
        <w:sz w:val="36"/>
        <w:szCs w:val="36"/>
      </w:rPr>
      <w:tab/>
    </w:r>
    <w:r>
      <w:rPr>
        <w:rFonts w:ascii="Century Gothic" w:eastAsia="Century Gothic" w:hAnsi="Century Gothic" w:cs="Century Gothic"/>
        <w:color w:val="99CC00"/>
        <w:sz w:val="36"/>
        <w:szCs w:val="36"/>
      </w:rPr>
      <w:tab/>
    </w:r>
    <w:r>
      <w:rPr>
        <w:rFonts w:ascii="Century Gothic" w:eastAsia="Century Gothic" w:hAnsi="Century Gothic" w:cs="Century Gothic"/>
        <w:color w:val="000000"/>
        <w:sz w:val="36"/>
        <w:szCs w:val="36"/>
      </w:rPr>
      <w:t>Comisión de Servicios Públicos.</w:t>
    </w:r>
    <w:r>
      <w:rPr>
        <w:noProof/>
      </w:rPr>
      <w:drawing>
        <wp:anchor distT="0" distB="0" distL="114300" distR="114300" simplePos="0" relativeHeight="251658240" behindDoc="0" locked="0" layoutInCell="1" hidden="0" allowOverlap="1">
          <wp:simplePos x="0" y="0"/>
          <wp:positionH relativeFrom="column">
            <wp:posOffset>186690</wp:posOffset>
          </wp:positionH>
          <wp:positionV relativeFrom="paragraph">
            <wp:posOffset>-1904</wp:posOffset>
          </wp:positionV>
          <wp:extent cx="828675" cy="8953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2812" r="80664" b="30625"/>
                  <a:stretch>
                    <a:fillRect/>
                  </a:stretch>
                </pic:blipFill>
                <pic:spPr>
                  <a:xfrm>
                    <a:off x="0" y="0"/>
                    <a:ext cx="828675" cy="895350"/>
                  </a:xfrm>
                  <a:prstGeom prst="rect">
                    <a:avLst/>
                  </a:prstGeom>
                  <a:ln/>
                </pic:spPr>
              </pic:pic>
            </a:graphicData>
          </a:graphic>
        </wp:anchor>
      </w:drawing>
    </w:r>
  </w:p>
  <w:p w:rsidR="00725FC6" w:rsidRDefault="00E73E74">
    <w:pPr>
      <w:pBdr>
        <w:top w:val="nil"/>
        <w:left w:val="nil"/>
        <w:bottom w:val="nil"/>
        <w:right w:val="nil"/>
        <w:between w:val="nil"/>
      </w:pBdr>
      <w:tabs>
        <w:tab w:val="center" w:pos="4419"/>
        <w:tab w:val="right" w:pos="8838"/>
        <w:tab w:val="left" w:pos="1575"/>
        <w:tab w:val="right" w:pos="9099"/>
      </w:tabs>
      <w:jc w:val="right"/>
      <w:rPr>
        <w:rFonts w:ascii="Century Gothic" w:eastAsia="Century Gothic" w:hAnsi="Century Gothic" w:cs="Century Gothic"/>
        <w:color w:val="000000"/>
        <w:sz w:val="36"/>
        <w:szCs w:val="36"/>
      </w:rPr>
    </w:pPr>
    <w:bookmarkStart w:id="1" w:name="_gjdgxs" w:colFirst="0" w:colLast="0"/>
    <w:bookmarkEnd w:id="1"/>
    <w:r>
      <w:rPr>
        <w:rFonts w:ascii="Century Gothic" w:eastAsia="Century Gothic" w:hAnsi="Century Gothic" w:cs="Century Gothic"/>
        <w:color w:val="000000"/>
        <w:sz w:val="36"/>
        <w:szCs w:val="36"/>
      </w:rPr>
      <w:t xml:space="preserve">Ayuntamiento Constitucional </w:t>
    </w:r>
  </w:p>
  <w:p w:rsidR="00725FC6" w:rsidRDefault="00E73E74">
    <w:pPr>
      <w:pBdr>
        <w:top w:val="nil"/>
        <w:left w:val="nil"/>
        <w:bottom w:val="nil"/>
        <w:right w:val="nil"/>
        <w:between w:val="nil"/>
      </w:pBdr>
      <w:tabs>
        <w:tab w:val="center" w:pos="4419"/>
        <w:tab w:val="right" w:pos="8838"/>
        <w:tab w:val="left" w:pos="1575"/>
        <w:tab w:val="right" w:pos="9099"/>
      </w:tabs>
      <w:jc w:val="right"/>
      <w:rPr>
        <w:rFonts w:ascii="Century Gothic" w:eastAsia="Century Gothic" w:hAnsi="Century Gothic" w:cs="Century Gothic"/>
        <w:color w:val="000000"/>
        <w:sz w:val="36"/>
        <w:szCs w:val="36"/>
      </w:rPr>
    </w:pPr>
    <w:r>
      <w:rPr>
        <w:rFonts w:ascii="Century Gothic" w:eastAsia="Century Gothic" w:hAnsi="Century Gothic" w:cs="Century Gothic"/>
        <w:color w:val="000000"/>
        <w:sz w:val="36"/>
        <w:szCs w:val="36"/>
      </w:rPr>
      <w:t>de San Pedro Tlaquepaque</w:t>
    </w:r>
  </w:p>
  <w:p w:rsidR="00725FC6" w:rsidRDefault="00E73E74">
    <w:pPr>
      <w:pBdr>
        <w:top w:val="nil"/>
        <w:left w:val="nil"/>
        <w:bottom w:val="nil"/>
        <w:right w:val="nil"/>
        <w:between w:val="nil"/>
      </w:pBdr>
      <w:tabs>
        <w:tab w:val="center" w:pos="4419"/>
        <w:tab w:val="right" w:pos="8838"/>
        <w:tab w:val="left" w:pos="1575"/>
        <w:tab w:val="right" w:pos="9099"/>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Administración 2018-2021.</w:t>
    </w:r>
  </w:p>
  <w:p w:rsidR="00725FC6" w:rsidRDefault="00E73E74">
    <w:pPr>
      <w:pBdr>
        <w:top w:val="nil"/>
        <w:left w:val="nil"/>
        <w:bottom w:val="nil"/>
        <w:right w:val="nil"/>
        <w:between w:val="nil"/>
      </w:pBdr>
      <w:tabs>
        <w:tab w:val="center" w:pos="4419"/>
        <w:tab w:val="right" w:pos="8838"/>
      </w:tabs>
      <w:jc w:val="right"/>
      <w:rPr>
        <w:rFonts w:ascii="Century Gothic" w:eastAsia="Century Gothic" w:hAnsi="Century Gothic" w:cs="Century Gothic"/>
        <w:color w:val="000000"/>
      </w:rPr>
    </w:pPr>
    <w:r>
      <w:rPr>
        <w:rFonts w:ascii="Century Gothic" w:eastAsia="Century Gothic" w:hAnsi="Century Gothic" w:cs="Century Gothic"/>
        <w:color w:val="000000"/>
        <w:sz w:val="16"/>
        <w:szCs w:val="16"/>
      </w:rPr>
      <w:t>Acta de la Sesión.</w:t>
    </w:r>
  </w:p>
  <w:p w:rsidR="00725FC6" w:rsidRDefault="00E73E74">
    <w:pPr>
      <w:pBdr>
        <w:top w:val="nil"/>
        <w:left w:val="nil"/>
        <w:bottom w:val="nil"/>
        <w:right w:val="nil"/>
        <w:between w:val="nil"/>
      </w:pBdr>
      <w:tabs>
        <w:tab w:val="center" w:pos="4419"/>
        <w:tab w:val="right" w:pos="8838"/>
        <w:tab w:val="left" w:pos="975"/>
        <w:tab w:val="right" w:pos="9099"/>
      </w:tabs>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noProof/>
      </w:rPr>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1" name=""/>
              <wp:cNvGraphicFramePr/>
              <a:graphic xmlns:a="http://schemas.openxmlformats.org/drawingml/2006/main">
                <a:graphicData uri="http://schemas.microsoft.com/office/word/2010/wordprocessingShape">
                  <wps:wsp>
                    <wps:cNvCnPr/>
                    <wps:spPr>
                      <a:xfrm>
                        <a:off x="7542465" y="3807940"/>
                        <a:ext cx="3629025"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2700" cy="12700"/>
                      </a:xfrm>
                      <a:prstGeom prst="rect"/>
                      <a:ln/>
                    </pic:spPr>
                  </pic:pic>
                </a:graphicData>
              </a:graphic>
            </wp:anchor>
          </w:drawing>
        </mc:Fallback>
      </mc:AlternateContent>
    </w:r>
  </w:p>
  <w:p w:rsidR="00725FC6" w:rsidRDefault="00E73E74">
    <w:pPr>
      <w:pBdr>
        <w:top w:val="nil"/>
        <w:left w:val="nil"/>
        <w:bottom w:val="nil"/>
        <w:right w:val="nil"/>
        <w:between w:val="nil"/>
      </w:pBdr>
      <w:tabs>
        <w:tab w:val="center" w:pos="4419"/>
        <w:tab w:val="right" w:pos="8838"/>
        <w:tab w:val="left" w:pos="975"/>
        <w:tab w:val="right" w:pos="9099"/>
      </w:tabs>
      <w:jc w:val="right"/>
      <w:rPr>
        <w:rFonts w:ascii="Arial Narrow" w:eastAsia="Arial Narrow" w:hAnsi="Arial Narrow" w:cs="Arial Narrow"/>
        <w:color w:val="808080"/>
      </w:rPr>
    </w:pPr>
    <w:r>
      <w:rPr>
        <w:rFonts w:ascii="Arial Narrow" w:eastAsia="Arial Narrow" w:hAnsi="Arial Narrow" w:cs="Arial Narrow"/>
        <w:color w:val="000000"/>
      </w:rPr>
      <w:t>Fecha de Sesión: 24 de enero del 2020</w:t>
    </w:r>
    <w:r>
      <w:rPr>
        <w:rFonts w:ascii="Arial Narrow" w:eastAsia="Arial Narrow" w:hAnsi="Arial Narrow" w:cs="Arial Narrow"/>
        <w:color w:val="808080"/>
      </w:rPr>
      <w:t>.</w:t>
    </w:r>
  </w:p>
  <w:p w:rsidR="00725FC6" w:rsidRDefault="00725FC6">
    <w:pPr>
      <w:pBdr>
        <w:top w:val="nil"/>
        <w:left w:val="nil"/>
        <w:bottom w:val="nil"/>
        <w:right w:val="nil"/>
        <w:between w:val="nil"/>
      </w:pBdr>
      <w:tabs>
        <w:tab w:val="center" w:pos="4419"/>
        <w:tab w:val="right" w:pos="8838"/>
        <w:tab w:val="left" w:pos="975"/>
        <w:tab w:val="right" w:pos="9099"/>
      </w:tabs>
      <w:jc w:val="right"/>
      <w:rPr>
        <w:rFonts w:ascii="Arial Narrow" w:eastAsia="Arial Narrow" w:hAnsi="Arial Narrow" w:cs="Arial Narrow"/>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672C9F"/>
    <w:multiLevelType w:val="multilevel"/>
    <w:tmpl w:val="3ADC8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C6"/>
    <w:rsid w:val="00725FC6"/>
    <w:rsid w:val="00E73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16763-64B3-49BC-8337-680951F6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jc w:val="center"/>
    </w:pPr>
    <w:rPr>
      <w:rFonts w:ascii="Arial" w:eastAsia="Arial" w:hAnsi="Arial" w:cs="Arial"/>
      <w:b/>
      <w:sz w:val="32"/>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2480</Words>
  <Characters>13640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Ignacio Bocanegra Alvarado</dc:creator>
  <cp:lastModifiedBy>Cesar Ignacio Bocanegra Alvarado</cp:lastModifiedBy>
  <cp:revision>2</cp:revision>
  <dcterms:created xsi:type="dcterms:W3CDTF">2020-07-16T19:05:00Z</dcterms:created>
  <dcterms:modified xsi:type="dcterms:W3CDTF">2020-07-16T19:05:00Z</dcterms:modified>
</cp:coreProperties>
</file>