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6E25" w:rsidRPr="00BF053D" w:rsidRDefault="007E6E25" w:rsidP="00A5448A">
      <w:pPr>
        <w:spacing w:after="0" w:line="240" w:lineRule="auto"/>
        <w:jc w:val="both"/>
        <w:rPr>
          <w:rFonts w:ascii="Arial" w:eastAsia="Times New Roman" w:hAnsi="Arial" w:cs="Arial"/>
          <w:color w:val="000000"/>
          <w:lang w:eastAsia="es-MX"/>
        </w:rPr>
      </w:pPr>
      <w:bookmarkStart w:id="0" w:name="_GoBack"/>
      <w:bookmarkEnd w:id="0"/>
    </w:p>
    <w:p w:rsidR="00A76A11" w:rsidRPr="00BF053D" w:rsidRDefault="00A76A11" w:rsidP="00E8259E">
      <w:pPr>
        <w:spacing w:after="0" w:line="360" w:lineRule="auto"/>
        <w:jc w:val="both"/>
        <w:rPr>
          <w:rFonts w:ascii="Arial" w:eastAsia="Calibri" w:hAnsi="Arial" w:cs="Arial"/>
          <w:b/>
        </w:rPr>
      </w:pPr>
      <w:r w:rsidRPr="00BF053D">
        <w:rPr>
          <w:rFonts w:ascii="Arial" w:hAnsi="Arial" w:cs="Arial"/>
        </w:rPr>
        <w:t xml:space="preserve">ACTA DE REVISIÓN DE DICTAMEN TÉCNICO Y LEGAL, APERTURA DE LAS PROPUESTAS ECONÓMICAS Y ADJUDICACIÓN DE RESPECTO DE LA LICITACIÓN </w:t>
      </w:r>
      <w:r w:rsidRPr="00BF053D">
        <w:rPr>
          <w:rFonts w:ascii="Arial" w:hAnsi="Arial" w:cs="Arial"/>
          <w:b/>
        </w:rPr>
        <w:t xml:space="preserve">PÚBLICA LTE 19/2018, </w:t>
      </w:r>
      <w:r w:rsidRPr="00BF053D">
        <w:rPr>
          <w:rFonts w:ascii="Arial" w:hAnsi="Arial" w:cs="Arial"/>
        </w:rPr>
        <w:t>relativa</w:t>
      </w:r>
      <w:r w:rsidRPr="00BF053D">
        <w:rPr>
          <w:rFonts w:ascii="Arial" w:hAnsi="Arial" w:cs="Arial"/>
          <w:b/>
        </w:rPr>
        <w:t xml:space="preserve"> </w:t>
      </w:r>
      <w:r w:rsidRPr="00BF053D">
        <w:rPr>
          <w:rFonts w:ascii="Arial" w:hAnsi="Arial" w:cs="Arial"/>
        </w:rPr>
        <w:t>a la</w:t>
      </w:r>
      <w:r w:rsidRPr="00BF053D">
        <w:rPr>
          <w:rFonts w:ascii="Arial" w:hAnsi="Arial" w:cs="Arial"/>
          <w:b/>
        </w:rPr>
        <w:t xml:space="preserve"> ADQUISICIÓN DE PRODUCTOS DE LIMPIEZA</w:t>
      </w:r>
    </w:p>
    <w:p w:rsidR="00A76A11" w:rsidRPr="00BF053D" w:rsidRDefault="00A76A11" w:rsidP="00A5448A">
      <w:pPr>
        <w:spacing w:after="0" w:line="240" w:lineRule="auto"/>
        <w:jc w:val="both"/>
        <w:rPr>
          <w:rFonts w:ascii="Arial" w:eastAsia="Times New Roman" w:hAnsi="Arial" w:cs="Arial"/>
          <w:color w:val="000000"/>
          <w:lang w:eastAsia="es-MX"/>
        </w:rPr>
      </w:pPr>
    </w:p>
    <w:p w:rsidR="00A5448A" w:rsidRPr="00BF053D" w:rsidRDefault="00A5448A" w:rsidP="00A5448A">
      <w:pPr>
        <w:spacing w:after="0" w:line="240" w:lineRule="auto"/>
        <w:jc w:val="both"/>
        <w:rPr>
          <w:rFonts w:ascii="Arial" w:eastAsia="Times New Roman" w:hAnsi="Arial" w:cs="Arial"/>
          <w:lang w:eastAsia="es-MX"/>
        </w:rPr>
      </w:pPr>
      <w:r w:rsidRPr="00BF053D">
        <w:rPr>
          <w:rFonts w:ascii="Arial" w:eastAsia="Times New Roman" w:hAnsi="Arial" w:cs="Arial"/>
          <w:color w:val="000000"/>
          <w:lang w:eastAsia="es-MX"/>
        </w:rPr>
        <w:t>En San Pedro Tlaquepaque, Jalisco, siendo las 11:0</w:t>
      </w:r>
      <w:r w:rsidR="00BF053D">
        <w:rPr>
          <w:rFonts w:ascii="Arial" w:eastAsia="Times New Roman" w:hAnsi="Arial" w:cs="Arial"/>
          <w:color w:val="000000"/>
          <w:lang w:eastAsia="es-MX"/>
        </w:rPr>
        <w:t>5</w:t>
      </w:r>
      <w:r w:rsidRPr="00BF053D">
        <w:rPr>
          <w:rFonts w:ascii="Arial" w:eastAsia="Times New Roman" w:hAnsi="Arial" w:cs="Arial"/>
          <w:color w:val="000000"/>
          <w:lang w:eastAsia="es-MX"/>
        </w:rPr>
        <w:t xml:space="preserve"> once horas con </w:t>
      </w:r>
      <w:r w:rsidR="00014934" w:rsidRPr="00BF053D">
        <w:rPr>
          <w:rFonts w:ascii="Arial" w:eastAsia="Times New Roman" w:hAnsi="Arial" w:cs="Arial"/>
          <w:color w:val="000000"/>
          <w:lang w:eastAsia="es-MX"/>
        </w:rPr>
        <w:t>c</w:t>
      </w:r>
      <w:r w:rsidR="00BF053D">
        <w:rPr>
          <w:rFonts w:ascii="Arial" w:eastAsia="Times New Roman" w:hAnsi="Arial" w:cs="Arial"/>
          <w:color w:val="000000"/>
          <w:lang w:eastAsia="es-MX"/>
        </w:rPr>
        <w:t>inc</w:t>
      </w:r>
      <w:r w:rsidR="00014934" w:rsidRPr="00BF053D">
        <w:rPr>
          <w:rFonts w:ascii="Arial" w:eastAsia="Times New Roman" w:hAnsi="Arial" w:cs="Arial"/>
          <w:color w:val="000000"/>
          <w:lang w:eastAsia="es-MX"/>
        </w:rPr>
        <w:t>o</w:t>
      </w:r>
      <w:r w:rsidRPr="00BF053D">
        <w:rPr>
          <w:rFonts w:ascii="Arial" w:eastAsia="Times New Roman" w:hAnsi="Arial" w:cs="Arial"/>
          <w:color w:val="000000"/>
          <w:lang w:eastAsia="es-MX"/>
        </w:rPr>
        <w:t xml:space="preserve"> minutos del día </w:t>
      </w:r>
      <w:r w:rsidR="00B357D7" w:rsidRPr="00BF053D">
        <w:rPr>
          <w:rFonts w:ascii="Arial" w:eastAsia="Times New Roman" w:hAnsi="Arial" w:cs="Arial"/>
          <w:color w:val="000000"/>
          <w:lang w:eastAsia="es-MX"/>
        </w:rPr>
        <w:t>2</w:t>
      </w:r>
      <w:r w:rsidR="005038B5" w:rsidRPr="00BF053D">
        <w:rPr>
          <w:rFonts w:ascii="Arial" w:eastAsia="Times New Roman" w:hAnsi="Arial" w:cs="Arial"/>
          <w:color w:val="000000"/>
          <w:lang w:eastAsia="es-MX"/>
        </w:rPr>
        <w:t>9</w:t>
      </w:r>
      <w:r w:rsidRPr="00BF053D">
        <w:rPr>
          <w:rFonts w:ascii="Arial" w:eastAsia="Times New Roman" w:hAnsi="Arial" w:cs="Arial"/>
          <w:color w:val="000000"/>
          <w:lang w:eastAsia="es-MX"/>
        </w:rPr>
        <w:t xml:space="preserve"> </w:t>
      </w:r>
      <w:r w:rsidR="00B357D7" w:rsidRPr="00BF053D">
        <w:rPr>
          <w:rFonts w:ascii="Arial" w:eastAsia="Times New Roman" w:hAnsi="Arial" w:cs="Arial"/>
          <w:color w:val="000000"/>
          <w:lang w:eastAsia="es-MX"/>
        </w:rPr>
        <w:t>veinti</w:t>
      </w:r>
      <w:r w:rsidR="005038B5" w:rsidRPr="00BF053D">
        <w:rPr>
          <w:rFonts w:ascii="Arial" w:eastAsia="Times New Roman" w:hAnsi="Arial" w:cs="Arial"/>
          <w:color w:val="000000"/>
          <w:lang w:eastAsia="es-MX"/>
        </w:rPr>
        <w:t>nueve</w:t>
      </w:r>
      <w:r w:rsidRPr="00BF053D">
        <w:rPr>
          <w:rFonts w:ascii="Arial" w:eastAsia="Times New Roman" w:hAnsi="Arial" w:cs="Arial"/>
          <w:color w:val="000000"/>
          <w:lang w:eastAsia="es-MX"/>
        </w:rPr>
        <w:t xml:space="preserve"> del mes de </w:t>
      </w:r>
      <w:r w:rsidR="005038B5" w:rsidRPr="00BF053D">
        <w:rPr>
          <w:rFonts w:ascii="Arial" w:eastAsia="Times New Roman" w:hAnsi="Arial" w:cs="Arial"/>
          <w:color w:val="000000"/>
          <w:lang w:eastAsia="es-MX"/>
        </w:rPr>
        <w:t>mayo</w:t>
      </w:r>
      <w:r w:rsidRPr="00BF053D">
        <w:rPr>
          <w:rFonts w:ascii="Arial" w:eastAsia="Times New Roman" w:hAnsi="Arial" w:cs="Arial"/>
          <w:color w:val="000000"/>
          <w:lang w:eastAsia="es-MX"/>
        </w:rPr>
        <w:t xml:space="preserve"> de 2018</w:t>
      </w:r>
      <w:r w:rsidR="007E6E25" w:rsidRPr="00BF053D">
        <w:rPr>
          <w:rFonts w:ascii="Arial" w:eastAsia="Times New Roman" w:hAnsi="Arial" w:cs="Arial"/>
          <w:color w:val="000000"/>
          <w:lang w:eastAsia="es-MX"/>
        </w:rPr>
        <w:t xml:space="preserve"> dos mil dieciocho</w:t>
      </w:r>
      <w:r w:rsidRPr="00BF053D">
        <w:rPr>
          <w:rFonts w:ascii="Arial" w:eastAsia="Times New Roman" w:hAnsi="Arial" w:cs="Arial"/>
          <w:color w:val="000000"/>
          <w:lang w:eastAsia="es-MX"/>
        </w:rPr>
        <w:t>, se reunieron en la Sala de Ex-Presidentes, ubicada en la Planta Alta de Presidencia Municipal, en la calle Independencia No. 58 Col Centro de San Pedro Tlaquepaque, Jalisco, en sesión extraordinaria, los integrantes del Comité de Adquisiciones del Municipio de San Pedro Tlaquepaque, para llevar a cabo el D</w:t>
      </w:r>
      <w:r w:rsidR="00B357D7" w:rsidRPr="00BF053D">
        <w:rPr>
          <w:rFonts w:ascii="Arial" w:eastAsia="Times New Roman" w:hAnsi="Arial" w:cs="Arial"/>
          <w:color w:val="000000"/>
          <w:lang w:eastAsia="es-MX"/>
        </w:rPr>
        <w:t>ictamen Técnico, Apertura de la Propuesta Económica</w:t>
      </w:r>
      <w:r w:rsidRPr="00BF053D">
        <w:rPr>
          <w:rFonts w:ascii="Arial" w:eastAsia="Times New Roman" w:hAnsi="Arial" w:cs="Arial"/>
          <w:color w:val="000000"/>
          <w:lang w:eastAsia="es-MX"/>
        </w:rPr>
        <w:t xml:space="preserve"> y </w:t>
      </w:r>
      <w:r w:rsidR="00014934" w:rsidRPr="00BF053D">
        <w:rPr>
          <w:rFonts w:ascii="Arial" w:eastAsia="Times New Roman" w:hAnsi="Arial" w:cs="Arial"/>
          <w:color w:val="000000"/>
          <w:lang w:eastAsia="es-MX"/>
        </w:rPr>
        <w:t>adjudicación</w:t>
      </w:r>
      <w:r w:rsidRPr="00BF053D">
        <w:rPr>
          <w:rFonts w:ascii="Arial" w:eastAsia="Times New Roman" w:hAnsi="Arial" w:cs="Arial"/>
          <w:color w:val="000000"/>
          <w:lang w:eastAsia="es-MX"/>
        </w:rPr>
        <w:t xml:space="preserve"> de la </w:t>
      </w:r>
      <w:r w:rsidRPr="00BF053D">
        <w:rPr>
          <w:rFonts w:ascii="Arial" w:eastAsia="Times New Roman" w:hAnsi="Arial" w:cs="Arial"/>
          <w:b/>
          <w:color w:val="000000"/>
          <w:lang w:eastAsia="es-MX"/>
        </w:rPr>
        <w:t xml:space="preserve">Licitación </w:t>
      </w:r>
      <w:r w:rsidR="00014934" w:rsidRPr="00BF053D">
        <w:rPr>
          <w:rFonts w:ascii="Arial" w:hAnsi="Arial" w:cs="Arial"/>
          <w:b/>
        </w:rPr>
        <w:t xml:space="preserve">LTE </w:t>
      </w:r>
      <w:r w:rsidR="00B357D7" w:rsidRPr="00BF053D">
        <w:rPr>
          <w:rFonts w:ascii="Arial" w:hAnsi="Arial" w:cs="Arial"/>
          <w:b/>
        </w:rPr>
        <w:t>19</w:t>
      </w:r>
      <w:r w:rsidR="00014934" w:rsidRPr="00BF053D">
        <w:rPr>
          <w:rFonts w:ascii="Arial" w:hAnsi="Arial" w:cs="Arial"/>
          <w:b/>
        </w:rPr>
        <w:t>/2018, RELATIVA A LA</w:t>
      </w:r>
      <w:r w:rsidR="00014934" w:rsidRPr="00BF053D">
        <w:rPr>
          <w:rFonts w:ascii="Arial" w:hAnsi="Arial" w:cs="Arial"/>
        </w:rPr>
        <w:t xml:space="preserve"> </w:t>
      </w:r>
      <w:r w:rsidR="00014934" w:rsidRPr="00BF053D">
        <w:rPr>
          <w:rFonts w:ascii="Arial" w:hAnsi="Arial" w:cs="Arial"/>
          <w:b/>
        </w:rPr>
        <w:t>ADQUISICIÓN DE</w:t>
      </w:r>
      <w:r w:rsidR="00B357D7" w:rsidRPr="00BF053D">
        <w:rPr>
          <w:rFonts w:ascii="Arial" w:hAnsi="Arial" w:cs="Arial"/>
          <w:b/>
        </w:rPr>
        <w:t xml:space="preserve"> PRODUCTOS DE LIMPIEZA</w:t>
      </w:r>
      <w:r w:rsidRPr="00BF053D">
        <w:rPr>
          <w:rFonts w:ascii="Arial" w:eastAsia="Times New Roman" w:hAnsi="Arial" w:cs="Arial"/>
          <w:b/>
          <w:bCs/>
          <w:color w:val="000000"/>
          <w:lang w:eastAsia="es-MX"/>
        </w:rPr>
        <w:t>,</w:t>
      </w:r>
      <w:r w:rsidRPr="00BF053D">
        <w:rPr>
          <w:rFonts w:ascii="Arial" w:eastAsia="Times New Roman" w:hAnsi="Arial" w:cs="Arial"/>
          <w:color w:val="000000"/>
          <w:lang w:eastAsia="es-MX"/>
        </w:rPr>
        <w:t xml:space="preserve"> por lo que se da inicio a la sesión del Comité de Adquisiciones del Municipio de San Pedro Tlaquepaque.</w:t>
      </w:r>
    </w:p>
    <w:p w:rsidR="00A5448A" w:rsidRPr="00BF053D" w:rsidRDefault="00A5448A" w:rsidP="00A5448A">
      <w:pPr>
        <w:spacing w:after="240" w:line="240" w:lineRule="auto"/>
        <w:rPr>
          <w:rFonts w:ascii="Arial" w:eastAsia="Times New Roman" w:hAnsi="Arial" w:cs="Arial"/>
          <w:lang w:eastAsia="es-MX"/>
        </w:rPr>
      </w:pPr>
    </w:p>
    <w:p w:rsidR="00A5448A" w:rsidRPr="00BF053D" w:rsidRDefault="00A5448A" w:rsidP="00A5448A">
      <w:pPr>
        <w:spacing w:after="0" w:line="240" w:lineRule="auto"/>
        <w:jc w:val="both"/>
        <w:rPr>
          <w:rFonts w:ascii="Arial" w:eastAsia="Times New Roman" w:hAnsi="Arial" w:cs="Arial"/>
          <w:lang w:eastAsia="es-MX"/>
        </w:rPr>
      </w:pPr>
      <w:r w:rsidRPr="00BF053D">
        <w:rPr>
          <w:rFonts w:ascii="Arial" w:eastAsia="Times New Roman" w:hAnsi="Arial" w:cs="Arial"/>
          <w:b/>
          <w:bCs/>
          <w:color w:val="000000"/>
          <w:lang w:eastAsia="es-MX"/>
        </w:rPr>
        <w:t>PUNTOS No. 1 Y 2</w:t>
      </w:r>
    </w:p>
    <w:p w:rsidR="00A5448A" w:rsidRPr="00BF053D" w:rsidRDefault="00A5448A" w:rsidP="00A5448A">
      <w:pPr>
        <w:spacing w:after="0" w:line="240" w:lineRule="auto"/>
        <w:rPr>
          <w:rFonts w:ascii="Arial" w:eastAsia="Times New Roman" w:hAnsi="Arial" w:cs="Arial"/>
          <w:lang w:eastAsia="es-MX"/>
        </w:rPr>
      </w:pPr>
    </w:p>
    <w:p w:rsidR="00A5448A" w:rsidRPr="00BF053D" w:rsidRDefault="00A5448A" w:rsidP="00A5448A">
      <w:pPr>
        <w:spacing w:after="0" w:line="240" w:lineRule="auto"/>
        <w:jc w:val="both"/>
        <w:rPr>
          <w:rFonts w:ascii="Arial" w:eastAsia="Times New Roman" w:hAnsi="Arial" w:cs="Arial"/>
          <w:lang w:eastAsia="es-MX"/>
        </w:rPr>
      </w:pPr>
      <w:r w:rsidRPr="00BF053D">
        <w:rPr>
          <w:rFonts w:ascii="Arial" w:eastAsia="Times New Roman" w:hAnsi="Arial" w:cs="Arial"/>
          <w:b/>
          <w:bCs/>
          <w:color w:val="000000"/>
          <w:lang w:eastAsia="es-MX"/>
        </w:rPr>
        <w:t>LISTA DE ASISTENCIA Y DECLARACIÓN DEL QUÓRUM LEGAL</w:t>
      </w:r>
    </w:p>
    <w:p w:rsidR="00A5448A" w:rsidRPr="00BF053D" w:rsidRDefault="00A5448A" w:rsidP="00A5448A">
      <w:pPr>
        <w:spacing w:after="0" w:line="240" w:lineRule="auto"/>
        <w:rPr>
          <w:rFonts w:ascii="Arial" w:eastAsia="Times New Roman" w:hAnsi="Arial" w:cs="Arial"/>
          <w:lang w:eastAsia="es-MX"/>
        </w:rPr>
      </w:pPr>
    </w:p>
    <w:p w:rsidR="00014934" w:rsidRPr="00BF053D" w:rsidRDefault="00EF299C" w:rsidP="00014934">
      <w:pPr>
        <w:spacing w:after="0" w:line="240" w:lineRule="auto"/>
        <w:jc w:val="both"/>
        <w:rPr>
          <w:rFonts w:ascii="Arial" w:eastAsia="Times New Roman" w:hAnsi="Arial" w:cs="Arial"/>
          <w:lang w:eastAsia="es-MX"/>
        </w:rPr>
      </w:pPr>
      <w:r>
        <w:rPr>
          <w:rFonts w:ascii="Arial" w:eastAsia="Times New Roman" w:hAnsi="Arial" w:cs="Arial"/>
          <w:color w:val="000000"/>
          <w:lang w:eastAsia="es-MX"/>
        </w:rPr>
        <w:t>La</w:t>
      </w:r>
      <w:r w:rsidR="00A5448A" w:rsidRPr="00BF053D">
        <w:rPr>
          <w:rFonts w:ascii="Arial" w:eastAsia="Times New Roman" w:hAnsi="Arial" w:cs="Arial"/>
          <w:color w:val="000000"/>
          <w:lang w:eastAsia="es-MX"/>
        </w:rPr>
        <w:t xml:space="preserve"> </w:t>
      </w:r>
      <w:r w:rsidRPr="00EF299C">
        <w:rPr>
          <w:rFonts w:ascii="Arial" w:eastAsia="Times New Roman" w:hAnsi="Arial" w:cs="Arial"/>
          <w:color w:val="000000"/>
          <w:lang w:eastAsia="es-MX"/>
        </w:rPr>
        <w:t>Mtra. Karina Pulido Ávalos</w:t>
      </w:r>
      <w:r w:rsidR="00A5448A" w:rsidRPr="00BF053D">
        <w:rPr>
          <w:rFonts w:ascii="Arial" w:eastAsia="Times New Roman" w:hAnsi="Arial" w:cs="Arial"/>
          <w:color w:val="000000"/>
          <w:lang w:eastAsia="es-MX"/>
        </w:rPr>
        <w:t xml:space="preserve">, suplente de la Presidenta del Comité de Adquisiciones, Licenciada Mirna Citlalli Amaya de Luna, </w:t>
      </w:r>
      <w:r w:rsidR="00014934" w:rsidRPr="00BF053D">
        <w:rPr>
          <w:rFonts w:ascii="Arial" w:eastAsia="Times New Roman" w:hAnsi="Arial" w:cs="Arial"/>
          <w:color w:val="000000"/>
          <w:lang w:eastAsia="es-MX"/>
        </w:rPr>
        <w:t xml:space="preserve">da la bienvenida a todos los asistentes a nombre del Gobierno Municipal de San Pedro Tlaquepaque y </w:t>
      </w:r>
      <w:r w:rsidR="00A5448A" w:rsidRPr="00BF053D">
        <w:rPr>
          <w:rFonts w:ascii="Arial" w:eastAsia="Times New Roman" w:hAnsi="Arial" w:cs="Arial"/>
          <w:color w:val="000000"/>
          <w:lang w:eastAsia="es-MX"/>
        </w:rPr>
        <w:t xml:space="preserve">solicita a la Lic. Cynthia Liliana Hernández Ibarra, Secretaria </w:t>
      </w:r>
      <w:r w:rsidR="00014934" w:rsidRPr="00BF053D">
        <w:rPr>
          <w:rFonts w:ascii="Arial" w:eastAsia="Times New Roman" w:hAnsi="Arial" w:cs="Arial"/>
          <w:color w:val="000000"/>
          <w:lang w:eastAsia="es-MX"/>
        </w:rPr>
        <w:t>Técnica</w:t>
      </w:r>
      <w:r w:rsidR="00A5448A" w:rsidRPr="00BF053D">
        <w:rPr>
          <w:rFonts w:ascii="Arial" w:eastAsia="Times New Roman" w:hAnsi="Arial" w:cs="Arial"/>
          <w:color w:val="000000"/>
          <w:lang w:eastAsia="es-MX"/>
        </w:rPr>
        <w:t xml:space="preserve"> del Comité de Adquisiciones, proceda a nombrar asistencia por lo que una vez hecho lo anterior, se </w:t>
      </w:r>
      <w:r w:rsidR="00014934" w:rsidRPr="00BF053D">
        <w:rPr>
          <w:rFonts w:ascii="Arial" w:eastAsia="Times New Roman" w:hAnsi="Arial" w:cs="Arial"/>
          <w:color w:val="000000"/>
          <w:lang w:eastAsia="es-MX"/>
        </w:rPr>
        <w:t>declara</w:t>
      </w:r>
      <w:r w:rsidR="00A5448A" w:rsidRPr="00BF053D">
        <w:rPr>
          <w:rFonts w:ascii="Arial" w:eastAsia="Times New Roman" w:hAnsi="Arial" w:cs="Arial"/>
          <w:color w:val="000000"/>
          <w:lang w:eastAsia="es-MX"/>
        </w:rPr>
        <w:t xml:space="preserve"> que existe el quórum legal, y conforme a lo establecido en el artículo 27 del Reglamento de Adquisiciones, Enajenaciones, Contratación de Servicios y Arrendamientos de San Pedro Tlaquepaque y el artículo 28 de la Ley de Compras Gubernamentales, Enajenaciones y Contratación de Servicios del Estado de </w:t>
      </w:r>
      <w:r w:rsidR="00014934" w:rsidRPr="00BF053D">
        <w:rPr>
          <w:rFonts w:ascii="Arial" w:eastAsia="Times New Roman" w:hAnsi="Arial" w:cs="Arial"/>
          <w:color w:val="000000"/>
          <w:lang w:eastAsia="es-MX"/>
        </w:rPr>
        <w:t>Jalisco y sus Municipios, se declara legalmente instalada la sesión del Comité de Adquisiciones.</w:t>
      </w:r>
    </w:p>
    <w:p w:rsidR="00A5448A" w:rsidRPr="00BF053D" w:rsidRDefault="00A5448A" w:rsidP="00A5448A">
      <w:pPr>
        <w:spacing w:after="240" w:line="240" w:lineRule="auto"/>
        <w:rPr>
          <w:rFonts w:ascii="Arial" w:eastAsia="Times New Roman" w:hAnsi="Arial" w:cs="Arial"/>
          <w:lang w:eastAsia="es-MX"/>
        </w:rPr>
      </w:pPr>
    </w:p>
    <w:p w:rsidR="00A5448A" w:rsidRPr="00BF053D" w:rsidRDefault="00A5448A" w:rsidP="00A5448A">
      <w:pPr>
        <w:spacing w:after="0" w:line="240" w:lineRule="auto"/>
        <w:rPr>
          <w:rFonts w:ascii="Arial" w:eastAsia="Times New Roman" w:hAnsi="Arial" w:cs="Arial"/>
          <w:b/>
          <w:bCs/>
          <w:color w:val="000000"/>
          <w:lang w:eastAsia="es-MX"/>
        </w:rPr>
      </w:pPr>
      <w:r w:rsidRPr="00BF053D">
        <w:rPr>
          <w:rFonts w:ascii="Arial" w:eastAsia="Times New Roman" w:hAnsi="Arial" w:cs="Arial"/>
          <w:b/>
          <w:bCs/>
          <w:color w:val="000000"/>
          <w:lang w:eastAsia="es-MX"/>
        </w:rPr>
        <w:t>PUNTO No. 3</w:t>
      </w:r>
    </w:p>
    <w:p w:rsidR="00A5448A" w:rsidRPr="00BF053D" w:rsidRDefault="00A5448A" w:rsidP="00A5448A">
      <w:pPr>
        <w:spacing w:after="0" w:line="240" w:lineRule="auto"/>
        <w:rPr>
          <w:rFonts w:ascii="Arial" w:eastAsia="Times New Roman" w:hAnsi="Arial" w:cs="Arial"/>
          <w:lang w:eastAsia="es-MX"/>
        </w:rPr>
      </w:pPr>
      <w:r w:rsidRPr="00BF053D">
        <w:rPr>
          <w:rFonts w:ascii="Arial" w:eastAsia="Times New Roman" w:hAnsi="Arial" w:cs="Arial"/>
          <w:lang w:eastAsia="es-MX"/>
        </w:rPr>
        <w:t xml:space="preserve">La </w:t>
      </w:r>
      <w:r w:rsidRPr="00BF053D">
        <w:rPr>
          <w:rFonts w:ascii="Arial" w:eastAsia="Times New Roman" w:hAnsi="Arial" w:cs="Arial"/>
          <w:color w:val="000000"/>
          <w:lang w:eastAsia="es-MX"/>
        </w:rPr>
        <w:t>Lic. Cynthia Liliana Hernández Ibarra</w:t>
      </w:r>
      <w:r w:rsidRPr="00BF053D">
        <w:rPr>
          <w:rFonts w:ascii="Arial" w:eastAsia="Times New Roman" w:hAnsi="Arial" w:cs="Arial"/>
          <w:lang w:eastAsia="es-MX"/>
        </w:rPr>
        <w:t xml:space="preserve"> procede</w:t>
      </w:r>
      <w:r w:rsidR="00DD3026" w:rsidRPr="00BF053D">
        <w:rPr>
          <w:rFonts w:ascii="Arial" w:eastAsia="Times New Roman" w:hAnsi="Arial" w:cs="Arial"/>
          <w:lang w:eastAsia="es-MX"/>
        </w:rPr>
        <w:t xml:space="preserve"> a dar</w:t>
      </w:r>
      <w:r w:rsidRPr="00BF053D">
        <w:rPr>
          <w:rFonts w:ascii="Arial" w:eastAsia="Times New Roman" w:hAnsi="Arial" w:cs="Arial"/>
          <w:lang w:eastAsia="es-MX"/>
        </w:rPr>
        <w:t> lectura a la propuesta del orden del día para su aprobación:</w:t>
      </w:r>
    </w:p>
    <w:p w:rsidR="00A5448A" w:rsidRPr="00BF053D" w:rsidRDefault="00A5448A" w:rsidP="00A5448A">
      <w:pPr>
        <w:spacing w:after="0" w:line="240" w:lineRule="auto"/>
        <w:rPr>
          <w:rFonts w:ascii="Arial" w:eastAsia="Times New Roman" w:hAnsi="Arial" w:cs="Arial"/>
          <w:lang w:eastAsia="es-MX"/>
        </w:rPr>
      </w:pPr>
    </w:p>
    <w:p w:rsidR="00A5448A" w:rsidRPr="00BF053D" w:rsidRDefault="00A5448A" w:rsidP="00A5448A">
      <w:pPr>
        <w:spacing w:after="0" w:line="240" w:lineRule="auto"/>
        <w:jc w:val="center"/>
        <w:rPr>
          <w:rFonts w:ascii="Arial" w:eastAsia="Times New Roman" w:hAnsi="Arial" w:cs="Arial"/>
          <w:lang w:eastAsia="es-MX"/>
        </w:rPr>
      </w:pPr>
      <w:r w:rsidRPr="00BF053D">
        <w:rPr>
          <w:rFonts w:ascii="Arial" w:eastAsia="Times New Roman" w:hAnsi="Arial" w:cs="Arial"/>
          <w:b/>
          <w:bCs/>
          <w:color w:val="000000"/>
          <w:lang w:eastAsia="es-MX"/>
        </w:rPr>
        <w:t>ORDEN DEL DIA</w:t>
      </w:r>
      <w:r w:rsidRPr="00BF053D">
        <w:rPr>
          <w:rFonts w:ascii="Arial" w:eastAsia="Times New Roman" w:hAnsi="Arial" w:cs="Arial"/>
          <w:color w:val="000000"/>
          <w:lang w:eastAsia="es-MX"/>
        </w:rPr>
        <w:t>:</w:t>
      </w:r>
    </w:p>
    <w:p w:rsidR="00A5448A" w:rsidRPr="00BF053D" w:rsidRDefault="00A5448A" w:rsidP="00A5448A">
      <w:pPr>
        <w:spacing w:after="240" w:line="240" w:lineRule="auto"/>
        <w:rPr>
          <w:rFonts w:ascii="Arial" w:eastAsia="Times New Roman" w:hAnsi="Arial" w:cs="Arial"/>
          <w:lang w:eastAsia="es-MX"/>
        </w:rPr>
      </w:pPr>
    </w:p>
    <w:p w:rsidR="00A5448A" w:rsidRPr="00BF053D" w:rsidRDefault="00A5448A" w:rsidP="00A5448A">
      <w:pPr>
        <w:numPr>
          <w:ilvl w:val="0"/>
          <w:numId w:val="1"/>
        </w:numPr>
        <w:spacing w:after="0" w:line="240" w:lineRule="auto"/>
        <w:textAlignment w:val="baseline"/>
        <w:rPr>
          <w:rFonts w:ascii="Arial" w:eastAsia="Times New Roman" w:hAnsi="Arial" w:cs="Arial"/>
          <w:color w:val="000000"/>
          <w:lang w:eastAsia="es-MX"/>
        </w:rPr>
      </w:pPr>
      <w:r w:rsidRPr="00BF053D">
        <w:rPr>
          <w:rFonts w:ascii="Arial" w:eastAsia="Times New Roman" w:hAnsi="Arial" w:cs="Arial"/>
          <w:color w:val="000000"/>
          <w:lang w:eastAsia="es-MX"/>
        </w:rPr>
        <w:t xml:space="preserve">Lista de Asistencia. </w:t>
      </w:r>
    </w:p>
    <w:p w:rsidR="00A5448A" w:rsidRPr="00BF053D" w:rsidRDefault="00A5448A" w:rsidP="00A5448A">
      <w:pPr>
        <w:numPr>
          <w:ilvl w:val="0"/>
          <w:numId w:val="1"/>
        </w:numPr>
        <w:spacing w:after="0" w:line="240" w:lineRule="auto"/>
        <w:textAlignment w:val="baseline"/>
        <w:rPr>
          <w:rFonts w:ascii="Arial" w:eastAsia="Times New Roman" w:hAnsi="Arial" w:cs="Arial"/>
          <w:color w:val="000000"/>
          <w:lang w:eastAsia="es-MX"/>
        </w:rPr>
      </w:pPr>
      <w:r w:rsidRPr="00BF053D">
        <w:rPr>
          <w:rFonts w:ascii="Arial" w:eastAsia="Times New Roman" w:hAnsi="Arial" w:cs="Arial"/>
          <w:color w:val="000000"/>
          <w:lang w:eastAsia="es-MX"/>
        </w:rPr>
        <w:t>Declaración de Quórum legal.</w:t>
      </w:r>
    </w:p>
    <w:p w:rsidR="00A5448A" w:rsidRPr="00BF053D" w:rsidRDefault="00A5448A" w:rsidP="00A5448A">
      <w:pPr>
        <w:numPr>
          <w:ilvl w:val="0"/>
          <w:numId w:val="1"/>
        </w:numPr>
        <w:spacing w:after="0" w:line="240" w:lineRule="auto"/>
        <w:textAlignment w:val="baseline"/>
        <w:rPr>
          <w:rFonts w:ascii="Arial" w:eastAsia="Times New Roman" w:hAnsi="Arial" w:cs="Arial"/>
          <w:color w:val="000000"/>
          <w:lang w:eastAsia="es-MX"/>
        </w:rPr>
      </w:pPr>
      <w:r w:rsidRPr="00BF053D">
        <w:rPr>
          <w:rFonts w:ascii="Arial" w:eastAsia="Times New Roman" w:hAnsi="Arial" w:cs="Arial"/>
          <w:color w:val="000000"/>
          <w:lang w:eastAsia="es-MX"/>
        </w:rPr>
        <w:t>Lectura y en su caso, aprobación del orden del día.</w:t>
      </w:r>
    </w:p>
    <w:p w:rsidR="00A5448A" w:rsidRPr="00BF053D" w:rsidRDefault="002E1C07" w:rsidP="00A5448A">
      <w:pPr>
        <w:numPr>
          <w:ilvl w:val="0"/>
          <w:numId w:val="1"/>
        </w:numPr>
        <w:spacing w:after="0" w:line="240" w:lineRule="auto"/>
        <w:textAlignment w:val="baseline"/>
        <w:rPr>
          <w:rFonts w:ascii="Arial" w:eastAsia="Times New Roman" w:hAnsi="Arial" w:cs="Arial"/>
          <w:color w:val="000000"/>
          <w:lang w:eastAsia="es-MX"/>
        </w:rPr>
      </w:pPr>
      <w:r w:rsidRPr="00BF053D">
        <w:rPr>
          <w:rFonts w:ascii="Arial" w:eastAsia="Times New Roman" w:hAnsi="Arial" w:cs="Arial"/>
          <w:color w:val="000000"/>
          <w:lang w:eastAsia="es-MX"/>
        </w:rPr>
        <w:t>Revisión y discusión de los D</w:t>
      </w:r>
      <w:r w:rsidR="00A5448A" w:rsidRPr="00BF053D">
        <w:rPr>
          <w:rFonts w:ascii="Arial" w:eastAsia="Times New Roman" w:hAnsi="Arial" w:cs="Arial"/>
          <w:color w:val="000000"/>
          <w:lang w:eastAsia="es-MX"/>
        </w:rPr>
        <w:t>ictámenes Legales y Técnicos.</w:t>
      </w:r>
    </w:p>
    <w:p w:rsidR="00A5448A" w:rsidRPr="00BF053D" w:rsidRDefault="002E1C07" w:rsidP="00A5448A">
      <w:pPr>
        <w:numPr>
          <w:ilvl w:val="0"/>
          <w:numId w:val="1"/>
        </w:numPr>
        <w:spacing w:after="0" w:line="240" w:lineRule="auto"/>
        <w:textAlignment w:val="baseline"/>
        <w:rPr>
          <w:rFonts w:ascii="Arial" w:eastAsia="Times New Roman" w:hAnsi="Arial" w:cs="Arial"/>
          <w:color w:val="000000"/>
          <w:lang w:eastAsia="es-MX"/>
        </w:rPr>
      </w:pPr>
      <w:r w:rsidRPr="00BF053D">
        <w:rPr>
          <w:rFonts w:ascii="Arial" w:eastAsia="Times New Roman" w:hAnsi="Arial" w:cs="Arial"/>
          <w:color w:val="000000"/>
          <w:lang w:eastAsia="es-MX"/>
        </w:rPr>
        <w:t>Apertura de Propuestas E</w:t>
      </w:r>
      <w:r w:rsidR="00A5448A" w:rsidRPr="00BF053D">
        <w:rPr>
          <w:rFonts w:ascii="Arial" w:eastAsia="Times New Roman" w:hAnsi="Arial" w:cs="Arial"/>
          <w:color w:val="000000"/>
          <w:lang w:eastAsia="es-MX"/>
        </w:rPr>
        <w:t xml:space="preserve">conómicas y </w:t>
      </w:r>
      <w:r w:rsidRPr="00BF053D">
        <w:rPr>
          <w:rFonts w:ascii="Arial" w:eastAsia="Times New Roman" w:hAnsi="Arial" w:cs="Arial"/>
          <w:color w:val="000000"/>
          <w:lang w:eastAsia="es-MX"/>
        </w:rPr>
        <w:t>A</w:t>
      </w:r>
      <w:r w:rsidR="00E4539A" w:rsidRPr="00BF053D">
        <w:rPr>
          <w:rFonts w:ascii="Arial" w:eastAsia="Times New Roman" w:hAnsi="Arial" w:cs="Arial"/>
          <w:color w:val="000000"/>
          <w:lang w:eastAsia="es-MX"/>
        </w:rPr>
        <w:t>djudicación</w:t>
      </w:r>
      <w:r w:rsidR="00A5448A" w:rsidRPr="00BF053D">
        <w:rPr>
          <w:rFonts w:ascii="Arial" w:eastAsia="Times New Roman" w:hAnsi="Arial" w:cs="Arial"/>
          <w:color w:val="000000"/>
          <w:lang w:eastAsia="es-MX"/>
        </w:rPr>
        <w:t>.</w:t>
      </w:r>
    </w:p>
    <w:p w:rsidR="00A5448A" w:rsidRPr="00BF053D" w:rsidRDefault="00A5448A" w:rsidP="00A5448A">
      <w:pPr>
        <w:numPr>
          <w:ilvl w:val="0"/>
          <w:numId w:val="1"/>
        </w:numPr>
        <w:spacing w:after="0" w:line="240" w:lineRule="auto"/>
        <w:textAlignment w:val="baseline"/>
        <w:rPr>
          <w:rFonts w:ascii="Arial" w:eastAsia="Times New Roman" w:hAnsi="Arial" w:cs="Arial"/>
          <w:color w:val="000000"/>
          <w:lang w:eastAsia="es-MX"/>
        </w:rPr>
      </w:pPr>
      <w:r w:rsidRPr="00BF053D">
        <w:rPr>
          <w:rFonts w:ascii="Arial" w:eastAsia="Times New Roman" w:hAnsi="Arial" w:cs="Arial"/>
          <w:color w:val="000000"/>
          <w:lang w:eastAsia="es-MX"/>
        </w:rPr>
        <w:t>Asuntos Varios.</w:t>
      </w:r>
    </w:p>
    <w:p w:rsidR="00A5448A" w:rsidRPr="00BF053D" w:rsidRDefault="00A5448A" w:rsidP="00A5448A">
      <w:pPr>
        <w:numPr>
          <w:ilvl w:val="0"/>
          <w:numId w:val="1"/>
        </w:numPr>
        <w:spacing w:line="240" w:lineRule="auto"/>
        <w:textAlignment w:val="baseline"/>
        <w:rPr>
          <w:rFonts w:ascii="Arial" w:eastAsia="Times New Roman" w:hAnsi="Arial" w:cs="Arial"/>
          <w:color w:val="000000"/>
          <w:lang w:eastAsia="es-MX"/>
        </w:rPr>
      </w:pPr>
      <w:r w:rsidRPr="00BF053D">
        <w:rPr>
          <w:rFonts w:ascii="Arial" w:eastAsia="Times New Roman" w:hAnsi="Arial" w:cs="Arial"/>
          <w:color w:val="000000"/>
          <w:lang w:eastAsia="es-MX"/>
        </w:rPr>
        <w:t>Clausura de la sesión.</w:t>
      </w:r>
    </w:p>
    <w:p w:rsidR="00E4539A" w:rsidRPr="00BF053D" w:rsidRDefault="00A5448A" w:rsidP="008F2215">
      <w:pPr>
        <w:pStyle w:val="NormalWeb"/>
        <w:shd w:val="clear" w:color="auto" w:fill="FFFFFF"/>
        <w:spacing w:before="0" w:beforeAutospacing="0" w:after="0" w:afterAutospacing="0"/>
        <w:jc w:val="both"/>
        <w:rPr>
          <w:rFonts w:ascii="Arial" w:hAnsi="Arial" w:cs="Arial"/>
          <w:sz w:val="22"/>
          <w:szCs w:val="22"/>
        </w:rPr>
      </w:pPr>
      <w:r w:rsidRPr="00BF053D">
        <w:rPr>
          <w:rFonts w:ascii="Arial" w:hAnsi="Arial" w:cs="Arial"/>
          <w:color w:val="222222"/>
          <w:sz w:val="22"/>
          <w:szCs w:val="22"/>
        </w:rPr>
        <w:lastRenderedPageBreak/>
        <w:t>Una vez hecho lo anterior pregunta a los presentes si están de acuerdo con el mismo. Pidiendo que quienes estén a favor, levanten su mano. Aprobado.</w:t>
      </w:r>
    </w:p>
    <w:p w:rsidR="00E6378A" w:rsidRPr="00BF053D" w:rsidRDefault="00E6378A" w:rsidP="00A5448A">
      <w:pPr>
        <w:spacing w:after="0" w:line="240" w:lineRule="auto"/>
        <w:jc w:val="both"/>
        <w:rPr>
          <w:rFonts w:ascii="Arial" w:eastAsia="Times New Roman" w:hAnsi="Arial" w:cs="Arial"/>
          <w:b/>
          <w:bCs/>
          <w:color w:val="000000"/>
          <w:lang w:eastAsia="es-MX"/>
        </w:rPr>
      </w:pPr>
    </w:p>
    <w:p w:rsidR="00E6378A" w:rsidRPr="00BF053D" w:rsidRDefault="00E6378A" w:rsidP="00A5448A">
      <w:pPr>
        <w:spacing w:after="0" w:line="240" w:lineRule="auto"/>
        <w:jc w:val="both"/>
        <w:rPr>
          <w:rFonts w:ascii="Arial" w:eastAsia="Times New Roman" w:hAnsi="Arial" w:cs="Arial"/>
          <w:b/>
          <w:bCs/>
          <w:color w:val="000000"/>
          <w:lang w:eastAsia="es-MX"/>
        </w:rPr>
      </w:pPr>
    </w:p>
    <w:p w:rsidR="00A5448A" w:rsidRPr="00BF053D" w:rsidRDefault="00A5448A" w:rsidP="00A5448A">
      <w:pPr>
        <w:spacing w:after="0" w:line="240" w:lineRule="auto"/>
        <w:jc w:val="both"/>
        <w:rPr>
          <w:rFonts w:ascii="Arial" w:eastAsia="Times New Roman" w:hAnsi="Arial" w:cs="Arial"/>
          <w:b/>
          <w:bCs/>
          <w:color w:val="000000"/>
          <w:lang w:eastAsia="es-MX"/>
        </w:rPr>
      </w:pPr>
      <w:r w:rsidRPr="00BF053D">
        <w:rPr>
          <w:rFonts w:ascii="Arial" w:eastAsia="Times New Roman" w:hAnsi="Arial" w:cs="Arial"/>
          <w:b/>
          <w:bCs/>
          <w:color w:val="000000"/>
          <w:lang w:eastAsia="es-MX"/>
        </w:rPr>
        <w:t>PUNTO No.4</w:t>
      </w:r>
    </w:p>
    <w:p w:rsidR="00A5448A" w:rsidRPr="00BF053D" w:rsidRDefault="00A5448A" w:rsidP="00A5448A">
      <w:pPr>
        <w:spacing w:after="0" w:line="240" w:lineRule="auto"/>
        <w:rPr>
          <w:rFonts w:ascii="Arial" w:eastAsia="Times New Roman" w:hAnsi="Arial" w:cs="Arial"/>
          <w:lang w:eastAsia="es-MX"/>
        </w:rPr>
      </w:pPr>
    </w:p>
    <w:p w:rsidR="00A5448A" w:rsidRPr="00BF053D" w:rsidRDefault="00A5448A" w:rsidP="00A5448A">
      <w:pPr>
        <w:spacing w:after="0" w:line="240" w:lineRule="auto"/>
        <w:jc w:val="both"/>
        <w:rPr>
          <w:rFonts w:ascii="Arial" w:eastAsia="Times New Roman" w:hAnsi="Arial" w:cs="Arial"/>
          <w:lang w:eastAsia="es-MX"/>
        </w:rPr>
      </w:pPr>
      <w:r w:rsidRPr="00BF053D">
        <w:rPr>
          <w:rFonts w:ascii="Arial" w:eastAsia="Times New Roman" w:hAnsi="Arial" w:cs="Arial"/>
          <w:b/>
          <w:bCs/>
          <w:color w:val="000000"/>
          <w:lang w:eastAsia="es-MX"/>
        </w:rPr>
        <w:t>DICTÁMENES LEGAL Y TÉCNICO</w:t>
      </w:r>
    </w:p>
    <w:p w:rsidR="00A5448A" w:rsidRPr="00BF053D" w:rsidRDefault="00A5448A" w:rsidP="00A5448A">
      <w:pPr>
        <w:spacing w:after="240" w:line="240" w:lineRule="auto"/>
        <w:rPr>
          <w:rFonts w:ascii="Arial" w:eastAsia="Times New Roman" w:hAnsi="Arial" w:cs="Arial"/>
          <w:lang w:eastAsia="es-MX"/>
        </w:rPr>
      </w:pPr>
    </w:p>
    <w:p w:rsidR="00A5448A" w:rsidRPr="00BF053D" w:rsidRDefault="00A5448A" w:rsidP="00A5448A">
      <w:pPr>
        <w:spacing w:after="0" w:line="240" w:lineRule="auto"/>
        <w:jc w:val="both"/>
        <w:rPr>
          <w:rFonts w:ascii="Arial" w:eastAsia="Times New Roman" w:hAnsi="Arial" w:cs="Arial"/>
          <w:lang w:eastAsia="es-MX"/>
        </w:rPr>
      </w:pPr>
      <w:r w:rsidRPr="00BF053D">
        <w:rPr>
          <w:rFonts w:ascii="Arial" w:eastAsia="Times New Roman" w:hAnsi="Arial" w:cs="Arial"/>
          <w:b/>
          <w:bCs/>
          <w:color w:val="000000"/>
          <w:lang w:eastAsia="es-MX"/>
        </w:rPr>
        <w:t>DICTAMEN LEGAL</w:t>
      </w:r>
      <w:r w:rsidRPr="00BF053D">
        <w:rPr>
          <w:rFonts w:ascii="Arial" w:eastAsia="Times New Roman" w:hAnsi="Arial" w:cs="Arial"/>
          <w:color w:val="000000"/>
          <w:lang w:eastAsia="es-MX"/>
        </w:rPr>
        <w:t>.</w:t>
      </w:r>
    </w:p>
    <w:p w:rsidR="00A5448A" w:rsidRPr="00BF053D" w:rsidRDefault="00A5448A" w:rsidP="00A5448A">
      <w:pPr>
        <w:spacing w:after="0" w:line="240" w:lineRule="auto"/>
        <w:rPr>
          <w:rFonts w:ascii="Arial" w:eastAsia="Times New Roman" w:hAnsi="Arial" w:cs="Arial"/>
          <w:lang w:eastAsia="es-MX"/>
        </w:rPr>
      </w:pPr>
    </w:p>
    <w:p w:rsidR="00A5448A" w:rsidRPr="00BF053D" w:rsidRDefault="00A5448A" w:rsidP="00A5448A">
      <w:pPr>
        <w:spacing w:after="0" w:line="240" w:lineRule="auto"/>
        <w:jc w:val="both"/>
        <w:rPr>
          <w:rFonts w:ascii="Arial" w:eastAsia="Times New Roman" w:hAnsi="Arial" w:cs="Arial"/>
          <w:color w:val="000000"/>
          <w:lang w:eastAsia="es-MX"/>
        </w:rPr>
      </w:pPr>
      <w:r w:rsidRPr="00BF053D">
        <w:rPr>
          <w:rFonts w:ascii="Arial" w:eastAsia="Times New Roman" w:hAnsi="Arial" w:cs="Arial"/>
          <w:color w:val="000000"/>
          <w:lang w:eastAsia="es-MX"/>
        </w:rPr>
        <w:t xml:space="preserve">En uso de la voz la Lic. Cynthia Liliana Hernández Ibarra, Secretaria </w:t>
      </w:r>
      <w:r w:rsidR="005E3F61" w:rsidRPr="00BF053D">
        <w:rPr>
          <w:rFonts w:ascii="Arial" w:eastAsia="Times New Roman" w:hAnsi="Arial" w:cs="Arial"/>
          <w:color w:val="000000"/>
          <w:lang w:eastAsia="es-MX"/>
        </w:rPr>
        <w:t xml:space="preserve">Técnica </w:t>
      </w:r>
      <w:r w:rsidRPr="00BF053D">
        <w:rPr>
          <w:rFonts w:ascii="Arial" w:eastAsia="Times New Roman" w:hAnsi="Arial" w:cs="Arial"/>
          <w:color w:val="000000"/>
          <w:lang w:eastAsia="es-MX"/>
        </w:rPr>
        <w:t>del Comité de Adquisiciones, comenta que se asentó la información de la documentación legal presentada por el participante y el resultado del dictamen respectivo en cuadros comparativos para facilitar su manejo, los cuales se anexan a la presente acta, desprendiéndose la siguiente información:</w:t>
      </w:r>
    </w:p>
    <w:p w:rsidR="00053603" w:rsidRPr="00BF053D" w:rsidRDefault="00053603" w:rsidP="00A5448A">
      <w:pPr>
        <w:spacing w:after="0" w:line="240" w:lineRule="auto"/>
        <w:jc w:val="both"/>
        <w:rPr>
          <w:rFonts w:ascii="Arial" w:eastAsia="Times New Roman" w:hAnsi="Arial" w:cs="Arial"/>
          <w:color w:val="000000"/>
          <w:lang w:eastAsia="es-MX"/>
        </w:rPr>
      </w:pPr>
    </w:p>
    <w:p w:rsidR="00053603" w:rsidRPr="00BF053D" w:rsidRDefault="00053603" w:rsidP="00A5448A">
      <w:pPr>
        <w:spacing w:after="0" w:line="240" w:lineRule="auto"/>
        <w:jc w:val="both"/>
        <w:rPr>
          <w:rFonts w:ascii="Arial" w:eastAsia="Times New Roman" w:hAnsi="Arial" w:cs="Arial"/>
          <w:bCs/>
          <w:color w:val="000000"/>
          <w:lang w:eastAsia="es-MX"/>
        </w:rPr>
      </w:pPr>
      <w:r w:rsidRPr="00BF053D">
        <w:rPr>
          <w:rFonts w:ascii="Arial" w:eastAsia="Times New Roman" w:hAnsi="Arial" w:cs="Arial"/>
          <w:color w:val="000000"/>
          <w:lang w:eastAsia="es-MX"/>
        </w:rPr>
        <w:t xml:space="preserve">En primer término por lo que ve al Dictamen Legal, emitido por la Jefatura de lo Contencioso Administrativo de San Pedro Tlaquepaque, la moral </w:t>
      </w:r>
      <w:r w:rsidRPr="00BF053D">
        <w:rPr>
          <w:rFonts w:ascii="Arial" w:eastAsia="Times New Roman" w:hAnsi="Arial" w:cs="Arial"/>
          <w:b/>
          <w:bCs/>
          <w:color w:val="000000"/>
          <w:lang w:eastAsia="es-MX"/>
        </w:rPr>
        <w:t xml:space="preserve">GRUPO EMPRESARIAL SOLTORS S.A. DE C.V., </w:t>
      </w:r>
      <w:r w:rsidRPr="00BF053D">
        <w:rPr>
          <w:rFonts w:ascii="Arial" w:eastAsia="Times New Roman" w:hAnsi="Arial" w:cs="Arial"/>
          <w:bCs/>
          <w:color w:val="000000"/>
          <w:lang w:eastAsia="es-MX"/>
        </w:rPr>
        <w:t>se hacen los siguientes señalamientos:</w:t>
      </w:r>
    </w:p>
    <w:p w:rsidR="00053603" w:rsidRPr="00BF053D" w:rsidRDefault="00053603" w:rsidP="00A5448A">
      <w:pPr>
        <w:spacing w:after="0" w:line="240" w:lineRule="auto"/>
        <w:jc w:val="both"/>
        <w:rPr>
          <w:rFonts w:ascii="Arial" w:eastAsia="Times New Roman" w:hAnsi="Arial" w:cs="Arial"/>
          <w:b/>
          <w:bCs/>
          <w:color w:val="000000"/>
          <w:lang w:eastAsia="es-MX"/>
        </w:rPr>
      </w:pPr>
    </w:p>
    <w:p w:rsidR="00053603" w:rsidRPr="00BF053D" w:rsidRDefault="006921DB" w:rsidP="00053603">
      <w:pPr>
        <w:pStyle w:val="Prrafodelista"/>
        <w:numPr>
          <w:ilvl w:val="0"/>
          <w:numId w:val="2"/>
        </w:num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Documentación completa.</w:t>
      </w:r>
    </w:p>
    <w:p w:rsidR="00053603" w:rsidRPr="00BF053D" w:rsidRDefault="00053603" w:rsidP="00A5448A">
      <w:pPr>
        <w:spacing w:after="0" w:line="240" w:lineRule="auto"/>
        <w:jc w:val="both"/>
        <w:rPr>
          <w:rFonts w:ascii="Arial" w:eastAsia="Times New Roman" w:hAnsi="Arial" w:cs="Arial"/>
          <w:lang w:eastAsia="es-MX"/>
        </w:rPr>
      </w:pPr>
    </w:p>
    <w:p w:rsidR="003D1FB7" w:rsidRPr="00BF053D" w:rsidRDefault="003D1FB7" w:rsidP="003D1FB7">
      <w:pPr>
        <w:spacing w:after="0" w:line="240" w:lineRule="auto"/>
        <w:jc w:val="both"/>
        <w:rPr>
          <w:rFonts w:ascii="Arial" w:eastAsia="Times New Roman" w:hAnsi="Arial" w:cs="Arial"/>
          <w:b/>
          <w:bCs/>
          <w:color w:val="000000"/>
          <w:lang w:eastAsia="es-MX"/>
        </w:rPr>
      </w:pPr>
    </w:p>
    <w:p w:rsidR="003D1FB7" w:rsidRPr="00BF053D" w:rsidRDefault="003D1FB7" w:rsidP="003D1FB7">
      <w:pPr>
        <w:spacing w:after="0" w:line="240" w:lineRule="auto"/>
        <w:jc w:val="both"/>
        <w:rPr>
          <w:rFonts w:ascii="Arial" w:eastAsia="Times New Roman" w:hAnsi="Arial" w:cs="Arial"/>
          <w:lang w:eastAsia="es-MX"/>
        </w:rPr>
      </w:pPr>
      <w:r w:rsidRPr="00BF053D">
        <w:rPr>
          <w:rFonts w:ascii="Arial" w:eastAsia="Times New Roman" w:hAnsi="Arial" w:cs="Arial"/>
          <w:b/>
          <w:bCs/>
          <w:color w:val="000000"/>
          <w:lang w:eastAsia="es-MX"/>
        </w:rPr>
        <w:t>DICTAMEN TÉCNICO</w:t>
      </w:r>
      <w:r w:rsidRPr="00BF053D">
        <w:rPr>
          <w:rFonts w:ascii="Arial" w:eastAsia="Times New Roman" w:hAnsi="Arial" w:cs="Arial"/>
          <w:color w:val="000000"/>
          <w:lang w:eastAsia="es-MX"/>
        </w:rPr>
        <w:t>.</w:t>
      </w:r>
    </w:p>
    <w:p w:rsidR="003D1FB7" w:rsidRPr="00BF053D" w:rsidRDefault="003D1FB7" w:rsidP="00A5448A">
      <w:pPr>
        <w:spacing w:after="0" w:line="240" w:lineRule="auto"/>
        <w:jc w:val="both"/>
        <w:rPr>
          <w:rFonts w:ascii="Arial" w:eastAsia="Times New Roman" w:hAnsi="Arial" w:cs="Arial"/>
          <w:lang w:eastAsia="es-MX"/>
        </w:rPr>
      </w:pPr>
    </w:p>
    <w:p w:rsidR="00DB2F3F" w:rsidRPr="00BF053D" w:rsidRDefault="003D1FB7" w:rsidP="00A5448A">
      <w:pPr>
        <w:spacing w:after="0" w:line="240" w:lineRule="auto"/>
        <w:jc w:val="both"/>
        <w:rPr>
          <w:rFonts w:ascii="Arial" w:eastAsia="Times New Roman" w:hAnsi="Arial" w:cs="Arial"/>
          <w:color w:val="000000"/>
          <w:lang w:eastAsia="es-MX"/>
        </w:rPr>
      </w:pPr>
      <w:r w:rsidRPr="00BF053D">
        <w:rPr>
          <w:rFonts w:ascii="Arial" w:eastAsia="Times New Roman" w:hAnsi="Arial" w:cs="Arial"/>
          <w:bCs/>
          <w:color w:val="000000"/>
          <w:lang w:eastAsia="es-MX"/>
        </w:rPr>
        <w:t>Así mi</w:t>
      </w:r>
      <w:r w:rsidR="00EF299C">
        <w:rPr>
          <w:rFonts w:ascii="Arial" w:eastAsia="Times New Roman" w:hAnsi="Arial" w:cs="Arial"/>
          <w:bCs/>
          <w:color w:val="000000"/>
          <w:lang w:val="es-419" w:eastAsia="es-MX"/>
        </w:rPr>
        <w:t>s</w:t>
      </w:r>
      <w:proofErr w:type="spellStart"/>
      <w:r w:rsidRPr="00BF053D">
        <w:rPr>
          <w:rFonts w:ascii="Arial" w:eastAsia="Times New Roman" w:hAnsi="Arial" w:cs="Arial"/>
          <w:bCs/>
          <w:color w:val="000000"/>
          <w:lang w:eastAsia="es-MX"/>
        </w:rPr>
        <w:t>mo</w:t>
      </w:r>
      <w:proofErr w:type="spellEnd"/>
      <w:r w:rsidRPr="00BF053D">
        <w:rPr>
          <w:rFonts w:ascii="Arial" w:eastAsia="Times New Roman" w:hAnsi="Arial" w:cs="Arial"/>
          <w:bCs/>
          <w:color w:val="000000"/>
          <w:lang w:eastAsia="es-MX"/>
        </w:rPr>
        <w:t xml:space="preserve"> en lo que respecta a la propuesta técnica, la empresa</w:t>
      </w:r>
      <w:r w:rsidRPr="00BF053D">
        <w:rPr>
          <w:rFonts w:ascii="Arial" w:eastAsia="Times New Roman" w:hAnsi="Arial" w:cs="Arial"/>
          <w:b/>
          <w:bCs/>
          <w:color w:val="000000"/>
          <w:lang w:eastAsia="es-MX"/>
        </w:rPr>
        <w:t xml:space="preserve"> </w:t>
      </w:r>
      <w:r w:rsidR="00005B4B" w:rsidRPr="00BF053D">
        <w:rPr>
          <w:rFonts w:ascii="Arial" w:eastAsia="Times New Roman" w:hAnsi="Arial" w:cs="Arial"/>
          <w:b/>
          <w:bCs/>
          <w:color w:val="000000"/>
          <w:lang w:eastAsia="es-MX"/>
        </w:rPr>
        <w:t>GRUPO EMPRESARIAL SOLTORS S.A. DE C.V.</w:t>
      </w:r>
      <w:r w:rsidR="00A5448A" w:rsidRPr="00BF053D">
        <w:rPr>
          <w:rFonts w:ascii="Arial" w:eastAsia="Times New Roman" w:hAnsi="Arial" w:cs="Arial"/>
          <w:b/>
          <w:bCs/>
          <w:color w:val="000000"/>
          <w:lang w:eastAsia="es-MX"/>
        </w:rPr>
        <w:t>,</w:t>
      </w:r>
      <w:r w:rsidR="005A0672" w:rsidRPr="00BF053D">
        <w:rPr>
          <w:rFonts w:ascii="Arial" w:eastAsia="Times New Roman" w:hAnsi="Arial" w:cs="Arial"/>
          <w:bCs/>
          <w:color w:val="000000"/>
          <w:lang w:eastAsia="es-MX"/>
        </w:rPr>
        <w:t xml:space="preserve"> </w:t>
      </w:r>
      <w:r w:rsidR="00005B4B" w:rsidRPr="00BF053D">
        <w:rPr>
          <w:rFonts w:ascii="Arial" w:eastAsia="Times New Roman" w:hAnsi="Arial" w:cs="Arial"/>
          <w:bCs/>
          <w:color w:val="000000"/>
          <w:lang w:eastAsia="es-MX"/>
        </w:rPr>
        <w:t>conforme a lo manifestado en el dictamen técnico emitido por el Departamento de Intendencia y Vigilancia</w:t>
      </w:r>
      <w:r w:rsidR="00053603" w:rsidRPr="00BF053D">
        <w:rPr>
          <w:rFonts w:ascii="Arial" w:eastAsia="Times New Roman" w:hAnsi="Arial" w:cs="Arial"/>
          <w:bCs/>
          <w:color w:val="000000"/>
          <w:lang w:eastAsia="es-MX"/>
        </w:rPr>
        <w:t>, de fecha 23 veintit</w:t>
      </w:r>
      <w:r w:rsidR="006921DB">
        <w:rPr>
          <w:rFonts w:ascii="Arial" w:eastAsia="Times New Roman" w:hAnsi="Arial" w:cs="Arial"/>
          <w:bCs/>
          <w:color w:val="000000"/>
          <w:lang w:eastAsia="es-MX"/>
        </w:rPr>
        <w:t>rés de mayo de 2018, se concluyó</w:t>
      </w:r>
      <w:r w:rsidR="00053603" w:rsidRPr="00BF053D">
        <w:rPr>
          <w:rFonts w:ascii="Arial" w:eastAsia="Times New Roman" w:hAnsi="Arial" w:cs="Arial"/>
          <w:bCs/>
          <w:color w:val="000000"/>
          <w:lang w:eastAsia="es-MX"/>
        </w:rPr>
        <w:t xml:space="preserve"> que los productos ofertados por la empresa participante, cumple con todas las especificaciones de las partidas señaladas.</w:t>
      </w:r>
      <w:r w:rsidR="00005B4B" w:rsidRPr="00BF053D">
        <w:rPr>
          <w:rFonts w:ascii="Arial" w:eastAsia="Times New Roman" w:hAnsi="Arial" w:cs="Arial"/>
          <w:bCs/>
          <w:color w:val="000000"/>
          <w:lang w:eastAsia="es-MX"/>
        </w:rPr>
        <w:t xml:space="preserve"> </w:t>
      </w:r>
      <w:r w:rsidR="00F26E7F" w:rsidRPr="00BF053D">
        <w:rPr>
          <w:rFonts w:ascii="Arial" w:eastAsia="Times New Roman" w:hAnsi="Arial" w:cs="Arial"/>
          <w:color w:val="000000"/>
          <w:lang w:eastAsia="es-MX"/>
        </w:rPr>
        <w:t xml:space="preserve"> </w:t>
      </w:r>
    </w:p>
    <w:p w:rsidR="005E3F61" w:rsidRPr="00BF053D" w:rsidRDefault="005E3F61" w:rsidP="00A5448A">
      <w:pPr>
        <w:spacing w:after="0" w:line="240" w:lineRule="auto"/>
        <w:jc w:val="both"/>
        <w:rPr>
          <w:rFonts w:ascii="Arial" w:eastAsia="Times New Roman" w:hAnsi="Arial" w:cs="Arial"/>
          <w:color w:val="000000"/>
          <w:highlight w:val="yellow"/>
          <w:lang w:eastAsia="es-MX"/>
        </w:rPr>
      </w:pPr>
    </w:p>
    <w:p w:rsidR="00D9569B" w:rsidRPr="00BF053D" w:rsidRDefault="00D9569B" w:rsidP="00A5448A">
      <w:pPr>
        <w:spacing w:after="0" w:line="240" w:lineRule="auto"/>
        <w:jc w:val="both"/>
        <w:rPr>
          <w:rFonts w:ascii="Arial" w:eastAsia="Times New Roman" w:hAnsi="Arial" w:cs="Arial"/>
          <w:color w:val="000000"/>
          <w:lang w:eastAsia="es-MX"/>
        </w:rPr>
      </w:pPr>
    </w:p>
    <w:p w:rsidR="001A1943" w:rsidRPr="00BF053D" w:rsidRDefault="00A23A1F" w:rsidP="00A5448A">
      <w:pPr>
        <w:spacing w:after="240" w:line="240" w:lineRule="auto"/>
        <w:rPr>
          <w:rFonts w:ascii="Arial" w:eastAsia="Times New Roman" w:hAnsi="Arial" w:cs="Arial"/>
          <w:b/>
          <w:bCs/>
          <w:color w:val="000000"/>
          <w:lang w:eastAsia="es-MX"/>
        </w:rPr>
      </w:pPr>
      <w:r w:rsidRPr="00BF053D">
        <w:rPr>
          <w:rFonts w:ascii="Arial" w:eastAsia="Times New Roman" w:hAnsi="Arial" w:cs="Arial"/>
          <w:b/>
          <w:bCs/>
          <w:color w:val="000000"/>
          <w:lang w:eastAsia="es-MX"/>
        </w:rPr>
        <w:t>PUNTO No. 5</w:t>
      </w:r>
    </w:p>
    <w:p w:rsidR="001A1943" w:rsidRPr="00F8796E" w:rsidRDefault="001A1943" w:rsidP="006921DB">
      <w:pPr>
        <w:spacing w:after="240" w:line="240" w:lineRule="auto"/>
        <w:rPr>
          <w:rFonts w:ascii="Arial" w:eastAsia="Times New Roman" w:hAnsi="Arial" w:cs="Arial"/>
          <w:b/>
          <w:color w:val="000000"/>
          <w:lang w:eastAsia="es-MX"/>
        </w:rPr>
      </w:pPr>
      <w:r w:rsidRPr="00F8796E">
        <w:rPr>
          <w:rFonts w:ascii="Arial" w:eastAsia="Times New Roman" w:hAnsi="Arial" w:cs="Arial"/>
          <w:b/>
          <w:color w:val="000000"/>
          <w:lang w:eastAsia="es-MX"/>
        </w:rPr>
        <w:t>APERTURA DE PROPUESTAS ECONÓMICAS Y ADJUDICACIÓN.</w:t>
      </w:r>
    </w:p>
    <w:p w:rsidR="0047354D" w:rsidRDefault="006921DB" w:rsidP="006921DB">
      <w:pPr>
        <w:spacing w:after="0" w:line="240" w:lineRule="auto"/>
        <w:jc w:val="both"/>
        <w:rPr>
          <w:rFonts w:ascii="Arial" w:eastAsia="Times New Roman" w:hAnsi="Arial" w:cs="Arial"/>
          <w:bCs/>
          <w:color w:val="000000"/>
          <w:lang w:eastAsia="es-MX"/>
        </w:rPr>
      </w:pPr>
      <w:r w:rsidRPr="00C27E6A">
        <w:rPr>
          <w:rFonts w:ascii="Arial" w:eastAsia="Times New Roman" w:hAnsi="Arial" w:cs="Arial"/>
          <w:bCs/>
          <w:color w:val="000000"/>
          <w:lang w:eastAsia="es-MX"/>
        </w:rPr>
        <w:t xml:space="preserve">Se procede a abrir los sobres que contienen las propuestas económicas, las cuales se proyectan en la sala, llenando los cuadros comparativos en el momento para su mejor visualización, mismos que están anexos a la presente acta; una vez plasmados los precios que propone </w:t>
      </w:r>
      <w:r w:rsidR="00E8259E">
        <w:rPr>
          <w:rFonts w:ascii="Arial" w:eastAsia="Times New Roman" w:hAnsi="Arial" w:cs="Arial"/>
          <w:bCs/>
          <w:color w:val="000000"/>
          <w:lang w:eastAsia="es-MX"/>
        </w:rPr>
        <w:t xml:space="preserve">la </w:t>
      </w:r>
      <w:r w:rsidRPr="00C27E6A">
        <w:rPr>
          <w:rFonts w:ascii="Arial" w:eastAsia="Times New Roman" w:hAnsi="Arial" w:cs="Arial"/>
          <w:bCs/>
          <w:color w:val="000000"/>
          <w:lang w:eastAsia="es-MX"/>
        </w:rPr>
        <w:t>empresa,</w:t>
      </w:r>
      <w:r>
        <w:rPr>
          <w:rFonts w:ascii="Arial" w:eastAsia="Times New Roman" w:hAnsi="Arial" w:cs="Arial"/>
          <w:bCs/>
          <w:color w:val="000000"/>
          <w:lang w:eastAsia="es-MX"/>
        </w:rPr>
        <w:t xml:space="preserve"> las condiciones de pago y los documentos de dicha propuesta</w:t>
      </w:r>
      <w:r w:rsidRPr="00C27E6A">
        <w:rPr>
          <w:rFonts w:ascii="Arial" w:eastAsia="Times New Roman" w:hAnsi="Arial" w:cs="Arial"/>
          <w:bCs/>
          <w:color w:val="000000"/>
          <w:lang w:eastAsia="es-MX"/>
        </w:rPr>
        <w:t xml:space="preserve"> se les pregunta a los presentes si la información es correcta, respondiendo que sí</w:t>
      </w:r>
      <w:r w:rsidRPr="00C27E6A">
        <w:rPr>
          <w:rFonts w:ascii="Arial" w:eastAsia="Times New Roman" w:hAnsi="Arial" w:cs="Arial"/>
          <w:bCs/>
          <w:color w:val="000000"/>
          <w:lang w:val="es-419" w:eastAsia="es-MX"/>
        </w:rPr>
        <w:t>.</w:t>
      </w:r>
      <w:r w:rsidRPr="00C27E6A">
        <w:rPr>
          <w:rFonts w:ascii="Arial" w:eastAsia="Times New Roman" w:hAnsi="Arial" w:cs="Arial"/>
          <w:bCs/>
          <w:color w:val="000000"/>
          <w:lang w:eastAsia="es-MX"/>
        </w:rPr>
        <w:t xml:space="preserve"> </w:t>
      </w:r>
    </w:p>
    <w:p w:rsidR="00E8259E" w:rsidRDefault="00E8259E" w:rsidP="006921DB">
      <w:pPr>
        <w:spacing w:after="0" w:line="240" w:lineRule="auto"/>
        <w:jc w:val="both"/>
        <w:rPr>
          <w:rFonts w:ascii="Arial" w:eastAsia="Times New Roman" w:hAnsi="Arial" w:cs="Arial"/>
          <w:bCs/>
          <w:color w:val="000000"/>
          <w:lang w:eastAsia="es-MX"/>
        </w:rPr>
      </w:pPr>
    </w:p>
    <w:p w:rsidR="006921DB" w:rsidRDefault="006921DB" w:rsidP="006921DB">
      <w:pPr>
        <w:spacing w:after="0" w:line="240" w:lineRule="auto"/>
        <w:jc w:val="both"/>
        <w:rPr>
          <w:rFonts w:ascii="Arial" w:eastAsia="Times New Roman" w:hAnsi="Arial" w:cs="Arial"/>
          <w:bCs/>
          <w:color w:val="000000"/>
          <w:lang w:eastAsia="es-MX"/>
        </w:rPr>
      </w:pPr>
      <w:r w:rsidRPr="00C27E6A">
        <w:rPr>
          <w:rFonts w:ascii="Arial" w:eastAsia="Times New Roman" w:hAnsi="Arial" w:cs="Arial"/>
          <w:bCs/>
          <w:color w:val="000000"/>
          <w:lang w:eastAsia="es-MX"/>
        </w:rPr>
        <w:t>Se le agradece su participación, pidiéndole atentamente deje el recinto para qu</w:t>
      </w:r>
      <w:r>
        <w:rPr>
          <w:rFonts w:ascii="Arial" w:eastAsia="Times New Roman" w:hAnsi="Arial" w:cs="Arial"/>
          <w:bCs/>
          <w:color w:val="000000"/>
          <w:lang w:eastAsia="es-MX"/>
        </w:rPr>
        <w:t xml:space="preserve">e el Comité proceda a deliberar, informándole que el </w:t>
      </w:r>
      <w:r w:rsidR="00E8259E">
        <w:rPr>
          <w:rFonts w:ascii="Arial" w:eastAsia="Times New Roman" w:hAnsi="Arial" w:cs="Arial"/>
          <w:bCs/>
          <w:color w:val="000000"/>
          <w:lang w:eastAsia="es-MX"/>
        </w:rPr>
        <w:t>f</w:t>
      </w:r>
      <w:r>
        <w:rPr>
          <w:rFonts w:ascii="Arial" w:eastAsia="Times New Roman" w:hAnsi="Arial" w:cs="Arial"/>
          <w:bCs/>
          <w:color w:val="000000"/>
          <w:lang w:eastAsia="es-MX"/>
        </w:rPr>
        <w:t>allo se notificará de acuerdo a lo establecido en las bases.</w:t>
      </w:r>
    </w:p>
    <w:p w:rsidR="006921DB" w:rsidRPr="00C27E6A" w:rsidRDefault="006921DB" w:rsidP="006921DB">
      <w:pPr>
        <w:spacing w:after="0" w:line="240" w:lineRule="auto"/>
        <w:jc w:val="both"/>
        <w:rPr>
          <w:rFonts w:ascii="Arial" w:eastAsia="Times New Roman" w:hAnsi="Arial" w:cs="Arial"/>
          <w:bCs/>
          <w:color w:val="000000"/>
          <w:lang w:eastAsia="es-MX"/>
        </w:rPr>
      </w:pPr>
    </w:p>
    <w:p w:rsidR="006921DB" w:rsidRPr="00C27E6A" w:rsidRDefault="006921DB" w:rsidP="006921DB">
      <w:pPr>
        <w:spacing w:after="240" w:line="240" w:lineRule="auto"/>
        <w:jc w:val="both"/>
        <w:rPr>
          <w:rFonts w:ascii="Arial" w:hAnsi="Arial" w:cs="Arial"/>
          <w:b/>
        </w:rPr>
      </w:pPr>
      <w:r w:rsidRPr="00C27E6A">
        <w:rPr>
          <w:rFonts w:ascii="Arial" w:eastAsia="Times New Roman" w:hAnsi="Arial" w:cs="Arial"/>
          <w:bCs/>
          <w:color w:val="000000"/>
          <w:lang w:val="es-419" w:eastAsia="es-MX"/>
        </w:rPr>
        <w:t xml:space="preserve">Una vez realizadas las observaciones del área técnica y de la revisión del dictamen legal así como </w:t>
      </w:r>
      <w:r w:rsidR="00E8259E">
        <w:rPr>
          <w:rFonts w:ascii="Arial" w:eastAsia="Times New Roman" w:hAnsi="Arial" w:cs="Arial"/>
          <w:bCs/>
          <w:color w:val="000000"/>
          <w:lang w:val="es-419" w:eastAsia="es-MX"/>
        </w:rPr>
        <w:t xml:space="preserve">el análisis </w:t>
      </w:r>
      <w:r w:rsidRPr="00C27E6A">
        <w:rPr>
          <w:rFonts w:ascii="Arial" w:eastAsia="Times New Roman" w:hAnsi="Arial" w:cs="Arial"/>
          <w:bCs/>
          <w:color w:val="000000"/>
          <w:lang w:val="es-419" w:eastAsia="es-MX"/>
        </w:rPr>
        <w:t>de la propuesta económica y considerando que se evalúa la propuesta de acuerdo al costo-</w:t>
      </w:r>
      <w:r w:rsidRPr="00C27E6A">
        <w:rPr>
          <w:rFonts w:ascii="Arial" w:eastAsia="Times New Roman" w:hAnsi="Arial" w:cs="Arial"/>
          <w:bCs/>
          <w:color w:val="000000"/>
          <w:lang w:val="es-419" w:eastAsia="es-MX"/>
        </w:rPr>
        <w:lastRenderedPageBreak/>
        <w:t xml:space="preserve">beneficio y buscando las mejores condiciones para el Municipio, </w:t>
      </w:r>
      <w:r w:rsidR="00AA63CE">
        <w:rPr>
          <w:rFonts w:ascii="Arial" w:eastAsia="Times New Roman" w:hAnsi="Arial" w:cs="Arial"/>
          <w:bCs/>
          <w:color w:val="000000"/>
          <w:lang w:val="es-419" w:eastAsia="es-MX"/>
        </w:rPr>
        <w:t>la</w:t>
      </w:r>
      <w:r w:rsidRPr="00C27E6A">
        <w:rPr>
          <w:rFonts w:ascii="Arial" w:eastAsia="Times New Roman" w:hAnsi="Arial" w:cs="Arial"/>
          <w:bCs/>
          <w:color w:val="000000"/>
          <w:lang w:val="es-419" w:eastAsia="es-MX"/>
        </w:rPr>
        <w:t xml:space="preserve"> </w:t>
      </w:r>
      <w:r w:rsidR="00AA63CE" w:rsidRPr="00AA63CE">
        <w:rPr>
          <w:rFonts w:ascii="Arial" w:eastAsia="Times New Roman" w:hAnsi="Arial" w:cs="Arial"/>
          <w:color w:val="000000"/>
          <w:lang w:eastAsia="es-MX"/>
        </w:rPr>
        <w:t>Mtra. Karina Pulido Ávalos</w:t>
      </w:r>
      <w:r w:rsidRPr="00C27E6A">
        <w:rPr>
          <w:rFonts w:ascii="Arial" w:eastAsia="Times New Roman" w:hAnsi="Arial" w:cs="Arial"/>
          <w:color w:val="000000"/>
          <w:lang w:eastAsia="es-MX"/>
        </w:rPr>
        <w:t>, suplente de la Presidenta del Comité de Adquisiciones, Licenciada Mirna Citlalli Amaya de Luna</w:t>
      </w:r>
      <w:r w:rsidRPr="00C27E6A">
        <w:rPr>
          <w:rFonts w:ascii="Arial" w:eastAsia="Times New Roman" w:hAnsi="Arial" w:cs="Arial"/>
          <w:color w:val="000000"/>
          <w:lang w:val="es-419" w:eastAsia="es-MX"/>
        </w:rPr>
        <w:t xml:space="preserve"> somete a consideración del Comité la adjudicación </w:t>
      </w:r>
      <w:r>
        <w:rPr>
          <w:rFonts w:ascii="Arial" w:eastAsia="Times New Roman" w:hAnsi="Arial" w:cs="Arial"/>
          <w:color w:val="000000"/>
          <w:lang w:val="es-419" w:eastAsia="es-MX"/>
        </w:rPr>
        <w:t>de</w:t>
      </w:r>
      <w:r w:rsidR="0047354D">
        <w:rPr>
          <w:rFonts w:ascii="Arial" w:eastAsia="Times New Roman" w:hAnsi="Arial" w:cs="Arial"/>
          <w:color w:val="000000"/>
          <w:lang w:val="es-419" w:eastAsia="es-MX"/>
        </w:rPr>
        <w:t xml:space="preserve"> todas</w:t>
      </w:r>
      <w:r>
        <w:rPr>
          <w:rFonts w:ascii="Arial" w:eastAsia="Times New Roman" w:hAnsi="Arial" w:cs="Arial"/>
          <w:color w:val="000000"/>
          <w:lang w:val="es-419" w:eastAsia="es-MX"/>
        </w:rPr>
        <w:t xml:space="preserve"> las</w:t>
      </w:r>
      <w:r w:rsidRPr="00C27E6A">
        <w:rPr>
          <w:rFonts w:ascii="Arial" w:eastAsia="Times New Roman" w:hAnsi="Arial" w:cs="Arial"/>
          <w:color w:val="000000"/>
          <w:lang w:val="es-419" w:eastAsia="es-MX"/>
        </w:rPr>
        <w:t xml:space="preserve"> partida</w:t>
      </w:r>
      <w:r>
        <w:rPr>
          <w:rFonts w:ascii="Arial" w:eastAsia="Times New Roman" w:hAnsi="Arial" w:cs="Arial"/>
          <w:color w:val="000000"/>
          <w:lang w:val="es-419" w:eastAsia="es-MX"/>
        </w:rPr>
        <w:t>s por las que partic</w:t>
      </w:r>
      <w:r w:rsidR="00F74FCF">
        <w:rPr>
          <w:rFonts w:ascii="Arial" w:eastAsia="Times New Roman" w:hAnsi="Arial" w:cs="Arial"/>
          <w:color w:val="000000"/>
          <w:lang w:val="es-419" w:eastAsia="es-MX"/>
        </w:rPr>
        <w:t>i</w:t>
      </w:r>
      <w:r>
        <w:rPr>
          <w:rFonts w:ascii="Arial" w:eastAsia="Times New Roman" w:hAnsi="Arial" w:cs="Arial"/>
          <w:color w:val="000000"/>
          <w:lang w:val="es-419" w:eastAsia="es-MX"/>
        </w:rPr>
        <w:t>pa</w:t>
      </w:r>
      <w:r w:rsidRPr="00C27E6A">
        <w:rPr>
          <w:rFonts w:ascii="Arial" w:eastAsia="Times New Roman" w:hAnsi="Arial" w:cs="Arial"/>
          <w:color w:val="000000"/>
          <w:lang w:val="es-419" w:eastAsia="es-MX"/>
        </w:rPr>
        <w:t xml:space="preserve"> a la empresa </w:t>
      </w:r>
      <w:r w:rsidRPr="00BF053D">
        <w:rPr>
          <w:rFonts w:ascii="Arial" w:eastAsia="Times New Roman" w:hAnsi="Arial" w:cs="Arial"/>
          <w:b/>
          <w:bCs/>
          <w:color w:val="000000"/>
          <w:lang w:eastAsia="es-MX"/>
        </w:rPr>
        <w:t>GRUPO EMPRESARIAL SOLTORS S.A. DE C.V.</w:t>
      </w:r>
    </w:p>
    <w:p w:rsidR="006921DB" w:rsidRPr="00C27E6A" w:rsidRDefault="006921DB" w:rsidP="006921DB">
      <w:pPr>
        <w:spacing w:after="240" w:line="240" w:lineRule="auto"/>
        <w:jc w:val="both"/>
        <w:rPr>
          <w:rFonts w:ascii="Arial" w:hAnsi="Arial" w:cs="Arial"/>
          <w:b/>
        </w:rPr>
      </w:pPr>
      <w:r w:rsidRPr="00C27E6A">
        <w:rPr>
          <w:rFonts w:ascii="Arial" w:eastAsia="Times New Roman" w:hAnsi="Arial" w:cs="Arial"/>
          <w:lang w:eastAsia="es-MX"/>
        </w:rPr>
        <w:t>Lo anterior es aprobado por unanimidad.</w:t>
      </w:r>
    </w:p>
    <w:p w:rsidR="006921DB" w:rsidRPr="00BF053D" w:rsidRDefault="006921DB" w:rsidP="00A5448A">
      <w:pPr>
        <w:spacing w:after="0" w:line="240" w:lineRule="auto"/>
        <w:jc w:val="both"/>
        <w:rPr>
          <w:rFonts w:ascii="Arial" w:eastAsia="Times New Roman" w:hAnsi="Arial" w:cs="Arial"/>
          <w:b/>
          <w:bCs/>
          <w:color w:val="000000"/>
          <w:lang w:eastAsia="es-MX"/>
        </w:rPr>
      </w:pPr>
    </w:p>
    <w:p w:rsidR="00A5448A" w:rsidRPr="00BF053D" w:rsidRDefault="00A23A1F" w:rsidP="00A5448A">
      <w:pPr>
        <w:spacing w:after="0" w:line="240" w:lineRule="auto"/>
        <w:jc w:val="both"/>
        <w:rPr>
          <w:rFonts w:ascii="Arial" w:eastAsia="Times New Roman" w:hAnsi="Arial" w:cs="Arial"/>
          <w:lang w:eastAsia="es-MX"/>
        </w:rPr>
      </w:pPr>
      <w:r w:rsidRPr="00BF053D">
        <w:rPr>
          <w:rFonts w:ascii="Arial" w:eastAsia="Times New Roman" w:hAnsi="Arial" w:cs="Arial"/>
          <w:b/>
          <w:bCs/>
          <w:color w:val="000000"/>
          <w:lang w:eastAsia="es-MX"/>
        </w:rPr>
        <w:t>PUNTO No. 6</w:t>
      </w:r>
    </w:p>
    <w:p w:rsidR="00A5448A" w:rsidRPr="00BF053D" w:rsidRDefault="00A5448A" w:rsidP="00A5448A">
      <w:pPr>
        <w:spacing w:after="0" w:line="240" w:lineRule="auto"/>
        <w:rPr>
          <w:rFonts w:ascii="Arial" w:eastAsia="Times New Roman" w:hAnsi="Arial" w:cs="Arial"/>
          <w:lang w:eastAsia="es-MX"/>
        </w:rPr>
      </w:pPr>
    </w:p>
    <w:p w:rsidR="00A5448A" w:rsidRPr="00BF053D" w:rsidRDefault="00A5448A" w:rsidP="00A5448A">
      <w:pPr>
        <w:spacing w:after="0" w:line="240" w:lineRule="auto"/>
        <w:jc w:val="both"/>
        <w:rPr>
          <w:rFonts w:ascii="Arial" w:eastAsia="Times New Roman" w:hAnsi="Arial" w:cs="Arial"/>
          <w:lang w:eastAsia="es-MX"/>
        </w:rPr>
      </w:pPr>
      <w:r w:rsidRPr="00BF053D">
        <w:rPr>
          <w:rFonts w:ascii="Arial" w:eastAsia="Times New Roman" w:hAnsi="Arial" w:cs="Arial"/>
          <w:b/>
          <w:bCs/>
          <w:color w:val="000000"/>
          <w:lang w:eastAsia="es-MX"/>
        </w:rPr>
        <w:t>ASUNTOS VARIOS</w:t>
      </w:r>
    </w:p>
    <w:p w:rsidR="00A5448A" w:rsidRPr="00FC5A57" w:rsidRDefault="00A5448A" w:rsidP="00A5448A">
      <w:pPr>
        <w:spacing w:after="0" w:line="240" w:lineRule="auto"/>
        <w:rPr>
          <w:rFonts w:ascii="Arial" w:eastAsia="Times New Roman" w:hAnsi="Arial" w:cs="Arial"/>
          <w:lang w:eastAsia="es-MX"/>
        </w:rPr>
      </w:pPr>
    </w:p>
    <w:p w:rsidR="00A5448A" w:rsidRPr="00FC5A57" w:rsidRDefault="00A5448A" w:rsidP="00A5448A">
      <w:pPr>
        <w:spacing w:after="0" w:line="240" w:lineRule="auto"/>
        <w:jc w:val="both"/>
        <w:rPr>
          <w:rFonts w:ascii="Arial" w:eastAsia="Times New Roman" w:hAnsi="Arial" w:cs="Arial"/>
          <w:lang w:eastAsia="es-MX"/>
        </w:rPr>
      </w:pPr>
      <w:r w:rsidRPr="00FC5A57">
        <w:rPr>
          <w:rFonts w:ascii="Arial" w:eastAsia="Times New Roman" w:hAnsi="Arial" w:cs="Arial"/>
          <w:lang w:eastAsia="es-MX"/>
        </w:rPr>
        <w:t>Lic. Cynthia Liliana Hernández Ibarra, Secretaria Ejecutiva del Comité de Adquisiciones</w:t>
      </w:r>
      <w:r w:rsidR="005002CD" w:rsidRPr="00FC5A57">
        <w:rPr>
          <w:rFonts w:ascii="Arial" w:eastAsia="Times New Roman" w:hAnsi="Arial" w:cs="Arial"/>
          <w:lang w:eastAsia="es-MX"/>
        </w:rPr>
        <w:t xml:space="preserve"> dentro de éste punto,</w:t>
      </w:r>
      <w:r w:rsidRPr="00FC5A57">
        <w:rPr>
          <w:rFonts w:ascii="Arial" w:eastAsia="Times New Roman" w:hAnsi="Arial" w:cs="Arial"/>
          <w:lang w:eastAsia="es-MX"/>
        </w:rPr>
        <w:t xml:space="preserve"> </w:t>
      </w:r>
      <w:r w:rsidR="005002CD" w:rsidRPr="00FC5A57">
        <w:rPr>
          <w:rFonts w:ascii="Arial" w:eastAsia="Times New Roman" w:hAnsi="Arial" w:cs="Arial"/>
          <w:lang w:eastAsia="es-MX"/>
        </w:rPr>
        <w:t>informa al Comité</w:t>
      </w:r>
      <w:r w:rsidRPr="00FC5A57">
        <w:rPr>
          <w:rFonts w:ascii="Arial" w:eastAsia="Times New Roman" w:hAnsi="Arial" w:cs="Arial"/>
          <w:lang w:eastAsia="es-MX"/>
        </w:rPr>
        <w:t xml:space="preserve"> </w:t>
      </w:r>
      <w:r w:rsidR="005002CD" w:rsidRPr="00FC5A57">
        <w:rPr>
          <w:rFonts w:ascii="Arial" w:eastAsia="Times New Roman" w:hAnsi="Arial" w:cs="Arial"/>
          <w:lang w:eastAsia="es-MX"/>
        </w:rPr>
        <w:t>respecto de la Fe de Erratas del Fallo de la Licitación LTE 17/2018, en la cual se manifiesta de un error involuntario en la cantidad de la partida 18 estableciendo el monto correcto.</w:t>
      </w:r>
    </w:p>
    <w:p w:rsidR="00A5448A" w:rsidRPr="00FC5A57" w:rsidRDefault="00A5448A" w:rsidP="00A5448A">
      <w:pPr>
        <w:spacing w:after="0" w:line="240" w:lineRule="auto"/>
        <w:rPr>
          <w:rFonts w:ascii="Arial" w:eastAsia="Times New Roman" w:hAnsi="Arial" w:cs="Arial"/>
          <w:lang w:eastAsia="es-MX"/>
        </w:rPr>
      </w:pPr>
    </w:p>
    <w:p w:rsidR="005002CD" w:rsidRPr="00FC5A57" w:rsidRDefault="00F5121D" w:rsidP="00A5448A">
      <w:pPr>
        <w:spacing w:after="0" w:line="240" w:lineRule="auto"/>
        <w:jc w:val="both"/>
        <w:rPr>
          <w:rFonts w:ascii="Arial" w:eastAsia="Times New Roman" w:hAnsi="Arial" w:cs="Arial"/>
          <w:lang w:eastAsia="es-MX"/>
        </w:rPr>
      </w:pPr>
      <w:r w:rsidRPr="00FC5A57">
        <w:rPr>
          <w:rFonts w:ascii="Arial" w:eastAsia="Times New Roman" w:hAnsi="Arial" w:cs="Arial"/>
          <w:lang w:val="es-419" w:eastAsia="es-MX"/>
        </w:rPr>
        <w:t xml:space="preserve">Una vez hecho lo anterior la </w:t>
      </w:r>
      <w:r w:rsidRPr="00FC5A57">
        <w:rPr>
          <w:rFonts w:ascii="Arial" w:eastAsia="Times New Roman" w:hAnsi="Arial" w:cs="Arial"/>
          <w:lang w:eastAsia="es-MX"/>
        </w:rPr>
        <w:t xml:space="preserve">Lic. Cynthia Liliana Hernández Ibarra, Secretaria </w:t>
      </w:r>
      <w:r w:rsidRPr="00FC5A57">
        <w:rPr>
          <w:rFonts w:ascii="Arial" w:eastAsia="Times New Roman" w:hAnsi="Arial" w:cs="Arial"/>
          <w:lang w:val="es-419" w:eastAsia="es-MX"/>
        </w:rPr>
        <w:t>Técnica</w:t>
      </w:r>
      <w:r w:rsidRPr="00FC5A57">
        <w:rPr>
          <w:rFonts w:ascii="Arial" w:eastAsia="Times New Roman" w:hAnsi="Arial" w:cs="Arial"/>
          <w:lang w:eastAsia="es-MX"/>
        </w:rPr>
        <w:t xml:space="preserve"> del Comité de Adquisiciones pregunta al Comité, si existe en este momento algún otro asunto por tratar o desahogar a lo que en uso de la voz el representante de la </w:t>
      </w:r>
      <w:r w:rsidR="005002CD" w:rsidRPr="00FC5A57">
        <w:rPr>
          <w:rFonts w:ascii="Arial" w:eastAsia="Times New Roman" w:hAnsi="Arial" w:cs="Arial"/>
          <w:lang w:eastAsia="es-MX"/>
        </w:rPr>
        <w:t>C</w:t>
      </w:r>
      <w:r w:rsidRPr="00FC5A57">
        <w:rPr>
          <w:rFonts w:ascii="Arial" w:eastAsia="Times New Roman" w:hAnsi="Arial" w:cs="Arial"/>
          <w:lang w:val="es-419" w:eastAsia="es-MX"/>
        </w:rPr>
        <w:t>ámara de Comercio en Tlaquepaque Lic. Rafael Lara López,</w:t>
      </w:r>
      <w:r w:rsidR="005002CD" w:rsidRPr="00FC5A57">
        <w:rPr>
          <w:rFonts w:ascii="Arial" w:eastAsia="Times New Roman" w:hAnsi="Arial" w:cs="Arial"/>
          <w:lang w:eastAsia="es-MX"/>
        </w:rPr>
        <w:t xml:space="preserve"> pide </w:t>
      </w:r>
      <w:r w:rsidRPr="00FC5A57">
        <w:rPr>
          <w:rFonts w:ascii="Arial" w:eastAsia="Times New Roman" w:hAnsi="Arial" w:cs="Arial"/>
          <w:lang w:val="es-419" w:eastAsia="es-MX"/>
        </w:rPr>
        <w:t xml:space="preserve">le sean entregadas </w:t>
      </w:r>
      <w:r w:rsidR="005002CD" w:rsidRPr="00FC5A57">
        <w:rPr>
          <w:rFonts w:ascii="Arial" w:eastAsia="Times New Roman" w:hAnsi="Arial" w:cs="Arial"/>
          <w:lang w:eastAsia="es-MX"/>
        </w:rPr>
        <w:t>las actas anteriores que ha firmado</w:t>
      </w:r>
      <w:r w:rsidRPr="00FC5A57">
        <w:rPr>
          <w:rFonts w:ascii="Arial" w:eastAsia="Times New Roman" w:hAnsi="Arial" w:cs="Arial"/>
          <w:lang w:val="es-419" w:eastAsia="es-MX"/>
        </w:rPr>
        <w:t>, por lo que la Secretaria Técnica expresa que girará las instrucciones necesarias para que le sean remitidas a la brevedad</w:t>
      </w:r>
      <w:r w:rsidR="005002CD" w:rsidRPr="00FC5A57">
        <w:rPr>
          <w:rFonts w:ascii="Arial" w:eastAsia="Times New Roman" w:hAnsi="Arial" w:cs="Arial"/>
          <w:lang w:eastAsia="es-MX"/>
        </w:rPr>
        <w:t>.</w:t>
      </w:r>
    </w:p>
    <w:p w:rsidR="005002CD" w:rsidRDefault="005002CD" w:rsidP="00A5448A">
      <w:pPr>
        <w:spacing w:after="0" w:line="240" w:lineRule="auto"/>
        <w:jc w:val="both"/>
        <w:rPr>
          <w:rFonts w:ascii="Arial" w:eastAsia="Times New Roman" w:hAnsi="Arial" w:cs="Arial"/>
          <w:color w:val="000000"/>
          <w:lang w:eastAsia="es-MX"/>
        </w:rPr>
      </w:pPr>
    </w:p>
    <w:p w:rsidR="00A5448A" w:rsidRPr="00BF053D" w:rsidRDefault="00A5448A" w:rsidP="00A5448A">
      <w:pPr>
        <w:spacing w:after="0" w:line="240" w:lineRule="auto"/>
        <w:jc w:val="both"/>
        <w:rPr>
          <w:rFonts w:ascii="Arial" w:eastAsia="Times New Roman" w:hAnsi="Arial" w:cs="Arial"/>
          <w:lang w:eastAsia="es-MX"/>
        </w:rPr>
      </w:pPr>
      <w:r w:rsidRPr="00BF053D">
        <w:rPr>
          <w:rFonts w:ascii="Arial" w:eastAsia="Times New Roman" w:hAnsi="Arial" w:cs="Arial"/>
          <w:color w:val="000000"/>
          <w:lang w:eastAsia="es-MX"/>
        </w:rPr>
        <w:t>No habiendo ningún asunto</w:t>
      </w:r>
      <w:r w:rsidR="00FC5A57">
        <w:rPr>
          <w:rFonts w:ascii="Arial" w:eastAsia="Times New Roman" w:hAnsi="Arial" w:cs="Arial"/>
          <w:color w:val="000000"/>
          <w:lang w:val="es-419" w:eastAsia="es-MX"/>
        </w:rPr>
        <w:t xml:space="preserve"> más</w:t>
      </w:r>
      <w:r w:rsidRPr="00BF053D">
        <w:rPr>
          <w:rFonts w:ascii="Arial" w:eastAsia="Times New Roman" w:hAnsi="Arial" w:cs="Arial"/>
          <w:color w:val="000000"/>
          <w:lang w:eastAsia="es-MX"/>
        </w:rPr>
        <w:t xml:space="preserve"> que desahogar</w:t>
      </w:r>
      <w:r w:rsidR="00FC5A57">
        <w:rPr>
          <w:rFonts w:ascii="Arial" w:eastAsia="Times New Roman" w:hAnsi="Arial" w:cs="Arial"/>
          <w:color w:val="000000"/>
          <w:lang w:val="es-419" w:eastAsia="es-MX"/>
        </w:rPr>
        <w:t>,</w:t>
      </w:r>
      <w:r w:rsidRPr="00BF053D">
        <w:rPr>
          <w:rFonts w:ascii="Arial" w:eastAsia="Times New Roman" w:hAnsi="Arial" w:cs="Arial"/>
          <w:color w:val="000000"/>
          <w:lang w:eastAsia="es-MX"/>
        </w:rPr>
        <w:t xml:space="preserve"> se procede al siguiente punto del orden del día.</w:t>
      </w:r>
    </w:p>
    <w:p w:rsidR="00A5448A" w:rsidRPr="00BF053D" w:rsidRDefault="00A5448A" w:rsidP="00A5448A">
      <w:pPr>
        <w:spacing w:after="0" w:line="240" w:lineRule="auto"/>
        <w:rPr>
          <w:rFonts w:ascii="Arial" w:eastAsia="Times New Roman" w:hAnsi="Arial" w:cs="Arial"/>
          <w:lang w:eastAsia="es-MX"/>
        </w:rPr>
      </w:pPr>
    </w:p>
    <w:p w:rsidR="00E52E8D" w:rsidRPr="00BF053D" w:rsidRDefault="00E52E8D" w:rsidP="00A5448A">
      <w:pPr>
        <w:spacing w:after="0" w:line="240" w:lineRule="auto"/>
        <w:jc w:val="both"/>
        <w:rPr>
          <w:rFonts w:ascii="Arial" w:eastAsia="Times New Roman" w:hAnsi="Arial" w:cs="Arial"/>
          <w:b/>
          <w:bCs/>
          <w:color w:val="000000"/>
          <w:lang w:eastAsia="es-MX"/>
        </w:rPr>
      </w:pPr>
    </w:p>
    <w:p w:rsidR="00A5448A" w:rsidRPr="00BF053D" w:rsidRDefault="001A1943" w:rsidP="00A5448A">
      <w:pPr>
        <w:spacing w:after="0" w:line="240" w:lineRule="auto"/>
        <w:jc w:val="both"/>
        <w:rPr>
          <w:rFonts w:ascii="Arial" w:eastAsia="Times New Roman" w:hAnsi="Arial" w:cs="Arial"/>
          <w:lang w:eastAsia="es-MX"/>
        </w:rPr>
      </w:pPr>
      <w:r w:rsidRPr="00BF053D">
        <w:rPr>
          <w:rFonts w:ascii="Arial" w:eastAsia="Times New Roman" w:hAnsi="Arial" w:cs="Arial"/>
          <w:b/>
          <w:bCs/>
          <w:color w:val="000000"/>
          <w:lang w:eastAsia="es-MX"/>
        </w:rPr>
        <w:t xml:space="preserve">PUNTO No. </w:t>
      </w:r>
      <w:r w:rsidR="00A23A1F" w:rsidRPr="00BF053D">
        <w:rPr>
          <w:rFonts w:ascii="Arial" w:eastAsia="Times New Roman" w:hAnsi="Arial" w:cs="Arial"/>
          <w:b/>
          <w:bCs/>
          <w:color w:val="000000"/>
          <w:lang w:eastAsia="es-MX"/>
        </w:rPr>
        <w:t>7</w:t>
      </w:r>
    </w:p>
    <w:p w:rsidR="00A5448A" w:rsidRPr="00BF053D" w:rsidRDefault="00A5448A" w:rsidP="00A5448A">
      <w:pPr>
        <w:spacing w:after="0" w:line="240" w:lineRule="auto"/>
        <w:rPr>
          <w:rFonts w:ascii="Arial" w:eastAsia="Times New Roman" w:hAnsi="Arial" w:cs="Arial"/>
          <w:lang w:eastAsia="es-MX"/>
        </w:rPr>
      </w:pPr>
    </w:p>
    <w:p w:rsidR="00A5448A" w:rsidRPr="00BF053D" w:rsidRDefault="00A5448A" w:rsidP="00A5448A">
      <w:pPr>
        <w:spacing w:after="0" w:line="240" w:lineRule="auto"/>
        <w:jc w:val="both"/>
        <w:rPr>
          <w:rFonts w:ascii="Arial" w:eastAsia="Times New Roman" w:hAnsi="Arial" w:cs="Arial"/>
          <w:lang w:eastAsia="es-MX"/>
        </w:rPr>
      </w:pPr>
      <w:r w:rsidRPr="00BF053D">
        <w:rPr>
          <w:rFonts w:ascii="Arial" w:eastAsia="Times New Roman" w:hAnsi="Arial" w:cs="Arial"/>
          <w:b/>
          <w:bCs/>
          <w:color w:val="000000"/>
          <w:lang w:eastAsia="es-MX"/>
        </w:rPr>
        <w:t>CLAUSURA DE LA SESIÓN</w:t>
      </w:r>
    </w:p>
    <w:p w:rsidR="00A5448A" w:rsidRPr="00BF053D" w:rsidRDefault="00A5448A" w:rsidP="00A5448A">
      <w:pPr>
        <w:spacing w:after="0" w:line="240" w:lineRule="auto"/>
        <w:rPr>
          <w:rFonts w:ascii="Arial" w:eastAsia="Times New Roman" w:hAnsi="Arial" w:cs="Arial"/>
          <w:lang w:eastAsia="es-MX"/>
        </w:rPr>
      </w:pPr>
    </w:p>
    <w:p w:rsidR="00A5448A" w:rsidRPr="00BF053D" w:rsidRDefault="00A5448A" w:rsidP="00A5448A">
      <w:pPr>
        <w:spacing w:after="0" w:line="240" w:lineRule="auto"/>
        <w:jc w:val="both"/>
        <w:rPr>
          <w:rFonts w:ascii="Arial" w:eastAsia="Times New Roman" w:hAnsi="Arial" w:cs="Arial"/>
          <w:lang w:eastAsia="es-MX"/>
        </w:rPr>
      </w:pPr>
      <w:r w:rsidRPr="00BF053D">
        <w:rPr>
          <w:rFonts w:ascii="Arial" w:eastAsia="Times New Roman" w:hAnsi="Arial" w:cs="Arial"/>
          <w:color w:val="000000"/>
          <w:lang w:eastAsia="es-MX"/>
        </w:rPr>
        <w:t xml:space="preserve">Sin más asuntos que tratar, </w:t>
      </w:r>
      <w:r w:rsidR="00AA63CE">
        <w:rPr>
          <w:rFonts w:ascii="Arial" w:eastAsia="Times New Roman" w:hAnsi="Arial" w:cs="Arial"/>
          <w:color w:val="000000"/>
          <w:lang w:val="es-419" w:eastAsia="es-MX"/>
        </w:rPr>
        <w:t>la</w:t>
      </w:r>
      <w:r w:rsidRPr="00BF053D">
        <w:rPr>
          <w:rFonts w:ascii="Arial" w:eastAsia="Times New Roman" w:hAnsi="Arial" w:cs="Arial"/>
          <w:color w:val="000000"/>
          <w:lang w:eastAsia="es-MX"/>
        </w:rPr>
        <w:t xml:space="preserve"> </w:t>
      </w:r>
      <w:r w:rsidR="00AA63CE" w:rsidRPr="00AA63CE">
        <w:rPr>
          <w:rFonts w:ascii="Arial" w:eastAsia="Times New Roman" w:hAnsi="Arial" w:cs="Arial"/>
          <w:color w:val="000000"/>
          <w:lang w:eastAsia="es-MX"/>
        </w:rPr>
        <w:t>Mtra. Karina Pulido Ávalos</w:t>
      </w:r>
      <w:r w:rsidRPr="00BF053D">
        <w:rPr>
          <w:rFonts w:ascii="Arial" w:eastAsia="Times New Roman" w:hAnsi="Arial" w:cs="Arial"/>
          <w:color w:val="000000"/>
          <w:lang w:eastAsia="es-MX"/>
        </w:rPr>
        <w:t>, en Representación de la Presidenta del Comité de Adquisiciones, Licenciada Mirna Citlalli Amaya de Luna da por clausurada la sesión, siendo las</w:t>
      </w:r>
      <w:r w:rsidR="00A23A1F" w:rsidRPr="00BF053D">
        <w:rPr>
          <w:rFonts w:ascii="Arial" w:eastAsia="Times New Roman" w:hAnsi="Arial" w:cs="Arial"/>
          <w:color w:val="000000"/>
          <w:lang w:eastAsia="es-MX"/>
        </w:rPr>
        <w:t xml:space="preserve"> </w:t>
      </w:r>
      <w:r w:rsidR="00E52E8D" w:rsidRPr="00283828">
        <w:rPr>
          <w:rFonts w:ascii="Arial" w:eastAsia="Times New Roman" w:hAnsi="Arial" w:cs="Arial"/>
          <w:color w:val="000000"/>
          <w:lang w:eastAsia="es-MX"/>
        </w:rPr>
        <w:t>1</w:t>
      </w:r>
      <w:r w:rsidR="004C64AA" w:rsidRPr="00283828">
        <w:rPr>
          <w:rFonts w:ascii="Arial" w:eastAsia="Times New Roman" w:hAnsi="Arial" w:cs="Arial"/>
          <w:color w:val="000000"/>
          <w:lang w:eastAsia="es-MX"/>
        </w:rPr>
        <w:t>1</w:t>
      </w:r>
      <w:r w:rsidRPr="00283828">
        <w:rPr>
          <w:rFonts w:ascii="Arial" w:eastAsia="Times New Roman" w:hAnsi="Arial" w:cs="Arial"/>
          <w:color w:val="000000"/>
          <w:lang w:eastAsia="es-MX"/>
        </w:rPr>
        <w:t>:</w:t>
      </w:r>
      <w:r w:rsidR="004C64AA" w:rsidRPr="00283828">
        <w:rPr>
          <w:rFonts w:ascii="Arial" w:eastAsia="Times New Roman" w:hAnsi="Arial" w:cs="Arial"/>
          <w:color w:val="000000"/>
          <w:lang w:eastAsia="es-MX"/>
        </w:rPr>
        <w:t>23</w:t>
      </w:r>
      <w:r w:rsidRPr="00283828">
        <w:rPr>
          <w:rFonts w:ascii="Arial" w:eastAsia="Times New Roman" w:hAnsi="Arial" w:cs="Arial"/>
          <w:color w:val="000000"/>
          <w:lang w:eastAsia="es-MX"/>
        </w:rPr>
        <w:t xml:space="preserve"> </w:t>
      </w:r>
      <w:r w:rsidR="00E52E8D" w:rsidRPr="00283828">
        <w:rPr>
          <w:rFonts w:ascii="Arial" w:eastAsia="Times New Roman" w:hAnsi="Arial" w:cs="Arial"/>
          <w:color w:val="000000"/>
          <w:lang w:eastAsia="es-MX"/>
        </w:rPr>
        <w:t>o</w:t>
      </w:r>
      <w:r w:rsidR="004C64AA" w:rsidRPr="00283828">
        <w:rPr>
          <w:rFonts w:ascii="Arial" w:eastAsia="Times New Roman" w:hAnsi="Arial" w:cs="Arial"/>
          <w:color w:val="000000"/>
          <w:lang w:eastAsia="es-MX"/>
        </w:rPr>
        <w:t>n</w:t>
      </w:r>
      <w:r w:rsidR="00E52E8D" w:rsidRPr="00283828">
        <w:rPr>
          <w:rFonts w:ascii="Arial" w:eastAsia="Times New Roman" w:hAnsi="Arial" w:cs="Arial"/>
          <w:color w:val="000000"/>
          <w:lang w:eastAsia="es-MX"/>
        </w:rPr>
        <w:t>ce</w:t>
      </w:r>
      <w:r w:rsidRPr="00283828">
        <w:rPr>
          <w:rFonts w:ascii="Arial" w:eastAsia="Times New Roman" w:hAnsi="Arial" w:cs="Arial"/>
          <w:color w:val="000000"/>
          <w:lang w:eastAsia="es-MX"/>
        </w:rPr>
        <w:t xml:space="preserve"> horas con </w:t>
      </w:r>
      <w:r w:rsidR="004C64AA" w:rsidRPr="00283828">
        <w:rPr>
          <w:rFonts w:ascii="Arial" w:eastAsia="Times New Roman" w:hAnsi="Arial" w:cs="Arial"/>
          <w:color w:val="000000"/>
          <w:lang w:eastAsia="es-MX"/>
        </w:rPr>
        <w:t>veintitrés</w:t>
      </w:r>
      <w:r w:rsidRPr="00283828">
        <w:rPr>
          <w:rFonts w:ascii="Arial" w:eastAsia="Times New Roman" w:hAnsi="Arial" w:cs="Arial"/>
          <w:color w:val="000000"/>
          <w:lang w:eastAsia="es-MX"/>
        </w:rPr>
        <w:t xml:space="preserve"> minutos</w:t>
      </w:r>
      <w:r w:rsidRPr="00BF053D">
        <w:rPr>
          <w:rFonts w:ascii="Arial" w:eastAsia="Times New Roman" w:hAnsi="Arial" w:cs="Arial"/>
          <w:color w:val="000000"/>
          <w:lang w:eastAsia="es-MX"/>
        </w:rPr>
        <w:t>, firmando la presente acta los que en ella intervinieron.</w:t>
      </w:r>
    </w:p>
    <w:p w:rsidR="00A5448A" w:rsidRPr="00BF053D" w:rsidRDefault="00A5448A" w:rsidP="00A5448A">
      <w:pPr>
        <w:spacing w:after="240" w:line="240" w:lineRule="auto"/>
        <w:rPr>
          <w:rFonts w:ascii="Arial" w:eastAsia="Times New Roman" w:hAnsi="Arial" w:cs="Arial"/>
          <w:lang w:eastAsia="es-MX"/>
        </w:rPr>
      </w:pPr>
    </w:p>
    <w:p w:rsidR="00A5448A" w:rsidRPr="00BF053D" w:rsidRDefault="00A5448A" w:rsidP="00A5448A">
      <w:pPr>
        <w:spacing w:after="0" w:line="240" w:lineRule="auto"/>
        <w:jc w:val="center"/>
        <w:rPr>
          <w:rFonts w:ascii="Arial" w:eastAsia="Times New Roman" w:hAnsi="Arial" w:cs="Arial"/>
          <w:lang w:eastAsia="es-MX"/>
        </w:rPr>
      </w:pPr>
      <w:r w:rsidRPr="00BF053D">
        <w:rPr>
          <w:rFonts w:ascii="Arial" w:eastAsia="Times New Roman" w:hAnsi="Arial" w:cs="Arial"/>
          <w:b/>
          <w:bCs/>
          <w:color w:val="000000"/>
          <w:lang w:eastAsia="es-MX"/>
        </w:rPr>
        <w:t xml:space="preserve">San Pedro Tlaquepaque, Jalisco, a </w:t>
      </w:r>
      <w:r w:rsidR="00A37402" w:rsidRPr="00BF053D">
        <w:rPr>
          <w:rFonts w:ascii="Arial" w:eastAsia="Times New Roman" w:hAnsi="Arial" w:cs="Arial"/>
          <w:b/>
          <w:bCs/>
          <w:color w:val="000000"/>
          <w:lang w:eastAsia="es-MX"/>
        </w:rPr>
        <w:t>2</w:t>
      </w:r>
      <w:r w:rsidR="005038B5" w:rsidRPr="00BF053D">
        <w:rPr>
          <w:rFonts w:ascii="Arial" w:eastAsia="Times New Roman" w:hAnsi="Arial" w:cs="Arial"/>
          <w:b/>
          <w:bCs/>
          <w:color w:val="000000"/>
          <w:lang w:eastAsia="es-MX"/>
        </w:rPr>
        <w:t>9</w:t>
      </w:r>
      <w:r w:rsidRPr="00BF053D">
        <w:rPr>
          <w:rFonts w:ascii="Arial" w:eastAsia="Times New Roman" w:hAnsi="Arial" w:cs="Arial"/>
          <w:b/>
          <w:bCs/>
          <w:color w:val="000000"/>
          <w:lang w:eastAsia="es-MX"/>
        </w:rPr>
        <w:t xml:space="preserve"> de </w:t>
      </w:r>
      <w:r w:rsidR="005038B5" w:rsidRPr="00BF053D">
        <w:rPr>
          <w:rFonts w:ascii="Arial" w:eastAsia="Times New Roman" w:hAnsi="Arial" w:cs="Arial"/>
          <w:b/>
          <w:bCs/>
          <w:color w:val="000000"/>
          <w:lang w:eastAsia="es-MX"/>
        </w:rPr>
        <w:t>mayo</w:t>
      </w:r>
      <w:r w:rsidRPr="00BF053D">
        <w:rPr>
          <w:rFonts w:ascii="Arial" w:eastAsia="Times New Roman" w:hAnsi="Arial" w:cs="Arial"/>
          <w:b/>
          <w:bCs/>
          <w:color w:val="000000"/>
          <w:lang w:eastAsia="es-MX"/>
        </w:rPr>
        <w:t xml:space="preserve"> de 2018.</w:t>
      </w:r>
    </w:p>
    <w:tbl>
      <w:tblPr>
        <w:tblW w:w="0" w:type="auto"/>
        <w:tblLayout w:type="fixed"/>
        <w:tblCellMar>
          <w:left w:w="70" w:type="dxa"/>
          <w:right w:w="70" w:type="dxa"/>
        </w:tblCellMar>
        <w:tblLook w:val="0000" w:firstRow="0" w:lastRow="0" w:firstColumn="0" w:lastColumn="0" w:noHBand="0" w:noVBand="0"/>
      </w:tblPr>
      <w:tblGrid>
        <w:gridCol w:w="4489"/>
        <w:gridCol w:w="4489"/>
      </w:tblGrid>
      <w:tr w:rsidR="00B8511B" w:rsidRPr="00BF053D" w:rsidTr="00FE2175">
        <w:trPr>
          <w:trHeight w:val="1825"/>
        </w:trPr>
        <w:tc>
          <w:tcPr>
            <w:tcW w:w="4489" w:type="dxa"/>
            <w:vAlign w:val="bottom"/>
          </w:tcPr>
          <w:p w:rsidR="00B8511B" w:rsidRPr="00BF053D" w:rsidRDefault="00B8511B" w:rsidP="00B8511B">
            <w:pPr>
              <w:rPr>
                <w:rFonts w:ascii="Arial" w:hAnsi="Arial" w:cs="Arial"/>
                <w:b/>
              </w:rPr>
            </w:pPr>
          </w:p>
          <w:p w:rsidR="00B8511B" w:rsidRPr="00BF053D" w:rsidRDefault="00EF299C" w:rsidP="00EF299C">
            <w:pPr>
              <w:jc w:val="center"/>
              <w:rPr>
                <w:rFonts w:ascii="Arial" w:hAnsi="Arial" w:cs="Arial"/>
                <w:b/>
              </w:rPr>
            </w:pPr>
            <w:r>
              <w:rPr>
                <w:rFonts w:ascii="Arial" w:hAnsi="Arial" w:cs="Arial"/>
                <w:b/>
              </w:rPr>
              <w:t>Mtra. Karina Pulido Ávalos</w:t>
            </w:r>
            <w:r>
              <w:rPr>
                <w:rFonts w:ascii="Arial" w:hAnsi="Arial" w:cs="Arial"/>
                <w:b/>
                <w:lang w:val="es-419"/>
              </w:rPr>
              <w:t xml:space="preserve"> e</w:t>
            </w:r>
            <w:r w:rsidR="00B8511B" w:rsidRPr="00BF053D">
              <w:rPr>
                <w:rFonts w:ascii="Arial" w:hAnsi="Arial" w:cs="Arial"/>
                <w:b/>
              </w:rPr>
              <w:t>n representación de la C. Mirna Citlalli Amaya de Luna, Presidenta del Comité de Adquisiciones.</w:t>
            </w:r>
          </w:p>
        </w:tc>
        <w:tc>
          <w:tcPr>
            <w:tcW w:w="4489" w:type="dxa"/>
            <w:vAlign w:val="bottom"/>
          </w:tcPr>
          <w:p w:rsidR="00B8511B" w:rsidRPr="00BF053D" w:rsidRDefault="00B8511B" w:rsidP="00FE2175">
            <w:pPr>
              <w:jc w:val="center"/>
              <w:rPr>
                <w:rFonts w:ascii="Arial" w:hAnsi="Arial" w:cs="Arial"/>
                <w:b/>
              </w:rPr>
            </w:pPr>
            <w:r w:rsidRPr="00BF053D">
              <w:rPr>
                <w:rFonts w:ascii="Arial" w:hAnsi="Arial" w:cs="Arial"/>
                <w:b/>
              </w:rPr>
              <w:t>___________________________________</w:t>
            </w:r>
          </w:p>
        </w:tc>
      </w:tr>
      <w:tr w:rsidR="00B8511B" w:rsidRPr="00BF053D" w:rsidTr="00FE2175">
        <w:trPr>
          <w:trHeight w:val="1825"/>
        </w:trPr>
        <w:tc>
          <w:tcPr>
            <w:tcW w:w="4489" w:type="dxa"/>
            <w:vAlign w:val="bottom"/>
          </w:tcPr>
          <w:p w:rsidR="00B8511B" w:rsidRPr="00BF053D" w:rsidRDefault="00B8511B" w:rsidP="00FE2175">
            <w:pPr>
              <w:jc w:val="center"/>
              <w:rPr>
                <w:rFonts w:ascii="Arial" w:hAnsi="Arial" w:cs="Arial"/>
                <w:b/>
              </w:rPr>
            </w:pPr>
            <w:r w:rsidRPr="00BF053D">
              <w:rPr>
                <w:rFonts w:ascii="Arial" w:hAnsi="Arial" w:cs="Arial"/>
                <w:b/>
              </w:rPr>
              <w:lastRenderedPageBreak/>
              <w:t>Lic. Cynthia Liliana Hernández Ibarra, Secretaria Técnica del Comité de Adquisiciones.</w:t>
            </w:r>
          </w:p>
        </w:tc>
        <w:tc>
          <w:tcPr>
            <w:tcW w:w="4489" w:type="dxa"/>
            <w:vAlign w:val="bottom"/>
          </w:tcPr>
          <w:p w:rsidR="00B8511B" w:rsidRPr="00BF053D" w:rsidRDefault="00B8511B" w:rsidP="00FE2175">
            <w:pPr>
              <w:jc w:val="center"/>
              <w:rPr>
                <w:rFonts w:ascii="Arial" w:hAnsi="Arial" w:cs="Arial"/>
                <w:b/>
              </w:rPr>
            </w:pPr>
            <w:r w:rsidRPr="00BF053D">
              <w:rPr>
                <w:rFonts w:ascii="Arial" w:hAnsi="Arial" w:cs="Arial"/>
                <w:b/>
              </w:rPr>
              <w:t>___________________________________</w:t>
            </w:r>
          </w:p>
        </w:tc>
      </w:tr>
      <w:tr w:rsidR="00B8511B" w:rsidRPr="00BF053D" w:rsidTr="00FE2175">
        <w:trPr>
          <w:trHeight w:val="1825"/>
        </w:trPr>
        <w:tc>
          <w:tcPr>
            <w:tcW w:w="4489" w:type="dxa"/>
            <w:vAlign w:val="bottom"/>
          </w:tcPr>
          <w:p w:rsidR="00B8511B" w:rsidRPr="00BF053D" w:rsidRDefault="00B8511B" w:rsidP="00FE2175">
            <w:pPr>
              <w:jc w:val="center"/>
              <w:rPr>
                <w:rFonts w:ascii="Arial" w:hAnsi="Arial" w:cs="Arial"/>
                <w:b/>
              </w:rPr>
            </w:pPr>
            <w:r w:rsidRPr="00BF053D">
              <w:rPr>
                <w:rFonts w:ascii="Arial" w:hAnsi="Arial" w:cs="Arial"/>
                <w:b/>
              </w:rPr>
              <w:t xml:space="preserve">Lic. </w:t>
            </w:r>
            <w:r w:rsidRPr="00AA63CE">
              <w:rPr>
                <w:rFonts w:ascii="Arial" w:hAnsi="Arial" w:cs="Arial"/>
                <w:b/>
              </w:rPr>
              <w:t>Francisco Roberto Riverón Flores</w:t>
            </w:r>
            <w:r w:rsidRPr="00BF053D">
              <w:rPr>
                <w:rFonts w:ascii="Arial" w:hAnsi="Arial" w:cs="Arial"/>
                <w:b/>
              </w:rPr>
              <w:t>, Representante de la Contraloría  Municipal.</w:t>
            </w:r>
          </w:p>
        </w:tc>
        <w:tc>
          <w:tcPr>
            <w:tcW w:w="4489" w:type="dxa"/>
            <w:vAlign w:val="bottom"/>
          </w:tcPr>
          <w:p w:rsidR="00B8511B" w:rsidRPr="00BF053D" w:rsidRDefault="00B8511B" w:rsidP="00FE2175">
            <w:pPr>
              <w:jc w:val="center"/>
              <w:rPr>
                <w:rFonts w:ascii="Arial" w:hAnsi="Arial" w:cs="Arial"/>
                <w:b/>
              </w:rPr>
            </w:pPr>
            <w:r w:rsidRPr="00BF053D">
              <w:rPr>
                <w:rFonts w:ascii="Arial" w:hAnsi="Arial" w:cs="Arial"/>
                <w:b/>
              </w:rPr>
              <w:t>___________________________________</w:t>
            </w:r>
          </w:p>
        </w:tc>
      </w:tr>
      <w:tr w:rsidR="00B8511B" w:rsidRPr="00BF053D" w:rsidTr="00FE2175">
        <w:trPr>
          <w:trHeight w:val="1825"/>
        </w:trPr>
        <w:tc>
          <w:tcPr>
            <w:tcW w:w="4489" w:type="dxa"/>
            <w:vAlign w:val="bottom"/>
          </w:tcPr>
          <w:p w:rsidR="00B8511B" w:rsidRPr="00BF053D" w:rsidRDefault="00B8511B" w:rsidP="00FE2175">
            <w:pPr>
              <w:jc w:val="center"/>
              <w:rPr>
                <w:rFonts w:ascii="Arial" w:hAnsi="Arial" w:cs="Arial"/>
                <w:b/>
              </w:rPr>
            </w:pPr>
            <w:r w:rsidRPr="00AA63CE">
              <w:rPr>
                <w:rFonts w:ascii="Arial" w:hAnsi="Arial" w:cs="Arial"/>
                <w:b/>
              </w:rPr>
              <w:t>L.C.P David Mendoza Pérez</w:t>
            </w:r>
            <w:r w:rsidRPr="00BF053D">
              <w:rPr>
                <w:rFonts w:ascii="Arial" w:hAnsi="Arial" w:cs="Arial"/>
                <w:b/>
              </w:rPr>
              <w:t>, Representante de la Tesorería Municipal.</w:t>
            </w:r>
          </w:p>
        </w:tc>
        <w:tc>
          <w:tcPr>
            <w:tcW w:w="4489" w:type="dxa"/>
            <w:vAlign w:val="bottom"/>
          </w:tcPr>
          <w:p w:rsidR="00B8511B" w:rsidRPr="00BF053D" w:rsidRDefault="00B8511B" w:rsidP="00FE2175">
            <w:pPr>
              <w:jc w:val="center"/>
              <w:rPr>
                <w:rFonts w:ascii="Arial" w:hAnsi="Arial" w:cs="Arial"/>
                <w:b/>
              </w:rPr>
            </w:pPr>
            <w:r w:rsidRPr="00BF053D">
              <w:rPr>
                <w:rFonts w:ascii="Arial" w:hAnsi="Arial" w:cs="Arial"/>
                <w:b/>
              </w:rPr>
              <w:t>___________________________________</w:t>
            </w:r>
          </w:p>
        </w:tc>
      </w:tr>
      <w:tr w:rsidR="00B8511B" w:rsidRPr="00BF053D" w:rsidTr="00FE2175">
        <w:trPr>
          <w:trHeight w:val="1825"/>
        </w:trPr>
        <w:tc>
          <w:tcPr>
            <w:tcW w:w="4489" w:type="dxa"/>
            <w:vAlign w:val="bottom"/>
          </w:tcPr>
          <w:p w:rsidR="00B8511B" w:rsidRPr="00AA63CE" w:rsidRDefault="00B8511B" w:rsidP="00B8511B">
            <w:pPr>
              <w:jc w:val="center"/>
              <w:rPr>
                <w:rFonts w:ascii="Arial" w:hAnsi="Arial" w:cs="Arial"/>
                <w:b/>
              </w:rPr>
            </w:pPr>
            <w:r w:rsidRPr="00AA63CE">
              <w:rPr>
                <w:rFonts w:ascii="Arial" w:hAnsi="Arial" w:cs="Arial"/>
                <w:b/>
              </w:rPr>
              <w:t>Lic. Rafael Lara López,</w:t>
            </w:r>
            <w:r w:rsidR="00EF299C" w:rsidRPr="00AA63CE">
              <w:rPr>
                <w:rFonts w:ascii="Arial" w:hAnsi="Arial" w:cs="Arial"/>
                <w:b/>
              </w:rPr>
              <w:t xml:space="preserve"> en r</w:t>
            </w:r>
            <w:r w:rsidRPr="00AA63CE">
              <w:rPr>
                <w:rFonts w:ascii="Arial" w:hAnsi="Arial" w:cs="Arial"/>
                <w:b/>
              </w:rPr>
              <w:t>epresentación de la CANACO Tlaquepaque.</w:t>
            </w:r>
          </w:p>
        </w:tc>
        <w:tc>
          <w:tcPr>
            <w:tcW w:w="4489" w:type="dxa"/>
            <w:vAlign w:val="bottom"/>
          </w:tcPr>
          <w:p w:rsidR="00B8511B" w:rsidRPr="00BF053D" w:rsidRDefault="00B8511B" w:rsidP="00FE2175">
            <w:pPr>
              <w:jc w:val="center"/>
              <w:rPr>
                <w:rFonts w:ascii="Arial" w:hAnsi="Arial" w:cs="Arial"/>
                <w:b/>
              </w:rPr>
            </w:pPr>
            <w:r w:rsidRPr="00BF053D">
              <w:rPr>
                <w:rFonts w:ascii="Arial" w:hAnsi="Arial" w:cs="Arial"/>
                <w:b/>
              </w:rPr>
              <w:t>___________________________________</w:t>
            </w:r>
          </w:p>
        </w:tc>
      </w:tr>
    </w:tbl>
    <w:p w:rsidR="00B8511B" w:rsidRPr="00BF053D" w:rsidRDefault="00B8511B" w:rsidP="00B8511B">
      <w:pPr>
        <w:jc w:val="both"/>
        <w:rPr>
          <w:rFonts w:ascii="Arial" w:hAnsi="Arial" w:cs="Arial"/>
        </w:rPr>
      </w:pPr>
    </w:p>
    <w:p w:rsidR="00283828" w:rsidRPr="00C4455C" w:rsidRDefault="00283828" w:rsidP="00283828">
      <w:pPr>
        <w:spacing w:after="0"/>
        <w:rPr>
          <w:rFonts w:ascii="Arial" w:eastAsia="Times New Roman" w:hAnsi="Arial" w:cs="Arial"/>
          <w:b/>
          <w:bCs/>
          <w:color w:val="000000"/>
          <w:lang w:eastAsia="es-MX"/>
        </w:rPr>
      </w:pPr>
      <w:r w:rsidRPr="001E7324">
        <w:rPr>
          <w:rFonts w:ascii="Arial" w:eastAsia="Times New Roman" w:hAnsi="Arial" w:cs="Arial"/>
          <w:b/>
          <w:bCs/>
          <w:color w:val="000000"/>
          <w:lang w:eastAsia="es-MX"/>
        </w:rPr>
        <w:t>Lic. Brenda Esmeralda Navarro Rojas</w:t>
      </w:r>
      <w:r w:rsidRPr="006F2DAD">
        <w:rPr>
          <w:rFonts w:ascii="Arial" w:eastAsia="Times New Roman" w:hAnsi="Arial" w:cs="Arial"/>
          <w:b/>
          <w:bCs/>
          <w:color w:val="000000"/>
          <w:lang w:eastAsia="es-MX"/>
        </w:rPr>
        <w:t xml:space="preserve">, </w:t>
      </w:r>
      <w:r w:rsidRPr="00C4455C">
        <w:rPr>
          <w:rFonts w:ascii="Arial" w:eastAsia="Times New Roman" w:hAnsi="Arial" w:cs="Arial"/>
          <w:b/>
          <w:bCs/>
          <w:color w:val="000000"/>
          <w:lang w:eastAsia="es-MX"/>
        </w:rPr>
        <w:t>en</w:t>
      </w:r>
    </w:p>
    <w:p w:rsidR="00283828" w:rsidRPr="00C27E6A" w:rsidRDefault="00283828" w:rsidP="00283828">
      <w:pPr>
        <w:spacing w:after="0"/>
        <w:rPr>
          <w:rFonts w:ascii="Arial" w:hAnsi="Arial" w:cs="Arial"/>
        </w:rPr>
      </w:pPr>
      <w:r w:rsidRPr="00C4455C">
        <w:rPr>
          <w:rFonts w:ascii="Arial" w:eastAsia="Times New Roman" w:hAnsi="Arial" w:cs="Arial"/>
          <w:b/>
          <w:bCs/>
          <w:color w:val="000000"/>
          <w:lang w:eastAsia="es-MX"/>
        </w:rPr>
        <w:t>Asociación de Empresarios Periférico Sur</w:t>
      </w:r>
      <w:r w:rsidRPr="00C27E6A">
        <w:rPr>
          <w:rFonts w:ascii="Arial" w:eastAsia="Times New Roman" w:hAnsi="Arial" w:cs="Arial"/>
          <w:b/>
          <w:bCs/>
          <w:color w:val="000000"/>
          <w:lang w:eastAsia="es-MX"/>
        </w:rPr>
        <w:t xml:space="preserve">   __________________________________</w:t>
      </w:r>
    </w:p>
    <w:p w:rsidR="00283828" w:rsidRPr="00C27E6A" w:rsidRDefault="00283828" w:rsidP="00283828">
      <w:pPr>
        <w:spacing w:after="0"/>
        <w:rPr>
          <w:rFonts w:ascii="Arial" w:eastAsia="Times New Roman" w:hAnsi="Arial" w:cs="Arial"/>
          <w:b/>
          <w:bCs/>
          <w:color w:val="000000"/>
          <w:lang w:eastAsia="es-MX"/>
        </w:rPr>
      </w:pPr>
    </w:p>
    <w:p w:rsidR="00283828" w:rsidRPr="00C27E6A" w:rsidRDefault="00283828" w:rsidP="00283828">
      <w:pPr>
        <w:spacing w:after="0"/>
        <w:rPr>
          <w:rFonts w:ascii="Arial" w:eastAsia="Times New Roman" w:hAnsi="Arial" w:cs="Arial"/>
          <w:b/>
          <w:bCs/>
          <w:color w:val="000000"/>
          <w:lang w:eastAsia="es-MX"/>
        </w:rPr>
      </w:pPr>
    </w:p>
    <w:p w:rsidR="00283828" w:rsidRPr="00C27E6A" w:rsidRDefault="00283828" w:rsidP="00283828">
      <w:pPr>
        <w:spacing w:after="0"/>
        <w:rPr>
          <w:rFonts w:ascii="Arial" w:eastAsia="Times New Roman" w:hAnsi="Arial" w:cs="Arial"/>
          <w:b/>
          <w:bCs/>
          <w:color w:val="000000"/>
          <w:lang w:eastAsia="es-MX"/>
        </w:rPr>
      </w:pPr>
    </w:p>
    <w:tbl>
      <w:tblPr>
        <w:tblpPr w:leftFromText="141" w:rightFromText="141" w:vertAnchor="text" w:horzAnchor="margin" w:tblpY="96"/>
        <w:tblOverlap w:val="never"/>
        <w:tblW w:w="3969" w:type="dxa"/>
        <w:tblLayout w:type="fixed"/>
        <w:tblCellMar>
          <w:left w:w="70" w:type="dxa"/>
          <w:right w:w="70" w:type="dxa"/>
        </w:tblCellMar>
        <w:tblLook w:val="0000" w:firstRow="0" w:lastRow="0" w:firstColumn="0" w:lastColumn="0" w:noHBand="0" w:noVBand="0"/>
      </w:tblPr>
      <w:tblGrid>
        <w:gridCol w:w="3969"/>
      </w:tblGrid>
      <w:tr w:rsidR="00283828" w:rsidRPr="00C27E6A" w:rsidTr="00CF751A">
        <w:trPr>
          <w:trHeight w:val="1160"/>
        </w:trPr>
        <w:tc>
          <w:tcPr>
            <w:tcW w:w="3969" w:type="dxa"/>
            <w:shd w:val="clear" w:color="auto" w:fill="auto"/>
            <w:vAlign w:val="bottom"/>
          </w:tcPr>
          <w:p w:rsidR="00283828" w:rsidRPr="008F1529" w:rsidRDefault="00283828" w:rsidP="00CF751A">
            <w:pPr>
              <w:spacing w:after="0"/>
              <w:jc w:val="center"/>
              <w:rPr>
                <w:rFonts w:ascii="Arial" w:eastAsia="Times New Roman" w:hAnsi="Arial" w:cs="Arial"/>
                <w:b/>
                <w:bCs/>
                <w:color w:val="000000"/>
                <w:lang w:val="es-419" w:eastAsia="es-MX"/>
              </w:rPr>
            </w:pPr>
            <w:r>
              <w:rPr>
                <w:rFonts w:ascii="Arial" w:eastAsia="Times New Roman" w:hAnsi="Arial" w:cs="Arial"/>
                <w:b/>
                <w:bCs/>
                <w:color w:val="000000"/>
                <w:lang w:val="es-419" w:eastAsia="es-MX"/>
              </w:rPr>
              <w:t>Lic. Luis R. Montes de Oca</w:t>
            </w:r>
          </w:p>
          <w:p w:rsidR="00283828" w:rsidRPr="00C27E6A" w:rsidRDefault="00283828" w:rsidP="00CF751A">
            <w:pPr>
              <w:tabs>
                <w:tab w:val="left" w:pos="1872"/>
                <w:tab w:val="left" w:pos="2158"/>
                <w:tab w:val="left" w:pos="3530"/>
              </w:tabs>
              <w:spacing w:after="0"/>
              <w:jc w:val="center"/>
              <w:rPr>
                <w:rFonts w:ascii="Arial" w:eastAsia="Times New Roman" w:hAnsi="Arial" w:cs="Arial"/>
                <w:b/>
                <w:bCs/>
                <w:color w:val="000000"/>
                <w:lang w:eastAsia="es-MX"/>
              </w:rPr>
            </w:pPr>
            <w:r w:rsidRPr="00C4455C">
              <w:rPr>
                <w:rFonts w:ascii="Arial" w:eastAsia="Times New Roman" w:hAnsi="Arial" w:cs="Arial"/>
                <w:b/>
                <w:bCs/>
                <w:color w:val="000000"/>
                <w:lang w:eastAsia="es-MX"/>
              </w:rPr>
              <w:t>Coordinador de Administración e     Innovación Gubernamental</w:t>
            </w:r>
          </w:p>
        </w:tc>
      </w:tr>
    </w:tbl>
    <w:p w:rsidR="00283828" w:rsidRPr="00C27E6A" w:rsidRDefault="00283828" w:rsidP="00283828">
      <w:pPr>
        <w:spacing w:after="0"/>
        <w:rPr>
          <w:rFonts w:ascii="Arial" w:hAnsi="Arial" w:cs="Arial"/>
        </w:rPr>
      </w:pPr>
      <w:r w:rsidRPr="00C27E6A">
        <w:rPr>
          <w:rFonts w:ascii="Arial" w:hAnsi="Arial" w:cs="Arial"/>
        </w:rPr>
        <w:tab/>
      </w:r>
      <w:r w:rsidRPr="00C27E6A">
        <w:rPr>
          <w:rFonts w:ascii="Arial" w:hAnsi="Arial" w:cs="Arial"/>
        </w:rPr>
        <w:tab/>
      </w:r>
      <w:r w:rsidRPr="00C27E6A">
        <w:rPr>
          <w:rFonts w:ascii="Arial" w:hAnsi="Arial" w:cs="Arial"/>
        </w:rPr>
        <w:tab/>
        <w:t xml:space="preserve"> </w:t>
      </w:r>
    </w:p>
    <w:p w:rsidR="00283828" w:rsidRDefault="00283828" w:rsidP="00283828">
      <w:pPr>
        <w:spacing w:after="0"/>
        <w:rPr>
          <w:rFonts w:ascii="Arial" w:eastAsia="Times New Roman" w:hAnsi="Arial" w:cs="Arial"/>
          <w:b/>
          <w:bCs/>
          <w:color w:val="000000"/>
          <w:lang w:eastAsia="es-MX"/>
        </w:rPr>
      </w:pPr>
      <w:r w:rsidRPr="00C27E6A">
        <w:rPr>
          <w:rFonts w:ascii="Arial" w:eastAsia="Times New Roman" w:hAnsi="Arial" w:cs="Arial"/>
          <w:b/>
          <w:bCs/>
          <w:color w:val="000000"/>
          <w:lang w:eastAsia="es-MX"/>
        </w:rPr>
        <w:t xml:space="preserve">   </w:t>
      </w:r>
    </w:p>
    <w:p w:rsidR="00283828" w:rsidRPr="00C27E6A" w:rsidRDefault="00283828" w:rsidP="00283828">
      <w:pPr>
        <w:spacing w:after="0"/>
        <w:rPr>
          <w:rFonts w:ascii="Arial" w:eastAsia="Times New Roman" w:hAnsi="Arial" w:cs="Arial"/>
          <w:b/>
          <w:bCs/>
          <w:color w:val="000000"/>
          <w:lang w:eastAsia="es-MX"/>
        </w:rPr>
      </w:pPr>
    </w:p>
    <w:p w:rsidR="00283828" w:rsidRPr="00C27E6A" w:rsidRDefault="00283828" w:rsidP="00283828">
      <w:pPr>
        <w:spacing w:after="0"/>
        <w:rPr>
          <w:rFonts w:ascii="Arial" w:hAnsi="Arial" w:cs="Arial"/>
        </w:rPr>
      </w:pPr>
      <w:r w:rsidRPr="00C27E6A">
        <w:rPr>
          <w:rFonts w:ascii="Arial" w:eastAsia="Times New Roman" w:hAnsi="Arial" w:cs="Arial"/>
          <w:b/>
          <w:bCs/>
          <w:color w:val="000000"/>
          <w:lang w:eastAsia="es-MX"/>
        </w:rPr>
        <w:t xml:space="preserve">         </w:t>
      </w:r>
      <w:r>
        <w:rPr>
          <w:rFonts w:ascii="Arial" w:eastAsia="Times New Roman" w:hAnsi="Arial" w:cs="Arial"/>
          <w:b/>
          <w:bCs/>
          <w:color w:val="000000"/>
          <w:lang w:val="es-419" w:eastAsia="es-MX"/>
        </w:rPr>
        <w:t>___</w:t>
      </w:r>
      <w:r w:rsidRPr="00C27E6A">
        <w:rPr>
          <w:rFonts w:ascii="Arial" w:eastAsia="Times New Roman" w:hAnsi="Arial" w:cs="Arial"/>
          <w:b/>
          <w:bCs/>
          <w:color w:val="000000"/>
          <w:lang w:eastAsia="es-MX"/>
        </w:rPr>
        <w:t>_______________________________</w:t>
      </w:r>
    </w:p>
    <w:p w:rsidR="00283828" w:rsidRPr="00C27E6A" w:rsidRDefault="00283828" w:rsidP="00283828">
      <w:pPr>
        <w:spacing w:after="0"/>
        <w:rPr>
          <w:rFonts w:ascii="Arial" w:hAnsi="Arial" w:cs="Arial"/>
        </w:rPr>
      </w:pPr>
    </w:p>
    <w:p w:rsidR="00283828" w:rsidRPr="00C27E6A" w:rsidRDefault="00283828" w:rsidP="00283828">
      <w:pPr>
        <w:spacing w:after="0"/>
        <w:jc w:val="both"/>
        <w:rPr>
          <w:rFonts w:ascii="Arial" w:eastAsia="Times New Roman" w:hAnsi="Arial" w:cs="Arial"/>
          <w:color w:val="000000"/>
          <w:lang w:eastAsia="es-MX"/>
        </w:rPr>
      </w:pPr>
    </w:p>
    <w:p w:rsidR="00283828" w:rsidRPr="00C27E6A" w:rsidRDefault="00283828" w:rsidP="00283828">
      <w:pPr>
        <w:spacing w:after="0"/>
        <w:jc w:val="both"/>
        <w:rPr>
          <w:rFonts w:ascii="Arial" w:eastAsia="Times New Roman" w:hAnsi="Arial" w:cs="Arial"/>
          <w:lang w:eastAsia="es-MX"/>
        </w:rPr>
      </w:pPr>
    </w:p>
    <w:p w:rsidR="00283828" w:rsidRPr="00C27E6A" w:rsidRDefault="00283828" w:rsidP="00283828">
      <w:pPr>
        <w:spacing w:after="0"/>
        <w:jc w:val="both"/>
        <w:rPr>
          <w:rFonts w:ascii="Arial" w:eastAsia="Times New Roman" w:hAnsi="Arial" w:cs="Arial"/>
          <w:lang w:eastAsia="es-MX"/>
        </w:rPr>
      </w:pPr>
    </w:p>
    <w:sectPr w:rsidR="00283828" w:rsidRPr="00C27E6A" w:rsidSect="00F24A1B">
      <w:headerReference w:type="even" r:id="rId8"/>
      <w:headerReference w:type="default" r:id="rId9"/>
      <w:footerReference w:type="even" r:id="rId10"/>
      <w:footerReference w:type="default" r:id="rId11"/>
      <w:headerReference w:type="first" r:id="rId12"/>
      <w:footerReference w:type="first" r:id="rId13"/>
      <w:pgSz w:w="12240" w:h="15840" w:code="1"/>
      <w:pgMar w:top="1953" w:right="851" w:bottom="567" w:left="851" w:header="142" w:footer="14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164D" w:rsidRDefault="0031164D">
      <w:pPr>
        <w:spacing w:after="0" w:line="240" w:lineRule="auto"/>
      </w:pPr>
      <w:r>
        <w:separator/>
      </w:r>
    </w:p>
  </w:endnote>
  <w:endnote w:type="continuationSeparator" w:id="0">
    <w:p w:rsidR="0031164D" w:rsidRDefault="003116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1D1" w:rsidRDefault="003A11D1">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6566726"/>
      <w:docPartObj>
        <w:docPartGallery w:val="Page Numbers (Bottom of Page)"/>
        <w:docPartUnique/>
      </w:docPartObj>
    </w:sdtPr>
    <w:sdtEndPr/>
    <w:sdtContent>
      <w:sdt>
        <w:sdtPr>
          <w:id w:val="-934675250"/>
          <w:docPartObj>
            <w:docPartGallery w:val="Page Numbers (Top of Page)"/>
            <w:docPartUnique/>
          </w:docPartObj>
        </w:sdtPr>
        <w:sdtEndPr/>
        <w:sdtContent>
          <w:p w:rsidR="00F24A1B" w:rsidRDefault="00F24A1B" w:rsidP="00F24A1B">
            <w:pPr>
              <w:pStyle w:val="Piedepgina"/>
              <w:jc w:val="center"/>
            </w:pPr>
          </w:p>
          <w:p w:rsidR="00F24A1B" w:rsidRDefault="00F24A1B" w:rsidP="00F24A1B">
            <w:pPr>
              <w:pStyle w:val="Piedepgina"/>
              <w:jc w:val="right"/>
            </w:pPr>
            <w:r>
              <w:t xml:space="preserve">Página </w:t>
            </w:r>
            <w:r>
              <w:rPr>
                <w:b/>
                <w:bCs/>
                <w:sz w:val="24"/>
                <w:szCs w:val="24"/>
              </w:rPr>
              <w:fldChar w:fldCharType="begin"/>
            </w:r>
            <w:r>
              <w:rPr>
                <w:b/>
                <w:bCs/>
              </w:rPr>
              <w:instrText>PAGE</w:instrText>
            </w:r>
            <w:r>
              <w:rPr>
                <w:b/>
                <w:bCs/>
                <w:sz w:val="24"/>
                <w:szCs w:val="24"/>
              </w:rPr>
              <w:fldChar w:fldCharType="separate"/>
            </w:r>
            <w:r w:rsidR="00AB4A9F">
              <w:rPr>
                <w:b/>
                <w:bCs/>
                <w:noProof/>
              </w:rPr>
              <w:t>1</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AB4A9F">
              <w:rPr>
                <w:b/>
                <w:bCs/>
                <w:noProof/>
              </w:rPr>
              <w:t>4</w:t>
            </w:r>
            <w:r>
              <w:rPr>
                <w:b/>
                <w:bCs/>
                <w:sz w:val="24"/>
                <w:szCs w:val="24"/>
              </w:rPr>
              <w:fldChar w:fldCharType="end"/>
            </w:r>
          </w:p>
          <w:p w:rsidR="00F24A1B" w:rsidRDefault="00F24A1B" w:rsidP="00F24A1B">
            <w:pPr>
              <w:pStyle w:val="Piedepgina"/>
              <w:jc w:val="center"/>
              <w:rPr>
                <w:sz w:val="20"/>
              </w:rPr>
            </w:pPr>
          </w:p>
          <w:p w:rsidR="005038B5" w:rsidRDefault="00F24A1B" w:rsidP="00F24A1B">
            <w:pPr>
              <w:pStyle w:val="Piedepgina"/>
              <w:jc w:val="center"/>
              <w:rPr>
                <w:sz w:val="20"/>
              </w:rPr>
            </w:pPr>
            <w:r w:rsidRPr="00602C1B">
              <w:rPr>
                <w:sz w:val="20"/>
              </w:rPr>
              <w:t xml:space="preserve">ACTA DE DICTAMEN LEGAL Y TÉCNICO Y APERTURA DE PROPUESTA ECONÓMICA RESPECTO DE LA LICITACIÓN PÚBLICA </w:t>
            </w:r>
          </w:p>
          <w:p w:rsidR="00F24A1B" w:rsidRPr="00602C1B" w:rsidRDefault="00F24A1B" w:rsidP="00F24A1B">
            <w:pPr>
              <w:pStyle w:val="Piedepgina"/>
              <w:jc w:val="center"/>
              <w:rPr>
                <w:sz w:val="20"/>
              </w:rPr>
            </w:pPr>
            <w:r w:rsidRPr="00602C1B">
              <w:rPr>
                <w:sz w:val="20"/>
              </w:rPr>
              <w:t xml:space="preserve">LTE </w:t>
            </w:r>
            <w:r w:rsidR="003A11D1">
              <w:rPr>
                <w:sz w:val="20"/>
              </w:rPr>
              <w:t>19</w:t>
            </w:r>
            <w:r w:rsidRPr="00602C1B">
              <w:rPr>
                <w:sz w:val="20"/>
              </w:rPr>
              <w:t>/2018 ADQUISICIÓN DE</w:t>
            </w:r>
            <w:r w:rsidR="003A11D1">
              <w:rPr>
                <w:sz w:val="20"/>
              </w:rPr>
              <w:t xml:space="preserve"> PRODUCTOS DE LIMPIEZA</w:t>
            </w:r>
            <w:r w:rsidRPr="00602C1B">
              <w:rPr>
                <w:sz w:val="20"/>
              </w:rPr>
              <w:t>.</w:t>
            </w:r>
          </w:p>
          <w:p w:rsidR="00F24A1B" w:rsidRPr="00602C1B" w:rsidRDefault="00F24A1B" w:rsidP="00F24A1B">
            <w:pPr>
              <w:pStyle w:val="Piedepgina"/>
              <w:jc w:val="center"/>
              <w:rPr>
                <w:sz w:val="20"/>
              </w:rPr>
            </w:pPr>
          </w:p>
          <w:p w:rsidR="00602C1B" w:rsidRDefault="00525099" w:rsidP="00525099">
            <w:pPr>
              <w:pStyle w:val="Piedepgina"/>
              <w:tabs>
                <w:tab w:val="left" w:pos="4170"/>
                <w:tab w:val="right" w:pos="10538"/>
              </w:tabs>
            </w:pPr>
            <w:r>
              <w:tab/>
            </w:r>
            <w:r>
              <w:tab/>
            </w:r>
            <w:r>
              <w:tab/>
            </w:r>
            <w:r>
              <w:tab/>
            </w:r>
          </w:p>
        </w:sdtContent>
      </w:sdt>
    </w:sdtContent>
  </w:sdt>
  <w:p w:rsidR="00D615B7" w:rsidRPr="00602C1B" w:rsidRDefault="0031164D" w:rsidP="00602C1B">
    <w:pPr>
      <w:pStyle w:val="Piedepgina"/>
      <w:jc w:val="center"/>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1D1" w:rsidRDefault="003A11D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164D" w:rsidRDefault="0031164D">
      <w:pPr>
        <w:spacing w:after="0" w:line="240" w:lineRule="auto"/>
      </w:pPr>
      <w:r>
        <w:separator/>
      </w:r>
    </w:p>
  </w:footnote>
  <w:footnote w:type="continuationSeparator" w:id="0">
    <w:p w:rsidR="0031164D" w:rsidRDefault="003116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1D1" w:rsidRDefault="003A11D1">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B6F" w:rsidRDefault="00DB4D89" w:rsidP="00007B6F">
    <w:pPr>
      <w:ind w:left="708" w:firstLine="708"/>
      <w:rPr>
        <w:b/>
        <w:color w:val="808080" w:themeColor="background1" w:themeShade="80"/>
        <w:sz w:val="24"/>
        <w:lang w:val="es-MX"/>
      </w:rPr>
    </w:pPr>
    <w:r w:rsidRPr="00753799">
      <w:rPr>
        <w:b/>
        <w:noProof/>
        <w:color w:val="FFFFFF" w:themeColor="background1"/>
        <w:sz w:val="24"/>
        <w:lang w:eastAsia="es-ES"/>
      </w:rPr>
      <w:drawing>
        <wp:anchor distT="0" distB="0" distL="114300" distR="114300" simplePos="0" relativeHeight="251659264" behindDoc="1" locked="0" layoutInCell="1" allowOverlap="1" wp14:anchorId="4DB28213" wp14:editId="5434E0E7">
          <wp:simplePos x="0" y="0"/>
          <wp:positionH relativeFrom="column">
            <wp:posOffset>-454660</wp:posOffset>
          </wp:positionH>
          <wp:positionV relativeFrom="paragraph">
            <wp:posOffset>-13335</wp:posOffset>
          </wp:positionV>
          <wp:extent cx="1352550" cy="1304925"/>
          <wp:effectExtent l="0" t="0" r="0" b="9525"/>
          <wp:wrapNone/>
          <wp:docPr id="41" name="Imagen 41" descr="Z:\RMZ\MY5w-rg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RMZ\MY5w-rgn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52550" cy="1304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07B6F" w:rsidRDefault="0031164D" w:rsidP="00007B6F">
    <w:pPr>
      <w:ind w:left="708" w:firstLine="708"/>
      <w:rPr>
        <w:b/>
        <w:color w:val="808080" w:themeColor="background1" w:themeShade="80"/>
        <w:sz w:val="24"/>
        <w:lang w:val="es-MX"/>
      </w:rPr>
    </w:pPr>
  </w:p>
  <w:p w:rsidR="00007B6F" w:rsidRDefault="0031164D">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1D1" w:rsidRDefault="003A11D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99034B"/>
    <w:multiLevelType w:val="multilevel"/>
    <w:tmpl w:val="F70402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8FB179E"/>
    <w:multiLevelType w:val="hybridMultilevel"/>
    <w:tmpl w:val="32541DFC"/>
    <w:lvl w:ilvl="0" w:tplc="3D320FFA">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48A"/>
    <w:rsid w:val="00005B4B"/>
    <w:rsid w:val="00014934"/>
    <w:rsid w:val="00053603"/>
    <w:rsid w:val="00055B48"/>
    <w:rsid w:val="00195810"/>
    <w:rsid w:val="001A1943"/>
    <w:rsid w:val="00273394"/>
    <w:rsid w:val="00283828"/>
    <w:rsid w:val="002B4DFB"/>
    <w:rsid w:val="002E1C07"/>
    <w:rsid w:val="002F62D7"/>
    <w:rsid w:val="002F7B7A"/>
    <w:rsid w:val="0031164D"/>
    <w:rsid w:val="0032173C"/>
    <w:rsid w:val="00321C42"/>
    <w:rsid w:val="0034441B"/>
    <w:rsid w:val="00392CF7"/>
    <w:rsid w:val="003A11D1"/>
    <w:rsid w:val="003D1FB7"/>
    <w:rsid w:val="0045370D"/>
    <w:rsid w:val="00462110"/>
    <w:rsid w:val="0047354D"/>
    <w:rsid w:val="004C64AA"/>
    <w:rsid w:val="005002CD"/>
    <w:rsid w:val="005038B5"/>
    <w:rsid w:val="00525099"/>
    <w:rsid w:val="00562903"/>
    <w:rsid w:val="005A0672"/>
    <w:rsid w:val="005C6F43"/>
    <w:rsid w:val="005E3F61"/>
    <w:rsid w:val="005F2F11"/>
    <w:rsid w:val="00602C1B"/>
    <w:rsid w:val="00641A90"/>
    <w:rsid w:val="00657878"/>
    <w:rsid w:val="00667467"/>
    <w:rsid w:val="006921DB"/>
    <w:rsid w:val="00694D03"/>
    <w:rsid w:val="007007F7"/>
    <w:rsid w:val="00715638"/>
    <w:rsid w:val="007D394C"/>
    <w:rsid w:val="007D437D"/>
    <w:rsid w:val="007E6E25"/>
    <w:rsid w:val="007F5715"/>
    <w:rsid w:val="007F5D8E"/>
    <w:rsid w:val="00800251"/>
    <w:rsid w:val="0080659E"/>
    <w:rsid w:val="00820ED9"/>
    <w:rsid w:val="008A0875"/>
    <w:rsid w:val="008D0DB7"/>
    <w:rsid w:val="008F2215"/>
    <w:rsid w:val="00915A9E"/>
    <w:rsid w:val="00927819"/>
    <w:rsid w:val="00951E68"/>
    <w:rsid w:val="009A2740"/>
    <w:rsid w:val="009E0F42"/>
    <w:rsid w:val="00A23A1F"/>
    <w:rsid w:val="00A37402"/>
    <w:rsid w:val="00A5448A"/>
    <w:rsid w:val="00A76A11"/>
    <w:rsid w:val="00A81465"/>
    <w:rsid w:val="00A93CBD"/>
    <w:rsid w:val="00AA63CE"/>
    <w:rsid w:val="00AB4A9F"/>
    <w:rsid w:val="00AD22C8"/>
    <w:rsid w:val="00B357D7"/>
    <w:rsid w:val="00B8511B"/>
    <w:rsid w:val="00BF053D"/>
    <w:rsid w:val="00CB10D0"/>
    <w:rsid w:val="00CB7252"/>
    <w:rsid w:val="00D21AF8"/>
    <w:rsid w:val="00D22F4D"/>
    <w:rsid w:val="00D5105E"/>
    <w:rsid w:val="00D9569B"/>
    <w:rsid w:val="00DB2F3F"/>
    <w:rsid w:val="00DB4D89"/>
    <w:rsid w:val="00DD3026"/>
    <w:rsid w:val="00DE528A"/>
    <w:rsid w:val="00E3325B"/>
    <w:rsid w:val="00E4539A"/>
    <w:rsid w:val="00E52E8D"/>
    <w:rsid w:val="00E6378A"/>
    <w:rsid w:val="00E76FB6"/>
    <w:rsid w:val="00E8259E"/>
    <w:rsid w:val="00EC1963"/>
    <w:rsid w:val="00EF299C"/>
    <w:rsid w:val="00F108BA"/>
    <w:rsid w:val="00F22074"/>
    <w:rsid w:val="00F24A1B"/>
    <w:rsid w:val="00F26E7F"/>
    <w:rsid w:val="00F5121D"/>
    <w:rsid w:val="00F61184"/>
    <w:rsid w:val="00F74FCF"/>
    <w:rsid w:val="00F849BB"/>
    <w:rsid w:val="00F8796E"/>
    <w:rsid w:val="00F94D92"/>
    <w:rsid w:val="00FC3C0B"/>
    <w:rsid w:val="00FC5A5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48A"/>
    <w:pPr>
      <w:spacing w:after="200" w:line="276" w:lineRule="auto"/>
    </w:pPr>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5448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5448A"/>
    <w:rPr>
      <w:lang w:val="es-ES"/>
    </w:rPr>
  </w:style>
  <w:style w:type="paragraph" w:styleId="Piedepgina">
    <w:name w:val="footer"/>
    <w:basedOn w:val="Normal"/>
    <w:link w:val="PiedepginaCar"/>
    <w:uiPriority w:val="99"/>
    <w:unhideWhenUsed/>
    <w:rsid w:val="00A5448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5448A"/>
    <w:rPr>
      <w:lang w:val="es-ES"/>
    </w:rPr>
  </w:style>
  <w:style w:type="paragraph" w:styleId="NormalWeb">
    <w:name w:val="Normal (Web)"/>
    <w:basedOn w:val="Normal"/>
    <w:uiPriority w:val="99"/>
    <w:unhideWhenUsed/>
    <w:rsid w:val="00A5448A"/>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styleId="Textodeglobo">
    <w:name w:val="Balloon Text"/>
    <w:basedOn w:val="Normal"/>
    <w:link w:val="TextodegloboCar"/>
    <w:uiPriority w:val="99"/>
    <w:semiHidden/>
    <w:unhideWhenUsed/>
    <w:rsid w:val="00CB10D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B10D0"/>
    <w:rPr>
      <w:rFonts w:ascii="Segoe UI" w:hAnsi="Segoe UI" w:cs="Segoe UI"/>
      <w:sz w:val="18"/>
      <w:szCs w:val="18"/>
      <w:lang w:val="es-ES"/>
    </w:rPr>
  </w:style>
  <w:style w:type="paragraph" w:styleId="Prrafodelista">
    <w:name w:val="List Paragraph"/>
    <w:basedOn w:val="Normal"/>
    <w:uiPriority w:val="34"/>
    <w:qFormat/>
    <w:rsid w:val="0005360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48A"/>
    <w:pPr>
      <w:spacing w:after="200" w:line="276" w:lineRule="auto"/>
    </w:pPr>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5448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5448A"/>
    <w:rPr>
      <w:lang w:val="es-ES"/>
    </w:rPr>
  </w:style>
  <w:style w:type="paragraph" w:styleId="Piedepgina">
    <w:name w:val="footer"/>
    <w:basedOn w:val="Normal"/>
    <w:link w:val="PiedepginaCar"/>
    <w:uiPriority w:val="99"/>
    <w:unhideWhenUsed/>
    <w:rsid w:val="00A5448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5448A"/>
    <w:rPr>
      <w:lang w:val="es-ES"/>
    </w:rPr>
  </w:style>
  <w:style w:type="paragraph" w:styleId="NormalWeb">
    <w:name w:val="Normal (Web)"/>
    <w:basedOn w:val="Normal"/>
    <w:uiPriority w:val="99"/>
    <w:unhideWhenUsed/>
    <w:rsid w:val="00A5448A"/>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styleId="Textodeglobo">
    <w:name w:val="Balloon Text"/>
    <w:basedOn w:val="Normal"/>
    <w:link w:val="TextodegloboCar"/>
    <w:uiPriority w:val="99"/>
    <w:semiHidden/>
    <w:unhideWhenUsed/>
    <w:rsid w:val="00CB10D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B10D0"/>
    <w:rPr>
      <w:rFonts w:ascii="Segoe UI" w:hAnsi="Segoe UI" w:cs="Segoe UI"/>
      <w:sz w:val="18"/>
      <w:szCs w:val="18"/>
      <w:lang w:val="es-ES"/>
    </w:rPr>
  </w:style>
  <w:style w:type="paragraph" w:styleId="Prrafodelista">
    <w:name w:val="List Paragraph"/>
    <w:basedOn w:val="Normal"/>
    <w:uiPriority w:val="34"/>
    <w:qFormat/>
    <w:rsid w:val="000536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1059</Words>
  <Characters>5829</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Karla Berenice Real Bravo</dc:creator>
  <cp:lastModifiedBy>Ricardo Mares Zamora</cp:lastModifiedBy>
  <cp:revision>3</cp:revision>
  <cp:lastPrinted>2018-05-31T19:13:00Z</cp:lastPrinted>
  <dcterms:created xsi:type="dcterms:W3CDTF">2018-05-31T19:12:00Z</dcterms:created>
  <dcterms:modified xsi:type="dcterms:W3CDTF">2018-05-31T19:15:00Z</dcterms:modified>
</cp:coreProperties>
</file>