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524F9" w:rsidRDefault="007B5A91" w:rsidP="006F1A5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Proyecto</w:t>
            </w:r>
            <w:r w:rsidRPr="006206F9">
              <w:rPr>
                <w:rFonts w:ascii="Arial" w:eastAsia="Calibri" w:hAnsi="Arial" w:cs="Arial"/>
                <w:sz w:val="18"/>
                <w:szCs w:val="18"/>
              </w:rPr>
              <w:t xml:space="preserve"> para el suministro de Infraestructura por deficiencia de agua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B100E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520CA" w:rsidP="006F1A5C">
            <w:pPr>
              <w:jc w:val="both"/>
            </w:pPr>
            <w:r>
              <w:t>Dirección de Agua Potable y Alcantarillado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B100E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E520CA" w:rsidP="007B5A91">
            <w:pPr>
              <w:jc w:val="both"/>
            </w:pPr>
            <w:r>
              <w:t xml:space="preserve">Existe un déficit de </w:t>
            </w:r>
            <w:r w:rsidR="007B5A91">
              <w:t>cobertura en el servicio de distribución de agua potable y alcantarillado. El proyecto disminuye las zonas que no cuentan con el servicio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FA7B05" w:rsidRDefault="00027B98" w:rsidP="006F1A5C">
            <w:pPr>
              <w:jc w:val="both"/>
            </w:pPr>
            <w:r>
              <w:t xml:space="preserve">Intervención mínima programada a </w:t>
            </w:r>
            <w:r w:rsidR="007B5A91">
              <w:t>5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520CA" w:rsidP="006F1A5C">
            <w:pPr>
              <w:jc w:val="both"/>
            </w:pPr>
            <w:r>
              <w:t>Benjamín Vargas Cabrera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637FE" w:rsidP="00C524F9">
            <w:pPr>
              <w:jc w:val="both"/>
            </w:pPr>
            <w:r w:rsidRPr="00B637FE">
              <w:t>Zonas que carecen del servicio de agua potable y alcantarillado disminuidas.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524F9" w:rsidP="006F1A5C">
            <w:pPr>
              <w:jc w:val="both"/>
            </w:pPr>
            <w:r>
              <w:t>Amplio perfil. El proyecto contempla intervención en zonas socioeconómicas diversas.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A7B05" w:rsidP="006F1A5C">
            <w:r>
              <w:t>1 de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A7B05" w:rsidP="006F1A5C">
            <w:r>
              <w:t>31 de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C524F9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C524F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23131F" w:rsidP="00C22A3F">
            <w:r>
              <w:t>2</w:t>
            </w:r>
            <w:r w:rsidR="00027B98">
              <w:t>0,000,000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7B2D51" w:rsidRDefault="00145F76" w:rsidP="00414D92">
      <w:pPr>
        <w:rPr>
          <w:b/>
          <w:sz w:val="28"/>
          <w:szCs w:val="2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0" w:type="pct"/>
        <w:tblLayout w:type="fixed"/>
        <w:tblLook w:val="04A0" w:firstRow="1" w:lastRow="0" w:firstColumn="1" w:lastColumn="0" w:noHBand="0" w:noVBand="1"/>
      </w:tblPr>
      <w:tblGrid>
        <w:gridCol w:w="3435"/>
        <w:gridCol w:w="1097"/>
        <w:gridCol w:w="707"/>
        <w:gridCol w:w="852"/>
        <w:gridCol w:w="707"/>
        <w:gridCol w:w="852"/>
        <w:gridCol w:w="707"/>
        <w:gridCol w:w="852"/>
        <w:gridCol w:w="281"/>
        <w:gridCol w:w="429"/>
        <w:gridCol w:w="707"/>
        <w:gridCol w:w="850"/>
        <w:gridCol w:w="712"/>
        <w:gridCol w:w="567"/>
        <w:gridCol w:w="5"/>
      </w:tblGrid>
      <w:tr w:rsidR="000473B9" w:rsidTr="00B637FE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54" w:type="pct"/>
            <w:gridSpan w:val="14"/>
            <w:shd w:val="clear" w:color="auto" w:fill="auto"/>
          </w:tcPr>
          <w:p w:rsidR="005461F3" w:rsidRDefault="00027B98" w:rsidP="00C22A3F">
            <w:r>
              <w:t>Zonas que se benefician con el servicio de agua potable y/o alcantarillado a través de líneas de distribución</w:t>
            </w:r>
          </w:p>
        </w:tc>
      </w:tr>
      <w:tr w:rsidR="00A57343" w:rsidTr="00B637FE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54" w:type="pct"/>
            <w:gridSpan w:val="14"/>
            <w:shd w:val="clear" w:color="auto" w:fill="auto"/>
          </w:tcPr>
          <w:p w:rsidR="009170D4" w:rsidRDefault="00881C7A" w:rsidP="00506A61">
            <w:r>
              <w:t>Especificadas de manera sintética en el inciso D</w:t>
            </w:r>
          </w:p>
        </w:tc>
      </w:tr>
      <w:tr w:rsidR="005461F3" w:rsidTr="00B637FE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54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B637FE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54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B637FE" w:rsidTr="00B637FE">
        <w:tc>
          <w:tcPr>
            <w:tcW w:w="134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94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1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B637FE" w:rsidTr="00B637FE">
        <w:tc>
          <w:tcPr>
            <w:tcW w:w="134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430" w:type="pct"/>
            <w:shd w:val="clear" w:color="auto" w:fill="auto"/>
          </w:tcPr>
          <w:p w:rsidR="0003322C" w:rsidRDefault="00F56DF0" w:rsidP="005461F3">
            <w:pPr>
              <w:jc w:val="center"/>
            </w:pPr>
            <w:r>
              <w:t>x</w:t>
            </w:r>
          </w:p>
        </w:tc>
        <w:tc>
          <w:tcPr>
            <w:tcW w:w="1943" w:type="pct"/>
            <w:gridSpan w:val="7"/>
            <w:shd w:val="clear" w:color="auto" w:fill="auto"/>
          </w:tcPr>
          <w:p w:rsidR="0003322C" w:rsidRDefault="00F56DF0" w:rsidP="005461F3">
            <w:pPr>
              <w:jc w:val="center"/>
            </w:pPr>
            <w:r>
              <w:t>x</w:t>
            </w:r>
          </w:p>
        </w:tc>
        <w:tc>
          <w:tcPr>
            <w:tcW w:w="1281" w:type="pct"/>
            <w:gridSpan w:val="6"/>
            <w:shd w:val="clear" w:color="auto" w:fill="auto"/>
          </w:tcPr>
          <w:p w:rsidR="0003322C" w:rsidRDefault="00F56DF0" w:rsidP="005461F3">
            <w:pPr>
              <w:jc w:val="center"/>
            </w:pPr>
            <w:r>
              <w:t>x</w:t>
            </w:r>
          </w:p>
        </w:tc>
      </w:tr>
      <w:tr w:rsidR="00B637FE" w:rsidTr="00B637FE">
        <w:tc>
          <w:tcPr>
            <w:tcW w:w="134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943" w:type="pct"/>
            <w:gridSpan w:val="7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281" w:type="pct"/>
            <w:gridSpan w:val="6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B637FE" w:rsidTr="00B637FE">
        <w:tc>
          <w:tcPr>
            <w:tcW w:w="1346" w:type="pct"/>
            <w:shd w:val="clear" w:color="auto" w:fill="auto"/>
          </w:tcPr>
          <w:p w:rsidR="00A316F5" w:rsidRDefault="00F56DF0" w:rsidP="00506A61">
            <w:pPr>
              <w:jc w:val="center"/>
            </w:pPr>
            <w:r>
              <w:t>35%</w:t>
            </w:r>
          </w:p>
        </w:tc>
        <w:tc>
          <w:tcPr>
            <w:tcW w:w="430" w:type="pct"/>
            <w:shd w:val="clear" w:color="auto" w:fill="auto"/>
          </w:tcPr>
          <w:p w:rsidR="00A316F5" w:rsidRDefault="00F56DF0" w:rsidP="00506A61">
            <w:pPr>
              <w:jc w:val="center"/>
            </w:pPr>
            <w:r>
              <w:t>70%</w:t>
            </w:r>
          </w:p>
        </w:tc>
        <w:tc>
          <w:tcPr>
            <w:tcW w:w="1943" w:type="pct"/>
            <w:gridSpan w:val="7"/>
            <w:shd w:val="clear" w:color="auto" w:fill="FFFFFF" w:themeFill="background1"/>
          </w:tcPr>
          <w:p w:rsidR="00A316F5" w:rsidRDefault="00B637FE" w:rsidP="00506A61">
            <w:pPr>
              <w:jc w:val="both"/>
            </w:pPr>
            <w:r w:rsidRPr="00B637FE">
              <w:t>Aumento en la cobertura de zonas con servicio de agua potable y alcantarillado</w:t>
            </w:r>
          </w:p>
        </w:tc>
        <w:tc>
          <w:tcPr>
            <w:tcW w:w="1281" w:type="pct"/>
            <w:gridSpan w:val="6"/>
            <w:shd w:val="clear" w:color="auto" w:fill="FFFFFF" w:themeFill="background1"/>
          </w:tcPr>
          <w:p w:rsidR="00A316F5" w:rsidRPr="007B2D51" w:rsidRDefault="00027B98" w:rsidP="004A06C5">
            <w:pPr>
              <w:jc w:val="both"/>
              <w:rPr>
                <w:sz w:val="20"/>
                <w:szCs w:val="20"/>
              </w:rPr>
            </w:pPr>
            <w:r w:rsidRPr="007B2D51">
              <w:rPr>
                <w:sz w:val="20"/>
                <w:szCs w:val="20"/>
              </w:rPr>
              <w:t># total de colonias o zonas sin el servicio -</w:t>
            </w:r>
            <w:r w:rsidR="00F56DF0" w:rsidRPr="007B2D51">
              <w:rPr>
                <w:sz w:val="20"/>
                <w:szCs w:val="20"/>
              </w:rPr>
              <w:t xml:space="preserve"> # total de </w:t>
            </w:r>
            <w:r w:rsidRPr="007B2D51">
              <w:rPr>
                <w:sz w:val="20"/>
                <w:szCs w:val="20"/>
              </w:rPr>
              <w:t>zonas atendidas</w:t>
            </w:r>
          </w:p>
        </w:tc>
      </w:tr>
      <w:tr w:rsidR="00B637FE" w:rsidTr="00B637FE">
        <w:tc>
          <w:tcPr>
            <w:tcW w:w="1776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3224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B637FE">
        <w:trPr>
          <w:trHeight w:val="329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B637FE">
        <w:trPr>
          <w:trHeight w:val="296"/>
        </w:trPr>
        <w:tc>
          <w:tcPr>
            <w:tcW w:w="1346" w:type="pct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654" w:type="pct"/>
            <w:gridSpan w:val="14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B637FE" w:rsidRPr="002B2543" w:rsidTr="00B637FE">
        <w:trPr>
          <w:gridAfter w:val="1"/>
          <w:trHeight w:val="224"/>
        </w:trPr>
        <w:tc>
          <w:tcPr>
            <w:tcW w:w="1346" w:type="pct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43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637FE" w:rsidTr="00B637FE">
        <w:trPr>
          <w:gridAfter w:val="1"/>
          <w:trHeight w:val="312"/>
        </w:trPr>
        <w:tc>
          <w:tcPr>
            <w:tcW w:w="1346" w:type="pct"/>
            <w:shd w:val="clear" w:color="auto" w:fill="auto"/>
          </w:tcPr>
          <w:p w:rsidR="001F5B4A" w:rsidRPr="00A316F5" w:rsidRDefault="00DB7D23" w:rsidP="00691B6A">
            <w:r>
              <w:t>Depuración de diagnóstico y priorización de zonas de intervención</w:t>
            </w:r>
          </w:p>
        </w:tc>
        <w:tc>
          <w:tcPr>
            <w:tcW w:w="430" w:type="pct"/>
            <w:shd w:val="clear" w:color="auto" w:fill="auto"/>
          </w:tcPr>
          <w:p w:rsidR="001F5B4A" w:rsidRPr="00145F76" w:rsidRDefault="00DB7D2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B637FE" w:rsidTr="00B637FE">
        <w:trPr>
          <w:gridAfter w:val="1"/>
          <w:trHeight w:val="312"/>
        </w:trPr>
        <w:tc>
          <w:tcPr>
            <w:tcW w:w="1346" w:type="pct"/>
            <w:shd w:val="clear" w:color="auto" w:fill="auto"/>
          </w:tcPr>
          <w:p w:rsidR="004E5503" w:rsidRPr="00DB7D23" w:rsidRDefault="00DB7D23" w:rsidP="00691B6A">
            <w:r>
              <w:t>Levantamientos y generación de proyectos</w:t>
            </w:r>
          </w:p>
        </w:tc>
        <w:tc>
          <w:tcPr>
            <w:tcW w:w="430" w:type="pct"/>
            <w:shd w:val="clear" w:color="auto" w:fill="auto"/>
          </w:tcPr>
          <w:p w:rsidR="004E5503" w:rsidRPr="00145F76" w:rsidRDefault="00DB7D2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B637FE" w:rsidTr="00B637FE">
        <w:trPr>
          <w:gridAfter w:val="1"/>
          <w:trHeight w:val="288"/>
        </w:trPr>
        <w:tc>
          <w:tcPr>
            <w:tcW w:w="1346" w:type="pct"/>
            <w:shd w:val="clear" w:color="auto" w:fill="auto"/>
          </w:tcPr>
          <w:p w:rsidR="001F5B4A" w:rsidRPr="007B2D51" w:rsidRDefault="00DB7D23" w:rsidP="00691B6A">
            <w:pPr>
              <w:rPr>
                <w:sz w:val="20"/>
                <w:szCs w:val="20"/>
              </w:rPr>
            </w:pPr>
            <w:r w:rsidRPr="007B2D51">
              <w:rPr>
                <w:sz w:val="20"/>
                <w:szCs w:val="20"/>
              </w:rPr>
              <w:t>Presentación de proyectos, programación y presupuesto</w:t>
            </w:r>
          </w:p>
        </w:tc>
        <w:tc>
          <w:tcPr>
            <w:tcW w:w="430" w:type="pct"/>
            <w:shd w:val="clear" w:color="auto" w:fill="auto"/>
          </w:tcPr>
          <w:p w:rsidR="001F5B4A" w:rsidRPr="00145F76" w:rsidRDefault="00DB7D2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B637FE" w:rsidTr="00B637FE">
        <w:trPr>
          <w:gridAfter w:val="1"/>
          <w:trHeight w:val="263"/>
        </w:trPr>
        <w:tc>
          <w:tcPr>
            <w:tcW w:w="1346" w:type="pct"/>
            <w:shd w:val="clear" w:color="auto" w:fill="auto"/>
          </w:tcPr>
          <w:p w:rsidR="005C01B9" w:rsidRPr="00A316F5" w:rsidRDefault="00DB7D23" w:rsidP="00691B6A">
            <w:r>
              <w:lastRenderedPageBreak/>
              <w:t>Aceptación y etiquetado de inversión (Comités. Sala de regidores)</w:t>
            </w:r>
          </w:p>
        </w:tc>
        <w:tc>
          <w:tcPr>
            <w:tcW w:w="430" w:type="pct"/>
            <w:shd w:val="clear" w:color="auto" w:fill="auto"/>
          </w:tcPr>
          <w:p w:rsidR="005C01B9" w:rsidRPr="00145F76" w:rsidRDefault="00DB7D2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5C01B9" w:rsidRDefault="00DB7D23">
            <w:r>
              <w:t>x</w:t>
            </w:r>
          </w:p>
        </w:tc>
        <w:tc>
          <w:tcPr>
            <w:tcW w:w="334" w:type="pct"/>
            <w:shd w:val="clear" w:color="auto" w:fill="auto"/>
          </w:tcPr>
          <w:p w:rsidR="005C01B9" w:rsidRDefault="005C01B9"/>
        </w:tc>
        <w:tc>
          <w:tcPr>
            <w:tcW w:w="277" w:type="pct"/>
            <w:shd w:val="clear" w:color="auto" w:fill="auto"/>
          </w:tcPr>
          <w:p w:rsidR="005C01B9" w:rsidRDefault="005C01B9"/>
        </w:tc>
        <w:tc>
          <w:tcPr>
            <w:tcW w:w="334" w:type="pct"/>
            <w:shd w:val="clear" w:color="auto" w:fill="auto"/>
          </w:tcPr>
          <w:p w:rsidR="005C01B9" w:rsidRDefault="005C01B9"/>
        </w:tc>
        <w:tc>
          <w:tcPr>
            <w:tcW w:w="277" w:type="pct"/>
            <w:shd w:val="clear" w:color="auto" w:fill="auto"/>
          </w:tcPr>
          <w:p w:rsidR="005C01B9" w:rsidRDefault="005C01B9"/>
        </w:tc>
        <w:tc>
          <w:tcPr>
            <w:tcW w:w="334" w:type="pct"/>
            <w:shd w:val="clear" w:color="auto" w:fill="auto"/>
          </w:tcPr>
          <w:p w:rsidR="005C01B9" w:rsidRDefault="005C01B9"/>
        </w:tc>
        <w:tc>
          <w:tcPr>
            <w:tcW w:w="278" w:type="pct"/>
            <w:gridSpan w:val="2"/>
            <w:shd w:val="clear" w:color="auto" w:fill="auto"/>
          </w:tcPr>
          <w:p w:rsidR="005C01B9" w:rsidRDefault="005C01B9"/>
        </w:tc>
        <w:tc>
          <w:tcPr>
            <w:tcW w:w="277" w:type="pct"/>
            <w:shd w:val="clear" w:color="auto" w:fill="auto"/>
          </w:tcPr>
          <w:p w:rsidR="005C01B9" w:rsidRDefault="005C01B9"/>
        </w:tc>
        <w:tc>
          <w:tcPr>
            <w:tcW w:w="333" w:type="pct"/>
            <w:shd w:val="clear" w:color="auto" w:fill="auto"/>
          </w:tcPr>
          <w:p w:rsidR="005C01B9" w:rsidRDefault="005C01B9"/>
        </w:tc>
        <w:tc>
          <w:tcPr>
            <w:tcW w:w="279" w:type="pct"/>
            <w:shd w:val="clear" w:color="auto" w:fill="auto"/>
          </w:tcPr>
          <w:p w:rsidR="005C01B9" w:rsidRDefault="005C01B9"/>
        </w:tc>
        <w:tc>
          <w:tcPr>
            <w:tcW w:w="222" w:type="pct"/>
            <w:shd w:val="clear" w:color="auto" w:fill="auto"/>
          </w:tcPr>
          <w:p w:rsidR="005C01B9" w:rsidRDefault="005C01B9"/>
        </w:tc>
      </w:tr>
      <w:tr w:rsidR="00B637FE" w:rsidTr="00B637FE">
        <w:trPr>
          <w:gridAfter w:val="1"/>
          <w:trHeight w:val="281"/>
        </w:trPr>
        <w:tc>
          <w:tcPr>
            <w:tcW w:w="1346" w:type="pct"/>
            <w:shd w:val="clear" w:color="auto" w:fill="auto"/>
          </w:tcPr>
          <w:p w:rsidR="00DB7D23" w:rsidRPr="00DB7D23" w:rsidRDefault="00DB7D23" w:rsidP="00FB0CC9">
            <w:pPr>
              <w:jc w:val="both"/>
            </w:pPr>
            <w:r>
              <w:t xml:space="preserve">Proceso de asignación de obra. ( Trámites administrativos) </w:t>
            </w:r>
          </w:p>
        </w:tc>
        <w:tc>
          <w:tcPr>
            <w:tcW w:w="430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7D23" w:rsidRPr="00145F76" w:rsidRDefault="00DB7D23" w:rsidP="00DE5255">
            <w:pPr>
              <w:rPr>
                <w:sz w:val="20"/>
              </w:rPr>
            </w:pPr>
            <w:r>
              <w:rPr>
                <w:sz w:val="20"/>
              </w:rPr>
              <w:t xml:space="preserve">   x</w:t>
            </w: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B7D23" w:rsidRPr="00145F76" w:rsidRDefault="00DB7D23" w:rsidP="004E1777">
            <w:pPr>
              <w:jc w:val="center"/>
              <w:rPr>
                <w:sz w:val="20"/>
              </w:rPr>
            </w:pPr>
          </w:p>
        </w:tc>
      </w:tr>
      <w:tr w:rsidR="00B637FE" w:rsidTr="00B637FE">
        <w:trPr>
          <w:gridAfter w:val="1"/>
          <w:trHeight w:val="281"/>
        </w:trPr>
        <w:tc>
          <w:tcPr>
            <w:tcW w:w="1346" w:type="pct"/>
            <w:shd w:val="clear" w:color="auto" w:fill="auto"/>
          </w:tcPr>
          <w:p w:rsidR="00DB7D23" w:rsidRPr="005C01B9" w:rsidRDefault="00DB7D23" w:rsidP="005C01B9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Puesta en marcha de las obras</w:t>
            </w:r>
          </w:p>
        </w:tc>
        <w:tc>
          <w:tcPr>
            <w:tcW w:w="430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7D23" w:rsidRPr="00145F76" w:rsidRDefault="00DB7D23" w:rsidP="00FB0CC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FB0CC9">
            <w:pPr>
              <w:rPr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B7D23" w:rsidRPr="00145F76" w:rsidRDefault="00DB7D23" w:rsidP="00FB0CC9">
            <w:pPr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B7D23" w:rsidRPr="00145F76" w:rsidRDefault="00DB7D23" w:rsidP="00FB0CC9">
            <w:pPr>
              <w:rPr>
                <w:sz w:val="20"/>
              </w:rPr>
            </w:pPr>
          </w:p>
        </w:tc>
      </w:tr>
      <w:tr w:rsidR="00B637FE" w:rsidTr="00B637FE">
        <w:trPr>
          <w:gridAfter w:val="1"/>
          <w:trHeight w:val="281"/>
        </w:trPr>
        <w:tc>
          <w:tcPr>
            <w:tcW w:w="1346" w:type="pct"/>
          </w:tcPr>
          <w:p w:rsidR="00DB7D23" w:rsidRPr="00DB7D23" w:rsidRDefault="00DB7D23" w:rsidP="005C01B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Conclusión de obras</w:t>
            </w:r>
          </w:p>
        </w:tc>
        <w:tc>
          <w:tcPr>
            <w:tcW w:w="430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</w:tcPr>
          <w:p w:rsidR="00DB7D23" w:rsidRPr="00145F76" w:rsidRDefault="00DB7D23" w:rsidP="00FB0CC9">
            <w:pPr>
              <w:rPr>
                <w:sz w:val="20"/>
              </w:rPr>
            </w:pPr>
          </w:p>
        </w:tc>
        <w:tc>
          <w:tcPr>
            <w:tcW w:w="277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</w:tcPr>
          <w:p w:rsidR="00DB7D23" w:rsidRPr="00145F76" w:rsidRDefault="00DB7D23" w:rsidP="00FB0CC9">
            <w:pPr>
              <w:rPr>
                <w:sz w:val="20"/>
              </w:rPr>
            </w:pPr>
          </w:p>
        </w:tc>
        <w:tc>
          <w:tcPr>
            <w:tcW w:w="334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gridSpan w:val="2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</w:tcPr>
          <w:p w:rsidR="00DB7D23" w:rsidRPr="00145F76" w:rsidRDefault="00DB7D23" w:rsidP="00FB0CC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3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DB7D23" w:rsidRPr="00145F76" w:rsidRDefault="00DB7D23" w:rsidP="00FB0CC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DB7D23" w:rsidRPr="00145F76" w:rsidRDefault="00DB7D23" w:rsidP="00FB0CC9">
            <w:pPr>
              <w:rPr>
                <w:sz w:val="20"/>
              </w:rPr>
            </w:pPr>
          </w:p>
        </w:tc>
      </w:tr>
    </w:tbl>
    <w:p w:rsidR="00B637FE" w:rsidRDefault="00B637F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637FE" w:rsidRDefault="00B637F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B637FE" w:rsidRPr="00566171" w:rsidRDefault="00B637FE" w:rsidP="0042122F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5F" w:rsidRDefault="00D8715F" w:rsidP="00831F7E">
      <w:pPr>
        <w:spacing w:after="0" w:line="240" w:lineRule="auto"/>
      </w:pPr>
      <w:r>
        <w:separator/>
      </w:r>
    </w:p>
  </w:endnote>
  <w:endnote w:type="continuationSeparator" w:id="0">
    <w:p w:rsidR="00D8715F" w:rsidRDefault="00D8715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5F" w:rsidRDefault="00D8715F" w:rsidP="00831F7E">
      <w:pPr>
        <w:spacing w:after="0" w:line="240" w:lineRule="auto"/>
      </w:pPr>
      <w:r>
        <w:separator/>
      </w:r>
    </w:p>
  </w:footnote>
  <w:footnote w:type="continuationSeparator" w:id="0">
    <w:p w:rsidR="00D8715F" w:rsidRDefault="00D8715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A0379"/>
    <w:multiLevelType w:val="hybridMultilevel"/>
    <w:tmpl w:val="CBCA9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7B98"/>
    <w:rsid w:val="0003322C"/>
    <w:rsid w:val="000473B9"/>
    <w:rsid w:val="00047523"/>
    <w:rsid w:val="00077A68"/>
    <w:rsid w:val="00094BAF"/>
    <w:rsid w:val="000A5EBC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131F"/>
    <w:rsid w:val="00244BBA"/>
    <w:rsid w:val="002479EB"/>
    <w:rsid w:val="002539A6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B100E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1B9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B2D51"/>
    <w:rsid w:val="007B5A91"/>
    <w:rsid w:val="007E1B4E"/>
    <w:rsid w:val="00803C8A"/>
    <w:rsid w:val="00831976"/>
    <w:rsid w:val="00831F7E"/>
    <w:rsid w:val="00865183"/>
    <w:rsid w:val="00881C7A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36A0"/>
    <w:rsid w:val="00A65F50"/>
    <w:rsid w:val="00AA4922"/>
    <w:rsid w:val="00AB52C1"/>
    <w:rsid w:val="00AC2384"/>
    <w:rsid w:val="00AD4ED4"/>
    <w:rsid w:val="00AD667C"/>
    <w:rsid w:val="00AF641E"/>
    <w:rsid w:val="00AF730C"/>
    <w:rsid w:val="00B1501F"/>
    <w:rsid w:val="00B44A80"/>
    <w:rsid w:val="00B637FE"/>
    <w:rsid w:val="00B71F35"/>
    <w:rsid w:val="00BD4CDF"/>
    <w:rsid w:val="00BE28A4"/>
    <w:rsid w:val="00BF4795"/>
    <w:rsid w:val="00C12013"/>
    <w:rsid w:val="00C3208D"/>
    <w:rsid w:val="00C524F9"/>
    <w:rsid w:val="00D22792"/>
    <w:rsid w:val="00D3511F"/>
    <w:rsid w:val="00D50738"/>
    <w:rsid w:val="00D81A12"/>
    <w:rsid w:val="00D8715F"/>
    <w:rsid w:val="00DA1F68"/>
    <w:rsid w:val="00DB0FA4"/>
    <w:rsid w:val="00DB7D23"/>
    <w:rsid w:val="00DC13B1"/>
    <w:rsid w:val="00DF3242"/>
    <w:rsid w:val="00E30C7A"/>
    <w:rsid w:val="00E32044"/>
    <w:rsid w:val="00E520CA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56DF0"/>
    <w:rsid w:val="00F8764B"/>
    <w:rsid w:val="00F94878"/>
    <w:rsid w:val="00FA0FEA"/>
    <w:rsid w:val="00FA4CA7"/>
    <w:rsid w:val="00FA5E7E"/>
    <w:rsid w:val="00FA7B0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49A8-7A28-4B84-95AB-76DE790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C01B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2017-01-03T19:26:00Z</dcterms:created>
  <dcterms:modified xsi:type="dcterms:W3CDTF">2017-05-09T18:29:00Z</dcterms:modified>
</cp:coreProperties>
</file>