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80" w:rsidRDefault="00754A80" w:rsidP="00754A80">
      <w:pPr>
        <w:jc w:val="center"/>
        <w:rPr>
          <w:sz w:val="28"/>
        </w:rPr>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column">
              <wp:posOffset>44450</wp:posOffset>
            </wp:positionH>
            <wp:positionV relativeFrom="paragraph">
              <wp:posOffset>-518160</wp:posOffset>
            </wp:positionV>
            <wp:extent cx="730250" cy="916305"/>
            <wp:effectExtent l="0" t="0" r="6350" b="0"/>
            <wp:wrapThrough wrapText="bothSides">
              <wp:wrapPolygon edited="0">
                <wp:start x="0" y="0"/>
                <wp:lineTo x="0" y="20956"/>
                <wp:lineTo x="21037" y="20956"/>
                <wp:lineTo x="21037"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30250" cy="916305"/>
                    </a:xfrm>
                    <a:prstGeom prst="rect">
                      <a:avLst/>
                    </a:prstGeom>
                    <a:noFill/>
                    <a:ln w="9525">
                      <a:noFill/>
                      <a:miter lim="800000"/>
                      <a:headEnd/>
                      <a:tailEnd/>
                    </a:ln>
                  </pic:spPr>
                </pic:pic>
              </a:graphicData>
            </a:graphic>
          </wp:anchor>
        </w:drawing>
      </w:r>
    </w:p>
    <w:p w:rsidR="00754A80" w:rsidRPr="00AB55FA" w:rsidRDefault="00754A80" w:rsidP="00754A80">
      <w:pPr>
        <w:rPr>
          <w:b/>
          <w:sz w:val="48"/>
          <w:szCs w:val="48"/>
        </w:rPr>
      </w:pPr>
      <w:r w:rsidRPr="00AB55FA">
        <w:rPr>
          <w:b/>
          <w:sz w:val="48"/>
          <w:szCs w:val="48"/>
        </w:rPr>
        <w:t>ANEXO 1</w:t>
      </w:r>
    </w:p>
    <w:p w:rsidR="00754A80" w:rsidRPr="0095351C" w:rsidRDefault="00754A80" w:rsidP="00754A80">
      <w:pPr>
        <w:rPr>
          <w:b/>
          <w:sz w:val="48"/>
        </w:rPr>
      </w:pPr>
      <w:r>
        <w:rPr>
          <w:sz w:val="28"/>
        </w:rPr>
        <w:t>1.- DATOS GENERALES</w:t>
      </w:r>
    </w:p>
    <w:tbl>
      <w:tblPr>
        <w:tblStyle w:val="Tablaconcuadrcula"/>
        <w:tblW w:w="13703" w:type="dxa"/>
        <w:tblInd w:w="108" w:type="dxa"/>
        <w:tblLayout w:type="fixed"/>
        <w:tblLook w:val="04A0" w:firstRow="1" w:lastRow="0" w:firstColumn="1" w:lastColumn="0" w:noHBand="0" w:noVBand="1"/>
      </w:tblPr>
      <w:tblGrid>
        <w:gridCol w:w="1394"/>
        <w:gridCol w:w="1366"/>
        <w:gridCol w:w="1253"/>
        <w:gridCol w:w="994"/>
        <w:gridCol w:w="717"/>
        <w:gridCol w:w="1251"/>
        <w:gridCol w:w="1247"/>
        <w:gridCol w:w="1417"/>
        <w:gridCol w:w="142"/>
        <w:gridCol w:w="1134"/>
        <w:gridCol w:w="1134"/>
        <w:gridCol w:w="243"/>
        <w:gridCol w:w="324"/>
        <w:gridCol w:w="567"/>
        <w:gridCol w:w="284"/>
        <w:gridCol w:w="236"/>
      </w:tblGrid>
      <w:tr w:rsidR="00754A80" w:rsidTr="00754A80">
        <w:trPr>
          <w:gridAfter w:val="1"/>
          <w:wAfter w:w="236" w:type="dxa"/>
          <w:trHeight w:val="814"/>
        </w:trPr>
        <w:tc>
          <w:tcPr>
            <w:tcW w:w="5007" w:type="dxa"/>
            <w:gridSpan w:val="4"/>
            <w:shd w:val="clear" w:color="auto" w:fill="D9D9D9" w:themeFill="background1" w:themeFillShade="D9"/>
          </w:tcPr>
          <w:p w:rsidR="00754A80" w:rsidRDefault="00754A80" w:rsidP="00754A80">
            <w:pPr>
              <w:jc w:val="both"/>
            </w:pPr>
            <w:r>
              <w:t>A) Nombre del programa/proyecto/servicio/campaña</w:t>
            </w:r>
          </w:p>
        </w:tc>
        <w:tc>
          <w:tcPr>
            <w:tcW w:w="4632" w:type="dxa"/>
            <w:gridSpan w:val="4"/>
          </w:tcPr>
          <w:p w:rsidR="00754A80" w:rsidRDefault="00754A80" w:rsidP="00754A80">
            <w:pPr>
              <w:jc w:val="both"/>
            </w:pPr>
            <w:r>
              <w:t xml:space="preserve">Servicio </w:t>
            </w:r>
          </w:p>
        </w:tc>
        <w:tc>
          <w:tcPr>
            <w:tcW w:w="2653" w:type="dxa"/>
            <w:gridSpan w:val="4"/>
            <w:shd w:val="clear" w:color="auto" w:fill="D9D9D9" w:themeFill="background1" w:themeFillShade="D9"/>
          </w:tcPr>
          <w:p w:rsidR="00754A80" w:rsidRDefault="00754A80" w:rsidP="00754A80">
            <w:r>
              <w:t>Eje</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812"/>
        </w:trPr>
        <w:tc>
          <w:tcPr>
            <w:tcW w:w="5007" w:type="dxa"/>
            <w:gridSpan w:val="4"/>
            <w:shd w:val="clear" w:color="auto" w:fill="D9D9D9" w:themeFill="background1" w:themeFillShade="D9"/>
          </w:tcPr>
          <w:p w:rsidR="00754A80" w:rsidRDefault="00754A80" w:rsidP="00754A80">
            <w:pPr>
              <w:jc w:val="both"/>
            </w:pPr>
            <w:r>
              <w:t>B) Dirección o Área Responsable</w:t>
            </w:r>
          </w:p>
        </w:tc>
        <w:tc>
          <w:tcPr>
            <w:tcW w:w="4632" w:type="dxa"/>
            <w:gridSpan w:val="4"/>
          </w:tcPr>
          <w:p w:rsidR="00754A80" w:rsidRDefault="00754A80" w:rsidP="00754A80">
            <w:pPr>
              <w:jc w:val="both"/>
            </w:pPr>
            <w:r>
              <w:t xml:space="preserve">Participación Ciudadana </w:t>
            </w:r>
          </w:p>
        </w:tc>
        <w:tc>
          <w:tcPr>
            <w:tcW w:w="2653" w:type="dxa"/>
            <w:gridSpan w:val="4"/>
            <w:shd w:val="clear" w:color="auto" w:fill="D9D9D9" w:themeFill="background1" w:themeFillShade="D9"/>
          </w:tcPr>
          <w:p w:rsidR="00754A80" w:rsidRDefault="00754A80" w:rsidP="00754A80">
            <w:r>
              <w:t>Estrategia</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687"/>
        </w:trPr>
        <w:tc>
          <w:tcPr>
            <w:tcW w:w="5007" w:type="dxa"/>
            <w:gridSpan w:val="4"/>
            <w:vMerge w:val="restart"/>
            <w:shd w:val="clear" w:color="auto" w:fill="D9D9D9" w:themeFill="background1" w:themeFillShade="D9"/>
          </w:tcPr>
          <w:p w:rsidR="00754A80" w:rsidRDefault="00754A80" w:rsidP="00754A80">
            <w:pPr>
              <w:jc w:val="both"/>
            </w:pPr>
            <w:r>
              <w:t>C)  Problemática que atiende la propuesta</w:t>
            </w:r>
          </w:p>
        </w:tc>
        <w:tc>
          <w:tcPr>
            <w:tcW w:w="4632" w:type="dxa"/>
            <w:gridSpan w:val="4"/>
            <w:vMerge w:val="restart"/>
          </w:tcPr>
          <w:p w:rsidR="00754A80" w:rsidRDefault="00F330D8" w:rsidP="00754A80">
            <w:pPr>
              <w:jc w:val="both"/>
            </w:pPr>
            <w:r>
              <w:t>Ratificació</w:t>
            </w:r>
            <w:r w:rsidR="00640C2B">
              <w:t xml:space="preserve">n de Mandato </w:t>
            </w:r>
          </w:p>
        </w:tc>
        <w:tc>
          <w:tcPr>
            <w:tcW w:w="2653" w:type="dxa"/>
            <w:gridSpan w:val="4"/>
            <w:shd w:val="clear" w:color="auto" w:fill="D9D9D9" w:themeFill="background1" w:themeFillShade="D9"/>
          </w:tcPr>
          <w:p w:rsidR="00754A80" w:rsidRDefault="00754A80" w:rsidP="00754A80">
            <w:r>
              <w:t>Línea de Acción</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323"/>
        </w:trPr>
        <w:tc>
          <w:tcPr>
            <w:tcW w:w="5007" w:type="dxa"/>
            <w:gridSpan w:val="4"/>
            <w:vMerge/>
            <w:shd w:val="clear" w:color="auto" w:fill="D9D9D9" w:themeFill="background1" w:themeFillShade="D9"/>
          </w:tcPr>
          <w:p w:rsidR="00754A80" w:rsidRDefault="00754A80" w:rsidP="00754A80">
            <w:pPr>
              <w:jc w:val="both"/>
            </w:pPr>
          </w:p>
        </w:tc>
        <w:tc>
          <w:tcPr>
            <w:tcW w:w="4632" w:type="dxa"/>
            <w:gridSpan w:val="4"/>
            <w:vMerge/>
          </w:tcPr>
          <w:p w:rsidR="00754A80" w:rsidRDefault="00754A80" w:rsidP="00754A80">
            <w:pPr>
              <w:jc w:val="both"/>
            </w:pPr>
          </w:p>
        </w:tc>
        <w:tc>
          <w:tcPr>
            <w:tcW w:w="2653" w:type="dxa"/>
            <w:gridSpan w:val="4"/>
            <w:shd w:val="clear" w:color="auto" w:fill="D9D9D9" w:themeFill="background1" w:themeFillShade="D9"/>
          </w:tcPr>
          <w:p w:rsidR="00754A80" w:rsidRDefault="00754A80" w:rsidP="00754A80">
            <w:r>
              <w:t>No. de PP Especial</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505"/>
        </w:trPr>
        <w:tc>
          <w:tcPr>
            <w:tcW w:w="5007" w:type="dxa"/>
            <w:gridSpan w:val="4"/>
            <w:shd w:val="clear" w:color="auto" w:fill="D9D9D9" w:themeFill="background1" w:themeFillShade="D9"/>
          </w:tcPr>
          <w:p w:rsidR="00754A80" w:rsidRDefault="00754A80" w:rsidP="00754A80">
            <w:pPr>
              <w:jc w:val="both"/>
            </w:pPr>
            <w:r>
              <w:t>D) Ubicación Geográfica / Cobertura de Colonias</w:t>
            </w:r>
          </w:p>
        </w:tc>
        <w:tc>
          <w:tcPr>
            <w:tcW w:w="4632" w:type="dxa"/>
            <w:gridSpan w:val="4"/>
          </w:tcPr>
          <w:p w:rsidR="00754A80" w:rsidRDefault="00754A80" w:rsidP="00754A80">
            <w:pPr>
              <w:jc w:val="both"/>
            </w:pPr>
            <w:r>
              <w:t xml:space="preserve">En todo el municipio, de San Pedro Tlaquepaque, Jal.   </w:t>
            </w:r>
          </w:p>
        </w:tc>
        <w:tc>
          <w:tcPr>
            <w:tcW w:w="2653" w:type="dxa"/>
            <w:gridSpan w:val="4"/>
            <w:shd w:val="clear" w:color="auto" w:fill="D9D9D9" w:themeFill="background1" w:themeFillShade="D9"/>
          </w:tcPr>
          <w:p w:rsidR="00754A80" w:rsidRDefault="00754A80" w:rsidP="00754A80">
            <w:r>
              <w:t>Vinc al PND</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812"/>
        </w:trPr>
        <w:tc>
          <w:tcPr>
            <w:tcW w:w="5007" w:type="dxa"/>
            <w:gridSpan w:val="4"/>
            <w:shd w:val="clear" w:color="auto" w:fill="D9D9D9" w:themeFill="background1" w:themeFillShade="D9"/>
          </w:tcPr>
          <w:p w:rsidR="00754A80" w:rsidRDefault="00754A80" w:rsidP="00754A80">
            <w:pPr>
              <w:jc w:val="both"/>
            </w:pPr>
            <w:r>
              <w:t>E) Nombre del Enlace o Responsable</w:t>
            </w:r>
          </w:p>
        </w:tc>
        <w:tc>
          <w:tcPr>
            <w:tcW w:w="4632" w:type="dxa"/>
            <w:gridSpan w:val="4"/>
          </w:tcPr>
          <w:p w:rsidR="00754A80" w:rsidRDefault="00CE565F" w:rsidP="00754A80">
            <w:pPr>
              <w:jc w:val="both"/>
            </w:pPr>
            <w:r>
              <w:t xml:space="preserve">Luz Yuri </w:t>
            </w:r>
            <w:r w:rsidR="00FC562A">
              <w:t>Verónica</w:t>
            </w:r>
            <w:r>
              <w:t xml:space="preserve"> Grano Orozco</w:t>
            </w:r>
          </w:p>
        </w:tc>
        <w:tc>
          <w:tcPr>
            <w:tcW w:w="2653" w:type="dxa"/>
            <w:gridSpan w:val="4"/>
            <w:shd w:val="clear" w:color="auto" w:fill="D9D9D9" w:themeFill="background1" w:themeFillShade="D9"/>
          </w:tcPr>
          <w:p w:rsidR="00754A80" w:rsidRDefault="00754A80" w:rsidP="00754A80">
            <w:r>
              <w:t>Vinc al PED</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510"/>
        </w:trPr>
        <w:tc>
          <w:tcPr>
            <w:tcW w:w="5007" w:type="dxa"/>
            <w:gridSpan w:val="4"/>
            <w:shd w:val="clear" w:color="auto" w:fill="D9D9D9" w:themeFill="background1" w:themeFillShade="D9"/>
          </w:tcPr>
          <w:p w:rsidR="00754A80" w:rsidRDefault="00754A80" w:rsidP="00754A80">
            <w:pPr>
              <w:jc w:val="both"/>
            </w:pPr>
            <w:r>
              <w:t>F) Objetivo específico</w:t>
            </w:r>
          </w:p>
        </w:tc>
        <w:tc>
          <w:tcPr>
            <w:tcW w:w="4632" w:type="dxa"/>
            <w:gridSpan w:val="4"/>
          </w:tcPr>
          <w:p w:rsidR="00754A80" w:rsidRPr="00F330D8" w:rsidRDefault="00E151AC" w:rsidP="00F330D8">
            <w:r>
              <w:rPr>
                <w:rFonts w:ascii="Calibri" w:hAnsi="Calibri"/>
                <w:color w:val="000000"/>
                <w:sz w:val="24"/>
                <w:szCs w:val="24"/>
              </w:rPr>
              <w:t>P</w:t>
            </w:r>
            <w:r w:rsidR="00CD09FC">
              <w:rPr>
                <w:rFonts w:ascii="Calibri" w:hAnsi="Calibri"/>
                <w:color w:val="000000"/>
                <w:sz w:val="24"/>
                <w:szCs w:val="24"/>
              </w:rPr>
              <w:t>articipación ciudadana a través de un</w:t>
            </w:r>
            <w:r w:rsidR="00F330D8">
              <w:rPr>
                <w:rFonts w:ascii="Calibri" w:hAnsi="Calibri"/>
                <w:color w:val="000000"/>
                <w:sz w:val="24"/>
                <w:szCs w:val="24"/>
              </w:rPr>
              <w:t xml:space="preserve"> mecanismo de </w:t>
            </w:r>
            <w:r w:rsidR="00F330D8">
              <w:rPr>
                <w:rFonts w:ascii="Calibri" w:hAnsi="Calibri"/>
                <w:color w:val="000000"/>
              </w:rPr>
              <w:t>participación</w:t>
            </w:r>
            <w:r w:rsidR="007F6259">
              <w:rPr>
                <w:rFonts w:ascii="Calibri" w:hAnsi="Calibri"/>
                <w:color w:val="000000"/>
                <w:sz w:val="24"/>
                <w:szCs w:val="24"/>
              </w:rPr>
              <w:t xml:space="preserve"> </w:t>
            </w:r>
            <w:r w:rsidR="00F330D8">
              <w:rPr>
                <w:rFonts w:ascii="Calibri" w:hAnsi="Calibri"/>
                <w:color w:val="000000"/>
                <w:sz w:val="24"/>
                <w:szCs w:val="24"/>
              </w:rPr>
              <w:t xml:space="preserve"> directa y de rendición de cuentas, por medio del cuál se somete a escrutinio de la poblac</w:t>
            </w:r>
            <w:r w:rsidR="00CD09FC">
              <w:rPr>
                <w:rFonts w:ascii="Calibri" w:hAnsi="Calibri"/>
                <w:color w:val="000000"/>
                <w:sz w:val="24"/>
                <w:szCs w:val="24"/>
              </w:rPr>
              <w:t xml:space="preserve">ión en general, continuidad de la </w:t>
            </w:r>
            <w:r w:rsidR="00F330D8">
              <w:rPr>
                <w:rFonts w:ascii="Calibri" w:hAnsi="Calibri"/>
                <w:color w:val="000000"/>
              </w:rPr>
              <w:t>Presidente</w:t>
            </w:r>
            <w:r w:rsidR="00F330D8">
              <w:rPr>
                <w:rFonts w:ascii="Calibri" w:hAnsi="Calibri"/>
                <w:color w:val="000000"/>
                <w:sz w:val="24"/>
                <w:szCs w:val="24"/>
              </w:rPr>
              <w:t xml:space="preserve"> Municipal</w:t>
            </w:r>
            <w:r>
              <w:rPr>
                <w:rFonts w:ascii="Calibri" w:hAnsi="Calibri"/>
                <w:color w:val="000000"/>
                <w:sz w:val="24"/>
                <w:szCs w:val="24"/>
              </w:rPr>
              <w:t xml:space="preserve"> aplicado.</w:t>
            </w:r>
          </w:p>
        </w:tc>
        <w:tc>
          <w:tcPr>
            <w:tcW w:w="2653" w:type="dxa"/>
            <w:gridSpan w:val="4"/>
            <w:shd w:val="clear" w:color="auto" w:fill="D9D9D9" w:themeFill="background1" w:themeFillShade="D9"/>
          </w:tcPr>
          <w:p w:rsidR="00754A80" w:rsidRDefault="00754A80" w:rsidP="00754A80">
            <w:r>
              <w:t>Vinc al PMetD</w:t>
            </w:r>
          </w:p>
        </w:tc>
        <w:tc>
          <w:tcPr>
            <w:tcW w:w="1175" w:type="dxa"/>
            <w:gridSpan w:val="3"/>
            <w:shd w:val="clear" w:color="auto" w:fill="FABF8F" w:themeFill="accent6" w:themeFillTint="99"/>
          </w:tcPr>
          <w:p w:rsidR="00754A80" w:rsidRDefault="00754A80" w:rsidP="00754A80">
            <w:pPr>
              <w:jc w:val="both"/>
            </w:pPr>
          </w:p>
        </w:tc>
      </w:tr>
      <w:tr w:rsidR="00754A80" w:rsidTr="00754A80">
        <w:trPr>
          <w:gridAfter w:val="1"/>
          <w:wAfter w:w="236" w:type="dxa"/>
          <w:trHeight w:val="1550"/>
        </w:trPr>
        <w:tc>
          <w:tcPr>
            <w:tcW w:w="5007" w:type="dxa"/>
            <w:gridSpan w:val="4"/>
            <w:shd w:val="clear" w:color="auto" w:fill="D9D9D9" w:themeFill="background1" w:themeFillShade="D9"/>
          </w:tcPr>
          <w:p w:rsidR="00754A80" w:rsidRDefault="00754A80" w:rsidP="00754A80">
            <w:pPr>
              <w:jc w:val="both"/>
            </w:pPr>
            <w:r>
              <w:lastRenderedPageBreak/>
              <w:t>G) Perfil de la población atendida o beneficiarios</w:t>
            </w:r>
          </w:p>
        </w:tc>
        <w:tc>
          <w:tcPr>
            <w:tcW w:w="8460" w:type="dxa"/>
            <w:gridSpan w:val="11"/>
          </w:tcPr>
          <w:p w:rsidR="00754A80" w:rsidRDefault="00F330D8" w:rsidP="00F330D8">
            <w:r>
              <w:rPr>
                <w:rFonts w:ascii="Arial" w:hAnsi="Arial" w:cs="Arial"/>
              </w:rPr>
              <w:t>Población</w:t>
            </w:r>
            <w:r>
              <w:rPr>
                <w:rFonts w:ascii="Arial" w:hAnsi="Arial" w:cs="Arial"/>
                <w:sz w:val="24"/>
                <w:szCs w:val="24"/>
              </w:rPr>
              <w:t xml:space="preserve"> en general, por medio del voto directo los ciud</w:t>
            </w:r>
            <w:r>
              <w:rPr>
                <w:rFonts w:ascii="Arial" w:hAnsi="Arial" w:cs="Arial"/>
              </w:rPr>
              <w:t xml:space="preserve">adanos </w:t>
            </w:r>
            <w:proofErr w:type="gramStart"/>
            <w:r>
              <w:rPr>
                <w:rFonts w:ascii="Arial" w:hAnsi="Arial" w:cs="Arial"/>
              </w:rPr>
              <w:t>decidirá</w:t>
            </w:r>
            <w:proofErr w:type="gramEnd"/>
            <w:r>
              <w:rPr>
                <w:rFonts w:ascii="Arial" w:hAnsi="Arial" w:cs="Arial"/>
                <w:sz w:val="24"/>
                <w:szCs w:val="24"/>
              </w:rPr>
              <w:t xml:space="preserve"> la ratificación del mandato, se publicara en todo el municipio, </w:t>
            </w:r>
            <w:r>
              <w:rPr>
                <w:rFonts w:ascii="Arial" w:hAnsi="Arial" w:cs="Arial"/>
              </w:rPr>
              <w:t>así</w:t>
            </w:r>
            <w:r>
              <w:rPr>
                <w:rFonts w:ascii="Arial" w:hAnsi="Arial" w:cs="Arial"/>
                <w:sz w:val="24"/>
                <w:szCs w:val="24"/>
              </w:rPr>
              <w:t xml:space="preserve"> como medios de comunicación, la convocatoria 30 </w:t>
            </w:r>
            <w:r>
              <w:rPr>
                <w:rFonts w:ascii="Arial" w:hAnsi="Arial" w:cs="Arial"/>
              </w:rPr>
              <w:t>días</w:t>
            </w:r>
            <w:r>
              <w:rPr>
                <w:rFonts w:ascii="Arial" w:hAnsi="Arial" w:cs="Arial"/>
                <w:sz w:val="24"/>
                <w:szCs w:val="24"/>
              </w:rPr>
              <w:t xml:space="preserve"> naturales antes de la fecha de la </w:t>
            </w:r>
            <w:r>
              <w:rPr>
                <w:rFonts w:ascii="Arial" w:hAnsi="Arial" w:cs="Arial"/>
              </w:rPr>
              <w:t>realización</w:t>
            </w:r>
            <w:r>
              <w:rPr>
                <w:rFonts w:ascii="Arial" w:hAnsi="Arial" w:cs="Arial"/>
                <w:sz w:val="24"/>
                <w:szCs w:val="24"/>
              </w:rPr>
              <w:t xml:space="preserve"> de la jornada de </w:t>
            </w:r>
            <w:r>
              <w:rPr>
                <w:rFonts w:ascii="Arial" w:hAnsi="Arial" w:cs="Arial"/>
              </w:rPr>
              <w:t>votación</w:t>
            </w:r>
            <w:r>
              <w:rPr>
                <w:rFonts w:ascii="Arial" w:hAnsi="Arial" w:cs="Arial"/>
                <w:sz w:val="24"/>
                <w:szCs w:val="24"/>
              </w:rPr>
              <w:t xml:space="preserve">. Y se </w:t>
            </w:r>
            <w:r>
              <w:rPr>
                <w:rFonts w:ascii="Arial" w:hAnsi="Arial" w:cs="Arial"/>
              </w:rPr>
              <w:t>instalara</w:t>
            </w:r>
            <w:r>
              <w:rPr>
                <w:rFonts w:ascii="Arial" w:hAnsi="Arial" w:cs="Arial"/>
                <w:sz w:val="24"/>
                <w:szCs w:val="24"/>
              </w:rPr>
              <w:t xml:space="preserve"> las mesas receptoras del voto necesarias para incluir todo el municipio.</w:t>
            </w:r>
          </w:p>
        </w:tc>
      </w:tr>
      <w:tr w:rsidR="00754A80" w:rsidTr="00754A80">
        <w:trPr>
          <w:gridAfter w:val="3"/>
          <w:wAfter w:w="1087" w:type="dxa"/>
          <w:trHeight w:val="1543"/>
        </w:trPr>
        <w:tc>
          <w:tcPr>
            <w:tcW w:w="5724" w:type="dxa"/>
            <w:gridSpan w:val="5"/>
            <w:shd w:val="clear" w:color="auto" w:fill="D9D9D9" w:themeFill="background1" w:themeFillShade="D9"/>
          </w:tcPr>
          <w:p w:rsidR="00754A80" w:rsidRDefault="00754A80" w:rsidP="00754A80">
            <w:pPr>
              <w:jc w:val="center"/>
            </w:pPr>
            <w:r>
              <w:t>H) Tipo de propuesta</w:t>
            </w:r>
          </w:p>
        </w:tc>
        <w:tc>
          <w:tcPr>
            <w:tcW w:w="2498" w:type="dxa"/>
            <w:gridSpan w:val="2"/>
            <w:shd w:val="clear" w:color="auto" w:fill="D9D9D9" w:themeFill="background1" w:themeFillShade="D9"/>
          </w:tcPr>
          <w:p w:rsidR="00754A80" w:rsidRDefault="00754A80" w:rsidP="00754A80">
            <w:pPr>
              <w:jc w:val="center"/>
            </w:pPr>
            <w:r>
              <w:t>J) No de Beneficiarios</w:t>
            </w:r>
          </w:p>
        </w:tc>
        <w:tc>
          <w:tcPr>
            <w:tcW w:w="1559" w:type="dxa"/>
            <w:gridSpan w:val="2"/>
            <w:shd w:val="clear" w:color="auto" w:fill="D9D9D9" w:themeFill="background1" w:themeFillShade="D9"/>
          </w:tcPr>
          <w:p w:rsidR="00754A80" w:rsidRDefault="00754A80" w:rsidP="00754A80">
            <w:pPr>
              <w:jc w:val="center"/>
            </w:pPr>
            <w:r>
              <w:t>K) Fecha de Inicio</w:t>
            </w:r>
          </w:p>
        </w:tc>
        <w:tc>
          <w:tcPr>
            <w:tcW w:w="2835" w:type="dxa"/>
            <w:gridSpan w:val="4"/>
            <w:shd w:val="clear" w:color="auto" w:fill="D9D9D9" w:themeFill="background1" w:themeFillShade="D9"/>
          </w:tcPr>
          <w:p w:rsidR="00754A80" w:rsidRDefault="00754A80" w:rsidP="00754A80">
            <w:pPr>
              <w:jc w:val="center"/>
            </w:pPr>
            <w:r>
              <w:t>Fecha de Cierre</w:t>
            </w:r>
          </w:p>
        </w:tc>
      </w:tr>
      <w:tr w:rsidR="00754A80" w:rsidTr="00754A80">
        <w:trPr>
          <w:gridAfter w:val="3"/>
          <w:wAfter w:w="1087" w:type="dxa"/>
          <w:trHeight w:val="145"/>
        </w:trPr>
        <w:tc>
          <w:tcPr>
            <w:tcW w:w="1394" w:type="dxa"/>
            <w:shd w:val="clear" w:color="auto" w:fill="D9D9D9" w:themeFill="background1" w:themeFillShade="D9"/>
          </w:tcPr>
          <w:p w:rsidR="00754A80" w:rsidRDefault="00754A80" w:rsidP="00754A80">
            <w:pPr>
              <w:jc w:val="center"/>
            </w:pPr>
            <w:r>
              <w:t>Programa</w:t>
            </w:r>
          </w:p>
        </w:tc>
        <w:tc>
          <w:tcPr>
            <w:tcW w:w="1366" w:type="dxa"/>
            <w:shd w:val="clear" w:color="auto" w:fill="D9D9D9" w:themeFill="background1" w:themeFillShade="D9"/>
          </w:tcPr>
          <w:p w:rsidR="00754A80" w:rsidRDefault="00754A80" w:rsidP="00754A80">
            <w:pPr>
              <w:jc w:val="center"/>
            </w:pPr>
            <w:r>
              <w:t>Campaña</w:t>
            </w:r>
          </w:p>
        </w:tc>
        <w:tc>
          <w:tcPr>
            <w:tcW w:w="1253" w:type="dxa"/>
            <w:shd w:val="clear" w:color="auto" w:fill="D9D9D9" w:themeFill="background1" w:themeFillShade="D9"/>
          </w:tcPr>
          <w:p w:rsidR="00754A80" w:rsidRDefault="00754A80" w:rsidP="00754A80">
            <w:pPr>
              <w:jc w:val="center"/>
            </w:pPr>
            <w:r>
              <w:t>Servicio</w:t>
            </w:r>
          </w:p>
        </w:tc>
        <w:tc>
          <w:tcPr>
            <w:tcW w:w="1711" w:type="dxa"/>
            <w:gridSpan w:val="2"/>
            <w:shd w:val="clear" w:color="auto" w:fill="D9D9D9" w:themeFill="background1" w:themeFillShade="D9"/>
          </w:tcPr>
          <w:p w:rsidR="00754A80" w:rsidRDefault="00754A80" w:rsidP="00754A80">
            <w:pPr>
              <w:jc w:val="center"/>
            </w:pPr>
            <w:r>
              <w:t>Proyecto</w:t>
            </w:r>
          </w:p>
        </w:tc>
        <w:tc>
          <w:tcPr>
            <w:tcW w:w="1251" w:type="dxa"/>
            <w:shd w:val="clear" w:color="auto" w:fill="D9D9D9" w:themeFill="background1" w:themeFillShade="D9"/>
          </w:tcPr>
          <w:p w:rsidR="00754A80" w:rsidRDefault="00754A80" w:rsidP="00754A80">
            <w:pPr>
              <w:jc w:val="center"/>
            </w:pPr>
            <w:r>
              <w:t>Hombres</w:t>
            </w:r>
          </w:p>
        </w:tc>
        <w:tc>
          <w:tcPr>
            <w:tcW w:w="1247" w:type="dxa"/>
            <w:shd w:val="clear" w:color="auto" w:fill="D9D9D9" w:themeFill="background1" w:themeFillShade="D9"/>
          </w:tcPr>
          <w:p w:rsidR="00754A80" w:rsidRDefault="00754A80" w:rsidP="00754A80">
            <w:pPr>
              <w:jc w:val="center"/>
            </w:pPr>
            <w:r>
              <w:t>Mujeres</w:t>
            </w:r>
          </w:p>
        </w:tc>
        <w:tc>
          <w:tcPr>
            <w:tcW w:w="1559" w:type="dxa"/>
            <w:gridSpan w:val="2"/>
            <w:shd w:val="clear" w:color="auto" w:fill="auto"/>
          </w:tcPr>
          <w:p w:rsidR="00754A80" w:rsidRDefault="00F330D8" w:rsidP="00754A80">
            <w:r>
              <w:t>02 de enero del 2017</w:t>
            </w:r>
          </w:p>
        </w:tc>
        <w:tc>
          <w:tcPr>
            <w:tcW w:w="2835" w:type="dxa"/>
            <w:gridSpan w:val="4"/>
            <w:shd w:val="clear" w:color="auto" w:fill="auto"/>
          </w:tcPr>
          <w:p w:rsidR="00754A80" w:rsidRDefault="00F330D8" w:rsidP="00F330D8">
            <w:r>
              <w:t>01 de julio del 2017</w:t>
            </w:r>
          </w:p>
        </w:tc>
      </w:tr>
      <w:tr w:rsidR="00754A80" w:rsidTr="00754A80">
        <w:trPr>
          <w:trHeight w:val="145"/>
        </w:trPr>
        <w:tc>
          <w:tcPr>
            <w:tcW w:w="1394" w:type="dxa"/>
          </w:tcPr>
          <w:p w:rsidR="00754A80" w:rsidRDefault="00754A80" w:rsidP="00754A80">
            <w:pPr>
              <w:jc w:val="center"/>
            </w:pPr>
          </w:p>
        </w:tc>
        <w:tc>
          <w:tcPr>
            <w:tcW w:w="1366" w:type="dxa"/>
          </w:tcPr>
          <w:p w:rsidR="00754A80" w:rsidRDefault="00754A80" w:rsidP="00754A80">
            <w:pPr>
              <w:jc w:val="center"/>
            </w:pPr>
          </w:p>
        </w:tc>
        <w:tc>
          <w:tcPr>
            <w:tcW w:w="1253" w:type="dxa"/>
          </w:tcPr>
          <w:p w:rsidR="00754A80" w:rsidRDefault="00754A80" w:rsidP="00754A80">
            <w:pPr>
              <w:jc w:val="center"/>
            </w:pPr>
            <w:r>
              <w:t>x</w:t>
            </w:r>
          </w:p>
        </w:tc>
        <w:tc>
          <w:tcPr>
            <w:tcW w:w="1711" w:type="dxa"/>
            <w:gridSpan w:val="2"/>
          </w:tcPr>
          <w:p w:rsidR="00754A80" w:rsidRDefault="00754A80" w:rsidP="00754A80">
            <w:pPr>
              <w:jc w:val="center"/>
            </w:pPr>
          </w:p>
        </w:tc>
        <w:tc>
          <w:tcPr>
            <w:tcW w:w="1251" w:type="dxa"/>
          </w:tcPr>
          <w:p w:rsidR="00754A80" w:rsidRDefault="007F6259" w:rsidP="00754A80">
            <w:pPr>
              <w:jc w:val="center"/>
            </w:pPr>
            <w:r>
              <w:t>indefinido</w:t>
            </w:r>
          </w:p>
        </w:tc>
        <w:tc>
          <w:tcPr>
            <w:tcW w:w="1247" w:type="dxa"/>
          </w:tcPr>
          <w:p w:rsidR="00754A80" w:rsidRDefault="007F6259" w:rsidP="00754A80">
            <w:pPr>
              <w:jc w:val="center"/>
            </w:pPr>
            <w:r>
              <w:t>Indefinido</w:t>
            </w:r>
          </w:p>
        </w:tc>
        <w:tc>
          <w:tcPr>
            <w:tcW w:w="1559" w:type="dxa"/>
            <w:gridSpan w:val="2"/>
            <w:shd w:val="clear" w:color="auto" w:fill="D9D9D9" w:themeFill="background1" w:themeFillShade="D9"/>
          </w:tcPr>
          <w:p w:rsidR="00754A80" w:rsidRDefault="00754A80" w:rsidP="00754A80">
            <w:pPr>
              <w:jc w:val="center"/>
            </w:pPr>
            <w:r>
              <w:t>Fed</w:t>
            </w:r>
          </w:p>
        </w:tc>
        <w:tc>
          <w:tcPr>
            <w:tcW w:w="1134" w:type="dxa"/>
            <w:shd w:val="clear" w:color="auto" w:fill="D9D9D9" w:themeFill="background1" w:themeFillShade="D9"/>
          </w:tcPr>
          <w:p w:rsidR="00754A80" w:rsidRDefault="00754A80" w:rsidP="00754A80">
            <w:pPr>
              <w:jc w:val="center"/>
            </w:pPr>
            <w:r>
              <w:t>Edo</w:t>
            </w:r>
          </w:p>
        </w:tc>
        <w:tc>
          <w:tcPr>
            <w:tcW w:w="1134" w:type="dxa"/>
            <w:shd w:val="clear" w:color="auto" w:fill="D9D9D9" w:themeFill="background1" w:themeFillShade="D9"/>
          </w:tcPr>
          <w:p w:rsidR="00754A80" w:rsidRDefault="00754A80" w:rsidP="00754A80">
            <w:pPr>
              <w:jc w:val="center"/>
            </w:pPr>
            <w:r>
              <w:t>Mpio</w:t>
            </w:r>
          </w:p>
        </w:tc>
        <w:tc>
          <w:tcPr>
            <w:tcW w:w="567" w:type="dxa"/>
            <w:gridSpan w:val="2"/>
            <w:shd w:val="clear" w:color="auto" w:fill="D9D9D9" w:themeFill="background1" w:themeFillShade="D9"/>
          </w:tcPr>
          <w:p w:rsidR="00754A80" w:rsidRDefault="00754A80" w:rsidP="00754A80">
            <w:pPr>
              <w:jc w:val="center"/>
            </w:pPr>
            <w:r>
              <w:t>x</w:t>
            </w:r>
          </w:p>
        </w:tc>
        <w:tc>
          <w:tcPr>
            <w:tcW w:w="567" w:type="dxa"/>
            <w:shd w:val="clear" w:color="auto" w:fill="D9D9D9" w:themeFill="background1" w:themeFillShade="D9"/>
          </w:tcPr>
          <w:p w:rsidR="00754A80" w:rsidRDefault="00754A80" w:rsidP="00754A80">
            <w:pPr>
              <w:jc w:val="center"/>
            </w:pPr>
            <w:r>
              <w:t>x</w:t>
            </w:r>
          </w:p>
        </w:tc>
        <w:tc>
          <w:tcPr>
            <w:tcW w:w="520" w:type="dxa"/>
            <w:gridSpan w:val="2"/>
            <w:shd w:val="clear" w:color="auto" w:fill="D9D9D9" w:themeFill="background1" w:themeFillShade="D9"/>
          </w:tcPr>
          <w:p w:rsidR="00754A80" w:rsidRDefault="00754A80" w:rsidP="00754A80">
            <w:pPr>
              <w:jc w:val="center"/>
            </w:pPr>
            <w:r>
              <w:t>x</w:t>
            </w:r>
          </w:p>
        </w:tc>
      </w:tr>
      <w:tr w:rsidR="00754A80" w:rsidTr="00754A80">
        <w:trPr>
          <w:trHeight w:val="145"/>
        </w:trPr>
        <w:tc>
          <w:tcPr>
            <w:tcW w:w="4013" w:type="dxa"/>
            <w:gridSpan w:val="3"/>
            <w:shd w:val="clear" w:color="auto" w:fill="D9D9D9" w:themeFill="background1" w:themeFillShade="D9"/>
          </w:tcPr>
          <w:p w:rsidR="00754A80" w:rsidRDefault="00754A80" w:rsidP="00754A80">
            <w:r>
              <w:t>I) Monto total estimado</w:t>
            </w:r>
          </w:p>
        </w:tc>
        <w:tc>
          <w:tcPr>
            <w:tcW w:w="1711" w:type="dxa"/>
            <w:gridSpan w:val="2"/>
          </w:tcPr>
          <w:p w:rsidR="00754A80" w:rsidRDefault="00F330D8" w:rsidP="00754A80">
            <w:r>
              <w:t>$5</w:t>
            </w:r>
            <w:r w:rsidR="006233F2">
              <w:t>0</w:t>
            </w:r>
            <w:r w:rsidR="00754A80">
              <w:t>0</w:t>
            </w:r>
            <w:r w:rsidR="00FC562A">
              <w:t>,</w:t>
            </w:r>
            <w:bookmarkStart w:id="0" w:name="_GoBack"/>
            <w:bookmarkEnd w:id="0"/>
            <w:r w:rsidR="00754A80">
              <w:t>000</w:t>
            </w:r>
          </w:p>
        </w:tc>
        <w:tc>
          <w:tcPr>
            <w:tcW w:w="2498" w:type="dxa"/>
            <w:gridSpan w:val="2"/>
            <w:shd w:val="clear" w:color="auto" w:fill="D9D9D9" w:themeFill="background1" w:themeFillShade="D9"/>
          </w:tcPr>
          <w:p w:rsidR="00754A80" w:rsidRDefault="00754A80" w:rsidP="00754A80">
            <w:r>
              <w:t>Fuente de financiamiento</w:t>
            </w:r>
          </w:p>
        </w:tc>
        <w:tc>
          <w:tcPr>
            <w:tcW w:w="1559" w:type="dxa"/>
            <w:gridSpan w:val="2"/>
            <w:shd w:val="clear" w:color="auto" w:fill="FABF8F" w:themeFill="accent6" w:themeFillTint="99"/>
          </w:tcPr>
          <w:p w:rsidR="00754A80" w:rsidRDefault="00754A80" w:rsidP="00754A80"/>
        </w:tc>
        <w:tc>
          <w:tcPr>
            <w:tcW w:w="1134" w:type="dxa"/>
            <w:shd w:val="clear" w:color="auto" w:fill="FABF8F" w:themeFill="accent6" w:themeFillTint="99"/>
          </w:tcPr>
          <w:p w:rsidR="00754A80" w:rsidRDefault="00754A80" w:rsidP="00754A80"/>
        </w:tc>
        <w:tc>
          <w:tcPr>
            <w:tcW w:w="1134" w:type="dxa"/>
            <w:shd w:val="clear" w:color="auto" w:fill="FABF8F" w:themeFill="accent6" w:themeFillTint="99"/>
          </w:tcPr>
          <w:p w:rsidR="00754A80" w:rsidRDefault="00754A80" w:rsidP="00754A80"/>
        </w:tc>
        <w:tc>
          <w:tcPr>
            <w:tcW w:w="567" w:type="dxa"/>
            <w:gridSpan w:val="2"/>
            <w:shd w:val="clear" w:color="auto" w:fill="FABF8F" w:themeFill="accent6" w:themeFillTint="99"/>
          </w:tcPr>
          <w:p w:rsidR="00754A80" w:rsidRDefault="00754A80" w:rsidP="00754A80"/>
        </w:tc>
        <w:tc>
          <w:tcPr>
            <w:tcW w:w="567" w:type="dxa"/>
            <w:shd w:val="clear" w:color="auto" w:fill="FABF8F" w:themeFill="accent6" w:themeFillTint="99"/>
          </w:tcPr>
          <w:p w:rsidR="00754A80" w:rsidRDefault="00754A80" w:rsidP="00754A80"/>
        </w:tc>
        <w:tc>
          <w:tcPr>
            <w:tcW w:w="520" w:type="dxa"/>
            <w:gridSpan w:val="2"/>
            <w:shd w:val="clear" w:color="auto" w:fill="FABF8F" w:themeFill="accent6" w:themeFillTint="99"/>
          </w:tcPr>
          <w:p w:rsidR="00754A80" w:rsidRDefault="00754A80" w:rsidP="00754A80"/>
        </w:tc>
      </w:tr>
    </w:tbl>
    <w:p w:rsidR="00754A80" w:rsidRPr="00B44A80" w:rsidRDefault="00754A80" w:rsidP="00754A80">
      <w:pPr>
        <w:rPr>
          <w:b/>
          <w:sz w:val="48"/>
        </w:rPr>
      </w:pPr>
      <w:r>
        <w:br w:type="page"/>
      </w:r>
      <w:r w:rsidRPr="00B44A80">
        <w:rPr>
          <w:b/>
          <w:sz w:val="48"/>
        </w:rPr>
        <w:lastRenderedPageBreak/>
        <w:t>ANEXO 2</w:t>
      </w:r>
    </w:p>
    <w:p w:rsidR="00754A80" w:rsidRDefault="00754A80" w:rsidP="00754A80">
      <w:pPr>
        <w:jc w:val="center"/>
        <w:rPr>
          <w:sz w:val="28"/>
        </w:rPr>
      </w:pPr>
      <w:r>
        <w:rPr>
          <w:sz w:val="28"/>
        </w:rPr>
        <w:t>2.- OPERACIÓN DE LA PROPUESTA</w:t>
      </w:r>
    </w:p>
    <w:tbl>
      <w:tblPr>
        <w:tblStyle w:val="Tablaconcuadrcula"/>
        <w:tblW w:w="4919" w:type="pct"/>
        <w:tblLook w:val="04A0" w:firstRow="1" w:lastRow="0" w:firstColumn="1" w:lastColumn="0" w:noHBand="0" w:noVBand="1"/>
      </w:tblPr>
      <w:tblGrid>
        <w:gridCol w:w="3528"/>
        <w:gridCol w:w="2136"/>
        <w:gridCol w:w="1225"/>
        <w:gridCol w:w="2627"/>
        <w:gridCol w:w="395"/>
        <w:gridCol w:w="3095"/>
      </w:tblGrid>
      <w:tr w:rsidR="00754A80" w:rsidTr="00754A80">
        <w:trPr>
          <w:trHeight w:val="547"/>
        </w:trPr>
        <w:tc>
          <w:tcPr>
            <w:tcW w:w="1356" w:type="pct"/>
            <w:shd w:val="clear" w:color="auto" w:fill="D9D9D9" w:themeFill="background1" w:themeFillShade="D9"/>
          </w:tcPr>
          <w:p w:rsidR="00754A80" w:rsidRDefault="00754A80" w:rsidP="00754A80">
            <w:r>
              <w:t xml:space="preserve">A) Principal producto esperado (base para el establecimiento de metas) </w:t>
            </w:r>
          </w:p>
        </w:tc>
        <w:tc>
          <w:tcPr>
            <w:tcW w:w="3644" w:type="pct"/>
            <w:gridSpan w:val="5"/>
            <w:shd w:val="clear" w:color="auto" w:fill="auto"/>
          </w:tcPr>
          <w:p w:rsidR="00754A80" w:rsidRPr="00F330D8" w:rsidRDefault="007F6259" w:rsidP="00DC7C77">
            <w:r>
              <w:rPr>
                <w:sz w:val="24"/>
                <w:szCs w:val="24"/>
              </w:rPr>
              <w:t>L</w:t>
            </w:r>
            <w:r w:rsidR="00F330D8">
              <w:rPr>
                <w:sz w:val="24"/>
                <w:szCs w:val="24"/>
              </w:rPr>
              <w:t xml:space="preserve">a </w:t>
            </w:r>
            <w:r w:rsidR="00F330D8">
              <w:t>población</w:t>
            </w:r>
            <w:r w:rsidR="00F330D8">
              <w:rPr>
                <w:sz w:val="24"/>
                <w:szCs w:val="24"/>
              </w:rPr>
              <w:t xml:space="preserve"> de San</w:t>
            </w:r>
            <w:r w:rsidR="00F330D8">
              <w:t xml:space="preserve"> Pedro Tlaquepaque </w:t>
            </w:r>
            <w:r w:rsidR="00F330D8">
              <w:rPr>
                <w:sz w:val="24"/>
                <w:szCs w:val="24"/>
              </w:rPr>
              <w:t xml:space="preserve"> decida por medio de voto directo la </w:t>
            </w:r>
            <w:r w:rsidR="00F330D8">
              <w:t>ratificación</w:t>
            </w:r>
            <w:r w:rsidR="00F330D8">
              <w:rPr>
                <w:sz w:val="24"/>
                <w:szCs w:val="24"/>
              </w:rPr>
              <w:t xml:space="preserve"> de mandato de la Presidente Municipal, contar con el personal necesario para la instalaciones de la mesa receptora del voto </w:t>
            </w:r>
            <w:r w:rsidR="00F330D8">
              <w:t xml:space="preserve"> </w:t>
            </w:r>
            <w:r w:rsidR="00F330D8">
              <w:rPr>
                <w:sz w:val="24"/>
                <w:szCs w:val="24"/>
              </w:rPr>
              <w:t xml:space="preserve">y </w:t>
            </w:r>
            <w:r w:rsidR="00F330D8">
              <w:t>atención ciudadana</w:t>
            </w:r>
          </w:p>
        </w:tc>
      </w:tr>
      <w:tr w:rsidR="00754A80" w:rsidTr="00754A80">
        <w:trPr>
          <w:trHeight w:val="1525"/>
        </w:trPr>
        <w:tc>
          <w:tcPr>
            <w:tcW w:w="1356" w:type="pct"/>
            <w:shd w:val="clear" w:color="auto" w:fill="D9D9D9" w:themeFill="background1" w:themeFillShade="D9"/>
          </w:tcPr>
          <w:p w:rsidR="00754A80" w:rsidRDefault="00754A80" w:rsidP="00754A80">
            <w:r>
              <w:t>B) Actividades a realizar para la obtención del producto esperado</w:t>
            </w:r>
          </w:p>
        </w:tc>
        <w:tc>
          <w:tcPr>
            <w:tcW w:w="3644" w:type="pct"/>
            <w:gridSpan w:val="5"/>
            <w:shd w:val="clear" w:color="auto" w:fill="auto"/>
          </w:tcPr>
          <w:p w:rsidR="00754A80" w:rsidRDefault="00F330D8" w:rsidP="008B0B55">
            <w:r>
              <w:t xml:space="preserve">Capacitar al personal responsable de la mesa receptora del voto, comprar el material necesario para la instalación de las mismas, hojas papel tamaño carta para las boletas, tinta indeleble, plumas, urnas, mamparas, mesas, sillas y si en necesario de toldos. O bien se puede realizar la elección electrónicamente comprando dos </w:t>
            </w:r>
            <w:proofErr w:type="spellStart"/>
            <w:r>
              <w:t>tablet</w:t>
            </w:r>
            <w:proofErr w:type="spellEnd"/>
            <w:r>
              <w:t xml:space="preserve"> por cada mesa receptora del voto.</w:t>
            </w:r>
          </w:p>
        </w:tc>
      </w:tr>
      <w:tr w:rsidR="00754A80" w:rsidTr="00754A80">
        <w:trPr>
          <w:trHeight w:val="547"/>
        </w:trPr>
        <w:tc>
          <w:tcPr>
            <w:tcW w:w="1356" w:type="pct"/>
            <w:shd w:val="clear" w:color="auto" w:fill="D9D9D9" w:themeFill="background1" w:themeFillShade="D9"/>
          </w:tcPr>
          <w:p w:rsidR="00754A80" w:rsidRDefault="00754A80" w:rsidP="00754A80">
            <w:r>
              <w:t xml:space="preserve">Indicador de Resultados vinculado al PMD según Línea de Acción </w:t>
            </w:r>
          </w:p>
        </w:tc>
        <w:tc>
          <w:tcPr>
            <w:tcW w:w="3644" w:type="pct"/>
            <w:gridSpan w:val="5"/>
            <w:shd w:val="clear" w:color="auto" w:fill="FABF8F" w:themeFill="accent6" w:themeFillTint="99"/>
          </w:tcPr>
          <w:p w:rsidR="00754A80" w:rsidRDefault="00754A80" w:rsidP="00754A80"/>
        </w:tc>
      </w:tr>
      <w:tr w:rsidR="00754A80" w:rsidTr="00754A80">
        <w:trPr>
          <w:trHeight w:val="547"/>
        </w:trPr>
        <w:tc>
          <w:tcPr>
            <w:tcW w:w="1356" w:type="pct"/>
            <w:shd w:val="clear" w:color="auto" w:fill="D9D9D9" w:themeFill="background1" w:themeFillShade="D9"/>
          </w:tcPr>
          <w:p w:rsidR="00754A80" w:rsidRDefault="00754A80" w:rsidP="00754A80">
            <w:r>
              <w:t xml:space="preserve">Indicador vinculado a los Objetivos de Desarrollo Sostenible </w:t>
            </w:r>
          </w:p>
        </w:tc>
        <w:tc>
          <w:tcPr>
            <w:tcW w:w="3644" w:type="pct"/>
            <w:gridSpan w:val="5"/>
            <w:shd w:val="clear" w:color="auto" w:fill="FABF8F" w:themeFill="accent6" w:themeFillTint="99"/>
          </w:tcPr>
          <w:p w:rsidR="00754A80" w:rsidRDefault="00754A80" w:rsidP="00754A80"/>
        </w:tc>
      </w:tr>
      <w:tr w:rsidR="00754A80" w:rsidTr="00754A80">
        <w:tc>
          <w:tcPr>
            <w:tcW w:w="1356" w:type="pct"/>
            <w:vMerge w:val="restart"/>
            <w:shd w:val="clear" w:color="auto" w:fill="D9D9D9" w:themeFill="background1" w:themeFillShade="D9"/>
          </w:tcPr>
          <w:p w:rsidR="00754A80" w:rsidRDefault="00754A80" w:rsidP="00754A80">
            <w:pPr>
              <w:jc w:val="center"/>
            </w:pPr>
            <w:r>
              <w:t>Alcance</w:t>
            </w:r>
          </w:p>
        </w:tc>
        <w:tc>
          <w:tcPr>
            <w:tcW w:w="821" w:type="pct"/>
            <w:shd w:val="clear" w:color="auto" w:fill="D9D9D9" w:themeFill="background1" w:themeFillShade="D9"/>
          </w:tcPr>
          <w:p w:rsidR="00754A80" w:rsidRDefault="00754A80" w:rsidP="00754A80">
            <w:pPr>
              <w:jc w:val="center"/>
            </w:pPr>
            <w:r>
              <w:t>Corto Plazo</w:t>
            </w:r>
          </w:p>
        </w:tc>
        <w:tc>
          <w:tcPr>
            <w:tcW w:w="1633" w:type="pct"/>
            <w:gridSpan w:val="3"/>
            <w:shd w:val="clear" w:color="auto" w:fill="D9D9D9" w:themeFill="background1" w:themeFillShade="D9"/>
          </w:tcPr>
          <w:p w:rsidR="00754A80" w:rsidRDefault="00754A80" w:rsidP="00754A80">
            <w:pPr>
              <w:jc w:val="center"/>
            </w:pPr>
            <w:r>
              <w:t>Mediano Plazo</w:t>
            </w:r>
          </w:p>
        </w:tc>
        <w:tc>
          <w:tcPr>
            <w:tcW w:w="1190" w:type="pct"/>
            <w:shd w:val="clear" w:color="auto" w:fill="D9D9D9" w:themeFill="background1" w:themeFillShade="D9"/>
          </w:tcPr>
          <w:p w:rsidR="00754A80" w:rsidRDefault="00754A80" w:rsidP="00754A80">
            <w:pPr>
              <w:jc w:val="center"/>
            </w:pPr>
            <w:r>
              <w:t>Largo Plazo</w:t>
            </w:r>
          </w:p>
        </w:tc>
      </w:tr>
      <w:tr w:rsidR="00754A80" w:rsidTr="00754A80">
        <w:tc>
          <w:tcPr>
            <w:tcW w:w="1356" w:type="pct"/>
            <w:vMerge/>
            <w:shd w:val="clear" w:color="auto" w:fill="D9D9D9" w:themeFill="background1" w:themeFillShade="D9"/>
          </w:tcPr>
          <w:p w:rsidR="00754A80" w:rsidRDefault="00754A80" w:rsidP="00754A80">
            <w:pPr>
              <w:jc w:val="center"/>
            </w:pPr>
          </w:p>
        </w:tc>
        <w:tc>
          <w:tcPr>
            <w:tcW w:w="821" w:type="pct"/>
            <w:shd w:val="clear" w:color="auto" w:fill="auto"/>
          </w:tcPr>
          <w:p w:rsidR="00754A80" w:rsidRDefault="00754A80" w:rsidP="00754A80">
            <w:pPr>
              <w:jc w:val="center"/>
            </w:pPr>
          </w:p>
        </w:tc>
        <w:tc>
          <w:tcPr>
            <w:tcW w:w="1633" w:type="pct"/>
            <w:gridSpan w:val="3"/>
            <w:shd w:val="clear" w:color="auto" w:fill="auto"/>
          </w:tcPr>
          <w:p w:rsidR="00754A80" w:rsidRDefault="00754A80" w:rsidP="00754A80">
            <w:pPr>
              <w:jc w:val="center"/>
            </w:pPr>
          </w:p>
        </w:tc>
        <w:tc>
          <w:tcPr>
            <w:tcW w:w="1190" w:type="pct"/>
            <w:shd w:val="clear" w:color="auto" w:fill="auto"/>
          </w:tcPr>
          <w:p w:rsidR="00754A80" w:rsidRDefault="00754A80" w:rsidP="00754A80">
            <w:pPr>
              <w:jc w:val="center"/>
            </w:pPr>
          </w:p>
        </w:tc>
      </w:tr>
      <w:tr w:rsidR="00754A80" w:rsidTr="00754A80">
        <w:tc>
          <w:tcPr>
            <w:tcW w:w="1356" w:type="pct"/>
            <w:shd w:val="clear" w:color="auto" w:fill="D9D9D9" w:themeFill="background1" w:themeFillShade="D9"/>
          </w:tcPr>
          <w:p w:rsidR="00754A80" w:rsidRDefault="00754A80" w:rsidP="00754A80">
            <w:r>
              <w:t>C) Valor Inicial de la Meta</w:t>
            </w:r>
          </w:p>
        </w:tc>
        <w:tc>
          <w:tcPr>
            <w:tcW w:w="1292" w:type="pct"/>
            <w:gridSpan w:val="2"/>
            <w:shd w:val="clear" w:color="auto" w:fill="D9D9D9" w:themeFill="background1" w:themeFillShade="D9"/>
          </w:tcPr>
          <w:p w:rsidR="00754A80" w:rsidRDefault="00754A80" w:rsidP="00754A80">
            <w:pPr>
              <w:jc w:val="center"/>
            </w:pPr>
            <w:r>
              <w:t>Valor final de la Meta</w:t>
            </w:r>
          </w:p>
        </w:tc>
        <w:tc>
          <w:tcPr>
            <w:tcW w:w="1010" w:type="pct"/>
            <w:shd w:val="clear" w:color="auto" w:fill="D9D9D9" w:themeFill="background1" w:themeFillShade="D9"/>
          </w:tcPr>
          <w:p w:rsidR="00754A80" w:rsidRDefault="00754A80" w:rsidP="00754A80">
            <w:pPr>
              <w:jc w:val="center"/>
            </w:pPr>
            <w:r>
              <w:t>Nombre del indicador</w:t>
            </w:r>
          </w:p>
        </w:tc>
        <w:tc>
          <w:tcPr>
            <w:tcW w:w="1342" w:type="pct"/>
            <w:gridSpan w:val="2"/>
            <w:shd w:val="clear" w:color="auto" w:fill="D9D9D9" w:themeFill="background1" w:themeFillShade="D9"/>
          </w:tcPr>
          <w:p w:rsidR="00754A80" w:rsidRDefault="00754A80" w:rsidP="00754A80">
            <w:pPr>
              <w:jc w:val="center"/>
            </w:pPr>
            <w:r>
              <w:t>Formula del indicador</w:t>
            </w:r>
          </w:p>
        </w:tc>
      </w:tr>
      <w:tr w:rsidR="00754A80" w:rsidTr="00754A80">
        <w:tc>
          <w:tcPr>
            <w:tcW w:w="1356" w:type="pct"/>
            <w:shd w:val="clear" w:color="auto" w:fill="auto"/>
          </w:tcPr>
          <w:p w:rsidR="00754A80" w:rsidRDefault="001F30E6" w:rsidP="00754A80">
            <w:pPr>
              <w:jc w:val="center"/>
            </w:pPr>
            <w:r>
              <w:t>5</w:t>
            </w:r>
            <w:r w:rsidR="000B5B59">
              <w:t>0</w:t>
            </w:r>
            <w:r w:rsidR="00EC7444">
              <w:t>0 000</w:t>
            </w:r>
          </w:p>
        </w:tc>
        <w:tc>
          <w:tcPr>
            <w:tcW w:w="1292" w:type="pct"/>
            <w:gridSpan w:val="2"/>
            <w:shd w:val="clear" w:color="auto" w:fill="auto"/>
          </w:tcPr>
          <w:p w:rsidR="00754A80" w:rsidRDefault="001F30E6" w:rsidP="00754A80">
            <w:pPr>
              <w:jc w:val="center"/>
            </w:pPr>
            <w:r>
              <w:t>5</w:t>
            </w:r>
            <w:r w:rsidR="00EC7444">
              <w:t>0</w:t>
            </w:r>
            <w:r w:rsidR="00754A80">
              <w:t>0,000</w:t>
            </w:r>
          </w:p>
        </w:tc>
        <w:tc>
          <w:tcPr>
            <w:tcW w:w="1010" w:type="pct"/>
            <w:shd w:val="clear" w:color="auto" w:fill="FFFFFF" w:themeFill="background1"/>
          </w:tcPr>
          <w:p w:rsidR="00754A80" w:rsidRDefault="00754A80" w:rsidP="00754A80">
            <w:pPr>
              <w:jc w:val="both"/>
            </w:pPr>
          </w:p>
        </w:tc>
        <w:tc>
          <w:tcPr>
            <w:tcW w:w="1342" w:type="pct"/>
            <w:gridSpan w:val="2"/>
            <w:shd w:val="clear" w:color="auto" w:fill="FFFFFF" w:themeFill="background1"/>
          </w:tcPr>
          <w:p w:rsidR="00754A80" w:rsidRDefault="00754A80" w:rsidP="00754A80">
            <w:pPr>
              <w:jc w:val="both"/>
            </w:pPr>
          </w:p>
        </w:tc>
      </w:tr>
      <w:tr w:rsidR="00754A80" w:rsidTr="00754A80">
        <w:tc>
          <w:tcPr>
            <w:tcW w:w="2648" w:type="pct"/>
            <w:gridSpan w:val="3"/>
            <w:shd w:val="clear" w:color="auto" w:fill="D9D9D9" w:themeFill="background1" w:themeFillShade="D9"/>
          </w:tcPr>
          <w:p w:rsidR="00754A80" w:rsidRDefault="00754A80" w:rsidP="00754A80">
            <w:r>
              <w:t>Clave de presupuesto determinada en Finanzas para la etiquetación de recursos</w:t>
            </w:r>
          </w:p>
        </w:tc>
        <w:tc>
          <w:tcPr>
            <w:tcW w:w="2352" w:type="pct"/>
            <w:gridSpan w:val="3"/>
            <w:shd w:val="clear" w:color="auto" w:fill="FABF8F" w:themeFill="accent6" w:themeFillTint="99"/>
          </w:tcPr>
          <w:p w:rsidR="00754A80" w:rsidRDefault="00754A80" w:rsidP="00754A80"/>
        </w:tc>
      </w:tr>
    </w:tbl>
    <w:p w:rsidR="00754A80" w:rsidRDefault="00754A80" w:rsidP="00754A80"/>
    <w:p w:rsidR="00EC7444" w:rsidRDefault="00EC7444" w:rsidP="00754A80"/>
    <w:tbl>
      <w:tblPr>
        <w:tblStyle w:val="Tablaconcuadrcula"/>
        <w:tblW w:w="4759" w:type="pct"/>
        <w:tblLook w:val="04A0" w:firstRow="1" w:lastRow="0" w:firstColumn="1" w:lastColumn="0" w:noHBand="0" w:noVBand="1"/>
      </w:tblPr>
      <w:tblGrid>
        <w:gridCol w:w="5080"/>
        <w:gridCol w:w="620"/>
        <w:gridCol w:w="608"/>
        <w:gridCol w:w="680"/>
        <w:gridCol w:w="649"/>
        <w:gridCol w:w="679"/>
        <w:gridCol w:w="590"/>
        <w:gridCol w:w="561"/>
        <w:gridCol w:w="655"/>
        <w:gridCol w:w="592"/>
        <w:gridCol w:w="636"/>
        <w:gridCol w:w="658"/>
        <w:gridCol w:w="575"/>
      </w:tblGrid>
      <w:tr w:rsidR="00754A80" w:rsidTr="00754A80">
        <w:trPr>
          <w:trHeight w:val="547"/>
        </w:trPr>
        <w:tc>
          <w:tcPr>
            <w:tcW w:w="5000" w:type="pct"/>
            <w:gridSpan w:val="13"/>
            <w:shd w:val="clear" w:color="auto" w:fill="D9D9D9" w:themeFill="background1" w:themeFillShade="D9"/>
            <w:vAlign w:val="center"/>
          </w:tcPr>
          <w:p w:rsidR="00754A80" w:rsidRPr="002B2543" w:rsidRDefault="00754A80" w:rsidP="00754A80">
            <w:pPr>
              <w:jc w:val="center"/>
              <w:rPr>
                <w:b/>
              </w:rPr>
            </w:pPr>
            <w:r w:rsidRPr="002B2543">
              <w:rPr>
                <w:b/>
              </w:rPr>
              <w:lastRenderedPageBreak/>
              <w:t>Cronograma Anual de Actividades</w:t>
            </w:r>
          </w:p>
        </w:tc>
      </w:tr>
      <w:tr w:rsidR="00754A80" w:rsidRPr="002B2543" w:rsidTr="00837AE8">
        <w:trPr>
          <w:trHeight w:val="296"/>
        </w:trPr>
        <w:tc>
          <w:tcPr>
            <w:tcW w:w="0" w:type="auto"/>
            <w:vMerge w:val="restart"/>
            <w:shd w:val="clear" w:color="auto" w:fill="D9D9D9" w:themeFill="background1" w:themeFillShade="D9"/>
          </w:tcPr>
          <w:p w:rsidR="00754A80" w:rsidRPr="002B2543" w:rsidRDefault="00754A80" w:rsidP="00754A80">
            <w:pPr>
              <w:rPr>
                <w:b/>
              </w:rPr>
            </w:pPr>
            <w:r w:rsidRPr="002B2543">
              <w:rPr>
                <w:b/>
              </w:rPr>
              <w:t xml:space="preserve">D) Actividades a realizar para la obtención del producto esperado </w:t>
            </w:r>
          </w:p>
        </w:tc>
        <w:tc>
          <w:tcPr>
            <w:tcW w:w="2981" w:type="pct"/>
            <w:gridSpan w:val="12"/>
            <w:shd w:val="clear" w:color="auto" w:fill="D9D9D9" w:themeFill="background1" w:themeFillShade="D9"/>
            <w:vAlign w:val="bottom"/>
          </w:tcPr>
          <w:p w:rsidR="00754A80" w:rsidRPr="002B2543" w:rsidRDefault="00754A80" w:rsidP="00754A80">
            <w:pPr>
              <w:jc w:val="center"/>
              <w:rPr>
                <w:b/>
              </w:rPr>
            </w:pPr>
            <w:r w:rsidRPr="002B2543">
              <w:rPr>
                <w:b/>
              </w:rPr>
              <w:t>2017</w:t>
            </w:r>
          </w:p>
        </w:tc>
      </w:tr>
      <w:tr w:rsidR="00754A80" w:rsidRPr="002B2543" w:rsidTr="00837AE8">
        <w:trPr>
          <w:trHeight w:val="401"/>
        </w:trPr>
        <w:tc>
          <w:tcPr>
            <w:tcW w:w="0" w:type="auto"/>
            <w:vMerge/>
            <w:shd w:val="clear" w:color="auto" w:fill="D9D9D9" w:themeFill="background1" w:themeFillShade="D9"/>
          </w:tcPr>
          <w:p w:rsidR="00754A80" w:rsidRDefault="00754A80" w:rsidP="00754A80"/>
        </w:tc>
        <w:tc>
          <w:tcPr>
            <w:tcW w:w="246" w:type="pct"/>
            <w:shd w:val="clear" w:color="auto" w:fill="D9D9D9" w:themeFill="background1" w:themeFillShade="D9"/>
            <w:vAlign w:val="bottom"/>
          </w:tcPr>
          <w:p w:rsidR="00754A80" w:rsidRPr="002B2543" w:rsidRDefault="00754A80" w:rsidP="00754A80">
            <w:pPr>
              <w:jc w:val="center"/>
              <w:rPr>
                <w:b/>
              </w:rPr>
            </w:pPr>
            <w:r w:rsidRPr="002B2543">
              <w:rPr>
                <w:b/>
              </w:rPr>
              <w:t>ENE</w:t>
            </w:r>
          </w:p>
        </w:tc>
        <w:tc>
          <w:tcPr>
            <w:tcW w:w="242" w:type="pct"/>
            <w:shd w:val="clear" w:color="auto" w:fill="D9D9D9" w:themeFill="background1" w:themeFillShade="D9"/>
            <w:vAlign w:val="bottom"/>
          </w:tcPr>
          <w:p w:rsidR="00754A80" w:rsidRPr="002B2543" w:rsidRDefault="00754A80" w:rsidP="00754A80">
            <w:pPr>
              <w:jc w:val="center"/>
              <w:rPr>
                <w:b/>
              </w:rPr>
            </w:pPr>
            <w:r w:rsidRPr="002B2543">
              <w:rPr>
                <w:b/>
              </w:rPr>
              <w:t>FEB</w:t>
            </w:r>
          </w:p>
        </w:tc>
        <w:tc>
          <w:tcPr>
            <w:tcW w:w="270" w:type="pct"/>
            <w:shd w:val="clear" w:color="auto" w:fill="D9D9D9" w:themeFill="background1" w:themeFillShade="D9"/>
            <w:vAlign w:val="bottom"/>
          </w:tcPr>
          <w:p w:rsidR="00754A80" w:rsidRPr="002B2543" w:rsidRDefault="00754A80" w:rsidP="00754A80">
            <w:pPr>
              <w:jc w:val="center"/>
              <w:rPr>
                <w:b/>
              </w:rPr>
            </w:pPr>
            <w:r w:rsidRPr="002B2543">
              <w:rPr>
                <w:b/>
              </w:rPr>
              <w:t>MZO</w:t>
            </w:r>
          </w:p>
        </w:tc>
        <w:tc>
          <w:tcPr>
            <w:tcW w:w="258" w:type="pct"/>
            <w:shd w:val="clear" w:color="auto" w:fill="D9D9D9" w:themeFill="background1" w:themeFillShade="D9"/>
            <w:vAlign w:val="bottom"/>
          </w:tcPr>
          <w:p w:rsidR="00754A80" w:rsidRPr="002B2543" w:rsidRDefault="00754A80" w:rsidP="00754A80">
            <w:pPr>
              <w:jc w:val="center"/>
              <w:rPr>
                <w:b/>
              </w:rPr>
            </w:pPr>
            <w:r w:rsidRPr="002B2543">
              <w:rPr>
                <w:b/>
              </w:rPr>
              <w:t>ABR</w:t>
            </w:r>
          </w:p>
        </w:tc>
        <w:tc>
          <w:tcPr>
            <w:tcW w:w="270" w:type="pct"/>
            <w:shd w:val="clear" w:color="auto" w:fill="D9D9D9" w:themeFill="background1" w:themeFillShade="D9"/>
            <w:vAlign w:val="bottom"/>
          </w:tcPr>
          <w:p w:rsidR="00754A80" w:rsidRPr="002B2543" w:rsidRDefault="00754A80" w:rsidP="00754A80">
            <w:pPr>
              <w:jc w:val="center"/>
              <w:rPr>
                <w:b/>
              </w:rPr>
            </w:pPr>
            <w:r w:rsidRPr="002B2543">
              <w:rPr>
                <w:b/>
              </w:rPr>
              <w:t>MAY</w:t>
            </w:r>
          </w:p>
        </w:tc>
        <w:tc>
          <w:tcPr>
            <w:tcW w:w="234" w:type="pct"/>
            <w:shd w:val="clear" w:color="auto" w:fill="D9D9D9" w:themeFill="background1" w:themeFillShade="D9"/>
            <w:vAlign w:val="bottom"/>
          </w:tcPr>
          <w:p w:rsidR="00754A80" w:rsidRPr="002B2543" w:rsidRDefault="00754A80" w:rsidP="00754A80">
            <w:pPr>
              <w:jc w:val="center"/>
              <w:rPr>
                <w:b/>
              </w:rPr>
            </w:pPr>
            <w:r w:rsidRPr="002B2543">
              <w:rPr>
                <w:b/>
              </w:rPr>
              <w:t>JUN</w:t>
            </w:r>
          </w:p>
        </w:tc>
        <w:tc>
          <w:tcPr>
            <w:tcW w:w="223" w:type="pct"/>
            <w:shd w:val="clear" w:color="auto" w:fill="D9D9D9" w:themeFill="background1" w:themeFillShade="D9"/>
            <w:vAlign w:val="bottom"/>
          </w:tcPr>
          <w:p w:rsidR="00754A80" w:rsidRPr="002B2543" w:rsidRDefault="00754A80" w:rsidP="00754A80">
            <w:pPr>
              <w:jc w:val="center"/>
              <w:rPr>
                <w:b/>
              </w:rPr>
            </w:pPr>
            <w:r w:rsidRPr="002B2543">
              <w:rPr>
                <w:b/>
              </w:rPr>
              <w:t>JUL</w:t>
            </w:r>
          </w:p>
        </w:tc>
        <w:tc>
          <w:tcPr>
            <w:tcW w:w="260" w:type="pct"/>
            <w:shd w:val="clear" w:color="auto" w:fill="D9D9D9" w:themeFill="background1" w:themeFillShade="D9"/>
            <w:vAlign w:val="bottom"/>
          </w:tcPr>
          <w:p w:rsidR="00754A80" w:rsidRPr="002B2543" w:rsidRDefault="00754A80" w:rsidP="00754A80">
            <w:pPr>
              <w:jc w:val="center"/>
              <w:rPr>
                <w:b/>
              </w:rPr>
            </w:pPr>
            <w:r w:rsidRPr="002B2543">
              <w:rPr>
                <w:b/>
              </w:rPr>
              <w:t>AGO</w:t>
            </w:r>
          </w:p>
        </w:tc>
        <w:tc>
          <w:tcPr>
            <w:tcW w:w="235" w:type="pct"/>
            <w:shd w:val="clear" w:color="auto" w:fill="D9D9D9" w:themeFill="background1" w:themeFillShade="D9"/>
            <w:vAlign w:val="bottom"/>
          </w:tcPr>
          <w:p w:rsidR="00754A80" w:rsidRPr="002B2543" w:rsidRDefault="00754A80" w:rsidP="00754A80">
            <w:pPr>
              <w:jc w:val="center"/>
              <w:rPr>
                <w:b/>
              </w:rPr>
            </w:pPr>
            <w:r w:rsidRPr="002B2543">
              <w:rPr>
                <w:b/>
              </w:rPr>
              <w:t>SEP</w:t>
            </w:r>
          </w:p>
        </w:tc>
        <w:tc>
          <w:tcPr>
            <w:tcW w:w="253" w:type="pct"/>
            <w:shd w:val="clear" w:color="auto" w:fill="D9D9D9" w:themeFill="background1" w:themeFillShade="D9"/>
            <w:vAlign w:val="bottom"/>
          </w:tcPr>
          <w:p w:rsidR="00754A80" w:rsidRPr="002B2543" w:rsidRDefault="00754A80" w:rsidP="00754A80">
            <w:pPr>
              <w:jc w:val="center"/>
              <w:rPr>
                <w:b/>
              </w:rPr>
            </w:pPr>
            <w:r w:rsidRPr="002B2543">
              <w:rPr>
                <w:b/>
              </w:rPr>
              <w:t>OCT</w:t>
            </w:r>
          </w:p>
        </w:tc>
        <w:tc>
          <w:tcPr>
            <w:tcW w:w="261" w:type="pct"/>
            <w:shd w:val="clear" w:color="auto" w:fill="D9D9D9" w:themeFill="background1" w:themeFillShade="D9"/>
            <w:vAlign w:val="bottom"/>
          </w:tcPr>
          <w:p w:rsidR="00754A80" w:rsidRPr="002B2543" w:rsidRDefault="00754A80" w:rsidP="00754A80">
            <w:pPr>
              <w:jc w:val="center"/>
              <w:rPr>
                <w:b/>
              </w:rPr>
            </w:pPr>
            <w:r>
              <w:rPr>
                <w:b/>
              </w:rPr>
              <w:t>NOV</w:t>
            </w:r>
          </w:p>
        </w:tc>
        <w:tc>
          <w:tcPr>
            <w:tcW w:w="228" w:type="pct"/>
            <w:shd w:val="clear" w:color="auto" w:fill="D9D9D9" w:themeFill="background1" w:themeFillShade="D9"/>
            <w:vAlign w:val="bottom"/>
          </w:tcPr>
          <w:p w:rsidR="00754A80" w:rsidRPr="002B2543" w:rsidRDefault="00754A80" w:rsidP="00754A80">
            <w:pPr>
              <w:jc w:val="center"/>
              <w:rPr>
                <w:b/>
              </w:rPr>
            </w:pPr>
            <w:r>
              <w:rPr>
                <w:b/>
              </w:rPr>
              <w:t>DIC</w:t>
            </w:r>
          </w:p>
        </w:tc>
      </w:tr>
      <w:tr w:rsidR="00754A80" w:rsidTr="00837AE8">
        <w:trPr>
          <w:trHeight w:val="312"/>
        </w:trPr>
        <w:tc>
          <w:tcPr>
            <w:tcW w:w="0" w:type="auto"/>
            <w:shd w:val="clear" w:color="auto" w:fill="auto"/>
          </w:tcPr>
          <w:p w:rsidR="00754A80" w:rsidRPr="00A316F5" w:rsidRDefault="001F30E6" w:rsidP="00754A80">
            <w:r>
              <w:t xml:space="preserve">Capacitación a personal responsable de la mesa receptora </w:t>
            </w:r>
            <w:r w:rsidR="00837AE8">
              <w:t xml:space="preserve"> </w:t>
            </w:r>
            <w:r w:rsidR="00754A80">
              <w:t xml:space="preserve"> </w:t>
            </w:r>
          </w:p>
        </w:tc>
        <w:tc>
          <w:tcPr>
            <w:tcW w:w="246" w:type="pct"/>
            <w:shd w:val="clear" w:color="auto" w:fill="auto"/>
          </w:tcPr>
          <w:p w:rsidR="00754A80" w:rsidRPr="00145F76"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754A80">
            <w:pPr>
              <w:jc w:val="center"/>
              <w:rPr>
                <w:sz w:val="20"/>
              </w:rPr>
            </w:pPr>
          </w:p>
        </w:tc>
        <w:tc>
          <w:tcPr>
            <w:tcW w:w="261" w:type="pct"/>
            <w:shd w:val="clear" w:color="auto" w:fill="auto"/>
          </w:tcPr>
          <w:p w:rsidR="00754A80" w:rsidRPr="00145F76" w:rsidRDefault="00754A80" w:rsidP="00F330D8">
            <w:pPr>
              <w:rPr>
                <w:sz w:val="20"/>
              </w:rPr>
            </w:pPr>
          </w:p>
        </w:tc>
        <w:tc>
          <w:tcPr>
            <w:tcW w:w="228" w:type="pct"/>
            <w:shd w:val="clear" w:color="auto" w:fill="auto"/>
          </w:tcPr>
          <w:p w:rsidR="00754A80" w:rsidRPr="00145F76" w:rsidRDefault="00754A80" w:rsidP="00F330D8">
            <w:pPr>
              <w:rPr>
                <w:sz w:val="20"/>
              </w:rPr>
            </w:pPr>
          </w:p>
        </w:tc>
      </w:tr>
      <w:tr w:rsidR="00754A80" w:rsidTr="00837AE8">
        <w:trPr>
          <w:trHeight w:val="312"/>
        </w:trPr>
        <w:tc>
          <w:tcPr>
            <w:tcW w:w="0" w:type="auto"/>
            <w:shd w:val="clear" w:color="auto" w:fill="auto"/>
          </w:tcPr>
          <w:p w:rsidR="00754A80" w:rsidRDefault="00337AF5" w:rsidP="00754A80">
            <w:r>
              <w:t xml:space="preserve">Solicitar las mesas, sillas y  toldos </w:t>
            </w:r>
          </w:p>
        </w:tc>
        <w:tc>
          <w:tcPr>
            <w:tcW w:w="246" w:type="pct"/>
            <w:shd w:val="clear" w:color="auto" w:fill="auto"/>
          </w:tcPr>
          <w:p w:rsidR="00754A80"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F330D8">
            <w:pPr>
              <w:rPr>
                <w:sz w:val="20"/>
              </w:rPr>
            </w:pPr>
          </w:p>
        </w:tc>
        <w:tc>
          <w:tcPr>
            <w:tcW w:w="261" w:type="pct"/>
            <w:shd w:val="clear" w:color="auto" w:fill="auto"/>
          </w:tcPr>
          <w:p w:rsidR="00754A80" w:rsidRPr="00145F76" w:rsidRDefault="00754A80" w:rsidP="00F330D8">
            <w:pPr>
              <w:rPr>
                <w:sz w:val="20"/>
              </w:rPr>
            </w:pPr>
          </w:p>
        </w:tc>
        <w:tc>
          <w:tcPr>
            <w:tcW w:w="228" w:type="pct"/>
            <w:shd w:val="clear" w:color="auto" w:fill="auto"/>
          </w:tcPr>
          <w:p w:rsidR="00754A80" w:rsidRPr="00145F76" w:rsidRDefault="00754A80" w:rsidP="00754A80">
            <w:pPr>
              <w:jc w:val="center"/>
              <w:rPr>
                <w:sz w:val="20"/>
              </w:rPr>
            </w:pPr>
          </w:p>
        </w:tc>
      </w:tr>
      <w:tr w:rsidR="00754A80" w:rsidTr="00837AE8">
        <w:trPr>
          <w:trHeight w:val="312"/>
        </w:trPr>
        <w:tc>
          <w:tcPr>
            <w:tcW w:w="0" w:type="auto"/>
            <w:shd w:val="clear" w:color="auto" w:fill="auto"/>
          </w:tcPr>
          <w:p w:rsidR="00754A80" w:rsidRPr="00A316F5" w:rsidRDefault="005678F5" w:rsidP="00754A80">
            <w:r>
              <w:t xml:space="preserve">Comprar los materiales para la </w:t>
            </w:r>
            <w:proofErr w:type="spellStart"/>
            <w:r>
              <w:t>realizacion</w:t>
            </w:r>
            <w:proofErr w:type="spellEnd"/>
            <w:r>
              <w:t xml:space="preserve"> de la Jornada de </w:t>
            </w:r>
            <w:proofErr w:type="spellStart"/>
            <w:r>
              <w:t>votacion</w:t>
            </w:r>
            <w:proofErr w:type="spellEnd"/>
            <w:r>
              <w:t xml:space="preserve"> </w:t>
            </w:r>
            <w:r w:rsidR="00337AF5">
              <w:t xml:space="preserve"> </w:t>
            </w:r>
            <w:r w:rsidR="00837AE8">
              <w:t xml:space="preserve"> </w:t>
            </w:r>
            <w:r w:rsidR="00754A80">
              <w:t xml:space="preserve"> </w:t>
            </w:r>
          </w:p>
        </w:tc>
        <w:tc>
          <w:tcPr>
            <w:tcW w:w="246" w:type="pct"/>
            <w:shd w:val="clear" w:color="auto" w:fill="auto"/>
          </w:tcPr>
          <w:p w:rsidR="00754A80" w:rsidRPr="00145F76"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754A80">
            <w:pPr>
              <w:jc w:val="center"/>
              <w:rPr>
                <w:sz w:val="20"/>
              </w:rPr>
            </w:pPr>
          </w:p>
        </w:tc>
        <w:tc>
          <w:tcPr>
            <w:tcW w:w="261" w:type="pct"/>
            <w:shd w:val="clear" w:color="auto" w:fill="auto"/>
          </w:tcPr>
          <w:p w:rsidR="00754A80" w:rsidRPr="00145F76" w:rsidRDefault="00754A80" w:rsidP="00754A80">
            <w:pPr>
              <w:jc w:val="center"/>
              <w:rPr>
                <w:sz w:val="20"/>
              </w:rPr>
            </w:pPr>
          </w:p>
        </w:tc>
        <w:tc>
          <w:tcPr>
            <w:tcW w:w="228" w:type="pct"/>
            <w:shd w:val="clear" w:color="auto" w:fill="auto"/>
          </w:tcPr>
          <w:p w:rsidR="00754A80" w:rsidRPr="00145F76" w:rsidRDefault="00754A80" w:rsidP="00754A80">
            <w:pPr>
              <w:jc w:val="center"/>
              <w:rPr>
                <w:sz w:val="20"/>
              </w:rPr>
            </w:pPr>
          </w:p>
        </w:tc>
      </w:tr>
      <w:tr w:rsidR="00754A80" w:rsidTr="00837AE8">
        <w:trPr>
          <w:trHeight w:val="288"/>
        </w:trPr>
        <w:tc>
          <w:tcPr>
            <w:tcW w:w="0" w:type="auto"/>
            <w:shd w:val="clear" w:color="auto" w:fill="auto"/>
          </w:tcPr>
          <w:p w:rsidR="00754A80" w:rsidRPr="00A316F5" w:rsidRDefault="003D3E71" w:rsidP="00754A80">
            <w:r>
              <w:t xml:space="preserve">Tablet </w:t>
            </w:r>
          </w:p>
        </w:tc>
        <w:tc>
          <w:tcPr>
            <w:tcW w:w="246" w:type="pct"/>
            <w:shd w:val="clear" w:color="auto" w:fill="auto"/>
          </w:tcPr>
          <w:p w:rsidR="00754A80" w:rsidRPr="00145F76"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754A80">
            <w:pPr>
              <w:jc w:val="center"/>
              <w:rPr>
                <w:sz w:val="20"/>
              </w:rPr>
            </w:pPr>
          </w:p>
        </w:tc>
        <w:tc>
          <w:tcPr>
            <w:tcW w:w="261" w:type="pct"/>
            <w:shd w:val="clear" w:color="auto" w:fill="auto"/>
          </w:tcPr>
          <w:p w:rsidR="00754A80" w:rsidRPr="00145F76" w:rsidRDefault="00754A80" w:rsidP="00754A80">
            <w:pPr>
              <w:jc w:val="center"/>
              <w:rPr>
                <w:sz w:val="20"/>
              </w:rPr>
            </w:pPr>
          </w:p>
        </w:tc>
        <w:tc>
          <w:tcPr>
            <w:tcW w:w="228" w:type="pct"/>
            <w:shd w:val="clear" w:color="auto" w:fill="auto"/>
          </w:tcPr>
          <w:p w:rsidR="00754A80" w:rsidRPr="00145F76" w:rsidRDefault="00754A80" w:rsidP="00F330D8">
            <w:pPr>
              <w:rPr>
                <w:sz w:val="20"/>
              </w:rPr>
            </w:pPr>
          </w:p>
        </w:tc>
      </w:tr>
      <w:tr w:rsidR="00754A80" w:rsidTr="00837AE8">
        <w:trPr>
          <w:trHeight w:val="263"/>
        </w:trPr>
        <w:tc>
          <w:tcPr>
            <w:tcW w:w="0" w:type="auto"/>
            <w:shd w:val="clear" w:color="auto" w:fill="auto"/>
          </w:tcPr>
          <w:p w:rsidR="00754A80" w:rsidRPr="00A316F5" w:rsidRDefault="003D3E71" w:rsidP="00754A80">
            <w:r>
              <w:t xml:space="preserve">Camisas para </w:t>
            </w:r>
            <w:proofErr w:type="spellStart"/>
            <w:r>
              <w:t>identificacion</w:t>
            </w:r>
            <w:proofErr w:type="spellEnd"/>
            <w:r>
              <w:t xml:space="preserve"> del personal </w:t>
            </w:r>
          </w:p>
        </w:tc>
        <w:tc>
          <w:tcPr>
            <w:tcW w:w="246" w:type="pct"/>
            <w:shd w:val="clear" w:color="auto" w:fill="auto"/>
          </w:tcPr>
          <w:p w:rsidR="00754A80" w:rsidRPr="00145F76" w:rsidRDefault="00754A80" w:rsidP="00754A80">
            <w:pPr>
              <w:jc w:val="center"/>
              <w:rPr>
                <w:sz w:val="20"/>
              </w:rPr>
            </w:pPr>
            <w:r>
              <w:rPr>
                <w:sz w:val="20"/>
              </w:rPr>
              <w:t>x</w:t>
            </w:r>
          </w:p>
        </w:tc>
        <w:tc>
          <w:tcPr>
            <w:tcW w:w="242"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rPr>
                <w:sz w:val="20"/>
              </w:rPr>
            </w:pPr>
            <w:r>
              <w:rPr>
                <w:sz w:val="20"/>
              </w:rPr>
              <w:t>X</w:t>
            </w:r>
          </w:p>
        </w:tc>
        <w:tc>
          <w:tcPr>
            <w:tcW w:w="258" w:type="pct"/>
            <w:shd w:val="clear" w:color="auto" w:fill="auto"/>
          </w:tcPr>
          <w:p w:rsidR="00754A80" w:rsidRPr="00145F76" w:rsidRDefault="00754A80" w:rsidP="00754A80">
            <w:pPr>
              <w:jc w:val="center"/>
              <w:rPr>
                <w:sz w:val="20"/>
              </w:rPr>
            </w:pPr>
            <w:r>
              <w:rPr>
                <w:sz w:val="20"/>
              </w:rPr>
              <w:t>X</w:t>
            </w:r>
          </w:p>
        </w:tc>
        <w:tc>
          <w:tcPr>
            <w:tcW w:w="270" w:type="pct"/>
            <w:shd w:val="clear" w:color="auto" w:fill="auto"/>
          </w:tcPr>
          <w:p w:rsidR="00754A80" w:rsidRPr="00145F76" w:rsidRDefault="00754A80" w:rsidP="00754A80">
            <w:pPr>
              <w:jc w:val="center"/>
              <w:rPr>
                <w:sz w:val="20"/>
              </w:rPr>
            </w:pPr>
            <w:r>
              <w:rPr>
                <w:sz w:val="20"/>
              </w:rPr>
              <w:t>X</w:t>
            </w:r>
          </w:p>
        </w:tc>
        <w:tc>
          <w:tcPr>
            <w:tcW w:w="234" w:type="pct"/>
            <w:shd w:val="clear" w:color="auto" w:fill="auto"/>
          </w:tcPr>
          <w:p w:rsidR="00754A80" w:rsidRPr="00145F76" w:rsidRDefault="00754A80" w:rsidP="00754A80">
            <w:pPr>
              <w:jc w:val="center"/>
              <w:rPr>
                <w:sz w:val="20"/>
              </w:rPr>
            </w:pPr>
            <w:r>
              <w:rPr>
                <w:sz w:val="20"/>
              </w:rPr>
              <w:t>X</w:t>
            </w:r>
          </w:p>
        </w:tc>
        <w:tc>
          <w:tcPr>
            <w:tcW w:w="223" w:type="pct"/>
            <w:shd w:val="clear" w:color="auto" w:fill="auto"/>
          </w:tcPr>
          <w:p w:rsidR="00754A80" w:rsidRPr="00145F76" w:rsidRDefault="00754A80" w:rsidP="00754A80">
            <w:pPr>
              <w:jc w:val="center"/>
              <w:rPr>
                <w:sz w:val="20"/>
              </w:rPr>
            </w:pPr>
            <w:r>
              <w:rPr>
                <w:sz w:val="20"/>
              </w:rPr>
              <w:t>x</w:t>
            </w:r>
          </w:p>
        </w:tc>
        <w:tc>
          <w:tcPr>
            <w:tcW w:w="260" w:type="pct"/>
            <w:shd w:val="clear" w:color="auto" w:fill="auto"/>
          </w:tcPr>
          <w:p w:rsidR="00754A80" w:rsidRPr="00145F76" w:rsidRDefault="00754A80" w:rsidP="00754A80">
            <w:pPr>
              <w:jc w:val="center"/>
              <w:rPr>
                <w:sz w:val="20"/>
              </w:rPr>
            </w:pPr>
          </w:p>
        </w:tc>
        <w:tc>
          <w:tcPr>
            <w:tcW w:w="235" w:type="pct"/>
            <w:shd w:val="clear" w:color="auto" w:fill="auto"/>
          </w:tcPr>
          <w:p w:rsidR="00754A80" w:rsidRPr="00145F76" w:rsidRDefault="00754A80" w:rsidP="00754A80">
            <w:pPr>
              <w:jc w:val="center"/>
              <w:rPr>
                <w:sz w:val="20"/>
              </w:rPr>
            </w:pPr>
          </w:p>
        </w:tc>
        <w:tc>
          <w:tcPr>
            <w:tcW w:w="253" w:type="pct"/>
            <w:shd w:val="clear" w:color="auto" w:fill="auto"/>
          </w:tcPr>
          <w:p w:rsidR="00754A80" w:rsidRPr="00145F76" w:rsidRDefault="00754A80" w:rsidP="00754A80">
            <w:pPr>
              <w:jc w:val="center"/>
              <w:rPr>
                <w:sz w:val="20"/>
              </w:rPr>
            </w:pPr>
          </w:p>
        </w:tc>
        <w:tc>
          <w:tcPr>
            <w:tcW w:w="261" w:type="pct"/>
            <w:shd w:val="clear" w:color="auto" w:fill="auto"/>
          </w:tcPr>
          <w:p w:rsidR="00754A80" w:rsidRPr="00145F76" w:rsidRDefault="00754A80" w:rsidP="00754A80">
            <w:pPr>
              <w:jc w:val="center"/>
              <w:rPr>
                <w:sz w:val="20"/>
              </w:rPr>
            </w:pPr>
          </w:p>
        </w:tc>
        <w:tc>
          <w:tcPr>
            <w:tcW w:w="228" w:type="pct"/>
            <w:shd w:val="clear" w:color="auto" w:fill="auto"/>
          </w:tcPr>
          <w:p w:rsidR="00754A80" w:rsidRPr="00145F76" w:rsidRDefault="00754A80" w:rsidP="00754A80">
            <w:pPr>
              <w:jc w:val="center"/>
              <w:rPr>
                <w:sz w:val="20"/>
              </w:rPr>
            </w:pPr>
          </w:p>
        </w:tc>
      </w:tr>
    </w:tbl>
    <w:p w:rsidR="00754A80" w:rsidRDefault="00754A80" w:rsidP="00754A80">
      <w:pPr>
        <w:jc w:val="center"/>
        <w:rPr>
          <w:rFonts w:ascii="Arial" w:hAnsi="Arial" w:cs="Arial"/>
          <w:b/>
          <w:sz w:val="24"/>
          <w:szCs w:val="20"/>
        </w:rPr>
      </w:pPr>
    </w:p>
    <w:p w:rsidR="00754A80" w:rsidRPr="00566171" w:rsidRDefault="00754A80" w:rsidP="00754A80">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552"/>
        <w:gridCol w:w="992"/>
        <w:gridCol w:w="1134"/>
        <w:gridCol w:w="1276"/>
        <w:gridCol w:w="2693"/>
        <w:gridCol w:w="1559"/>
      </w:tblGrid>
      <w:tr w:rsidR="00754A80" w:rsidTr="00837AE8">
        <w:trPr>
          <w:trHeight w:val="233"/>
        </w:trPr>
        <w:tc>
          <w:tcPr>
            <w:tcW w:w="1526" w:type="dxa"/>
            <w:vMerge w:val="restart"/>
            <w:shd w:val="clear" w:color="auto" w:fill="D9D9D9" w:themeFill="background1" w:themeFillShade="D9"/>
          </w:tcPr>
          <w:p w:rsidR="00754A80" w:rsidRPr="00566171" w:rsidRDefault="00754A80" w:rsidP="00754A80">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754A80" w:rsidRPr="0095351C" w:rsidRDefault="00754A80" w:rsidP="00754A80">
            <w:pPr>
              <w:rPr>
                <w:rFonts w:ascii="Arial" w:hAnsi="Arial" w:cs="Arial"/>
                <w:b/>
                <w:sz w:val="20"/>
                <w:szCs w:val="20"/>
              </w:rPr>
            </w:pPr>
            <w:r w:rsidRPr="0095351C">
              <w:rPr>
                <w:rFonts w:ascii="Arial" w:hAnsi="Arial" w:cs="Arial"/>
                <w:b/>
                <w:sz w:val="20"/>
                <w:szCs w:val="20"/>
              </w:rPr>
              <w:t xml:space="preserve">Número </w:t>
            </w:r>
          </w:p>
        </w:tc>
        <w:tc>
          <w:tcPr>
            <w:tcW w:w="2552" w:type="dxa"/>
            <w:vMerge w:val="restart"/>
            <w:shd w:val="clear" w:color="auto" w:fill="D9D9D9" w:themeFill="background1" w:themeFillShade="D9"/>
          </w:tcPr>
          <w:p w:rsidR="00754A80" w:rsidRPr="0095351C" w:rsidRDefault="00754A80" w:rsidP="00754A80">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754A80" w:rsidRPr="0095351C" w:rsidRDefault="00754A80" w:rsidP="00754A80">
            <w:pPr>
              <w:rPr>
                <w:rFonts w:ascii="Arial" w:hAnsi="Arial" w:cs="Arial"/>
                <w:b/>
                <w:sz w:val="20"/>
                <w:szCs w:val="20"/>
              </w:rPr>
            </w:pPr>
            <w:r w:rsidRPr="0095351C">
              <w:rPr>
                <w:rFonts w:ascii="Arial" w:hAnsi="Arial" w:cs="Arial"/>
                <w:b/>
                <w:sz w:val="20"/>
                <w:szCs w:val="20"/>
              </w:rPr>
              <w:t>Número/Litros</w:t>
            </w:r>
          </w:p>
        </w:tc>
        <w:tc>
          <w:tcPr>
            <w:tcW w:w="2410" w:type="dxa"/>
            <w:gridSpan w:val="2"/>
            <w:shd w:val="clear" w:color="auto" w:fill="D9D9D9" w:themeFill="background1" w:themeFillShade="D9"/>
          </w:tcPr>
          <w:p w:rsidR="00754A80" w:rsidRPr="00566171" w:rsidRDefault="00754A80" w:rsidP="00754A80">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754A80" w:rsidRPr="00566171" w:rsidRDefault="00754A80" w:rsidP="00754A80">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754A80" w:rsidRPr="00566171" w:rsidRDefault="00754A80" w:rsidP="00754A80">
            <w:pPr>
              <w:rPr>
                <w:rFonts w:ascii="Arial" w:hAnsi="Arial" w:cs="Arial"/>
                <w:b/>
                <w:sz w:val="20"/>
                <w:szCs w:val="20"/>
              </w:rPr>
            </w:pPr>
            <w:r w:rsidRPr="00566171">
              <w:rPr>
                <w:rFonts w:ascii="Arial" w:hAnsi="Arial" w:cs="Arial"/>
                <w:b/>
                <w:sz w:val="20"/>
                <w:szCs w:val="20"/>
              </w:rPr>
              <w:t>Monto</w:t>
            </w:r>
          </w:p>
        </w:tc>
      </w:tr>
      <w:tr w:rsidR="00754A80" w:rsidTr="00837AE8">
        <w:trPr>
          <w:trHeight w:val="232"/>
        </w:trPr>
        <w:tc>
          <w:tcPr>
            <w:tcW w:w="1526" w:type="dxa"/>
            <w:vMerge/>
          </w:tcPr>
          <w:p w:rsidR="00754A80" w:rsidRDefault="00754A80" w:rsidP="00754A80">
            <w:pPr>
              <w:rPr>
                <w:i/>
                <w:sz w:val="16"/>
              </w:rPr>
            </w:pPr>
          </w:p>
        </w:tc>
        <w:tc>
          <w:tcPr>
            <w:tcW w:w="992" w:type="dxa"/>
            <w:vMerge/>
          </w:tcPr>
          <w:p w:rsidR="00754A80" w:rsidRDefault="00754A80" w:rsidP="00754A80">
            <w:pPr>
              <w:rPr>
                <w:i/>
                <w:sz w:val="16"/>
              </w:rPr>
            </w:pPr>
          </w:p>
        </w:tc>
        <w:tc>
          <w:tcPr>
            <w:tcW w:w="2552" w:type="dxa"/>
            <w:vMerge/>
            <w:shd w:val="clear" w:color="auto" w:fill="D9D9D9" w:themeFill="background1" w:themeFillShade="D9"/>
          </w:tcPr>
          <w:p w:rsidR="00754A80" w:rsidRDefault="00754A80" w:rsidP="00754A80">
            <w:pPr>
              <w:rPr>
                <w:i/>
                <w:sz w:val="16"/>
              </w:rPr>
            </w:pPr>
          </w:p>
        </w:tc>
        <w:tc>
          <w:tcPr>
            <w:tcW w:w="992" w:type="dxa"/>
            <w:vMerge/>
            <w:shd w:val="clear" w:color="auto" w:fill="D9D9D9" w:themeFill="background1" w:themeFillShade="D9"/>
          </w:tcPr>
          <w:p w:rsidR="00754A80" w:rsidRPr="00AB0AA2" w:rsidRDefault="00754A80" w:rsidP="00754A80">
            <w:pPr>
              <w:rPr>
                <w:rFonts w:ascii="Arial" w:hAnsi="Arial" w:cs="Arial"/>
                <w:sz w:val="20"/>
                <w:szCs w:val="20"/>
              </w:rPr>
            </w:pPr>
          </w:p>
        </w:tc>
        <w:tc>
          <w:tcPr>
            <w:tcW w:w="1134" w:type="dxa"/>
            <w:shd w:val="clear" w:color="auto" w:fill="D9D9D9" w:themeFill="background1" w:themeFillShade="D9"/>
          </w:tcPr>
          <w:p w:rsidR="00754A80" w:rsidRPr="00AB0AA2" w:rsidRDefault="00754A80" w:rsidP="00754A80">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276" w:type="dxa"/>
            <w:shd w:val="clear" w:color="auto" w:fill="D9D9D9" w:themeFill="background1" w:themeFillShade="D9"/>
          </w:tcPr>
          <w:p w:rsidR="00754A80" w:rsidRPr="00AB0AA2" w:rsidRDefault="00754A80" w:rsidP="00754A80">
            <w:pPr>
              <w:rPr>
                <w:rFonts w:ascii="Arial" w:hAnsi="Arial" w:cs="Arial"/>
                <w:sz w:val="16"/>
              </w:rPr>
            </w:pPr>
            <w:r w:rsidRPr="00AB0AA2">
              <w:rPr>
                <w:rFonts w:ascii="Arial" w:hAnsi="Arial" w:cs="Arial"/>
                <w:sz w:val="16"/>
              </w:rPr>
              <w:t>Fondo Revolvente</w:t>
            </w:r>
          </w:p>
        </w:tc>
        <w:tc>
          <w:tcPr>
            <w:tcW w:w="2693" w:type="dxa"/>
            <w:vMerge/>
          </w:tcPr>
          <w:p w:rsidR="00754A80" w:rsidRDefault="00754A80" w:rsidP="00754A80">
            <w:pPr>
              <w:rPr>
                <w:i/>
                <w:sz w:val="16"/>
              </w:rPr>
            </w:pPr>
          </w:p>
        </w:tc>
        <w:tc>
          <w:tcPr>
            <w:tcW w:w="1559" w:type="dxa"/>
            <w:vMerge/>
          </w:tcPr>
          <w:p w:rsidR="00754A80" w:rsidRDefault="00754A80" w:rsidP="00754A80">
            <w:pPr>
              <w:rPr>
                <w:i/>
                <w:sz w:val="16"/>
              </w:rPr>
            </w:pPr>
          </w:p>
        </w:tc>
      </w:tr>
      <w:tr w:rsidR="00754A80" w:rsidTr="00837AE8">
        <w:trPr>
          <w:trHeight w:val="637"/>
        </w:trPr>
        <w:tc>
          <w:tcPr>
            <w:tcW w:w="1526" w:type="dxa"/>
            <w:vMerge w:val="restart"/>
            <w:vAlign w:val="center"/>
          </w:tcPr>
          <w:p w:rsidR="00754A80" w:rsidRPr="00FF63B4" w:rsidRDefault="00754A80" w:rsidP="00754A80">
            <w:pPr>
              <w:jc w:val="center"/>
              <w:rPr>
                <w:rFonts w:ascii="Arial" w:hAnsi="Arial" w:cs="Arial"/>
                <w:sz w:val="18"/>
                <w:szCs w:val="20"/>
              </w:rPr>
            </w:pPr>
            <w:r>
              <w:rPr>
                <w:rFonts w:ascii="Arial" w:hAnsi="Arial" w:cs="Arial"/>
                <w:sz w:val="18"/>
                <w:szCs w:val="20"/>
              </w:rPr>
              <w:t xml:space="preserve">Personal adscrito a la </w:t>
            </w:r>
            <w:proofErr w:type="spellStart"/>
            <w:r>
              <w:rPr>
                <w:rFonts w:ascii="Arial" w:hAnsi="Arial" w:cs="Arial"/>
                <w:sz w:val="18"/>
                <w:szCs w:val="20"/>
              </w:rPr>
              <w:t>Direccion</w:t>
            </w:r>
            <w:proofErr w:type="spellEnd"/>
            <w:r>
              <w:rPr>
                <w:rFonts w:ascii="Arial" w:hAnsi="Arial" w:cs="Arial"/>
                <w:sz w:val="18"/>
                <w:szCs w:val="20"/>
              </w:rPr>
              <w:t xml:space="preserve"> de </w:t>
            </w:r>
            <w:proofErr w:type="spellStart"/>
            <w:r>
              <w:rPr>
                <w:rFonts w:ascii="Arial" w:hAnsi="Arial" w:cs="Arial"/>
                <w:sz w:val="18"/>
                <w:szCs w:val="20"/>
              </w:rPr>
              <w:t>Participacion</w:t>
            </w:r>
            <w:proofErr w:type="spellEnd"/>
            <w:r>
              <w:rPr>
                <w:rFonts w:ascii="Arial" w:hAnsi="Arial" w:cs="Arial"/>
                <w:sz w:val="18"/>
                <w:szCs w:val="20"/>
              </w:rPr>
              <w:t xml:space="preserve"> Ciudadanas </w:t>
            </w:r>
          </w:p>
        </w:tc>
        <w:tc>
          <w:tcPr>
            <w:tcW w:w="992" w:type="dxa"/>
            <w:vMerge w:val="restart"/>
          </w:tcPr>
          <w:p w:rsidR="00754A80" w:rsidRPr="00FF63B4" w:rsidRDefault="00F330D8" w:rsidP="00754A80">
            <w:pPr>
              <w:jc w:val="center"/>
              <w:rPr>
                <w:rFonts w:ascii="Arial" w:hAnsi="Arial" w:cs="Arial"/>
                <w:sz w:val="18"/>
                <w:szCs w:val="20"/>
              </w:rPr>
            </w:pPr>
            <w:r>
              <w:rPr>
                <w:rFonts w:ascii="Arial" w:hAnsi="Arial" w:cs="Arial"/>
                <w:sz w:val="18"/>
                <w:szCs w:val="20"/>
              </w:rPr>
              <w:t>100</w:t>
            </w:r>
          </w:p>
        </w:tc>
        <w:tc>
          <w:tcPr>
            <w:tcW w:w="2552" w:type="dxa"/>
            <w:shd w:val="clear" w:color="auto" w:fill="auto"/>
          </w:tcPr>
          <w:p w:rsidR="00754A80" w:rsidRPr="00FF63B4" w:rsidRDefault="00754A80" w:rsidP="00754A80">
            <w:pPr>
              <w:rPr>
                <w:rFonts w:ascii="Arial" w:hAnsi="Arial" w:cs="Arial"/>
                <w:sz w:val="18"/>
                <w:szCs w:val="20"/>
              </w:rPr>
            </w:pPr>
            <w:r w:rsidRPr="00FF63B4">
              <w:rPr>
                <w:rFonts w:ascii="Arial" w:hAnsi="Arial" w:cs="Arial"/>
                <w:sz w:val="18"/>
                <w:szCs w:val="20"/>
              </w:rPr>
              <w:t>Vehículos empleados para éste PPSC</w:t>
            </w:r>
          </w:p>
        </w:tc>
        <w:tc>
          <w:tcPr>
            <w:tcW w:w="992" w:type="dxa"/>
            <w:shd w:val="clear" w:color="auto" w:fill="auto"/>
          </w:tcPr>
          <w:p w:rsidR="00754A80" w:rsidRPr="00FF63B4" w:rsidRDefault="00F330D8" w:rsidP="00754A80">
            <w:pPr>
              <w:jc w:val="center"/>
              <w:rPr>
                <w:rFonts w:ascii="Arial" w:hAnsi="Arial" w:cs="Arial"/>
                <w:sz w:val="18"/>
                <w:szCs w:val="20"/>
              </w:rPr>
            </w:pPr>
            <w:r>
              <w:rPr>
                <w:rFonts w:ascii="Arial" w:hAnsi="Arial" w:cs="Arial"/>
                <w:sz w:val="18"/>
                <w:szCs w:val="20"/>
              </w:rPr>
              <w:t>6</w:t>
            </w:r>
          </w:p>
        </w:tc>
        <w:tc>
          <w:tcPr>
            <w:tcW w:w="1134" w:type="dxa"/>
            <w:shd w:val="clear" w:color="auto" w:fill="FFFFFF" w:themeFill="background1"/>
          </w:tcPr>
          <w:p w:rsidR="00754A80" w:rsidRPr="00FF63B4" w:rsidRDefault="00754A80" w:rsidP="00754A80">
            <w:pPr>
              <w:jc w:val="center"/>
              <w:rPr>
                <w:rFonts w:ascii="Arial" w:hAnsi="Arial" w:cs="Arial"/>
                <w:sz w:val="18"/>
                <w:szCs w:val="20"/>
              </w:rPr>
            </w:pPr>
            <w:r>
              <w:rPr>
                <w:rFonts w:ascii="Arial" w:hAnsi="Arial" w:cs="Arial"/>
                <w:sz w:val="18"/>
                <w:szCs w:val="20"/>
              </w:rPr>
              <w:t>x</w:t>
            </w:r>
          </w:p>
        </w:tc>
        <w:tc>
          <w:tcPr>
            <w:tcW w:w="1276" w:type="dxa"/>
            <w:shd w:val="clear" w:color="auto" w:fill="FFFFFF" w:themeFill="background1"/>
          </w:tcPr>
          <w:p w:rsidR="00754A80" w:rsidRPr="00FF63B4" w:rsidRDefault="00754A80" w:rsidP="00754A80">
            <w:pPr>
              <w:jc w:val="center"/>
              <w:rPr>
                <w:rFonts w:ascii="Arial" w:hAnsi="Arial" w:cs="Arial"/>
                <w:sz w:val="18"/>
                <w:szCs w:val="20"/>
              </w:rPr>
            </w:pPr>
          </w:p>
        </w:tc>
        <w:tc>
          <w:tcPr>
            <w:tcW w:w="2693" w:type="dxa"/>
            <w:vMerge w:val="restart"/>
            <w:shd w:val="clear" w:color="auto" w:fill="FFFFFF" w:themeFill="background1"/>
            <w:vAlign w:val="center"/>
          </w:tcPr>
          <w:p w:rsidR="00754A80" w:rsidRPr="00FF63B4" w:rsidRDefault="00754A80" w:rsidP="00754A80">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754A80" w:rsidRPr="006F1A5C" w:rsidRDefault="000571F9" w:rsidP="00754A80">
            <w:pPr>
              <w:jc w:val="center"/>
              <w:rPr>
                <w:sz w:val="18"/>
              </w:rPr>
            </w:pPr>
            <w:r>
              <w:rPr>
                <w:sz w:val="18"/>
              </w:rPr>
              <w:t>500,</w:t>
            </w:r>
            <w:r w:rsidR="00754A80">
              <w:rPr>
                <w:sz w:val="18"/>
              </w:rPr>
              <w:t>,000</w:t>
            </w:r>
          </w:p>
        </w:tc>
      </w:tr>
      <w:tr w:rsidR="00754A80" w:rsidTr="00837AE8">
        <w:tc>
          <w:tcPr>
            <w:tcW w:w="1526" w:type="dxa"/>
            <w:vMerge/>
          </w:tcPr>
          <w:p w:rsidR="00754A80" w:rsidRPr="00FF63B4" w:rsidRDefault="00754A80" w:rsidP="00754A80">
            <w:pPr>
              <w:rPr>
                <w:rFonts w:ascii="Arial" w:hAnsi="Arial" w:cs="Arial"/>
                <w:sz w:val="18"/>
                <w:szCs w:val="20"/>
              </w:rPr>
            </w:pPr>
          </w:p>
        </w:tc>
        <w:tc>
          <w:tcPr>
            <w:tcW w:w="992" w:type="dxa"/>
            <w:vMerge/>
          </w:tcPr>
          <w:p w:rsidR="00754A80" w:rsidRPr="00FF63B4" w:rsidRDefault="00754A80" w:rsidP="00754A80">
            <w:pPr>
              <w:rPr>
                <w:rFonts w:ascii="Arial" w:hAnsi="Arial" w:cs="Arial"/>
                <w:sz w:val="18"/>
                <w:szCs w:val="20"/>
              </w:rPr>
            </w:pPr>
          </w:p>
        </w:tc>
        <w:tc>
          <w:tcPr>
            <w:tcW w:w="2552" w:type="dxa"/>
          </w:tcPr>
          <w:p w:rsidR="00754A80" w:rsidRPr="00FF63B4" w:rsidRDefault="00754A80" w:rsidP="00754A80">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754A80" w:rsidRPr="00FF63B4" w:rsidRDefault="00F330D8" w:rsidP="00754A80">
            <w:pPr>
              <w:jc w:val="center"/>
              <w:rPr>
                <w:rFonts w:ascii="Arial" w:hAnsi="Arial" w:cs="Arial"/>
                <w:sz w:val="18"/>
                <w:szCs w:val="20"/>
              </w:rPr>
            </w:pPr>
            <w:r>
              <w:rPr>
                <w:rFonts w:ascii="Arial" w:hAnsi="Arial" w:cs="Arial"/>
                <w:sz w:val="18"/>
                <w:szCs w:val="20"/>
              </w:rPr>
              <w:t>8</w:t>
            </w:r>
            <w:r w:rsidR="00754A80">
              <w:rPr>
                <w:rFonts w:ascii="Arial" w:hAnsi="Arial" w:cs="Arial"/>
                <w:sz w:val="18"/>
                <w:szCs w:val="20"/>
              </w:rPr>
              <w:t>000</w:t>
            </w:r>
          </w:p>
        </w:tc>
        <w:tc>
          <w:tcPr>
            <w:tcW w:w="1134" w:type="dxa"/>
            <w:shd w:val="clear" w:color="auto" w:fill="FFFFFF" w:themeFill="background1"/>
          </w:tcPr>
          <w:p w:rsidR="00754A80" w:rsidRPr="00FF63B4" w:rsidRDefault="00754A80" w:rsidP="00754A80">
            <w:pPr>
              <w:jc w:val="center"/>
              <w:rPr>
                <w:rFonts w:ascii="Arial" w:hAnsi="Arial" w:cs="Arial"/>
                <w:sz w:val="18"/>
                <w:szCs w:val="20"/>
              </w:rPr>
            </w:pPr>
            <w:r>
              <w:rPr>
                <w:rFonts w:ascii="Arial" w:hAnsi="Arial" w:cs="Arial"/>
                <w:sz w:val="18"/>
                <w:szCs w:val="20"/>
              </w:rPr>
              <w:t>x</w:t>
            </w:r>
          </w:p>
        </w:tc>
        <w:tc>
          <w:tcPr>
            <w:tcW w:w="1276" w:type="dxa"/>
            <w:shd w:val="clear" w:color="auto" w:fill="FFFFFF" w:themeFill="background1"/>
          </w:tcPr>
          <w:p w:rsidR="00754A80" w:rsidRPr="00FF63B4" w:rsidRDefault="00754A80" w:rsidP="00754A80">
            <w:pPr>
              <w:jc w:val="center"/>
              <w:rPr>
                <w:rFonts w:ascii="Arial" w:hAnsi="Arial" w:cs="Arial"/>
                <w:sz w:val="18"/>
                <w:szCs w:val="20"/>
              </w:rPr>
            </w:pPr>
          </w:p>
        </w:tc>
        <w:tc>
          <w:tcPr>
            <w:tcW w:w="2693" w:type="dxa"/>
            <w:vMerge/>
            <w:shd w:val="clear" w:color="auto" w:fill="FFFFFF" w:themeFill="background1"/>
          </w:tcPr>
          <w:p w:rsidR="00754A80" w:rsidRPr="00FF63B4" w:rsidRDefault="00754A80" w:rsidP="00754A80">
            <w:pPr>
              <w:rPr>
                <w:rFonts w:ascii="Arial" w:hAnsi="Arial" w:cs="Arial"/>
                <w:sz w:val="18"/>
                <w:szCs w:val="20"/>
              </w:rPr>
            </w:pPr>
          </w:p>
        </w:tc>
        <w:tc>
          <w:tcPr>
            <w:tcW w:w="1559" w:type="dxa"/>
            <w:vMerge/>
          </w:tcPr>
          <w:p w:rsidR="00754A80" w:rsidRPr="00FF63B4" w:rsidRDefault="00754A80" w:rsidP="00754A80">
            <w:pPr>
              <w:rPr>
                <w:i/>
                <w:sz w:val="18"/>
              </w:rPr>
            </w:pPr>
          </w:p>
        </w:tc>
      </w:tr>
      <w:tr w:rsidR="00754A80" w:rsidTr="00837AE8">
        <w:trPr>
          <w:trHeight w:val="738"/>
        </w:trPr>
        <w:tc>
          <w:tcPr>
            <w:tcW w:w="1526" w:type="dxa"/>
            <w:vMerge/>
          </w:tcPr>
          <w:p w:rsidR="00754A80" w:rsidRPr="00FF63B4" w:rsidRDefault="00754A80" w:rsidP="00754A80">
            <w:pPr>
              <w:rPr>
                <w:rFonts w:ascii="Arial" w:hAnsi="Arial" w:cs="Arial"/>
                <w:sz w:val="18"/>
                <w:szCs w:val="20"/>
              </w:rPr>
            </w:pPr>
          </w:p>
        </w:tc>
        <w:tc>
          <w:tcPr>
            <w:tcW w:w="992" w:type="dxa"/>
            <w:vMerge/>
          </w:tcPr>
          <w:p w:rsidR="00754A80" w:rsidRPr="00FF63B4" w:rsidRDefault="00754A80" w:rsidP="00754A80">
            <w:pPr>
              <w:rPr>
                <w:rFonts w:ascii="Arial" w:hAnsi="Arial" w:cs="Arial"/>
                <w:sz w:val="18"/>
                <w:szCs w:val="20"/>
              </w:rPr>
            </w:pPr>
          </w:p>
        </w:tc>
        <w:tc>
          <w:tcPr>
            <w:tcW w:w="2552" w:type="dxa"/>
          </w:tcPr>
          <w:p w:rsidR="00754A80" w:rsidRPr="00FF63B4" w:rsidRDefault="00754A80" w:rsidP="00754A80">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754A80" w:rsidRPr="00FF63B4" w:rsidRDefault="000571F9" w:rsidP="00754A80">
            <w:pPr>
              <w:jc w:val="center"/>
              <w:rPr>
                <w:rFonts w:ascii="Arial" w:hAnsi="Arial" w:cs="Arial"/>
                <w:sz w:val="18"/>
                <w:szCs w:val="20"/>
              </w:rPr>
            </w:pPr>
            <w:r>
              <w:rPr>
                <w:rFonts w:ascii="Arial" w:hAnsi="Arial" w:cs="Arial"/>
                <w:sz w:val="18"/>
                <w:szCs w:val="20"/>
              </w:rPr>
              <w:t>1</w:t>
            </w:r>
            <w:r w:rsidR="003D3E71">
              <w:rPr>
                <w:rFonts w:ascii="Arial" w:hAnsi="Arial" w:cs="Arial"/>
                <w:sz w:val="18"/>
                <w:szCs w:val="20"/>
              </w:rPr>
              <w:t>0</w:t>
            </w:r>
          </w:p>
        </w:tc>
        <w:tc>
          <w:tcPr>
            <w:tcW w:w="1134" w:type="dxa"/>
            <w:shd w:val="clear" w:color="auto" w:fill="FFFFFF" w:themeFill="background1"/>
          </w:tcPr>
          <w:p w:rsidR="00754A80" w:rsidRPr="00FF63B4" w:rsidRDefault="00754A80" w:rsidP="00754A80">
            <w:pPr>
              <w:jc w:val="center"/>
              <w:rPr>
                <w:rFonts w:ascii="Arial" w:hAnsi="Arial" w:cs="Arial"/>
                <w:sz w:val="18"/>
                <w:szCs w:val="20"/>
              </w:rPr>
            </w:pPr>
            <w:r>
              <w:rPr>
                <w:rFonts w:ascii="Arial" w:hAnsi="Arial" w:cs="Arial"/>
                <w:sz w:val="18"/>
                <w:szCs w:val="20"/>
              </w:rPr>
              <w:t>x</w:t>
            </w:r>
          </w:p>
        </w:tc>
        <w:tc>
          <w:tcPr>
            <w:tcW w:w="1276" w:type="dxa"/>
            <w:shd w:val="clear" w:color="auto" w:fill="FFFFFF" w:themeFill="background1"/>
          </w:tcPr>
          <w:p w:rsidR="00754A80" w:rsidRPr="00FF63B4" w:rsidRDefault="00754A80" w:rsidP="00754A80">
            <w:pPr>
              <w:jc w:val="center"/>
              <w:rPr>
                <w:rFonts w:ascii="Arial" w:hAnsi="Arial" w:cs="Arial"/>
                <w:sz w:val="18"/>
                <w:szCs w:val="20"/>
              </w:rPr>
            </w:pPr>
          </w:p>
        </w:tc>
        <w:tc>
          <w:tcPr>
            <w:tcW w:w="2693" w:type="dxa"/>
            <w:vMerge/>
          </w:tcPr>
          <w:p w:rsidR="00754A80" w:rsidRPr="00FF63B4" w:rsidRDefault="00754A80" w:rsidP="00754A80">
            <w:pPr>
              <w:rPr>
                <w:rFonts w:ascii="Arial" w:hAnsi="Arial" w:cs="Arial"/>
                <w:sz w:val="18"/>
                <w:szCs w:val="20"/>
              </w:rPr>
            </w:pPr>
          </w:p>
        </w:tc>
        <w:tc>
          <w:tcPr>
            <w:tcW w:w="1559" w:type="dxa"/>
            <w:vMerge/>
          </w:tcPr>
          <w:p w:rsidR="00754A80" w:rsidRPr="00FF63B4" w:rsidRDefault="00754A80" w:rsidP="00754A80">
            <w:pPr>
              <w:rPr>
                <w:i/>
                <w:sz w:val="18"/>
              </w:rPr>
            </w:pPr>
          </w:p>
        </w:tc>
      </w:tr>
    </w:tbl>
    <w:p w:rsidR="00B51FE1" w:rsidRDefault="00B51FE1"/>
    <w:sectPr w:rsidR="00B51FE1" w:rsidSect="00754A80">
      <w:pgSz w:w="15840" w:h="12240" w:orient="landscape"/>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54A80"/>
    <w:rsid w:val="000571F9"/>
    <w:rsid w:val="000B5B59"/>
    <w:rsid w:val="001F30E6"/>
    <w:rsid w:val="002E1C32"/>
    <w:rsid w:val="00337AF5"/>
    <w:rsid w:val="003B5A28"/>
    <w:rsid w:val="003D3E71"/>
    <w:rsid w:val="005678F5"/>
    <w:rsid w:val="00621AD3"/>
    <w:rsid w:val="006233F2"/>
    <w:rsid w:val="00640C2B"/>
    <w:rsid w:val="00754A80"/>
    <w:rsid w:val="007F6259"/>
    <w:rsid w:val="00830F70"/>
    <w:rsid w:val="00837AE8"/>
    <w:rsid w:val="008B0B55"/>
    <w:rsid w:val="00927D07"/>
    <w:rsid w:val="0094118C"/>
    <w:rsid w:val="00B51FE1"/>
    <w:rsid w:val="00CD09FC"/>
    <w:rsid w:val="00CE565F"/>
    <w:rsid w:val="00CF7688"/>
    <w:rsid w:val="00DC7C77"/>
    <w:rsid w:val="00E151AC"/>
    <w:rsid w:val="00E43559"/>
    <w:rsid w:val="00EC7444"/>
    <w:rsid w:val="00F330D8"/>
    <w:rsid w:val="00FC562A"/>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C4DE6C-3E5F-4360-8B63-17731CE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80"/>
    <w:pPr>
      <w:spacing w:after="200" w:line="276" w:lineRule="auto"/>
    </w:pPr>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4A80"/>
    <w:rPr>
      <w:sz w:val="22"/>
      <w:szCs w:val="22"/>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562</Words>
  <Characters>3093</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Laura Perez</cp:lastModifiedBy>
  <cp:revision>4</cp:revision>
  <dcterms:created xsi:type="dcterms:W3CDTF">2016-11-22T15:04:00Z</dcterms:created>
  <dcterms:modified xsi:type="dcterms:W3CDTF">2017-03-13T19:25:00Z</dcterms:modified>
</cp:coreProperties>
</file>