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DE65CE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A568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330BEC" w:rsidP="006F1A5C">
            <w:pPr>
              <w:jc w:val="both"/>
            </w:pPr>
            <w:r>
              <w:t>Prevención de riesgos Psicosociales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92148" w:rsidP="006F1A5C">
            <w:pPr>
              <w:jc w:val="both"/>
            </w:pPr>
            <w:r>
              <w:t>1</w:t>
            </w:r>
          </w:p>
        </w:tc>
      </w:tr>
      <w:tr w:rsidR="001A568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330BEC" w:rsidP="006F1A5C">
            <w:pPr>
              <w:jc w:val="both"/>
            </w:pPr>
            <w:r>
              <w:t>Prevención de riesgos Psicosociales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92148" w:rsidP="006F1A5C">
            <w:pPr>
              <w:jc w:val="both"/>
            </w:pPr>
            <w:r>
              <w:t>1.4</w:t>
            </w:r>
          </w:p>
        </w:tc>
      </w:tr>
      <w:tr w:rsidR="001A568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330BEC" w:rsidP="006F1A5C">
            <w:pPr>
              <w:jc w:val="both"/>
            </w:pPr>
            <w:r>
              <w:t>Trabajo Infantil, PREVERP Adicciones, PREVERP embarazo infantil y adolescente, Abuso sexual infantil, Migración infantil no acompañada y Participación infantil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1A568F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1A568F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A60C2" w:rsidRPr="00DA60C2" w:rsidRDefault="00DA60C2" w:rsidP="00DA60C2">
            <w:pPr>
              <w:pStyle w:val="Ttulo3"/>
              <w:jc w:val="both"/>
              <w:outlineLvl w:val="2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A60C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Micaelita, Vergel, Liebres, juntas, Canal 58, Huertas, Tlaquepaque Centro, Emiliano Zapata, El Tapatío, San Pedrito, Santibáñez, Francisco I Madero, Buenos Aires, Tateposco, </w:t>
            </w:r>
            <w:proofErr w:type="spellStart"/>
            <w:r w:rsidRPr="00DA60C2">
              <w:rPr>
                <w:rFonts w:ascii="Calibri" w:hAnsi="Calibri"/>
                <w:color w:val="000000" w:themeColor="text1"/>
                <w:sz w:val="22"/>
                <w:szCs w:val="22"/>
              </w:rPr>
              <w:t>Zalate</w:t>
            </w:r>
            <w:proofErr w:type="spellEnd"/>
            <w:r w:rsidRPr="00DA60C2">
              <w:rPr>
                <w:rFonts w:ascii="Calibri" w:hAnsi="Calibri"/>
                <w:color w:val="000000" w:themeColor="text1"/>
                <w:sz w:val="22"/>
                <w:szCs w:val="22"/>
              </w:rPr>
              <w:t>, San Martin de las Flores, Nueva Santa María y Parques de la Victoria.</w:t>
            </w:r>
          </w:p>
          <w:p w:rsidR="00A01DCA" w:rsidRDefault="00A01DCA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A568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DA60C2" w:rsidP="006F1A5C">
            <w:pPr>
              <w:jc w:val="both"/>
            </w:pPr>
            <w:r>
              <w:t>Lic. Silvia Loera Cerritos  tel. 3310242878 correo electrónico dif.preverp@tlaquepaque.gob.mx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A568F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A568F" w:rsidP="001A568F">
            <w:pPr>
              <w:jc w:val="both"/>
            </w:pPr>
            <w:r>
              <w:t>Niñas, niños y adolescentes y sus familias, abordadas en materia de erradicación del trabajo infantil, abuso sexual infantil, migración infantil y embarazo infantil y adolescente.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1A568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0B6472" w:rsidP="006F1A5C">
            <w:pPr>
              <w:jc w:val="both"/>
            </w:pPr>
            <w:r>
              <w:t>Niñas, niños y adolescentes y sus familias</w:t>
            </w:r>
            <w:r w:rsidR="009A4FBA">
              <w:t>, que estén en situación vulnerable, que cubran el perfil de las problemáticas antes mencionadas como el Trabajo Infantil, abuso sexual infantil, migración infantil y embarazo infantil y adolescente</w:t>
            </w:r>
            <w:r w:rsidR="009B334F">
              <w:t>.</w:t>
            </w:r>
          </w:p>
        </w:tc>
      </w:tr>
      <w:tr w:rsidR="001A568F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9503F0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733E7" w:rsidP="006F1A5C">
            <w:r>
              <w:t>Enero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733E7" w:rsidP="006F1A5C">
            <w:r>
              <w:t>Diciembre 2017</w:t>
            </w:r>
          </w:p>
        </w:tc>
      </w:tr>
      <w:tr w:rsidR="009503F0" w:rsidTr="00121462">
        <w:tc>
          <w:tcPr>
            <w:tcW w:w="1092" w:type="dxa"/>
          </w:tcPr>
          <w:p w:rsidR="00650F82" w:rsidRDefault="000B6472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885B78" w:rsidP="006F1A5C">
            <w:pPr>
              <w:jc w:val="center"/>
            </w:pPr>
            <w:r>
              <w:t>166</w:t>
            </w:r>
          </w:p>
        </w:tc>
        <w:tc>
          <w:tcPr>
            <w:tcW w:w="1417" w:type="dxa"/>
          </w:tcPr>
          <w:p w:rsidR="00650F82" w:rsidRDefault="00885B78" w:rsidP="006F1A5C">
            <w:pPr>
              <w:jc w:val="center"/>
            </w:pPr>
            <w:r>
              <w:t>162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9503F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F62F4" w:rsidP="00C22A3F">
            <w:r>
              <w:t>$1,328,139.86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0B6472" w:rsidP="00C22A3F">
            <w:r>
              <w:t>X</w:t>
            </w: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Default="008A1BB5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71434C" w:rsidP="00C22A3F">
            <w:r>
              <w:t xml:space="preserve">Se espera mantener el mismo numero de becados (328) pero acrecentar el </w:t>
            </w:r>
            <w:proofErr w:type="spellStart"/>
            <w:r>
              <w:t>padron</w:t>
            </w:r>
            <w:proofErr w:type="spellEnd"/>
            <w:r>
              <w:t xml:space="preserve"> de </w:t>
            </w:r>
            <w:proofErr w:type="spellStart"/>
            <w:r>
              <w:t>bebeficiados</w:t>
            </w:r>
            <w:proofErr w:type="spellEnd"/>
            <w:r w:rsidR="00060BE6">
              <w:t xml:space="preserve"> en un 30% </w:t>
            </w:r>
            <w:r>
              <w:t xml:space="preserve"> </w:t>
            </w:r>
            <w:r w:rsidR="00060BE6">
              <w:t xml:space="preserve">incorporándoles a </w:t>
            </w:r>
            <w:r>
              <w:t>todas las actividades que se ponen en marcha en las comunidades</w:t>
            </w:r>
            <w:r w:rsidR="00060BE6">
              <w:t xml:space="preserve">, siempre y cuando se cuente con el </w:t>
            </w:r>
            <w:proofErr w:type="spellStart"/>
            <w:r w:rsidR="00060BE6">
              <w:t>vehiculo</w:t>
            </w:r>
            <w:proofErr w:type="spellEnd"/>
            <w:r w:rsidR="00060BE6">
              <w:t>; ya que nuestro trabajo se desarrolla en campo y es necesario salir a comunidad por lo menos dos veces a la semana</w:t>
            </w:r>
            <w:r w:rsidR="001A568F">
              <w:t>.</w:t>
            </w:r>
          </w:p>
          <w:p w:rsidR="001A568F" w:rsidRDefault="001A568F" w:rsidP="001A568F">
            <w:pPr>
              <w:jc w:val="both"/>
              <w:outlineLvl w:val="1"/>
              <w:rPr>
                <w:rFonts w:eastAsia="Times New Roman" w:cs="Arial"/>
                <w:bCs/>
                <w:lang w:val="es-ES"/>
              </w:rPr>
            </w:pPr>
            <w:r w:rsidRPr="00DA60C2">
              <w:rPr>
                <w:rFonts w:eastAsia="Times New Roman" w:cs="Arial"/>
                <w:b/>
                <w:bCs/>
                <w:lang w:val="es-ES"/>
              </w:rPr>
              <w:t>Trabajo infantil</w:t>
            </w:r>
            <w:r>
              <w:rPr>
                <w:rFonts w:eastAsia="Times New Roman" w:cs="Arial"/>
                <w:bCs/>
                <w:lang w:val="es-ES"/>
              </w:rPr>
              <w:t xml:space="preserve"> su objetivo es contribuir a la desincorporación de cualquier tipo de trabajo de niñas, niños y adolescentes que desempeñen actividades de alto riesgo e ilegalidad, y lograr su permanencia en la escuela.</w:t>
            </w:r>
          </w:p>
          <w:p w:rsidR="001A568F" w:rsidRDefault="001A568F" w:rsidP="001A568F">
            <w:pPr>
              <w:jc w:val="both"/>
            </w:pPr>
            <w:r w:rsidRPr="00DA60C2">
              <w:rPr>
                <w:b/>
              </w:rPr>
              <w:t>PREVERP adicciones</w:t>
            </w:r>
            <w:r>
              <w:rPr>
                <w:b/>
              </w:rPr>
              <w:t xml:space="preserve"> </w:t>
            </w:r>
            <w:r w:rsidRPr="00DA60C2">
              <w:t>su objetivo</w:t>
            </w:r>
            <w:r w:rsidRPr="00DA60C2">
              <w:rPr>
                <w:b/>
              </w:rPr>
              <w:t xml:space="preserve"> </w:t>
            </w:r>
            <w:r>
              <w:t>es promover y establecer estrategias para realizar acciones que prevengan los factores de riesgos psicosocial en niñas, niños y adolescentes, sus familias y sus comunidades, fortaleciendo habilidades de protección, el uso positivo del tiempo libre y la práctica de valores humanos, así como la atención del proceso recreativo de los grupos cautivos.</w:t>
            </w:r>
          </w:p>
          <w:p w:rsidR="001A568F" w:rsidRDefault="001A568F" w:rsidP="001A568F">
            <w:pPr>
              <w:jc w:val="both"/>
              <w:rPr>
                <w:rFonts w:cs="Arial"/>
              </w:rPr>
            </w:pPr>
            <w:r w:rsidRPr="00DA60C2">
              <w:rPr>
                <w:b/>
              </w:rPr>
              <w:t>PREVERP embarazo infantil y adolescente</w:t>
            </w:r>
            <w:r>
              <w:t xml:space="preserve"> </w:t>
            </w:r>
            <w:r>
              <w:rPr>
                <w:rFonts w:cs="Arial"/>
              </w:rPr>
              <w:t>su objetivo es orientar y promover acciones que permitan reducir el embarazo y maternidad no planeados entre los adolescentes bajo una perspectiva de género, fomentando una actitud responsable frente a su sexualidad.</w:t>
            </w:r>
          </w:p>
          <w:p w:rsidR="001A568F" w:rsidRDefault="001A568F" w:rsidP="001A56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Contribuir en la disminución de la incidencia del embarazo no deseado entre la población adolescente, a través de actividades participativas e institucionales que incluyan los talleres preventivos.</w:t>
            </w:r>
          </w:p>
          <w:p w:rsidR="001A568F" w:rsidRDefault="001A568F" w:rsidP="001A568F">
            <w:pPr>
              <w:jc w:val="both"/>
              <w:rPr>
                <w:rFonts w:cs="Arial"/>
              </w:rPr>
            </w:pPr>
            <w:r w:rsidRPr="000B6472">
              <w:rPr>
                <w:b/>
              </w:rPr>
              <w:t xml:space="preserve">Abuso sexual infantil </w:t>
            </w:r>
            <w:r>
              <w:rPr>
                <w:rFonts w:cs="Arial"/>
              </w:rPr>
              <w:t xml:space="preserve">su objetivo es prevenir, proteger y atender a los niños, niñas y adolescentes del abuso sexual infantil en todas sus formas, difundiendo información correspondiente al tema, buscando orientar y sensibilizar a la población sobre las formas de ASI, factores de riesgo y consecuencias sociales y psicológicas de dicho fenómeno. </w:t>
            </w:r>
          </w:p>
          <w:p w:rsidR="001A568F" w:rsidRDefault="001A568F" w:rsidP="001A568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Fomentar la prevención del fenómeno del ASI entre los Niños, Niñas, Adolescentes y Padres de Familia del municipio de Tlaquepaque. </w:t>
            </w:r>
          </w:p>
          <w:p w:rsidR="001A568F" w:rsidRDefault="001A568F" w:rsidP="001A568F">
            <w:pPr>
              <w:jc w:val="both"/>
              <w:rPr>
                <w:rFonts w:eastAsia="Calibri" w:cs="Arial"/>
              </w:rPr>
            </w:pPr>
            <w:r w:rsidRPr="000B6472">
              <w:rPr>
                <w:b/>
              </w:rPr>
              <w:t>Migración infantil no acompañada</w:t>
            </w:r>
            <w:r>
              <w:t xml:space="preserve"> </w:t>
            </w:r>
            <w:r>
              <w:rPr>
                <w:rFonts w:eastAsia="Calibri" w:cs="Arial"/>
              </w:rPr>
              <w:t>Conjuntar esfuerzos y acciones entre las instancias de los tres órganos de gobierno, instituciones públicas,  privadas y organismos de la sociedad civil nacionales e internacionales con el fin de prevenir y atender las necesidades de los niños, niñas y adolescentes migrantes y repatriados que viajan solos y las problemáticas colaterales a que están expuestos.</w:t>
            </w:r>
          </w:p>
          <w:p w:rsidR="001A568F" w:rsidRDefault="001A568F" w:rsidP="001A568F">
            <w:r w:rsidRPr="000B6472">
              <w:rPr>
                <w:b/>
              </w:rPr>
              <w:t>Participación Infantil</w:t>
            </w:r>
            <w:r>
              <w:t xml:space="preserve"> su objetivo es dar a conocer los derechos y obligaciones de las niñas, niños y adolescentes, tanto en escuelas como a población abierta, y </w:t>
            </w:r>
            <w:proofErr w:type="spellStart"/>
            <w:r>
              <w:t>asi</w:t>
            </w:r>
            <w:proofErr w:type="spellEnd"/>
            <w:r>
              <w:t xml:space="preserve"> como formar lideres que den a conocer a toda la población sus derechos y obligaciones.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57343" w:rsidP="00C22A3F"/>
        </w:tc>
        <w:tc>
          <w:tcPr>
            <w:tcW w:w="3644" w:type="pct"/>
            <w:gridSpan w:val="5"/>
            <w:shd w:val="clear" w:color="auto" w:fill="auto"/>
          </w:tcPr>
          <w:p w:rsidR="009170D4" w:rsidRDefault="00B733E7" w:rsidP="00D34D5B">
            <w:pPr>
              <w:jc w:val="both"/>
            </w:pPr>
            <w:r>
              <w:t>Formar grupos de autoa</w:t>
            </w:r>
            <w:r w:rsidR="00D34D5B">
              <w:t>yuda en las diferentes comunida</w:t>
            </w:r>
            <w:r>
              <w:t>des, donde se impartirán platicas basados en los manuales de “10 recomendaciones para proteger a tus hijos contra las adicciones”</w:t>
            </w:r>
            <w:r w:rsidR="00D34D5B">
              <w:t xml:space="preserve">, “La familia la mejor fortaleza contra las adicciones”, “mi club de autoestima”, “Manual de buen trato” etc. </w:t>
            </w:r>
            <w:proofErr w:type="spellStart"/>
            <w:r w:rsidR="00D34D5B">
              <w:t>Asi</w:t>
            </w:r>
            <w:proofErr w:type="spellEnd"/>
            <w:r w:rsidR="00D34D5B">
              <w:t xml:space="preserve"> como visitas domiciliarias para un buen seguimiento de los becados recabando boletas de calificaciones bimestralmente, coordinación con instituciones vinculadas con adicciones ya sea para obtener material </w:t>
            </w:r>
            <w:proofErr w:type="spellStart"/>
            <w:r w:rsidR="00D34D5B">
              <w:t>asi</w:t>
            </w:r>
            <w:proofErr w:type="spellEnd"/>
            <w:r w:rsidR="00D34D5B">
              <w:t xml:space="preserve"> como </w:t>
            </w:r>
            <w:proofErr w:type="spellStart"/>
            <w:r w:rsidR="00D34D5B">
              <w:t>internarmiento</w:t>
            </w:r>
            <w:proofErr w:type="spellEnd"/>
            <w:r w:rsidR="00D34D5B">
              <w:t xml:space="preserve"> de niños y adolescentes con problemas de adicciones, actividades deportivas, recreativas y culturales </w:t>
            </w:r>
            <w:proofErr w:type="spellStart"/>
            <w:r w:rsidR="00D34D5B">
              <w:t>asi</w:t>
            </w:r>
            <w:proofErr w:type="spellEnd"/>
            <w:r w:rsidR="00D34D5B">
              <w:t xml:space="preserve"> como campamentos para niñas, niños y adolescentes, de igual manera se trabaja con todas las temáticas en escuelas primarias, secundarias y bachillerato, se cuenta con bebés simuladores con los que se imparten platicas de prevención “Mas vale prevenir que amamantar” </w:t>
            </w:r>
            <w:proofErr w:type="spellStart"/>
            <w:r w:rsidR="00D34D5B">
              <w:t>asi</w:t>
            </w:r>
            <w:proofErr w:type="spellEnd"/>
            <w:r w:rsidR="00D34D5B">
              <w:t xml:space="preserve"> como simuladores de embarazo (vientres).</w:t>
            </w:r>
            <w:r w:rsidR="008A1BB5">
              <w:t xml:space="preserve"> De igual</w:t>
            </w:r>
            <w:r w:rsidR="00D34D5B">
              <w:t xml:space="preserve"> manera se imparten </w:t>
            </w:r>
            <w:proofErr w:type="gramStart"/>
            <w:r w:rsidR="00D34D5B">
              <w:t>platicas</w:t>
            </w:r>
            <w:proofErr w:type="gramEnd"/>
            <w:r w:rsidR="00D34D5B">
              <w:t xml:space="preserve"> de Trata de personas </w:t>
            </w:r>
            <w:proofErr w:type="spellStart"/>
            <w:r w:rsidR="00D34D5B">
              <w:t>asi</w:t>
            </w:r>
            <w:proofErr w:type="spellEnd"/>
            <w:r w:rsidR="00D34D5B">
              <w:t xml:space="preserve"> como la prev</w:t>
            </w:r>
            <w:r w:rsidR="008A1BB5">
              <w:t>ención de la migración infantil, Pinta de bardas para difundir los derechos de las niñas, niños y adolescentes.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0B667C" w:rsidP="00C22A3F">
            <w:r>
              <w:t>328 Beneficiarios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FA7BFF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0B6472" w:rsidP="00506A61">
            <w:pPr>
              <w:jc w:val="center"/>
            </w:pPr>
            <w:r>
              <w:t>328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0B6472" w:rsidP="00506A61">
            <w:pPr>
              <w:jc w:val="center"/>
            </w:pPr>
            <w:r>
              <w:t>328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9A4FBA" w:rsidRDefault="009A4FBA"/>
    <w:tbl>
      <w:tblPr>
        <w:tblStyle w:val="Tablaconcuadrcula"/>
        <w:tblW w:w="4759" w:type="pct"/>
        <w:tblLook w:val="04A0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9503F0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9503F0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34D5B" w:rsidP="00691B6A">
            <w:r>
              <w:t>Entrevistas para el llenado de notas de seguimiento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2C531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9503F0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34D5B" w:rsidP="00691B6A">
            <w:r>
              <w:t>Recabar boletas de calificaciones bimestrales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2C531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9503F0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295974" w:rsidP="00691B6A">
            <w:r>
              <w:t>Pl</w:t>
            </w:r>
            <w:r w:rsidR="000718EA">
              <w:t xml:space="preserve">aticas de autoayuda en grupos </w:t>
            </w:r>
            <w:r>
              <w:t xml:space="preserve"> comunitarios con los diferentes temáticas de los manuales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95974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2C531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9503F0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295974" w:rsidP="00691B6A">
            <w:r>
              <w:t>Actividades deportivas, recreativas y culturales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295974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295974" w:rsidP="001D4E0E">
            <w:pPr>
              <w:jc w:val="both"/>
            </w:pPr>
            <w:r>
              <w:lastRenderedPageBreak/>
              <w:t>Campamento recreativo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2C531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295974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295974" w:rsidRDefault="00295974" w:rsidP="001D4E0E">
            <w:pPr>
              <w:jc w:val="both"/>
            </w:pPr>
            <w:r>
              <w:t>Platicas de prevención en las escuelas</w:t>
            </w:r>
          </w:p>
        </w:tc>
        <w:tc>
          <w:tcPr>
            <w:tcW w:w="240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95974" w:rsidRPr="00145F76" w:rsidRDefault="00295974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95974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95974" w:rsidRPr="00145F76" w:rsidRDefault="0029597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A1BB5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8A1BB5" w:rsidRDefault="008A1BB5" w:rsidP="001D4E0E">
            <w:pPr>
              <w:jc w:val="both"/>
            </w:pPr>
            <w:r>
              <w:t>Pinta de bardas</w:t>
            </w:r>
          </w:p>
        </w:tc>
        <w:tc>
          <w:tcPr>
            <w:tcW w:w="240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A1BB5" w:rsidRDefault="001772D7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8A1BB5" w:rsidRDefault="001772D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A1BB5" w:rsidRDefault="008A1BB5" w:rsidP="004E1777">
            <w:pPr>
              <w:jc w:val="center"/>
              <w:rPr>
                <w:sz w:val="20"/>
              </w:rPr>
            </w:pPr>
          </w:p>
        </w:tc>
      </w:tr>
      <w:tr w:rsidR="00043765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043765" w:rsidRDefault="00043765" w:rsidP="001D4E0E">
            <w:pPr>
              <w:jc w:val="both"/>
            </w:pPr>
            <w:r>
              <w:t>Recorrido a cruceros para detectar casos de trabajo infantil</w:t>
            </w:r>
            <w:r w:rsidR="005E6F63">
              <w:t xml:space="preserve"> y/o explotación sexual</w:t>
            </w:r>
            <w:r>
              <w:t xml:space="preserve"> matutinos, </w:t>
            </w:r>
            <w:proofErr w:type="spellStart"/>
            <w:r>
              <w:t>verpertinos</w:t>
            </w:r>
            <w:proofErr w:type="spellEnd"/>
            <w:r>
              <w:t xml:space="preserve"> y nocturnos</w:t>
            </w:r>
          </w:p>
        </w:tc>
        <w:tc>
          <w:tcPr>
            <w:tcW w:w="240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43765" w:rsidRDefault="00043765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43765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043765" w:rsidRDefault="00043765" w:rsidP="001D4E0E">
            <w:pPr>
              <w:jc w:val="both"/>
            </w:pPr>
            <w:r>
              <w:t>Escuela para padres</w:t>
            </w:r>
          </w:p>
        </w:tc>
        <w:tc>
          <w:tcPr>
            <w:tcW w:w="240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43765" w:rsidRDefault="00043765" w:rsidP="002C531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43765" w:rsidRDefault="00043765" w:rsidP="004E1777">
            <w:pPr>
              <w:jc w:val="center"/>
              <w:rPr>
                <w:sz w:val="20"/>
              </w:rPr>
            </w:pP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9D0A98" w:rsidP="001D4E0E">
            <w:pPr>
              <w:jc w:val="both"/>
            </w:pPr>
            <w:r>
              <w:t>Visitas domiciliarias</w:t>
            </w:r>
          </w:p>
        </w:tc>
        <w:tc>
          <w:tcPr>
            <w:tcW w:w="24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D0A98" w:rsidRDefault="009D0A98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9D0A98" w:rsidP="001D4E0E">
            <w:pPr>
              <w:jc w:val="both"/>
            </w:pPr>
            <w:r>
              <w:t>Visitas a escuelas para seguimiento académico de los becados</w:t>
            </w:r>
          </w:p>
        </w:tc>
        <w:tc>
          <w:tcPr>
            <w:tcW w:w="24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D0A98" w:rsidRDefault="009D0A98" w:rsidP="002C531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9D0A98" w:rsidP="001D4E0E">
            <w:pPr>
              <w:jc w:val="both"/>
            </w:pPr>
            <w:r>
              <w:t>Grupos de prevención de embarazo con los bebés electrónicos</w:t>
            </w:r>
          </w:p>
        </w:tc>
        <w:tc>
          <w:tcPr>
            <w:tcW w:w="240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D0A98" w:rsidRDefault="0030141D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9D0A98" w:rsidP="001D4E0E">
            <w:pPr>
              <w:jc w:val="both"/>
            </w:pPr>
            <w:r>
              <w:t>Feria de la prevención de riesgos</w:t>
            </w:r>
          </w:p>
        </w:tc>
        <w:tc>
          <w:tcPr>
            <w:tcW w:w="24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D0A98" w:rsidRDefault="0030141D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9D0A98" w:rsidP="001D4E0E">
            <w:pPr>
              <w:jc w:val="both"/>
            </w:pPr>
            <w:r>
              <w:t>Difusión del programa</w:t>
            </w:r>
          </w:p>
        </w:tc>
        <w:tc>
          <w:tcPr>
            <w:tcW w:w="240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D0A98" w:rsidRDefault="0030141D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9D0A98" w:rsidP="001D4E0E">
            <w:pPr>
              <w:jc w:val="both"/>
            </w:pPr>
            <w:r>
              <w:t>Encuentro cultural y deportivo</w:t>
            </w:r>
          </w:p>
        </w:tc>
        <w:tc>
          <w:tcPr>
            <w:tcW w:w="24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9D0A98" w:rsidRDefault="009D0A98" w:rsidP="002C531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9D0A98" w:rsidP="001D4E0E">
            <w:pPr>
              <w:jc w:val="both"/>
            </w:pPr>
            <w:r>
              <w:t>Orientaciones individuales y familiares</w:t>
            </w:r>
          </w:p>
        </w:tc>
        <w:tc>
          <w:tcPr>
            <w:tcW w:w="240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D0A98" w:rsidRDefault="0030141D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9D0A98" w:rsidP="001D4E0E">
            <w:pPr>
              <w:jc w:val="both"/>
            </w:pPr>
            <w:r>
              <w:t>Difusión de los derechos de los niños</w:t>
            </w:r>
          </w:p>
        </w:tc>
        <w:tc>
          <w:tcPr>
            <w:tcW w:w="240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D0A98" w:rsidRDefault="0030141D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9D0A98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0A98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9D0A98" w:rsidRDefault="0030141D" w:rsidP="001D4E0E">
            <w:pPr>
              <w:jc w:val="both"/>
            </w:pPr>
            <w:proofErr w:type="spellStart"/>
            <w:r>
              <w:t>Eleccion</w:t>
            </w:r>
            <w:proofErr w:type="spellEnd"/>
            <w:r>
              <w:t xml:space="preserve"> del difuso</w:t>
            </w:r>
            <w:r w:rsidR="009D0A98">
              <w:t>r infantil</w:t>
            </w:r>
          </w:p>
        </w:tc>
        <w:tc>
          <w:tcPr>
            <w:tcW w:w="24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9D0A98" w:rsidRDefault="009D0A98" w:rsidP="002C531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D0A98" w:rsidRDefault="009D0A98" w:rsidP="004E1777">
            <w:pPr>
              <w:jc w:val="center"/>
              <w:rPr>
                <w:sz w:val="20"/>
              </w:rPr>
            </w:pPr>
          </w:p>
        </w:tc>
      </w:tr>
      <w:tr w:rsidR="0030141D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30141D" w:rsidRDefault="0030141D" w:rsidP="001D4E0E">
            <w:pPr>
              <w:jc w:val="both"/>
            </w:pPr>
            <w:r>
              <w:t xml:space="preserve">Orientaciones </w:t>
            </w:r>
            <w:proofErr w:type="spellStart"/>
            <w:r>
              <w:t>Psicologicas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30141D" w:rsidRDefault="0030141D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30141D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30141D" w:rsidRDefault="0030141D" w:rsidP="001D4E0E">
            <w:pPr>
              <w:jc w:val="both"/>
            </w:pPr>
            <w:r>
              <w:t>Canalizaciones y derivaciones</w:t>
            </w:r>
          </w:p>
        </w:tc>
        <w:tc>
          <w:tcPr>
            <w:tcW w:w="240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30141D" w:rsidRDefault="0030141D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30141D" w:rsidRDefault="0030141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E6F63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5E6F63" w:rsidRDefault="005E6F63" w:rsidP="001D4E0E">
            <w:pPr>
              <w:jc w:val="both"/>
            </w:pPr>
            <w:proofErr w:type="spellStart"/>
            <w:r>
              <w:t>Coordinacines</w:t>
            </w:r>
            <w:proofErr w:type="spellEnd"/>
            <w:r>
              <w:t xml:space="preserve"> </w:t>
            </w:r>
            <w:proofErr w:type="spellStart"/>
            <w:r>
              <w:t>intrainstitucionales</w:t>
            </w:r>
            <w:proofErr w:type="spellEnd"/>
            <w:r>
              <w:t xml:space="preserve"> y </w:t>
            </w:r>
            <w:proofErr w:type="spellStart"/>
            <w:r>
              <w:t>extrainstitucionales</w:t>
            </w:r>
            <w:proofErr w:type="spellEnd"/>
          </w:p>
        </w:tc>
        <w:tc>
          <w:tcPr>
            <w:tcW w:w="240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5E6F63" w:rsidRDefault="005E6F63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5E6F63" w:rsidRDefault="005E6F6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718EA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0718EA" w:rsidRDefault="000718EA" w:rsidP="001D4E0E">
            <w:pPr>
              <w:jc w:val="both"/>
            </w:pPr>
            <w:r>
              <w:t>Ludoteca con los talleres de Inteligencia emocional, gimnasia cerebral y club de tareas</w:t>
            </w:r>
          </w:p>
        </w:tc>
        <w:tc>
          <w:tcPr>
            <w:tcW w:w="240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718EA" w:rsidRDefault="000718EA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718EA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0718EA" w:rsidRDefault="000718EA" w:rsidP="001D4E0E">
            <w:pPr>
              <w:jc w:val="both"/>
            </w:pPr>
            <w:r>
              <w:t>Capacitaciones para el personal</w:t>
            </w:r>
          </w:p>
        </w:tc>
        <w:tc>
          <w:tcPr>
            <w:tcW w:w="240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718EA" w:rsidRDefault="000718EA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718EA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0718EA" w:rsidRDefault="000718EA" w:rsidP="001D4E0E">
            <w:pPr>
              <w:jc w:val="both"/>
            </w:pPr>
            <w:r>
              <w:t>Cursos de verano</w:t>
            </w:r>
          </w:p>
        </w:tc>
        <w:tc>
          <w:tcPr>
            <w:tcW w:w="240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718EA" w:rsidRDefault="000718EA" w:rsidP="002C5314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718EA" w:rsidRDefault="000718EA" w:rsidP="004E1777">
            <w:pPr>
              <w:jc w:val="center"/>
              <w:rPr>
                <w:sz w:val="20"/>
              </w:rPr>
            </w:pPr>
          </w:p>
        </w:tc>
      </w:tr>
      <w:tr w:rsidR="006F62F4" w:rsidTr="009503F0">
        <w:trPr>
          <w:trHeight w:val="281"/>
        </w:trPr>
        <w:tc>
          <w:tcPr>
            <w:tcW w:w="0" w:type="auto"/>
            <w:shd w:val="clear" w:color="auto" w:fill="auto"/>
          </w:tcPr>
          <w:p w:rsidR="006F62F4" w:rsidRDefault="006F62F4" w:rsidP="001D4E0E">
            <w:pPr>
              <w:jc w:val="both"/>
            </w:pPr>
            <w:proofErr w:type="spellStart"/>
            <w:r>
              <w:t>Sistematizacion</w:t>
            </w:r>
            <w:proofErr w:type="spellEnd"/>
            <w:r>
              <w:t xml:space="preserve"> de la practica</w:t>
            </w:r>
          </w:p>
        </w:tc>
        <w:tc>
          <w:tcPr>
            <w:tcW w:w="240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F62F4" w:rsidRDefault="006F62F4" w:rsidP="002C53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F62F4" w:rsidRDefault="006F62F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  <w:bookmarkStart w:id="0" w:name="_GoBack"/>
      <w:bookmarkEnd w:id="0"/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lastRenderedPageBreak/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8A1BB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8A1BB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D03485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$2,516.40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D0348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D03485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0B667C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73" w:rsidRDefault="00DA0F73" w:rsidP="00831F7E">
      <w:pPr>
        <w:spacing w:after="0" w:line="240" w:lineRule="auto"/>
      </w:pPr>
      <w:r>
        <w:separator/>
      </w:r>
    </w:p>
  </w:endnote>
  <w:endnote w:type="continuationSeparator" w:id="1">
    <w:p w:rsidR="00DA0F73" w:rsidRDefault="00DA0F7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73" w:rsidRDefault="00DA0F73" w:rsidP="00831F7E">
      <w:pPr>
        <w:spacing w:after="0" w:line="240" w:lineRule="auto"/>
      </w:pPr>
      <w:r>
        <w:separator/>
      </w:r>
    </w:p>
  </w:footnote>
  <w:footnote w:type="continuationSeparator" w:id="1">
    <w:p w:rsidR="00DA0F73" w:rsidRDefault="00DA0F7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3765"/>
    <w:rsid w:val="000473B9"/>
    <w:rsid w:val="00047523"/>
    <w:rsid w:val="00060BE6"/>
    <w:rsid w:val="000718EA"/>
    <w:rsid w:val="00077A68"/>
    <w:rsid w:val="00094BAF"/>
    <w:rsid w:val="000B2EF9"/>
    <w:rsid w:val="000B6472"/>
    <w:rsid w:val="000B667C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772D7"/>
    <w:rsid w:val="00191343"/>
    <w:rsid w:val="00195B59"/>
    <w:rsid w:val="001A5139"/>
    <w:rsid w:val="001A568F"/>
    <w:rsid w:val="001D4E0E"/>
    <w:rsid w:val="001F5482"/>
    <w:rsid w:val="001F5B4A"/>
    <w:rsid w:val="00212E94"/>
    <w:rsid w:val="0021498C"/>
    <w:rsid w:val="0022207C"/>
    <w:rsid w:val="00244BBA"/>
    <w:rsid w:val="00283259"/>
    <w:rsid w:val="00286259"/>
    <w:rsid w:val="00295974"/>
    <w:rsid w:val="002B2543"/>
    <w:rsid w:val="002C48EE"/>
    <w:rsid w:val="002C5314"/>
    <w:rsid w:val="002E08B6"/>
    <w:rsid w:val="0030141D"/>
    <w:rsid w:val="00330BEC"/>
    <w:rsid w:val="00354265"/>
    <w:rsid w:val="0035529E"/>
    <w:rsid w:val="0038034B"/>
    <w:rsid w:val="00392251"/>
    <w:rsid w:val="00393FB9"/>
    <w:rsid w:val="003978F6"/>
    <w:rsid w:val="003A6075"/>
    <w:rsid w:val="003C3FD5"/>
    <w:rsid w:val="003D75CE"/>
    <w:rsid w:val="003F1857"/>
    <w:rsid w:val="00414D92"/>
    <w:rsid w:val="00415510"/>
    <w:rsid w:val="0042122F"/>
    <w:rsid w:val="00425E25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E6F63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6F62F4"/>
    <w:rsid w:val="00700C4B"/>
    <w:rsid w:val="007031DE"/>
    <w:rsid w:val="0071434C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66293"/>
    <w:rsid w:val="008823BE"/>
    <w:rsid w:val="00885B78"/>
    <w:rsid w:val="008A1BB5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3F0"/>
    <w:rsid w:val="0095054C"/>
    <w:rsid w:val="0095351C"/>
    <w:rsid w:val="009770ED"/>
    <w:rsid w:val="00992D78"/>
    <w:rsid w:val="009A4FBA"/>
    <w:rsid w:val="009B06DF"/>
    <w:rsid w:val="009B17BA"/>
    <w:rsid w:val="009B334F"/>
    <w:rsid w:val="009C363D"/>
    <w:rsid w:val="009D0A98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733E7"/>
    <w:rsid w:val="00B921CD"/>
    <w:rsid w:val="00BE28A4"/>
    <w:rsid w:val="00BF4795"/>
    <w:rsid w:val="00C12013"/>
    <w:rsid w:val="00C3208D"/>
    <w:rsid w:val="00D03485"/>
    <w:rsid w:val="00D22792"/>
    <w:rsid w:val="00D34D5B"/>
    <w:rsid w:val="00D3511F"/>
    <w:rsid w:val="00D50738"/>
    <w:rsid w:val="00D81A12"/>
    <w:rsid w:val="00DA0F73"/>
    <w:rsid w:val="00DA1F68"/>
    <w:rsid w:val="00DA60C2"/>
    <w:rsid w:val="00DB0FA4"/>
    <w:rsid w:val="00DC13B1"/>
    <w:rsid w:val="00DC1D18"/>
    <w:rsid w:val="00DE1543"/>
    <w:rsid w:val="00DE65CE"/>
    <w:rsid w:val="00DF3242"/>
    <w:rsid w:val="00E0231C"/>
    <w:rsid w:val="00E0534D"/>
    <w:rsid w:val="00E30C7A"/>
    <w:rsid w:val="00E32044"/>
    <w:rsid w:val="00E57798"/>
    <w:rsid w:val="00E6571B"/>
    <w:rsid w:val="00E81D19"/>
    <w:rsid w:val="00E82C33"/>
    <w:rsid w:val="00E92148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A7BFF"/>
    <w:rsid w:val="00FC7D68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60C2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customStyle="1" w:styleId="Ttulo3Car">
    <w:name w:val="Título 3 Car"/>
    <w:basedOn w:val="Fuentedeprrafopredeter"/>
    <w:link w:val="Ttulo3"/>
    <w:uiPriority w:val="9"/>
    <w:semiHidden/>
    <w:rsid w:val="00DA60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5</cp:revision>
  <cp:lastPrinted>2016-06-21T16:36:00Z</cp:lastPrinted>
  <dcterms:created xsi:type="dcterms:W3CDTF">2016-11-28T19:22:00Z</dcterms:created>
  <dcterms:modified xsi:type="dcterms:W3CDTF">2017-01-23T19:11:00Z</dcterms:modified>
</cp:coreProperties>
</file>