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2359B1" w:rsidP="006F1A5C">
            <w:pPr>
              <w:jc w:val="both"/>
            </w:pPr>
            <w:r>
              <w:t>PROMOCIÓN TURÍSTICA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4369E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359B1" w:rsidP="006F1A5C">
            <w:pPr>
              <w:jc w:val="both"/>
            </w:pPr>
            <w:r>
              <w:t>Turismo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4369E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CD27EF" w:rsidRDefault="00716C93" w:rsidP="006F1A5C">
            <w:pPr>
              <w:jc w:val="both"/>
            </w:pPr>
            <w:r w:rsidRPr="00CD27EF">
              <w:t>Contribuir al desarrollo económico a través la Promoción Turística integral del Municipio con el fin de mejorar el número de visitantes y fortalecer el sector productivo generando estabilidad a los empleos.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716C93" w:rsidP="006F1A5C">
            <w:pPr>
              <w:jc w:val="both"/>
            </w:pPr>
            <w:r>
              <w:t xml:space="preserve">Centro Histórico del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716C93" w:rsidP="00716C93">
            <w:r>
              <w:t>Vicente García Magaña Director de Turismo /                                            Ana Liliam Rosas Meza Coordinación del Área de Promoción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42D56" w:rsidP="006F1A5C">
            <w:pPr>
              <w:jc w:val="both"/>
            </w:pPr>
            <w:r w:rsidRPr="00842D56">
              <w:t>Promoción Turística realizada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D27EF" w:rsidP="006F1A5C">
            <w:pPr>
              <w:jc w:val="both"/>
            </w:pPr>
            <w:r>
              <w:t>Turistas y población en general.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CD27EF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CD27EF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CD27EF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CD27EF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CD27EF" w:rsidP="006F1A5C">
            <w:pPr>
              <w:jc w:val="center"/>
            </w:pPr>
            <w:r>
              <w:t>SID</w:t>
            </w:r>
          </w:p>
        </w:tc>
        <w:tc>
          <w:tcPr>
            <w:tcW w:w="1417" w:type="dxa"/>
          </w:tcPr>
          <w:p w:rsidR="00650F82" w:rsidRDefault="00CD27EF" w:rsidP="006F1A5C">
            <w:pPr>
              <w:jc w:val="center"/>
            </w:pPr>
            <w:r>
              <w:t>SID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BB6F17" w:rsidP="00C22A3F">
            <w:r>
              <w:t>41</w:t>
            </w:r>
            <w:r w:rsidR="00242385">
              <w:t>,</w:t>
            </w:r>
            <w:r>
              <w:t>420,000</w:t>
            </w:r>
            <w:r w:rsidR="00242385">
              <w:t>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00"/>
        <w:gridCol w:w="40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242385" w:rsidP="00C22A3F">
            <w:r>
              <w:t>Aumento en la Afluencia Turística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242385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242385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842D56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594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842D56">
        <w:tc>
          <w:tcPr>
            <w:tcW w:w="1356" w:type="pct"/>
            <w:shd w:val="clear" w:color="auto" w:fill="auto"/>
          </w:tcPr>
          <w:p w:rsidR="00A316F5" w:rsidRDefault="00242385" w:rsidP="00506A61">
            <w:pPr>
              <w:jc w:val="center"/>
            </w:pPr>
            <w:r>
              <w:t xml:space="preserve">363,290 </w:t>
            </w:r>
          </w:p>
        </w:tc>
        <w:tc>
          <w:tcPr>
            <w:tcW w:w="860" w:type="pct"/>
            <w:gridSpan w:val="2"/>
            <w:shd w:val="clear" w:color="auto" w:fill="auto"/>
          </w:tcPr>
          <w:p w:rsidR="00A316F5" w:rsidRDefault="00242385" w:rsidP="00506A61">
            <w:pPr>
              <w:jc w:val="center"/>
            </w:pPr>
            <w:r>
              <w:t>36,290</w:t>
            </w:r>
          </w:p>
        </w:tc>
        <w:tc>
          <w:tcPr>
            <w:tcW w:w="1594" w:type="pct"/>
            <w:shd w:val="clear" w:color="auto" w:fill="FFFFFF" w:themeFill="background1"/>
          </w:tcPr>
          <w:p w:rsidR="00A316F5" w:rsidRDefault="00842D56" w:rsidP="00506A61">
            <w:pPr>
              <w:jc w:val="both"/>
            </w:pPr>
            <w:r w:rsidRPr="00842D56">
              <w:t>Afluencia turística esperada en número de visitantes a Centro Histórico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842D56">
        <w:tc>
          <w:tcPr>
            <w:tcW w:w="2216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784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30" w:rsidRDefault="004B1030" w:rsidP="00831F7E">
      <w:pPr>
        <w:spacing w:after="0" w:line="240" w:lineRule="auto"/>
      </w:pPr>
      <w:r>
        <w:separator/>
      </w:r>
    </w:p>
  </w:endnote>
  <w:endnote w:type="continuationSeparator" w:id="0">
    <w:p w:rsidR="004B1030" w:rsidRDefault="004B103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30" w:rsidRDefault="004B1030" w:rsidP="00831F7E">
      <w:pPr>
        <w:spacing w:after="0" w:line="240" w:lineRule="auto"/>
      </w:pPr>
      <w:r>
        <w:separator/>
      </w:r>
    </w:p>
  </w:footnote>
  <w:footnote w:type="continuationSeparator" w:id="0">
    <w:p w:rsidR="004B1030" w:rsidRDefault="004B103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59B1"/>
    <w:rsid w:val="00242385"/>
    <w:rsid w:val="00244BBA"/>
    <w:rsid w:val="002479EB"/>
    <w:rsid w:val="00283259"/>
    <w:rsid w:val="002B2543"/>
    <w:rsid w:val="002C48EE"/>
    <w:rsid w:val="002E08B6"/>
    <w:rsid w:val="0034369E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A4880"/>
    <w:rsid w:val="004B1030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16C93"/>
    <w:rsid w:val="00741539"/>
    <w:rsid w:val="00762157"/>
    <w:rsid w:val="00775E30"/>
    <w:rsid w:val="00794ACD"/>
    <w:rsid w:val="007D4989"/>
    <w:rsid w:val="007E1B4E"/>
    <w:rsid w:val="00803C8A"/>
    <w:rsid w:val="00816202"/>
    <w:rsid w:val="00831976"/>
    <w:rsid w:val="00831F7E"/>
    <w:rsid w:val="00842D56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B6F17"/>
    <w:rsid w:val="00BE28A4"/>
    <w:rsid w:val="00BF4795"/>
    <w:rsid w:val="00C12013"/>
    <w:rsid w:val="00C3208D"/>
    <w:rsid w:val="00CD27EF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3A14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BBF7D-12B1-4C5C-AC16-4385F2D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F455-D12C-43B8-97F9-980392D3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2017-01-13T18:53:00Z</dcterms:created>
  <dcterms:modified xsi:type="dcterms:W3CDTF">2017-05-12T19:53:00Z</dcterms:modified>
</cp:coreProperties>
</file>