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3A" w:rsidRDefault="00A92B3A" w:rsidP="00A92B3A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560DBFA8" wp14:editId="687E81FF">
            <wp:simplePos x="0" y="0"/>
            <wp:positionH relativeFrom="column">
              <wp:posOffset>7350088</wp:posOffset>
            </wp:positionH>
            <wp:positionV relativeFrom="paragraph">
              <wp:posOffset>-278130</wp:posOffset>
            </wp:positionV>
            <wp:extent cx="790575" cy="97155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A92B3A" w:rsidRPr="0068316A" w:rsidRDefault="00A92B3A" w:rsidP="00A92B3A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6"/>
        <w:gridCol w:w="1415"/>
        <w:gridCol w:w="896"/>
        <w:gridCol w:w="897"/>
        <w:gridCol w:w="825"/>
        <w:gridCol w:w="946"/>
        <w:gridCol w:w="330"/>
        <w:gridCol w:w="542"/>
        <w:gridCol w:w="872"/>
      </w:tblGrid>
      <w:tr w:rsidR="00A92B3A" w:rsidTr="00F44C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A92B3A" w:rsidRDefault="00A92B3A" w:rsidP="00F44C86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A92B3A" w:rsidRDefault="00A92B3A" w:rsidP="00F44C86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Programa Unidad Especializada en Violencia Intrafamiliar y de Género.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92B3A" w:rsidRDefault="00A92B3A" w:rsidP="00F44C86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92B3A" w:rsidRDefault="00345737" w:rsidP="00345737">
            <w:r>
              <w:t>5</w:t>
            </w:r>
            <w:bookmarkStart w:id="0" w:name="_GoBack"/>
            <w:bookmarkEnd w:id="0"/>
          </w:p>
        </w:tc>
      </w:tr>
      <w:tr w:rsidR="00A92B3A" w:rsidTr="00F44C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A92B3A" w:rsidRDefault="00A92B3A" w:rsidP="00F44C86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A92B3A" w:rsidRDefault="00A92B3A" w:rsidP="00F44C86">
            <w:pPr>
              <w:jc w:val="both"/>
            </w:pPr>
            <w:r>
              <w:t>PREVENCION SOCIAL DEL DELITO.</w:t>
            </w:r>
          </w:p>
          <w:p w:rsidR="00A92B3A" w:rsidRDefault="00A92B3A" w:rsidP="00F44C86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92B3A" w:rsidRDefault="00A92B3A" w:rsidP="00F44C86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92B3A" w:rsidRDefault="00345737" w:rsidP="00F44C86">
            <w:r>
              <w:t>5.9</w:t>
            </w:r>
          </w:p>
        </w:tc>
      </w:tr>
      <w:tr w:rsidR="00A92B3A" w:rsidTr="00F44C8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92B3A" w:rsidRDefault="00A92B3A" w:rsidP="00F44C86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A92B3A" w:rsidRPr="00752479" w:rsidRDefault="00A92B3A" w:rsidP="00F44C8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Atención de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personas en situación vulnerable de violencia familiar mediante la atención de las </w:t>
            </w:r>
            <w:r w:rsidRPr="004E1EAE"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  <w:t>áreas de Trabajo Social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; orientación, acompañamientos institucionales, vistas domiciliarias, </w:t>
            </w:r>
            <w:r w:rsidRPr="004E1EAE"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  <w:t>canalizaciones institucionales. Psicología;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orientaciones, terapias, contenciones y acompañamientos </w:t>
            </w:r>
            <w:r w:rsidRPr="004E1EAE"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  <w:t>institucionales. Jurídica; asesorías jurídicas, acompañamientos institucionales. Ofreciendo a mujeres e hijos en casos de situación de riesgo Albergue temporal de 24 horas en la Dirección de Prevención Social.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92B3A" w:rsidRDefault="00A92B3A" w:rsidP="00F44C86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92B3A" w:rsidRDefault="00A92B3A" w:rsidP="00F44C86"/>
        </w:tc>
      </w:tr>
      <w:tr w:rsidR="00A92B3A" w:rsidTr="00F44C8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92B3A" w:rsidRDefault="00A92B3A" w:rsidP="00F44C86"/>
        </w:tc>
        <w:tc>
          <w:tcPr>
            <w:tcW w:w="6662" w:type="dxa"/>
            <w:gridSpan w:val="6"/>
            <w:vMerge/>
          </w:tcPr>
          <w:p w:rsidR="00A92B3A" w:rsidRDefault="00A92B3A" w:rsidP="00F44C86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92B3A" w:rsidRDefault="00A92B3A" w:rsidP="00F44C86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92B3A" w:rsidRDefault="00A92B3A" w:rsidP="00F44C86"/>
        </w:tc>
      </w:tr>
      <w:tr w:rsidR="00A92B3A" w:rsidTr="00F44C86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92B3A" w:rsidRDefault="00A92B3A" w:rsidP="00F44C86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A92B3A" w:rsidRDefault="00A92B3A" w:rsidP="00F44C86">
            <w:pPr>
              <w:jc w:val="both"/>
            </w:pPr>
            <w:r>
              <w:t>TODO EL 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92B3A" w:rsidRDefault="00A92B3A" w:rsidP="00F44C86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92B3A" w:rsidRDefault="00A92B3A" w:rsidP="00F44C86"/>
        </w:tc>
      </w:tr>
      <w:tr w:rsidR="00A92B3A" w:rsidTr="00F44C86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92B3A" w:rsidRDefault="00A92B3A" w:rsidP="00F44C86"/>
        </w:tc>
        <w:tc>
          <w:tcPr>
            <w:tcW w:w="6662" w:type="dxa"/>
            <w:gridSpan w:val="6"/>
            <w:vMerge/>
          </w:tcPr>
          <w:p w:rsidR="00A92B3A" w:rsidRDefault="00A92B3A" w:rsidP="00F44C86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92B3A" w:rsidRDefault="00A92B3A" w:rsidP="00F44C86"/>
        </w:tc>
      </w:tr>
      <w:tr w:rsidR="00A92B3A" w:rsidTr="00F44C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A92B3A" w:rsidRDefault="00A92B3A" w:rsidP="00F44C86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92B3A" w:rsidRDefault="00A92B3A" w:rsidP="00F44C86">
            <w:pPr>
              <w:jc w:val="both"/>
            </w:pPr>
            <w:r w:rsidRPr="00D864E9">
              <w:t>MONICA LETICIA CASTAÑEDA DE ANDA.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92B3A" w:rsidRDefault="00A92B3A" w:rsidP="00F44C86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92B3A" w:rsidRDefault="00A92B3A" w:rsidP="00F44C86"/>
        </w:tc>
      </w:tr>
      <w:tr w:rsidR="00A92B3A" w:rsidTr="00F44C86">
        <w:trPr>
          <w:trHeight w:val="2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92B3A" w:rsidRDefault="00A92B3A" w:rsidP="00F44C86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A92B3A" w:rsidRDefault="00A92B3A" w:rsidP="00F44C86">
            <w:pPr>
              <w:jc w:val="both"/>
            </w:pPr>
            <w:r w:rsidRPr="004E1EAE">
              <w:rPr>
                <w:highlight w:val="yellow"/>
              </w:rPr>
              <w:t>Brindar atención en entrevista como acompañamiento institucional a realizar trámites legales a las personas en situación de violencia familiar y de género por medio de profesionista en el área de Trabajo Social, Psicología y Jurídico</w:t>
            </w:r>
            <w:r>
              <w:t xml:space="preserve"> trabajando en equipo multidisciplinario.</w:t>
            </w:r>
          </w:p>
          <w:p w:rsidR="00A92B3A" w:rsidRDefault="00A92B3A" w:rsidP="00F44C86">
            <w:pPr>
              <w:jc w:val="both"/>
            </w:pPr>
          </w:p>
          <w:p w:rsidR="00A92B3A" w:rsidRDefault="00A92B3A" w:rsidP="00F44C86">
            <w:pPr>
              <w:jc w:val="both"/>
            </w:pPr>
            <w:r>
              <w:t xml:space="preserve"> </w:t>
            </w:r>
            <w:r w:rsidRPr="004E1EAE">
              <w:rPr>
                <w:highlight w:val="yellow"/>
              </w:rPr>
              <w:t>Ofrecer en los casos necesarios Albergue temporal a las Mujeres violentadas</w:t>
            </w:r>
            <w:r>
              <w:t xml:space="preserve"> en situación de riesgo eminente estando este, en la Dirección de Prevención Social del Delito de la Comisaria de la Policía. Brinda una estadía de 24 horas a las mujeres y sus hijos que se encuentren en situación vulnerable mientras se toma una decisión.</w:t>
            </w:r>
          </w:p>
          <w:p w:rsidR="00A92B3A" w:rsidRDefault="00A92B3A" w:rsidP="00F44C86">
            <w:pPr>
              <w:jc w:val="both"/>
            </w:pPr>
            <w:r w:rsidRPr="004E1EAE">
              <w:rPr>
                <w:highlight w:val="yellow"/>
              </w:rPr>
              <w:t>Acudir a Comunidades, Centros escolares y Delegaciones a impartir pláticas preventivas en temas de Violencias</w:t>
            </w:r>
            <w:r>
              <w:t xml:space="preserve">  por el personal de Trabajo Social, Psicología, Jurídico sobre;  tipos y modalidades de violencias, </w:t>
            </w:r>
            <w:r>
              <w:lastRenderedPageBreak/>
              <w:t xml:space="preserve">medidas de seguridad, violencia en el noviazgo </w:t>
            </w:r>
            <w:r w:rsidRPr="004E1EAE">
              <w:rPr>
                <w:highlight w:val="yellow"/>
              </w:rPr>
              <w:t xml:space="preserve">dando así sentido a la reeducación y a la erradicación </w:t>
            </w:r>
            <w:r w:rsidR="004E1EAE">
              <w:rPr>
                <w:highlight w:val="yellow"/>
              </w:rPr>
              <w:t xml:space="preserve">de la violencia en </w:t>
            </w:r>
            <w:r w:rsidRPr="004E1EAE">
              <w:rPr>
                <w:highlight w:val="yellow"/>
              </w:rPr>
              <w:t>la población de San Pedro Tlaquepaque</w:t>
            </w:r>
            <w:r>
              <w:t>.</w:t>
            </w:r>
          </w:p>
          <w:p w:rsidR="00A92B3A" w:rsidRDefault="00A92B3A" w:rsidP="00F44C86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92B3A" w:rsidRDefault="00A92B3A" w:rsidP="00F44C86">
            <w:r>
              <w:lastRenderedPageBreak/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92B3A" w:rsidRDefault="00A92B3A" w:rsidP="00F44C86"/>
        </w:tc>
      </w:tr>
      <w:tr w:rsidR="00A92B3A" w:rsidTr="00F44C86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92B3A" w:rsidRDefault="00A92B3A" w:rsidP="00F44C86"/>
        </w:tc>
        <w:tc>
          <w:tcPr>
            <w:tcW w:w="6662" w:type="dxa"/>
            <w:gridSpan w:val="6"/>
            <w:vMerge/>
          </w:tcPr>
          <w:p w:rsidR="00A92B3A" w:rsidRDefault="00A92B3A" w:rsidP="00F44C86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92B3A" w:rsidRDefault="00A92B3A" w:rsidP="00F44C86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92B3A" w:rsidRDefault="00A92B3A" w:rsidP="00F44C86"/>
        </w:tc>
      </w:tr>
      <w:tr w:rsidR="00A92B3A" w:rsidTr="00F44C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A92B3A" w:rsidRDefault="00A92B3A" w:rsidP="00F44C86">
            <w:r>
              <w:lastRenderedPageBreak/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A92B3A" w:rsidRDefault="00A92B3A" w:rsidP="00F44C86">
            <w:pPr>
              <w:jc w:val="both"/>
            </w:pPr>
            <w:r>
              <w:t>Personas de San Pedro Tlaquepaque mujeres, niñas, niños, adolescentes, ancianos, hombre</w:t>
            </w:r>
          </w:p>
        </w:tc>
      </w:tr>
      <w:tr w:rsidR="00A92B3A" w:rsidTr="00F44C86">
        <w:tc>
          <w:tcPr>
            <w:tcW w:w="4599" w:type="dxa"/>
            <w:gridSpan w:val="5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Fecha de Cierre</w:t>
            </w:r>
          </w:p>
        </w:tc>
      </w:tr>
      <w:tr w:rsidR="00A92B3A" w:rsidTr="00F44C86">
        <w:tc>
          <w:tcPr>
            <w:tcW w:w="1092" w:type="dxa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92B3A" w:rsidRDefault="00A92B3A" w:rsidP="00F44C86">
            <w:pPr>
              <w:jc w:val="center"/>
            </w:pPr>
            <w: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A92B3A" w:rsidRDefault="00A92B3A" w:rsidP="00F44C86">
            <w:pPr>
              <w:jc w:val="center"/>
            </w:pPr>
            <w:r>
              <w:t>31 de Diciembre del 2017</w:t>
            </w:r>
          </w:p>
        </w:tc>
      </w:tr>
      <w:tr w:rsidR="00A92B3A" w:rsidTr="00F44C86">
        <w:tc>
          <w:tcPr>
            <w:tcW w:w="1092" w:type="dxa"/>
          </w:tcPr>
          <w:p w:rsidR="00A92B3A" w:rsidRDefault="00A92B3A" w:rsidP="00F44C86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A92B3A" w:rsidRDefault="00A92B3A" w:rsidP="00F44C86">
            <w:pPr>
              <w:jc w:val="center"/>
            </w:pPr>
          </w:p>
        </w:tc>
        <w:tc>
          <w:tcPr>
            <w:tcW w:w="915" w:type="dxa"/>
          </w:tcPr>
          <w:p w:rsidR="00A92B3A" w:rsidRDefault="00A92B3A" w:rsidP="00F44C86">
            <w:pPr>
              <w:jc w:val="center"/>
            </w:pPr>
          </w:p>
        </w:tc>
        <w:tc>
          <w:tcPr>
            <w:tcW w:w="1532" w:type="dxa"/>
            <w:gridSpan w:val="2"/>
          </w:tcPr>
          <w:p w:rsidR="00A92B3A" w:rsidRDefault="00A92B3A" w:rsidP="00F44C86">
            <w:pPr>
              <w:jc w:val="center"/>
            </w:pPr>
          </w:p>
        </w:tc>
        <w:tc>
          <w:tcPr>
            <w:tcW w:w="1678" w:type="dxa"/>
          </w:tcPr>
          <w:p w:rsidR="00A92B3A" w:rsidRDefault="00A92B3A" w:rsidP="00F44C86">
            <w:pPr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A92B3A" w:rsidRDefault="00A92B3A" w:rsidP="00F44C86">
            <w:pPr>
              <w:jc w:val="center"/>
            </w:pPr>
            <w:r>
              <w:t>1000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92B3A" w:rsidRDefault="00A92B3A" w:rsidP="00F44C86">
            <w:pPr>
              <w:jc w:val="center"/>
            </w:pPr>
            <w:r>
              <w:t>X</w:t>
            </w:r>
          </w:p>
        </w:tc>
      </w:tr>
      <w:tr w:rsidR="00A92B3A" w:rsidTr="00F44C86">
        <w:tc>
          <w:tcPr>
            <w:tcW w:w="3067" w:type="dxa"/>
            <w:gridSpan w:val="3"/>
            <w:shd w:val="clear" w:color="auto" w:fill="D9D9D9" w:themeFill="background1" w:themeFillShade="D9"/>
          </w:tcPr>
          <w:p w:rsidR="00A92B3A" w:rsidRDefault="00A92B3A" w:rsidP="00F44C86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A92B3A" w:rsidRDefault="00A92B3A" w:rsidP="00F44C86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92B3A" w:rsidRDefault="00A92B3A" w:rsidP="00F44C86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A92B3A" w:rsidRDefault="00A92B3A" w:rsidP="00F44C86"/>
        </w:tc>
        <w:tc>
          <w:tcPr>
            <w:tcW w:w="898" w:type="dxa"/>
            <w:shd w:val="clear" w:color="auto" w:fill="FABF8F" w:themeFill="accent6" w:themeFillTint="99"/>
          </w:tcPr>
          <w:p w:rsidR="00A92B3A" w:rsidRDefault="00A92B3A" w:rsidP="00F44C86"/>
        </w:tc>
        <w:tc>
          <w:tcPr>
            <w:tcW w:w="825" w:type="dxa"/>
            <w:shd w:val="clear" w:color="auto" w:fill="FABF8F" w:themeFill="accent6" w:themeFillTint="99"/>
          </w:tcPr>
          <w:p w:rsidR="00A92B3A" w:rsidRDefault="00A92B3A" w:rsidP="00F44C86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A92B3A" w:rsidRDefault="00A92B3A" w:rsidP="00F44C86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A92B3A" w:rsidRDefault="00A92B3A" w:rsidP="00F44C86"/>
        </w:tc>
        <w:tc>
          <w:tcPr>
            <w:tcW w:w="874" w:type="dxa"/>
            <w:shd w:val="clear" w:color="auto" w:fill="FABF8F" w:themeFill="accent6" w:themeFillTint="99"/>
          </w:tcPr>
          <w:p w:rsidR="00A92B3A" w:rsidRDefault="00A92B3A" w:rsidP="00F44C86"/>
        </w:tc>
      </w:tr>
    </w:tbl>
    <w:p w:rsidR="00A92B3A" w:rsidRPr="003C77C1" w:rsidRDefault="00A92B3A" w:rsidP="003C77C1">
      <w:r>
        <w:br w:type="page"/>
      </w:r>
    </w:p>
    <w:p w:rsidR="00E72C97" w:rsidRDefault="00E72C97" w:rsidP="00E72C97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E72C97" w:rsidRDefault="00E72C97" w:rsidP="00E72C97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5"/>
        <w:gridCol w:w="726"/>
        <w:gridCol w:w="832"/>
        <w:gridCol w:w="1001"/>
        <w:gridCol w:w="861"/>
        <w:gridCol w:w="809"/>
        <w:gridCol w:w="871"/>
        <w:gridCol w:w="793"/>
        <w:gridCol w:w="1322"/>
        <w:gridCol w:w="540"/>
        <w:gridCol w:w="1239"/>
        <w:gridCol w:w="966"/>
        <w:gridCol w:w="6"/>
        <w:gridCol w:w="525"/>
      </w:tblGrid>
      <w:tr w:rsidR="00E72C97" w:rsidTr="00851803">
        <w:trPr>
          <w:gridAfter w:val="1"/>
          <w:trHeight w:val="547"/>
        </w:trPr>
        <w:tc>
          <w:tcPr>
            <w:tcW w:w="998" w:type="pct"/>
            <w:shd w:val="clear" w:color="auto" w:fill="D9D9D9" w:themeFill="background1" w:themeFillShade="D9"/>
          </w:tcPr>
          <w:p w:rsidR="00E72C97" w:rsidRDefault="00E72C97" w:rsidP="00C5644A">
            <w:r>
              <w:t xml:space="preserve">A)Actividades a realizar para la obtención del producto esperado </w:t>
            </w:r>
          </w:p>
        </w:tc>
        <w:tc>
          <w:tcPr>
            <w:tcW w:w="3911" w:type="pct"/>
            <w:gridSpan w:val="12"/>
            <w:shd w:val="clear" w:color="auto" w:fill="auto"/>
          </w:tcPr>
          <w:p w:rsidR="005F2B0D" w:rsidRDefault="00E72C97" w:rsidP="00D3651A">
            <w:pPr>
              <w:jc w:val="both"/>
            </w:pPr>
            <w:r>
              <w:t>Brindar atención</w:t>
            </w:r>
            <w:r w:rsidR="00445961">
              <w:t xml:space="preserve"> en entrevista como</w:t>
            </w:r>
            <w:r>
              <w:t xml:space="preserve"> acompañamiento</w:t>
            </w:r>
            <w:r w:rsidR="00445961">
              <w:t xml:space="preserve"> institucional</w:t>
            </w:r>
            <w:r w:rsidR="00D3651A">
              <w:t xml:space="preserve"> a realizar trá</w:t>
            </w:r>
            <w:r w:rsidR="00445961">
              <w:t>mites legales a l</w:t>
            </w:r>
            <w:r>
              <w:t xml:space="preserve">as personas en situación de violencia familiar y de género por medio de profesionista en el área de Trabajo Social, Psicología y Jurídico, quienes además cuentan con conocimientos técnicos-operativos para intervenir de manera inmediata en la protección </w:t>
            </w:r>
            <w:r w:rsidR="00D3651A">
              <w:t>de los der</w:t>
            </w:r>
            <w:r w:rsidR="005F2B0D">
              <w:t xml:space="preserve">echos de las personas ofreciendo en los casos necesarios Albergue temporal a las Mujeres violentadas en situación de riesgo </w:t>
            </w:r>
            <w:r w:rsidR="008B5498">
              <w:t>inminente</w:t>
            </w:r>
            <w:r w:rsidR="005F2B0D">
              <w:t xml:space="preserve"> </w:t>
            </w:r>
            <w:r w:rsidR="001F177C">
              <w:t xml:space="preserve">estando este </w:t>
            </w:r>
            <w:r w:rsidR="005F2B0D">
              <w:t xml:space="preserve">en la Dirección de Prevención Social del Delito </w:t>
            </w:r>
            <w:r w:rsidR="001F177C">
              <w:t xml:space="preserve">de la Comisaria de la Policía. </w:t>
            </w:r>
            <w:r w:rsidR="001F177C" w:rsidRPr="00C733A3">
              <w:rPr>
                <w:highlight w:val="yellow"/>
              </w:rPr>
              <w:t>Se ofrece una estadía</w:t>
            </w:r>
            <w:r w:rsidR="005F2B0D" w:rsidRPr="00C733A3">
              <w:rPr>
                <w:highlight w:val="yellow"/>
              </w:rPr>
              <w:t xml:space="preserve"> de  24 horas</w:t>
            </w:r>
            <w:r w:rsidR="001F177C" w:rsidRPr="00C733A3">
              <w:rPr>
                <w:highlight w:val="yellow"/>
              </w:rPr>
              <w:t xml:space="preserve"> a las mujeres y sus hijos que se encuentren en situación vulnerable</w:t>
            </w:r>
            <w:r w:rsidR="005F2B0D" w:rsidRPr="00C733A3">
              <w:rPr>
                <w:highlight w:val="yellow"/>
              </w:rPr>
              <w:t xml:space="preserve"> ofreciendo seguridad, alimento, techo</w:t>
            </w:r>
            <w:r w:rsidR="001F177C" w:rsidRPr="00C733A3">
              <w:rPr>
                <w:highlight w:val="yellow"/>
              </w:rPr>
              <w:t>,</w:t>
            </w:r>
            <w:r w:rsidR="005F2B0D" w:rsidRPr="00C733A3">
              <w:rPr>
                <w:highlight w:val="yellow"/>
              </w:rPr>
              <w:t xml:space="preserve"> orientación</w:t>
            </w:r>
            <w:r w:rsidR="001F177C" w:rsidRPr="00C733A3">
              <w:rPr>
                <w:highlight w:val="yellow"/>
              </w:rPr>
              <w:t>,</w:t>
            </w:r>
            <w:r w:rsidR="005F2B0D" w:rsidRPr="00C733A3">
              <w:rPr>
                <w:highlight w:val="yellow"/>
              </w:rPr>
              <w:t xml:space="preserve"> asesoría jurídica y acompañamiento</w:t>
            </w:r>
            <w:r w:rsidR="001F177C">
              <w:t xml:space="preserve"> a instituciones para dar atención transversal según sea el caso.</w:t>
            </w:r>
          </w:p>
          <w:p w:rsidR="001F177C" w:rsidRDefault="001F177C" w:rsidP="00D3651A">
            <w:pPr>
              <w:jc w:val="both"/>
            </w:pPr>
          </w:p>
          <w:p w:rsidR="00E72C97" w:rsidRDefault="00D3651A" w:rsidP="00F056FE">
            <w:pPr>
              <w:jc w:val="both"/>
            </w:pPr>
            <w:r>
              <w:t xml:space="preserve">Impartir pláticas </w:t>
            </w:r>
            <w:r w:rsidR="006804CF">
              <w:t>preventivas por</w:t>
            </w:r>
            <w:r>
              <w:t xml:space="preserve"> el personal de Trabajo Social, Psicología, Jurídico en comunidad y escuelas sobre</w:t>
            </w:r>
            <w:r w:rsidR="006804CF">
              <w:t xml:space="preserve"> tipos</w:t>
            </w:r>
            <w:r w:rsidR="00D9310E">
              <w:t xml:space="preserve"> y</w:t>
            </w:r>
            <w:r>
              <w:t xml:space="preserve"> modalidades de violencias</w:t>
            </w:r>
            <w:r w:rsidR="00E72C97">
              <w:t>,</w:t>
            </w:r>
            <w:r>
              <w:t xml:space="preserve"> medidas de seguridad</w:t>
            </w:r>
            <w:r w:rsidR="00D9310E">
              <w:t>, violencia en el noviazgo</w:t>
            </w:r>
            <w:r>
              <w:t xml:space="preserve"> dando </w:t>
            </w:r>
            <w:r w:rsidR="00FB4045">
              <w:t>a</w:t>
            </w:r>
            <w:r>
              <w:t>sí sentido a la</w:t>
            </w:r>
            <w:r w:rsidR="00FB4045">
              <w:t xml:space="preserve"> reeducación de la población de San Pedro Tla</w:t>
            </w:r>
            <w:r w:rsidR="00D95BFD">
              <w:t xml:space="preserve">quepaque en temas de Violencia.  </w:t>
            </w:r>
          </w:p>
        </w:tc>
      </w:tr>
      <w:tr w:rsidR="00E72C97" w:rsidTr="00851803">
        <w:trPr>
          <w:gridAfter w:val="1"/>
          <w:trHeight w:val="547"/>
        </w:trPr>
        <w:tc>
          <w:tcPr>
            <w:tcW w:w="998" w:type="pct"/>
            <w:shd w:val="clear" w:color="auto" w:fill="D9D9D9" w:themeFill="background1" w:themeFillShade="D9"/>
          </w:tcPr>
          <w:p w:rsidR="00E72C97" w:rsidRDefault="00E72C97" w:rsidP="00C5644A">
            <w:r>
              <w:t>B) Principal producto esperado (base para el establecimiento de metas)</w:t>
            </w:r>
          </w:p>
        </w:tc>
        <w:tc>
          <w:tcPr>
            <w:tcW w:w="3911" w:type="pct"/>
            <w:gridSpan w:val="12"/>
            <w:shd w:val="clear" w:color="auto" w:fill="auto"/>
          </w:tcPr>
          <w:p w:rsidR="00A1108B" w:rsidRDefault="00A1108B" w:rsidP="00C733A3">
            <w:pPr>
              <w:jc w:val="both"/>
            </w:pPr>
          </w:p>
          <w:p w:rsidR="004C74D5" w:rsidRPr="004C74D5" w:rsidRDefault="004C74D5" w:rsidP="00C733A3">
            <w:pPr>
              <w:jc w:val="both"/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eastAsia="es-ES"/>
              </w:rPr>
              <w:t xml:space="preserve">Mujeres </w:t>
            </w:r>
            <w:r w:rsidRPr="004C74D5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 xml:space="preserve">e hijos en casos de situación de riesgo  </w:t>
            </w:r>
            <w:r w:rsidR="00A1108B" w:rsidRPr="004C74D5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 xml:space="preserve">de violencia </w:t>
            </w:r>
            <w:r w:rsidRPr="004C74D5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>intra-</w:t>
            </w:r>
            <w:r w:rsidR="00A1108B" w:rsidRPr="004C74D5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 xml:space="preserve">familiar </w:t>
            </w:r>
            <w:r w:rsidRPr="004C74D5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 xml:space="preserve">atendidas </w:t>
            </w:r>
            <w:r w:rsidR="00A1108B" w:rsidRPr="004C74D5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>mediante orientación</w:t>
            </w:r>
            <w:r w:rsidRPr="004C74D5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 xml:space="preserve"> psicológica</w:t>
            </w:r>
            <w:r w:rsidR="00A1108B" w:rsidRPr="004C74D5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 xml:space="preserve">, </w:t>
            </w:r>
            <w:r w:rsidRPr="004C74D5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 xml:space="preserve">terapias, </w:t>
            </w:r>
            <w:r w:rsidR="00A1108B" w:rsidRPr="004C74D5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>acompañamientos institucionales</w:t>
            </w:r>
            <w:r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>,</w:t>
            </w:r>
            <w:r w:rsidRPr="004C74D5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 xml:space="preserve"> </w:t>
            </w:r>
            <w:r w:rsidR="00A1108B" w:rsidRPr="004C74D5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 xml:space="preserve">asesorías jurídicas, </w:t>
            </w:r>
            <w:r w:rsidRPr="004C74D5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>incluyendo un albergue temporal de 24 horas en la Dirección de Prevención Social.</w:t>
            </w:r>
          </w:p>
          <w:p w:rsidR="004C74D5" w:rsidRDefault="004C74D5" w:rsidP="00C733A3">
            <w:pPr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</w:pPr>
          </w:p>
          <w:p w:rsidR="00F329E8" w:rsidRDefault="00F329E8" w:rsidP="00C733A3">
            <w:pPr>
              <w:jc w:val="both"/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>P</w:t>
            </w:r>
            <w:r w:rsidRPr="00F329E8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>l</w:t>
            </w:r>
            <w:r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>áticas preventivas en temas de v</w:t>
            </w:r>
            <w:r w:rsidRPr="00F329E8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 xml:space="preserve">iolencias </w:t>
            </w:r>
            <w:r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>abordando</w:t>
            </w:r>
            <w:r w:rsidRPr="00F329E8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 xml:space="preserve">  tipos y modalidades de violencias, medidas de seguridad, violencia en el noviazgo </w:t>
            </w:r>
            <w:r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 xml:space="preserve">impartidas en </w:t>
            </w:r>
            <w:r w:rsidRPr="00F329E8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>Comunidades, Centros escolares y Delegaciones</w:t>
            </w:r>
            <w:r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 xml:space="preserve"> para la </w:t>
            </w:r>
            <w:r w:rsidRPr="00F329E8"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>reeducación y a la erradicación de la violencia</w:t>
            </w:r>
            <w:r>
              <w:rPr>
                <w:rFonts w:ascii="Arial" w:eastAsia="Times New Roman" w:hAnsi="Arial" w:cs="Arial"/>
                <w:color w:val="4F81BD" w:themeColor="accent1"/>
                <w:sz w:val="18"/>
                <w:szCs w:val="18"/>
                <w:lang w:val="es-ES" w:eastAsia="es-ES"/>
              </w:rPr>
              <w:t xml:space="preserve"> en la comunidad.</w:t>
            </w:r>
          </w:p>
          <w:p w:rsidR="00E72C97" w:rsidRDefault="00E72C97" w:rsidP="00F329E8">
            <w:pPr>
              <w:jc w:val="both"/>
            </w:pPr>
          </w:p>
        </w:tc>
      </w:tr>
      <w:tr w:rsidR="00E72C97" w:rsidTr="00851803">
        <w:trPr>
          <w:gridAfter w:val="1"/>
          <w:trHeight w:val="547"/>
        </w:trPr>
        <w:tc>
          <w:tcPr>
            <w:tcW w:w="998" w:type="pct"/>
            <w:shd w:val="clear" w:color="auto" w:fill="D9D9D9" w:themeFill="background1" w:themeFillShade="D9"/>
          </w:tcPr>
          <w:p w:rsidR="004F2D9F" w:rsidRDefault="00E72C97" w:rsidP="00C5644A">
            <w:r>
              <w:t xml:space="preserve">Indicador de Resultados vinculado </w:t>
            </w:r>
          </w:p>
          <w:p w:rsidR="00E72C97" w:rsidRDefault="00E72C97" w:rsidP="00C5644A">
            <w:r>
              <w:t xml:space="preserve">al PMD según Línea de Acción </w:t>
            </w:r>
          </w:p>
        </w:tc>
        <w:tc>
          <w:tcPr>
            <w:tcW w:w="3911" w:type="pct"/>
            <w:gridSpan w:val="12"/>
            <w:shd w:val="clear" w:color="auto" w:fill="FABF8F" w:themeFill="accent6" w:themeFillTint="99"/>
          </w:tcPr>
          <w:p w:rsidR="00E72C97" w:rsidRDefault="00D9310E" w:rsidP="00D9310E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Atenciones</w:t>
            </w:r>
            <w:r w:rsidR="00C264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multidisciplinarias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a Personas en situación </w:t>
            </w:r>
            <w:r w:rsidR="006804C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vulnerable de</w:t>
            </w:r>
            <w:r w:rsidR="00C264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violencia familiar mediante</w:t>
            </w:r>
            <w:r w:rsidR="00D95BF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la atención de</w:t>
            </w:r>
            <w:r w:rsidR="00C264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las áreas de Trabajo Social</w:t>
            </w:r>
            <w:r w:rsidR="00D95BF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; orientación</w:t>
            </w:r>
            <w:r w:rsidR="00C264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,</w:t>
            </w:r>
            <w:r w:rsidR="00D95BF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acompañamientos institucionales, vistas domiciliarias, canalizaciones institucionales.</w:t>
            </w:r>
            <w:r w:rsidR="00C264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Psicología</w:t>
            </w:r>
            <w:r w:rsidR="00D95BF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; orientaciones, terapias, contenciones y acompañamientos institucionales.</w:t>
            </w:r>
            <w:r w:rsidR="00C264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Jurídica</w:t>
            </w:r>
            <w:r w:rsidR="0007781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; asesorías jurídicas, acompañamientos institucionales. Todo ello trabajado por equipo multidisciplinario</w:t>
            </w:r>
            <w:r w:rsidR="00C264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ofreciendo alternativas</w:t>
            </w:r>
            <w:r w:rsidR="0007781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reales</w:t>
            </w:r>
            <w:r w:rsidR="00C264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 solución</w:t>
            </w:r>
            <w:r w:rsidR="0007781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asegún sean las circunstancias de cada caso</w:t>
            </w:r>
            <w:r w:rsidR="0044596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siendo necesario ofrecer </w:t>
            </w:r>
            <w:r w:rsidR="006804C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el Albergue</w:t>
            </w:r>
            <w:r w:rsidR="0044596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 24 horas</w:t>
            </w:r>
            <w:r w:rsidR="0007781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Concluyendo el servicio de atención en UVI cursando el</w:t>
            </w:r>
            <w:r w:rsidR="00C264A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taller de Plan de Vida</w:t>
            </w:r>
            <w:r w:rsidR="0007781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C</w:t>
            </w:r>
            <w:r w:rsidR="00D95BF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ambiando así el  escenario, entorno y tipo de vida familiar</w:t>
            </w:r>
          </w:p>
          <w:p w:rsidR="00FB4045" w:rsidRDefault="00FB4045" w:rsidP="00D9310E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07781D" w:rsidRPr="0007781D" w:rsidRDefault="0007781D" w:rsidP="00F87D3C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Prevención</w:t>
            </w:r>
            <w:r w:rsidR="007274F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6804C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Comunitaria y</w:t>
            </w:r>
            <w:r w:rsidR="00D95BF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escolar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impartiendo temas de violencia por el equipo </w:t>
            </w:r>
            <w:r w:rsidR="00F87D3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multidisciplinario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 UVI dentro del municipio de San Pedro Tlaquepaque siendo estos</w:t>
            </w:r>
            <w:r w:rsidR="00F87D3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expuestos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en </w:t>
            </w:r>
            <w:r w:rsidR="006804C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colonias delegaciones</w:t>
            </w:r>
            <w:r w:rsidR="00F87D3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, centros escolares como son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primarias, secundarias y preparatorias</w:t>
            </w:r>
            <w:r w:rsidR="00F87D3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Ofreciendo también mesas de asesorías de atención en los lugares atendidos.</w:t>
            </w:r>
          </w:p>
        </w:tc>
      </w:tr>
      <w:tr w:rsidR="00E72C97" w:rsidTr="00851803">
        <w:trPr>
          <w:gridAfter w:val="1"/>
          <w:trHeight w:val="547"/>
        </w:trPr>
        <w:tc>
          <w:tcPr>
            <w:tcW w:w="998" w:type="pct"/>
            <w:shd w:val="clear" w:color="auto" w:fill="D9D9D9" w:themeFill="background1" w:themeFillShade="D9"/>
          </w:tcPr>
          <w:p w:rsidR="00E72C97" w:rsidRDefault="00E72C97" w:rsidP="00C5644A">
            <w:r>
              <w:lastRenderedPageBreak/>
              <w:t xml:space="preserve">Indicador vinculado a los Objetivos de Desarrollo Sostenible </w:t>
            </w:r>
          </w:p>
        </w:tc>
        <w:tc>
          <w:tcPr>
            <w:tcW w:w="3911" w:type="pct"/>
            <w:gridSpan w:val="12"/>
            <w:shd w:val="clear" w:color="auto" w:fill="FABF8F" w:themeFill="accent6" w:themeFillTint="99"/>
          </w:tcPr>
          <w:p w:rsidR="00E72C97" w:rsidRDefault="00F87D3C" w:rsidP="00C5644A"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1,  2</w:t>
            </w:r>
          </w:p>
        </w:tc>
      </w:tr>
      <w:tr w:rsidR="00851803" w:rsidTr="00851803">
        <w:trPr>
          <w:gridAfter w:val="1"/>
        </w:trPr>
        <w:tc>
          <w:tcPr>
            <w:tcW w:w="998" w:type="pct"/>
            <w:vMerge w:val="restart"/>
            <w:shd w:val="clear" w:color="auto" w:fill="D9D9D9" w:themeFill="background1" w:themeFillShade="D9"/>
          </w:tcPr>
          <w:p w:rsidR="00E72C97" w:rsidRDefault="00E72C97" w:rsidP="00C5644A">
            <w:pPr>
              <w:jc w:val="center"/>
            </w:pPr>
            <w:r>
              <w:t>Alcance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E72C97" w:rsidRDefault="00E72C97" w:rsidP="00C5644A">
            <w:pPr>
              <w:jc w:val="center"/>
            </w:pPr>
            <w:r>
              <w:t>Corto Plazo</w:t>
            </w:r>
          </w:p>
        </w:tc>
        <w:tc>
          <w:tcPr>
            <w:tcW w:w="1463" w:type="pct"/>
            <w:gridSpan w:val="4"/>
            <w:shd w:val="clear" w:color="auto" w:fill="D9D9D9" w:themeFill="background1" w:themeFillShade="D9"/>
          </w:tcPr>
          <w:p w:rsidR="00E72C97" w:rsidRDefault="00E72C97" w:rsidP="00C5644A">
            <w:pPr>
              <w:jc w:val="center"/>
            </w:pPr>
            <w:r>
              <w:t>Mediano Plazo</w:t>
            </w:r>
          </w:p>
        </w:tc>
        <w:tc>
          <w:tcPr>
            <w:tcW w:w="1139" w:type="pct"/>
            <w:gridSpan w:val="4"/>
            <w:shd w:val="clear" w:color="auto" w:fill="D9D9D9" w:themeFill="background1" w:themeFillShade="D9"/>
          </w:tcPr>
          <w:p w:rsidR="00E72C97" w:rsidRDefault="00E72C97" w:rsidP="00C5644A">
            <w:pPr>
              <w:jc w:val="center"/>
            </w:pPr>
            <w:r>
              <w:t>Largo Plazo</w:t>
            </w:r>
          </w:p>
        </w:tc>
      </w:tr>
      <w:tr w:rsidR="00851803" w:rsidTr="00851803">
        <w:trPr>
          <w:gridAfter w:val="1"/>
        </w:trPr>
        <w:tc>
          <w:tcPr>
            <w:tcW w:w="998" w:type="pct"/>
            <w:vMerge/>
            <w:shd w:val="clear" w:color="auto" w:fill="D9D9D9" w:themeFill="background1" w:themeFillShade="D9"/>
          </w:tcPr>
          <w:p w:rsidR="00E72C97" w:rsidRDefault="00E72C97" w:rsidP="00C5644A">
            <w:pPr>
              <w:jc w:val="center"/>
            </w:pPr>
          </w:p>
        </w:tc>
        <w:tc>
          <w:tcPr>
            <w:tcW w:w="1309" w:type="pct"/>
            <w:gridSpan w:val="4"/>
            <w:shd w:val="clear" w:color="auto" w:fill="auto"/>
          </w:tcPr>
          <w:p w:rsidR="00E72C97" w:rsidRDefault="00E72C97" w:rsidP="00C5644A"/>
        </w:tc>
        <w:tc>
          <w:tcPr>
            <w:tcW w:w="1463" w:type="pct"/>
            <w:gridSpan w:val="4"/>
            <w:shd w:val="clear" w:color="auto" w:fill="auto"/>
          </w:tcPr>
          <w:p w:rsidR="00E72C97" w:rsidRDefault="00E72C97" w:rsidP="00C5644A">
            <w:pPr>
              <w:jc w:val="center"/>
            </w:pPr>
            <w:r>
              <w:t>X</w:t>
            </w:r>
          </w:p>
        </w:tc>
        <w:tc>
          <w:tcPr>
            <w:tcW w:w="1139" w:type="pct"/>
            <w:gridSpan w:val="4"/>
            <w:shd w:val="clear" w:color="auto" w:fill="auto"/>
          </w:tcPr>
          <w:p w:rsidR="00E72C97" w:rsidRDefault="00E72C97" w:rsidP="00C5644A">
            <w:pPr>
              <w:jc w:val="center"/>
            </w:pPr>
            <w:r>
              <w:t>X</w:t>
            </w:r>
          </w:p>
        </w:tc>
      </w:tr>
      <w:tr w:rsidR="00851803" w:rsidTr="00851803">
        <w:trPr>
          <w:gridAfter w:val="1"/>
        </w:trPr>
        <w:tc>
          <w:tcPr>
            <w:tcW w:w="998" w:type="pct"/>
            <w:shd w:val="clear" w:color="auto" w:fill="D9D9D9" w:themeFill="background1" w:themeFillShade="D9"/>
          </w:tcPr>
          <w:p w:rsidR="00E72C97" w:rsidRDefault="00E72C97" w:rsidP="00C5644A">
            <w:r>
              <w:t>C) Valor Inicial de la Meta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E72C97" w:rsidRDefault="00E72C97" w:rsidP="00C5644A">
            <w:pPr>
              <w:jc w:val="center"/>
            </w:pPr>
            <w:r>
              <w:t>Valor final de la Meta</w:t>
            </w:r>
          </w:p>
        </w:tc>
        <w:tc>
          <w:tcPr>
            <w:tcW w:w="1463" w:type="pct"/>
            <w:gridSpan w:val="4"/>
            <w:shd w:val="clear" w:color="auto" w:fill="D9D9D9" w:themeFill="background1" w:themeFillShade="D9"/>
          </w:tcPr>
          <w:p w:rsidR="00E72C97" w:rsidRDefault="00E72C97" w:rsidP="00C5644A">
            <w:pPr>
              <w:jc w:val="center"/>
            </w:pPr>
            <w:r>
              <w:t>Nombre del indicador</w:t>
            </w:r>
          </w:p>
        </w:tc>
        <w:tc>
          <w:tcPr>
            <w:tcW w:w="1139" w:type="pct"/>
            <w:gridSpan w:val="4"/>
            <w:shd w:val="clear" w:color="auto" w:fill="D9D9D9" w:themeFill="background1" w:themeFillShade="D9"/>
          </w:tcPr>
          <w:p w:rsidR="00E72C97" w:rsidRDefault="00E72C97" w:rsidP="00C5644A">
            <w:pPr>
              <w:jc w:val="center"/>
            </w:pPr>
            <w:r>
              <w:t>Formula del indicador</w:t>
            </w:r>
          </w:p>
        </w:tc>
      </w:tr>
      <w:tr w:rsidR="00851803" w:rsidTr="00851803">
        <w:trPr>
          <w:gridAfter w:val="1"/>
        </w:trPr>
        <w:tc>
          <w:tcPr>
            <w:tcW w:w="998" w:type="pct"/>
            <w:shd w:val="clear" w:color="auto" w:fill="auto"/>
          </w:tcPr>
          <w:p w:rsidR="00E45265" w:rsidRDefault="00E45265" w:rsidP="00271C44">
            <w:pPr>
              <w:pStyle w:val="Prrafodelista"/>
              <w:numPr>
                <w:ilvl w:val="0"/>
                <w:numId w:val="8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(Número inicial de atenciones </w:t>
            </w:r>
            <w:r w:rsidRPr="00851803">
              <w:rPr>
                <w:color w:val="4F81BD" w:themeColor="accent1"/>
              </w:rPr>
              <w:t xml:space="preserve">realizadas institucionalmente y conforme a derecho a Mujeres e hijos en casos de situación de riesgo  de violencia intra-familiar </w:t>
            </w:r>
            <w:r>
              <w:rPr>
                <w:color w:val="4F81BD" w:themeColor="accent1"/>
              </w:rPr>
              <w:t xml:space="preserve"> </w:t>
            </w:r>
            <w:r w:rsidRPr="00851803">
              <w:rPr>
                <w:color w:val="4F81BD" w:themeColor="accent1"/>
              </w:rPr>
              <w:t>/ Total de atenciones</w:t>
            </w:r>
            <w:r>
              <w:rPr>
                <w:color w:val="4F81BD" w:themeColor="accent1"/>
              </w:rPr>
              <w:t xml:space="preserve"> solicitadas) x 100</w:t>
            </w:r>
          </w:p>
          <w:p w:rsidR="00791CAF" w:rsidRPr="00A1108B" w:rsidRDefault="00E45265" w:rsidP="00E45265">
            <w:pPr>
              <w:pStyle w:val="Prrafodelista"/>
              <w:numPr>
                <w:ilvl w:val="0"/>
                <w:numId w:val="8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Número de </w:t>
            </w:r>
            <w:r w:rsidRPr="00851803">
              <w:rPr>
                <w:color w:val="4F81BD" w:themeColor="accent1"/>
              </w:rPr>
              <w:t xml:space="preserve">Personas </w:t>
            </w:r>
            <w:r>
              <w:rPr>
                <w:color w:val="4F81BD" w:themeColor="accent1"/>
              </w:rPr>
              <w:t xml:space="preserve">atendidas mediante </w:t>
            </w:r>
            <w:r w:rsidRPr="00851803">
              <w:rPr>
                <w:color w:val="4F81BD" w:themeColor="accent1"/>
              </w:rPr>
              <w:t>Platicas Preventivas</w:t>
            </w:r>
            <w:r>
              <w:rPr>
                <w:color w:val="4F81BD" w:themeColor="accent1"/>
              </w:rPr>
              <w:t xml:space="preserve"> en 2017 (*) Establecer valor registrado el año anterior.</w:t>
            </w:r>
          </w:p>
        </w:tc>
        <w:tc>
          <w:tcPr>
            <w:tcW w:w="1309" w:type="pct"/>
            <w:gridSpan w:val="4"/>
            <w:shd w:val="clear" w:color="auto" w:fill="auto"/>
          </w:tcPr>
          <w:p w:rsidR="00271C44" w:rsidRPr="00851803" w:rsidRDefault="00E45265" w:rsidP="00271C44">
            <w:pPr>
              <w:pStyle w:val="Prrafodelista"/>
              <w:numPr>
                <w:ilvl w:val="0"/>
                <w:numId w:val="10"/>
              </w:num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</w:t>
            </w:r>
            <w:r w:rsidR="00271C44">
              <w:rPr>
                <w:color w:val="4F81BD" w:themeColor="accent1"/>
              </w:rPr>
              <w:t xml:space="preserve">Número </w:t>
            </w:r>
            <w:r>
              <w:rPr>
                <w:color w:val="4F81BD" w:themeColor="accent1"/>
              </w:rPr>
              <w:t xml:space="preserve">final </w:t>
            </w:r>
            <w:r w:rsidR="00271C44">
              <w:rPr>
                <w:color w:val="4F81BD" w:themeColor="accent1"/>
              </w:rPr>
              <w:t xml:space="preserve">de atenciones </w:t>
            </w:r>
            <w:r w:rsidR="00271C44" w:rsidRPr="00851803">
              <w:rPr>
                <w:color w:val="4F81BD" w:themeColor="accent1"/>
              </w:rPr>
              <w:t xml:space="preserve">realizadas institucionalmente y conforme a derecho a Mujeres e hijos en casos de situación de riesgo  de violencia intra-familiar </w:t>
            </w:r>
            <w:r w:rsidR="00271C44">
              <w:rPr>
                <w:color w:val="4F81BD" w:themeColor="accent1"/>
              </w:rPr>
              <w:t xml:space="preserve"> </w:t>
            </w:r>
            <w:r w:rsidR="00271C44" w:rsidRPr="00851803">
              <w:rPr>
                <w:color w:val="4F81BD" w:themeColor="accent1"/>
              </w:rPr>
              <w:t>/ Total de atenciones</w:t>
            </w:r>
            <w:r w:rsidR="00271C44">
              <w:rPr>
                <w:color w:val="4F81BD" w:themeColor="accent1"/>
              </w:rPr>
              <w:t xml:space="preserve"> solicitadas) x 100</w:t>
            </w:r>
            <w:r>
              <w:rPr>
                <w:color w:val="4F81BD" w:themeColor="accent1"/>
              </w:rPr>
              <w:t xml:space="preserve"> ≥ 80%? 90%? (*) Establecer valor de la meta final en porcentaje. </w:t>
            </w:r>
          </w:p>
          <w:p w:rsidR="00791CAF" w:rsidRPr="00A1108B" w:rsidRDefault="00271C44" w:rsidP="00271C44">
            <w:pPr>
              <w:pStyle w:val="Prrafodelista"/>
              <w:numPr>
                <w:ilvl w:val="0"/>
                <w:numId w:val="10"/>
              </w:num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Número de </w:t>
            </w:r>
            <w:r w:rsidRPr="00851803">
              <w:rPr>
                <w:color w:val="4F81BD" w:themeColor="accent1"/>
              </w:rPr>
              <w:t xml:space="preserve">Personas </w:t>
            </w:r>
            <w:r>
              <w:rPr>
                <w:color w:val="4F81BD" w:themeColor="accent1"/>
              </w:rPr>
              <w:t xml:space="preserve">atendidas mediante </w:t>
            </w:r>
            <w:r w:rsidRPr="00851803">
              <w:rPr>
                <w:color w:val="4F81BD" w:themeColor="accent1"/>
              </w:rPr>
              <w:t>Platicas Preventivas</w:t>
            </w:r>
            <w:r>
              <w:rPr>
                <w:color w:val="4F81BD" w:themeColor="accent1"/>
              </w:rPr>
              <w:t xml:space="preserve"> en 2017 (*)  Confirmar el valor final de la meta de </w:t>
            </w:r>
            <w:r w:rsidR="00791CAF" w:rsidRPr="00A1108B">
              <w:rPr>
                <w:color w:val="4F81BD" w:themeColor="accent1"/>
              </w:rPr>
              <w:t>1</w:t>
            </w:r>
            <w:r>
              <w:rPr>
                <w:color w:val="4F81BD" w:themeColor="accent1"/>
              </w:rPr>
              <w:t>,</w:t>
            </w:r>
            <w:r w:rsidR="00791CAF" w:rsidRPr="00A1108B">
              <w:rPr>
                <w:color w:val="4F81BD" w:themeColor="accent1"/>
              </w:rPr>
              <w:t xml:space="preserve">200 </w:t>
            </w:r>
            <w:r>
              <w:rPr>
                <w:color w:val="4F81BD" w:themeColor="accent1"/>
              </w:rPr>
              <w:t>p</w:t>
            </w:r>
            <w:r w:rsidR="00791CAF" w:rsidRPr="00A1108B">
              <w:rPr>
                <w:color w:val="4F81BD" w:themeColor="accent1"/>
              </w:rPr>
              <w:t>ersonas</w:t>
            </w:r>
            <w:r>
              <w:rPr>
                <w:color w:val="4F81BD" w:themeColor="accent1"/>
              </w:rPr>
              <w:t>.</w:t>
            </w:r>
          </w:p>
        </w:tc>
        <w:tc>
          <w:tcPr>
            <w:tcW w:w="1463" w:type="pct"/>
            <w:gridSpan w:val="4"/>
            <w:shd w:val="clear" w:color="auto" w:fill="auto"/>
          </w:tcPr>
          <w:p w:rsidR="00056463" w:rsidRPr="00851803" w:rsidRDefault="00851803" w:rsidP="00851803">
            <w:pPr>
              <w:pStyle w:val="Prrafodelista"/>
              <w:numPr>
                <w:ilvl w:val="0"/>
                <w:numId w:val="5"/>
              </w:num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Porcentaje de a</w:t>
            </w:r>
            <w:r w:rsidR="00791CAF" w:rsidRPr="00851803">
              <w:rPr>
                <w:color w:val="4F81BD" w:themeColor="accent1"/>
              </w:rPr>
              <w:t xml:space="preserve">tenciones </w:t>
            </w:r>
            <w:r w:rsidR="006804CF" w:rsidRPr="00851803">
              <w:rPr>
                <w:color w:val="4F81BD" w:themeColor="accent1"/>
              </w:rPr>
              <w:t>realizadas institucionalmente y conforme a derecho</w:t>
            </w:r>
            <w:r w:rsidR="00F329E8" w:rsidRPr="00851803">
              <w:rPr>
                <w:color w:val="4F81BD" w:themeColor="accent1"/>
              </w:rPr>
              <w:t xml:space="preserve"> a Mujeres e hijos en casos de situación de riesgo  de violencia intra-familiar</w:t>
            </w:r>
          </w:p>
          <w:p w:rsidR="00791CAF" w:rsidRPr="00851803" w:rsidRDefault="00851803" w:rsidP="00851803">
            <w:pPr>
              <w:pStyle w:val="Prrafodelista"/>
              <w:numPr>
                <w:ilvl w:val="0"/>
                <w:numId w:val="5"/>
              </w:num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Incremento de número de p</w:t>
            </w:r>
            <w:r w:rsidR="00791CAF" w:rsidRPr="00851803">
              <w:rPr>
                <w:color w:val="4F81BD" w:themeColor="accent1"/>
              </w:rPr>
              <w:t xml:space="preserve">ersonas </w:t>
            </w:r>
            <w:r>
              <w:rPr>
                <w:color w:val="4F81BD" w:themeColor="accent1"/>
              </w:rPr>
              <w:t xml:space="preserve">atendidas mediante </w:t>
            </w:r>
            <w:r w:rsidR="00791CAF" w:rsidRPr="00851803">
              <w:rPr>
                <w:color w:val="4F81BD" w:themeColor="accent1"/>
              </w:rPr>
              <w:t>Platicas Preventivas</w:t>
            </w:r>
            <w:r>
              <w:rPr>
                <w:color w:val="4F81BD" w:themeColor="accent1"/>
              </w:rPr>
              <w:t>.</w:t>
            </w:r>
            <w:r w:rsidR="00791CAF" w:rsidRPr="00851803">
              <w:rPr>
                <w:color w:val="4F81BD" w:themeColor="accent1"/>
              </w:rPr>
              <w:t xml:space="preserve"> </w:t>
            </w:r>
          </w:p>
        </w:tc>
        <w:tc>
          <w:tcPr>
            <w:tcW w:w="1139" w:type="pct"/>
            <w:gridSpan w:val="4"/>
            <w:shd w:val="clear" w:color="auto" w:fill="auto"/>
          </w:tcPr>
          <w:p w:rsidR="00791CAF" w:rsidRPr="00851803" w:rsidRDefault="00271C44" w:rsidP="00851803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(Número de atenciones </w:t>
            </w:r>
            <w:r w:rsidR="00A83F37" w:rsidRPr="00851803">
              <w:rPr>
                <w:color w:val="4F81BD" w:themeColor="accent1"/>
              </w:rPr>
              <w:t xml:space="preserve">realizadas institucionalmente y conforme a derecho a Mujeres e hijos en casos de situación de riesgo  de violencia intra-familiar </w:t>
            </w:r>
            <w:r w:rsidR="00A83F37">
              <w:rPr>
                <w:color w:val="4F81BD" w:themeColor="accent1"/>
              </w:rPr>
              <w:t xml:space="preserve"> </w:t>
            </w:r>
            <w:r w:rsidR="00791CAF" w:rsidRPr="00851803">
              <w:rPr>
                <w:color w:val="4F81BD" w:themeColor="accent1"/>
              </w:rPr>
              <w:t>/ Total de atenciones</w:t>
            </w:r>
            <w:r w:rsidR="00A83F37">
              <w:rPr>
                <w:color w:val="4F81BD" w:themeColor="accent1"/>
              </w:rPr>
              <w:t xml:space="preserve"> solicitadas</w:t>
            </w:r>
            <w:r>
              <w:rPr>
                <w:color w:val="4F81BD" w:themeColor="accent1"/>
              </w:rPr>
              <w:t>) x 100</w:t>
            </w:r>
            <w:r w:rsidR="00791CAF" w:rsidRPr="00851803">
              <w:rPr>
                <w:color w:val="4F81BD" w:themeColor="accent1"/>
              </w:rPr>
              <w:t>.</w:t>
            </w:r>
          </w:p>
          <w:p w:rsidR="00056463" w:rsidRPr="00851803" w:rsidRDefault="00A83F37" w:rsidP="001F5944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Número de </w:t>
            </w:r>
            <w:r w:rsidR="00791CAF" w:rsidRPr="00851803">
              <w:rPr>
                <w:color w:val="4F81BD" w:themeColor="accent1"/>
              </w:rPr>
              <w:t xml:space="preserve">Personas </w:t>
            </w:r>
            <w:r>
              <w:rPr>
                <w:color w:val="4F81BD" w:themeColor="accent1"/>
              </w:rPr>
              <w:t xml:space="preserve">atendidas mediante </w:t>
            </w:r>
            <w:r w:rsidRPr="00851803">
              <w:rPr>
                <w:color w:val="4F81BD" w:themeColor="accent1"/>
              </w:rPr>
              <w:t>Platicas Preventivas</w:t>
            </w:r>
            <w:r>
              <w:rPr>
                <w:color w:val="4F81BD" w:themeColor="accent1"/>
              </w:rPr>
              <w:t xml:space="preserve"> en 2017 - </w:t>
            </w:r>
            <w:r w:rsidR="001F5944">
              <w:rPr>
                <w:color w:val="4F81BD" w:themeColor="accent1"/>
              </w:rPr>
              <w:t xml:space="preserve">Número de </w:t>
            </w:r>
            <w:r w:rsidR="001F5944" w:rsidRPr="00851803">
              <w:rPr>
                <w:color w:val="4F81BD" w:themeColor="accent1"/>
              </w:rPr>
              <w:t xml:space="preserve">Personas </w:t>
            </w:r>
            <w:r w:rsidR="001F5944">
              <w:rPr>
                <w:color w:val="4F81BD" w:themeColor="accent1"/>
              </w:rPr>
              <w:t xml:space="preserve">atendidas mediante </w:t>
            </w:r>
            <w:r w:rsidR="001F5944" w:rsidRPr="00851803">
              <w:rPr>
                <w:color w:val="4F81BD" w:themeColor="accent1"/>
              </w:rPr>
              <w:t>Platicas Preventivas</w:t>
            </w:r>
            <w:r w:rsidR="001F5944">
              <w:rPr>
                <w:color w:val="4F81BD" w:themeColor="accent1"/>
              </w:rPr>
              <w:t xml:space="preserve"> en e</w:t>
            </w:r>
            <w:r>
              <w:rPr>
                <w:color w:val="4F81BD" w:themeColor="accent1"/>
              </w:rPr>
              <w:t xml:space="preserve">l año anterior. </w:t>
            </w:r>
          </w:p>
        </w:tc>
      </w:tr>
      <w:tr w:rsidR="00056463" w:rsidTr="00851803">
        <w:trPr>
          <w:gridAfter w:val="1"/>
        </w:trPr>
        <w:tc>
          <w:tcPr>
            <w:tcW w:w="2308" w:type="pct"/>
            <w:gridSpan w:val="5"/>
            <w:shd w:val="clear" w:color="auto" w:fill="D9D9D9" w:themeFill="background1" w:themeFillShade="D9"/>
          </w:tcPr>
          <w:p w:rsidR="00056463" w:rsidRDefault="00056463" w:rsidP="00C5644A">
            <w:r>
              <w:t>Clave de presupuesto determinada en Finanzas para la etiquetación de recursos</w:t>
            </w:r>
          </w:p>
        </w:tc>
        <w:tc>
          <w:tcPr>
            <w:tcW w:w="2602" w:type="pct"/>
            <w:gridSpan w:val="8"/>
            <w:shd w:val="clear" w:color="auto" w:fill="FABF8F" w:themeFill="accent6" w:themeFillTint="99"/>
          </w:tcPr>
          <w:p w:rsidR="00056463" w:rsidRDefault="00056463" w:rsidP="00C5644A"/>
        </w:tc>
      </w:tr>
      <w:tr w:rsidR="00056463" w:rsidTr="00851803">
        <w:trPr>
          <w:gridAfter w:val="1"/>
          <w:trHeight w:val="326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056463" w:rsidRDefault="00056463" w:rsidP="00C5644A">
            <w:pPr>
              <w:jc w:val="center"/>
            </w:pPr>
            <w:r>
              <w:t>Cronograma Anual  de Actividades</w:t>
            </w:r>
          </w:p>
        </w:tc>
      </w:tr>
      <w:tr w:rsidR="00271C44" w:rsidTr="00851803">
        <w:trPr>
          <w:trHeight w:val="541"/>
        </w:trPr>
        <w:tc>
          <w:tcPr>
            <w:tcW w:w="998" w:type="pct"/>
            <w:shd w:val="clear" w:color="auto" w:fill="D9D9D9" w:themeFill="background1" w:themeFillShade="D9"/>
          </w:tcPr>
          <w:p w:rsidR="00056463" w:rsidRDefault="00056463" w:rsidP="00C5644A">
            <w:r>
              <w:t xml:space="preserve">D) Actividades a realizar para la obtención del producto esperado 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bottom"/>
          </w:tcPr>
          <w:p w:rsidR="00056463" w:rsidRDefault="00056463" w:rsidP="00C5644A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56463" w:rsidRDefault="00056463" w:rsidP="00C5644A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56463" w:rsidRDefault="00056463" w:rsidP="00C5644A">
            <w:pPr>
              <w:jc w:val="center"/>
            </w:pPr>
            <w:r>
              <w:t>MAR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bottom"/>
          </w:tcPr>
          <w:p w:rsidR="00056463" w:rsidRDefault="00056463" w:rsidP="00C5644A">
            <w:pPr>
              <w:jc w:val="center"/>
            </w:pPr>
            <w:r>
              <w:t>ABR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bottom"/>
          </w:tcPr>
          <w:p w:rsidR="00056463" w:rsidRDefault="00056463" w:rsidP="00C5644A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56463" w:rsidRDefault="00056463" w:rsidP="00C5644A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56463" w:rsidRDefault="00056463" w:rsidP="00C5644A">
            <w:pPr>
              <w:jc w:val="center"/>
            </w:pPr>
            <w:r>
              <w:t>JUL</w:t>
            </w:r>
          </w:p>
        </w:tc>
        <w:tc>
          <w:tcPr>
            <w:tcW w:w="531" w:type="pct"/>
            <w:shd w:val="clear" w:color="auto" w:fill="D9D9D9" w:themeFill="background1" w:themeFillShade="D9"/>
            <w:vAlign w:val="bottom"/>
          </w:tcPr>
          <w:p w:rsidR="00056463" w:rsidRDefault="00056463" w:rsidP="00C5644A">
            <w:pPr>
              <w:jc w:val="center"/>
            </w:pPr>
            <w:r>
              <w:t>AGS</w:t>
            </w:r>
          </w:p>
        </w:tc>
        <w:tc>
          <w:tcPr>
            <w:tcW w:w="91" w:type="pct"/>
            <w:shd w:val="clear" w:color="auto" w:fill="D9D9D9" w:themeFill="background1" w:themeFillShade="D9"/>
            <w:vAlign w:val="bottom"/>
          </w:tcPr>
          <w:p w:rsidR="00056463" w:rsidRDefault="00056463" w:rsidP="00C5644A">
            <w:pPr>
              <w:jc w:val="center"/>
            </w:pPr>
            <w:r>
              <w:t>SEP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bottom"/>
          </w:tcPr>
          <w:p w:rsidR="00056463" w:rsidRDefault="00056463" w:rsidP="00C5644A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56463" w:rsidRDefault="00056463" w:rsidP="00C5644A">
            <w:pPr>
              <w:jc w:val="center"/>
            </w:pPr>
            <w:r>
              <w:t>NOV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056463" w:rsidRDefault="00056463" w:rsidP="00C5644A">
            <w:pPr>
              <w:jc w:val="center"/>
            </w:pPr>
            <w:r>
              <w:t>DIC</w:t>
            </w:r>
          </w:p>
        </w:tc>
      </w:tr>
      <w:tr w:rsidR="00851803" w:rsidTr="00851803">
        <w:trPr>
          <w:trHeight w:val="312"/>
        </w:trPr>
        <w:tc>
          <w:tcPr>
            <w:tcW w:w="998" w:type="pct"/>
            <w:shd w:val="clear" w:color="auto" w:fill="auto"/>
          </w:tcPr>
          <w:p w:rsidR="00056463" w:rsidRPr="00145F76" w:rsidRDefault="00056463" w:rsidP="00C5644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ATENCIONES A PERSONAS </w:t>
            </w:r>
            <w:r w:rsidR="00287786">
              <w:rPr>
                <w:sz w:val="20"/>
              </w:rPr>
              <w:t>(JURIDICAS, PSICOLOGICAS, TRABAJO SOCIAL)</w:t>
            </w:r>
          </w:p>
        </w:tc>
        <w:tc>
          <w:tcPr>
            <w:tcW w:w="297" w:type="pct"/>
            <w:shd w:val="clear" w:color="auto" w:fill="auto"/>
          </w:tcPr>
          <w:p w:rsidR="00056463" w:rsidRPr="00145F76" w:rsidRDefault="00287786" w:rsidP="0028778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56463" w:rsidRPr="00145F76" w:rsidRDefault="00287786" w:rsidP="0028778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56463" w:rsidRPr="00145F76" w:rsidRDefault="00287786" w:rsidP="00C56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0" w:type="pct"/>
            <w:shd w:val="clear" w:color="auto" w:fill="auto"/>
          </w:tcPr>
          <w:p w:rsidR="00056463" w:rsidRPr="00145F76" w:rsidRDefault="00287786" w:rsidP="00C56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29" w:type="pct"/>
            <w:shd w:val="clear" w:color="auto" w:fill="auto"/>
          </w:tcPr>
          <w:p w:rsidR="00056463" w:rsidRPr="00145F76" w:rsidRDefault="00287786" w:rsidP="00C56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56463" w:rsidRPr="00145F76" w:rsidRDefault="00287786" w:rsidP="00F87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56463" w:rsidRPr="00145F76" w:rsidRDefault="00287786" w:rsidP="00C56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31" w:type="pct"/>
            <w:shd w:val="clear" w:color="auto" w:fill="auto"/>
          </w:tcPr>
          <w:p w:rsidR="00056463" w:rsidRPr="00145F76" w:rsidRDefault="00287786" w:rsidP="0028778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1" w:type="pct"/>
            <w:shd w:val="clear" w:color="auto" w:fill="auto"/>
          </w:tcPr>
          <w:p w:rsidR="00056463" w:rsidRPr="00145F76" w:rsidRDefault="00287786" w:rsidP="00C56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98" w:type="pct"/>
            <w:shd w:val="clear" w:color="auto" w:fill="auto"/>
          </w:tcPr>
          <w:p w:rsidR="00056463" w:rsidRPr="00145F76" w:rsidRDefault="00287786" w:rsidP="00C56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56463" w:rsidRPr="00145F76" w:rsidRDefault="00287786" w:rsidP="0028778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56463" w:rsidRPr="00145F76" w:rsidRDefault="00287786" w:rsidP="00F87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51803" w:rsidTr="00851803">
        <w:trPr>
          <w:trHeight w:val="288"/>
        </w:trPr>
        <w:tc>
          <w:tcPr>
            <w:tcW w:w="998" w:type="pct"/>
            <w:shd w:val="clear" w:color="auto" w:fill="auto"/>
          </w:tcPr>
          <w:p w:rsidR="00056463" w:rsidRPr="00145F76" w:rsidRDefault="00056463" w:rsidP="00C5644A">
            <w:pPr>
              <w:jc w:val="both"/>
              <w:rPr>
                <w:sz w:val="20"/>
              </w:rPr>
            </w:pPr>
            <w:r>
              <w:rPr>
                <w:sz w:val="20"/>
              </w:rPr>
              <w:t>PLATICAS COMUNITARIAS Y ESCOLARES</w:t>
            </w:r>
          </w:p>
        </w:tc>
        <w:tc>
          <w:tcPr>
            <w:tcW w:w="297" w:type="pct"/>
            <w:shd w:val="clear" w:color="auto" w:fill="auto"/>
          </w:tcPr>
          <w:p w:rsidR="00056463" w:rsidRPr="00145F76" w:rsidRDefault="00287786" w:rsidP="0090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56463" w:rsidRPr="00145F76" w:rsidRDefault="00287786" w:rsidP="0028778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56463" w:rsidRPr="00145F76" w:rsidRDefault="00287786" w:rsidP="0028778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0" w:type="pct"/>
            <w:shd w:val="clear" w:color="auto" w:fill="auto"/>
          </w:tcPr>
          <w:p w:rsidR="00056463" w:rsidRPr="00145F76" w:rsidRDefault="00287786" w:rsidP="0028778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29" w:type="pct"/>
            <w:shd w:val="clear" w:color="auto" w:fill="auto"/>
          </w:tcPr>
          <w:p w:rsidR="00056463" w:rsidRPr="00145F76" w:rsidRDefault="00287786" w:rsidP="0028778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56463" w:rsidRPr="00145F76" w:rsidRDefault="00287786" w:rsidP="0028778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56463" w:rsidRPr="00145F76" w:rsidRDefault="00287786" w:rsidP="0090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31" w:type="pct"/>
            <w:shd w:val="clear" w:color="auto" w:fill="auto"/>
          </w:tcPr>
          <w:p w:rsidR="00056463" w:rsidRPr="00145F76" w:rsidRDefault="00287786" w:rsidP="0028778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1" w:type="pct"/>
            <w:shd w:val="clear" w:color="auto" w:fill="auto"/>
          </w:tcPr>
          <w:p w:rsidR="00056463" w:rsidRPr="00145F76" w:rsidRDefault="00287786" w:rsidP="0028778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98" w:type="pct"/>
            <w:shd w:val="clear" w:color="auto" w:fill="auto"/>
          </w:tcPr>
          <w:p w:rsidR="00056463" w:rsidRPr="00145F76" w:rsidRDefault="00287786" w:rsidP="0028778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56463" w:rsidRPr="00145F76" w:rsidRDefault="00287786" w:rsidP="0028778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56463" w:rsidRPr="00145F76" w:rsidRDefault="00287786" w:rsidP="0028778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51803" w:rsidTr="00851803">
        <w:trPr>
          <w:trHeight w:val="263"/>
        </w:trPr>
        <w:tc>
          <w:tcPr>
            <w:tcW w:w="998" w:type="pct"/>
            <w:shd w:val="clear" w:color="auto" w:fill="auto"/>
          </w:tcPr>
          <w:p w:rsidR="00056463" w:rsidRPr="00145F76" w:rsidRDefault="00056463" w:rsidP="00902F3F">
            <w:pPr>
              <w:jc w:val="both"/>
              <w:rPr>
                <w:sz w:val="20"/>
              </w:rPr>
            </w:pPr>
            <w:r>
              <w:rPr>
                <w:sz w:val="20"/>
              </w:rPr>
              <w:t>VISITAS DOMICILIARIAS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056463" w:rsidRPr="00D4011E" w:rsidRDefault="00287786" w:rsidP="00902F3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56463" w:rsidRPr="00D4011E" w:rsidRDefault="00287786" w:rsidP="00902F3F">
            <w:pPr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56463" w:rsidRPr="00FD59F7" w:rsidRDefault="00287786" w:rsidP="00287786">
            <w:pPr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X</w:t>
            </w:r>
          </w:p>
        </w:tc>
        <w:tc>
          <w:tcPr>
            <w:tcW w:w="350" w:type="pct"/>
            <w:shd w:val="clear" w:color="auto" w:fill="auto"/>
            <w:vAlign w:val="bottom"/>
          </w:tcPr>
          <w:p w:rsidR="00056463" w:rsidRPr="00FD59F7" w:rsidRDefault="00287786" w:rsidP="00902F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X</w:t>
            </w:r>
          </w:p>
        </w:tc>
        <w:tc>
          <w:tcPr>
            <w:tcW w:w="329" w:type="pct"/>
            <w:shd w:val="clear" w:color="auto" w:fill="auto"/>
            <w:vAlign w:val="bottom"/>
          </w:tcPr>
          <w:p w:rsidR="00056463" w:rsidRPr="00FD59F7" w:rsidRDefault="00287786" w:rsidP="00902F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56463" w:rsidRPr="00FD59F7" w:rsidRDefault="00287786" w:rsidP="00902F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56463" w:rsidRPr="00FD59F7" w:rsidRDefault="00287786" w:rsidP="00902F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X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056463" w:rsidRPr="00FD59F7" w:rsidRDefault="00287786" w:rsidP="00902F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X</w:t>
            </w:r>
          </w:p>
        </w:tc>
        <w:tc>
          <w:tcPr>
            <w:tcW w:w="91" w:type="pct"/>
            <w:shd w:val="clear" w:color="auto" w:fill="auto"/>
            <w:vAlign w:val="bottom"/>
          </w:tcPr>
          <w:p w:rsidR="00056463" w:rsidRPr="00FD59F7" w:rsidRDefault="00287786" w:rsidP="00902F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X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056463" w:rsidRPr="00FD59F7" w:rsidRDefault="00287786" w:rsidP="00902F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56463" w:rsidRPr="00FD59F7" w:rsidRDefault="00287786" w:rsidP="00287786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056463" w:rsidRPr="00FD59F7" w:rsidRDefault="00287786" w:rsidP="00902F3F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X</w:t>
            </w:r>
          </w:p>
        </w:tc>
      </w:tr>
      <w:tr w:rsidR="00851803" w:rsidTr="00851803">
        <w:trPr>
          <w:trHeight w:val="281"/>
        </w:trPr>
        <w:tc>
          <w:tcPr>
            <w:tcW w:w="998" w:type="pct"/>
            <w:shd w:val="clear" w:color="auto" w:fill="auto"/>
          </w:tcPr>
          <w:p w:rsidR="00056463" w:rsidRPr="00145F76" w:rsidRDefault="00056463" w:rsidP="00C5644A">
            <w:pPr>
              <w:jc w:val="both"/>
              <w:rPr>
                <w:sz w:val="20"/>
              </w:rPr>
            </w:pPr>
          </w:p>
        </w:tc>
        <w:tc>
          <w:tcPr>
            <w:tcW w:w="297" w:type="pct"/>
            <w:shd w:val="clear" w:color="auto" w:fill="auto"/>
          </w:tcPr>
          <w:p w:rsidR="00056463" w:rsidRPr="00145F76" w:rsidRDefault="00056463" w:rsidP="00C564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56463" w:rsidRPr="00145F76" w:rsidRDefault="00056463" w:rsidP="00C564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56463" w:rsidRPr="00145F76" w:rsidRDefault="00056463" w:rsidP="00C5644A">
            <w:pPr>
              <w:jc w:val="center"/>
              <w:rPr>
                <w:sz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56463" w:rsidRPr="00145F76" w:rsidRDefault="00056463" w:rsidP="00C5644A">
            <w:pPr>
              <w:jc w:val="center"/>
              <w:rPr>
                <w:sz w:val="20"/>
              </w:rPr>
            </w:pPr>
          </w:p>
        </w:tc>
        <w:tc>
          <w:tcPr>
            <w:tcW w:w="329" w:type="pct"/>
            <w:shd w:val="clear" w:color="auto" w:fill="auto"/>
          </w:tcPr>
          <w:p w:rsidR="00056463" w:rsidRPr="00145F76" w:rsidRDefault="00056463" w:rsidP="00C564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56463" w:rsidRPr="00145F76" w:rsidRDefault="00056463" w:rsidP="00C564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56463" w:rsidRPr="00145F76" w:rsidRDefault="00056463" w:rsidP="00C5644A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  <w:shd w:val="clear" w:color="auto" w:fill="auto"/>
          </w:tcPr>
          <w:p w:rsidR="00056463" w:rsidRPr="00145F76" w:rsidRDefault="00056463" w:rsidP="00C5644A">
            <w:pPr>
              <w:jc w:val="center"/>
              <w:rPr>
                <w:sz w:val="20"/>
              </w:rPr>
            </w:pPr>
          </w:p>
        </w:tc>
        <w:tc>
          <w:tcPr>
            <w:tcW w:w="91" w:type="pct"/>
            <w:shd w:val="clear" w:color="auto" w:fill="auto"/>
          </w:tcPr>
          <w:p w:rsidR="00056463" w:rsidRPr="00145F76" w:rsidRDefault="00056463" w:rsidP="00C5644A">
            <w:pPr>
              <w:jc w:val="center"/>
              <w:rPr>
                <w:sz w:val="20"/>
              </w:rPr>
            </w:pPr>
          </w:p>
        </w:tc>
        <w:tc>
          <w:tcPr>
            <w:tcW w:w="498" w:type="pct"/>
            <w:shd w:val="clear" w:color="auto" w:fill="auto"/>
          </w:tcPr>
          <w:p w:rsidR="00056463" w:rsidRPr="00145F76" w:rsidRDefault="00056463" w:rsidP="00C564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056463" w:rsidRPr="00145F76" w:rsidRDefault="00056463" w:rsidP="00C564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56463" w:rsidRPr="00145F76" w:rsidRDefault="00056463" w:rsidP="00C5644A">
            <w:pPr>
              <w:jc w:val="center"/>
              <w:rPr>
                <w:sz w:val="20"/>
              </w:rPr>
            </w:pPr>
          </w:p>
        </w:tc>
      </w:tr>
    </w:tbl>
    <w:p w:rsidR="00E72C97" w:rsidRDefault="00E72C97" w:rsidP="00E72C97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521057" w:rsidRPr="00E72C97" w:rsidRDefault="00521057" w:rsidP="00E72C97"/>
    <w:sectPr w:rsidR="00521057" w:rsidRPr="00E72C97" w:rsidSect="00E72C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9E" w:rsidRDefault="003C059E" w:rsidP="003C77C1">
      <w:pPr>
        <w:spacing w:after="0" w:line="240" w:lineRule="auto"/>
      </w:pPr>
      <w:r>
        <w:separator/>
      </w:r>
    </w:p>
  </w:endnote>
  <w:endnote w:type="continuationSeparator" w:id="0">
    <w:p w:rsidR="003C059E" w:rsidRDefault="003C059E" w:rsidP="003C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9E" w:rsidRDefault="003C059E" w:rsidP="003C77C1">
      <w:pPr>
        <w:spacing w:after="0" w:line="240" w:lineRule="auto"/>
      </w:pPr>
      <w:r>
        <w:separator/>
      </w:r>
    </w:p>
  </w:footnote>
  <w:footnote w:type="continuationSeparator" w:id="0">
    <w:p w:rsidR="003C059E" w:rsidRDefault="003C059E" w:rsidP="003C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78A"/>
    <w:multiLevelType w:val="hybridMultilevel"/>
    <w:tmpl w:val="205E40C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87719"/>
    <w:multiLevelType w:val="hybridMultilevel"/>
    <w:tmpl w:val="205E40C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36E16"/>
    <w:multiLevelType w:val="hybridMultilevel"/>
    <w:tmpl w:val="14C67042"/>
    <w:lvl w:ilvl="0" w:tplc="7B481CB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15CD"/>
    <w:multiLevelType w:val="hybridMultilevel"/>
    <w:tmpl w:val="836A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E4AB6"/>
    <w:multiLevelType w:val="hybridMultilevel"/>
    <w:tmpl w:val="EB9C616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A75359"/>
    <w:multiLevelType w:val="hybridMultilevel"/>
    <w:tmpl w:val="8CF2A2E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7B6B93"/>
    <w:multiLevelType w:val="hybridMultilevel"/>
    <w:tmpl w:val="87041158"/>
    <w:lvl w:ilvl="0" w:tplc="E7E61BA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D2CA2"/>
    <w:multiLevelType w:val="hybridMultilevel"/>
    <w:tmpl w:val="205E40C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8E732E"/>
    <w:multiLevelType w:val="hybridMultilevel"/>
    <w:tmpl w:val="DA2A350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690B26"/>
    <w:multiLevelType w:val="hybridMultilevel"/>
    <w:tmpl w:val="63D690E2"/>
    <w:lvl w:ilvl="0" w:tplc="FFB21C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97"/>
    <w:rsid w:val="00056463"/>
    <w:rsid w:val="0007781D"/>
    <w:rsid w:val="001A7E13"/>
    <w:rsid w:val="001F177C"/>
    <w:rsid w:val="001F5944"/>
    <w:rsid w:val="00271C44"/>
    <w:rsid w:val="00287786"/>
    <w:rsid w:val="00290FC1"/>
    <w:rsid w:val="00345737"/>
    <w:rsid w:val="003C059E"/>
    <w:rsid w:val="003C77C1"/>
    <w:rsid w:val="00445961"/>
    <w:rsid w:val="004C74D5"/>
    <w:rsid w:val="004E1EAE"/>
    <w:rsid w:val="004F2D9F"/>
    <w:rsid w:val="00521057"/>
    <w:rsid w:val="005F2B0D"/>
    <w:rsid w:val="006804CF"/>
    <w:rsid w:val="007274F5"/>
    <w:rsid w:val="00751EEF"/>
    <w:rsid w:val="00791CAF"/>
    <w:rsid w:val="00851803"/>
    <w:rsid w:val="008961F8"/>
    <w:rsid w:val="008B5498"/>
    <w:rsid w:val="00902F3F"/>
    <w:rsid w:val="009323BF"/>
    <w:rsid w:val="00A1108B"/>
    <w:rsid w:val="00A83F37"/>
    <w:rsid w:val="00A92B3A"/>
    <w:rsid w:val="00B73676"/>
    <w:rsid w:val="00C264A5"/>
    <w:rsid w:val="00C27B67"/>
    <w:rsid w:val="00C733A3"/>
    <w:rsid w:val="00D3651A"/>
    <w:rsid w:val="00D9310E"/>
    <w:rsid w:val="00D95BFD"/>
    <w:rsid w:val="00E250F1"/>
    <w:rsid w:val="00E45265"/>
    <w:rsid w:val="00E72C97"/>
    <w:rsid w:val="00E96710"/>
    <w:rsid w:val="00F056FE"/>
    <w:rsid w:val="00F329E8"/>
    <w:rsid w:val="00F87D3C"/>
    <w:rsid w:val="00FB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E885D-D5B3-4B0E-A672-F639752C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C9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2C97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72C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2C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2C97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C97"/>
    <w:rPr>
      <w:rFonts w:ascii="Tahoma" w:eastAsiaTheme="minorEastAsi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A92B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7C1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C7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7C1"/>
    <w:rPr>
      <w:rFonts w:eastAsiaTheme="minorEastAsia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E45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Tlaquepaque</dc:creator>
  <cp:lastModifiedBy>Laura Perez</cp:lastModifiedBy>
  <cp:revision>2</cp:revision>
  <cp:lastPrinted>2017-06-30T17:35:00Z</cp:lastPrinted>
  <dcterms:created xsi:type="dcterms:W3CDTF">2017-07-05T15:46:00Z</dcterms:created>
  <dcterms:modified xsi:type="dcterms:W3CDTF">2017-07-05T15:46:00Z</dcterms:modified>
</cp:coreProperties>
</file>