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71" w:rsidRDefault="00D75359" w:rsidP="00D75359">
      <w:pPr>
        <w:jc w:val="center"/>
        <w:rPr>
          <w:b/>
          <w:sz w:val="24"/>
          <w:szCs w:val="24"/>
        </w:rPr>
      </w:pPr>
      <w:r w:rsidRPr="00F04214">
        <w:rPr>
          <w:b/>
          <w:sz w:val="24"/>
          <w:szCs w:val="24"/>
        </w:rPr>
        <w:t>ESTADISTICAS D</w:t>
      </w:r>
      <w:r>
        <w:rPr>
          <w:b/>
          <w:sz w:val="24"/>
          <w:szCs w:val="24"/>
        </w:rPr>
        <w:t xml:space="preserve">E ASISTENCIA A LA SESIÓN </w:t>
      </w:r>
      <w:r w:rsidR="00787B71">
        <w:rPr>
          <w:b/>
          <w:sz w:val="24"/>
          <w:szCs w:val="24"/>
        </w:rPr>
        <w:t>DE LA COMISIÓN</w:t>
      </w:r>
      <w:r>
        <w:rPr>
          <w:b/>
          <w:sz w:val="24"/>
          <w:szCs w:val="24"/>
        </w:rPr>
        <w:t xml:space="preserve"> EDILICIA DE PARQUES, JARDINES Y ORNATO, </w:t>
      </w:r>
    </w:p>
    <w:p w:rsidR="00D75359" w:rsidRDefault="00D75359" w:rsidP="00D753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PRESIDE:</w:t>
      </w:r>
      <w:r w:rsidRPr="00F04214">
        <w:rPr>
          <w:b/>
          <w:sz w:val="24"/>
          <w:szCs w:val="24"/>
        </w:rPr>
        <w:t xml:space="preserve"> REGIDOR ADENAWER GONZÁLEZ FIERROS</w:t>
      </w:r>
    </w:p>
    <w:p w:rsidR="00D75359" w:rsidRDefault="00D75359" w:rsidP="00D75359">
      <w:pPr>
        <w:jc w:val="center"/>
        <w:rPr>
          <w:b/>
          <w:sz w:val="24"/>
          <w:szCs w:val="24"/>
        </w:rPr>
      </w:pPr>
    </w:p>
    <w:tbl>
      <w:tblPr>
        <w:tblStyle w:val="Tablaconcuadrcula"/>
        <w:tblW w:w="16693" w:type="dxa"/>
        <w:tblLayout w:type="fixed"/>
        <w:tblLook w:val="04A0"/>
      </w:tblPr>
      <w:tblGrid>
        <w:gridCol w:w="2235"/>
        <w:gridCol w:w="3118"/>
        <w:gridCol w:w="4678"/>
        <w:gridCol w:w="1701"/>
        <w:gridCol w:w="1701"/>
        <w:gridCol w:w="3260"/>
      </w:tblGrid>
      <w:tr w:rsidR="008C4477" w:rsidRPr="00C06A7C" w:rsidTr="008C4477">
        <w:tc>
          <w:tcPr>
            <w:tcW w:w="2235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FECHA</w:t>
            </w:r>
          </w:p>
        </w:tc>
        <w:tc>
          <w:tcPr>
            <w:tcW w:w="3118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ASUNTO</w:t>
            </w:r>
          </w:p>
        </w:tc>
        <w:tc>
          <w:tcPr>
            <w:tcW w:w="4678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CONVOCADOS</w:t>
            </w:r>
          </w:p>
        </w:tc>
        <w:tc>
          <w:tcPr>
            <w:tcW w:w="1701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ASISTENTES</w:t>
            </w:r>
          </w:p>
        </w:tc>
        <w:tc>
          <w:tcPr>
            <w:tcW w:w="1701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% ASISTENCIA</w:t>
            </w:r>
          </w:p>
        </w:tc>
        <w:tc>
          <w:tcPr>
            <w:tcW w:w="3260" w:type="dxa"/>
          </w:tcPr>
          <w:p w:rsidR="00D75359" w:rsidRPr="00C06A7C" w:rsidRDefault="00D75359" w:rsidP="009B1450">
            <w:pPr>
              <w:jc w:val="center"/>
              <w:rPr>
                <w:b/>
              </w:rPr>
            </w:pPr>
            <w:r w:rsidRPr="00C06A7C">
              <w:rPr>
                <w:b/>
              </w:rPr>
              <w:t>VOTACIÓN</w:t>
            </w:r>
          </w:p>
        </w:tc>
      </w:tr>
      <w:tr w:rsidR="008C4477" w:rsidRPr="00F04214" w:rsidTr="008C4477">
        <w:trPr>
          <w:trHeight w:val="816"/>
        </w:trPr>
        <w:tc>
          <w:tcPr>
            <w:tcW w:w="2235" w:type="dxa"/>
            <w:vAlign w:val="center"/>
          </w:tcPr>
          <w:p w:rsidR="00D75359" w:rsidRPr="00F04214" w:rsidRDefault="00D75359" w:rsidP="0078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87B7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787B71">
              <w:rPr>
                <w:sz w:val="24"/>
                <w:szCs w:val="24"/>
              </w:rPr>
              <w:t>Octu</w:t>
            </w:r>
            <w:r>
              <w:rPr>
                <w:sz w:val="24"/>
                <w:szCs w:val="24"/>
              </w:rPr>
              <w:t>bre 2016</w:t>
            </w:r>
          </w:p>
        </w:tc>
        <w:tc>
          <w:tcPr>
            <w:tcW w:w="3118" w:type="dxa"/>
            <w:vAlign w:val="center"/>
          </w:tcPr>
          <w:p w:rsidR="00D75359" w:rsidRPr="008344DD" w:rsidRDefault="00787B71" w:rsidP="008C4477">
            <w:pPr>
              <w:jc w:val="center"/>
            </w:pPr>
            <w:r>
              <w:t>Informe de asuntos turnados a la comisión</w:t>
            </w:r>
          </w:p>
        </w:tc>
        <w:tc>
          <w:tcPr>
            <w:tcW w:w="4678" w:type="dxa"/>
            <w:vAlign w:val="center"/>
          </w:tcPr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PRESIDE.- Reg. Adenawer González Fierros</w:t>
            </w:r>
          </w:p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Miguel Silva Ramírez</w:t>
            </w:r>
          </w:p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Regidora Silvia Natalia Islas</w:t>
            </w:r>
          </w:p>
          <w:p w:rsidR="00D75359" w:rsidRDefault="00D75359" w:rsidP="008C44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Regidor Edgar Ricardo Ríos de Loza</w:t>
            </w:r>
          </w:p>
          <w:p w:rsidR="00D75359" w:rsidRPr="00F04214" w:rsidRDefault="00D75359" w:rsidP="00787B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75359" w:rsidRPr="00F04214" w:rsidRDefault="00787B71" w:rsidP="00787B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Cuatro</w:t>
            </w:r>
            <w:r w:rsidR="00D75359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4</w:t>
            </w:r>
            <w:r w:rsidR="00D7535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D75359" w:rsidRPr="00F04214" w:rsidRDefault="00D75359" w:rsidP="008C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260" w:type="dxa"/>
            <w:vAlign w:val="center"/>
          </w:tcPr>
          <w:p w:rsidR="00D75359" w:rsidRDefault="00D75359" w:rsidP="008C4477">
            <w:pPr>
              <w:jc w:val="center"/>
              <w:rPr>
                <w:sz w:val="24"/>
                <w:szCs w:val="24"/>
              </w:rPr>
            </w:pPr>
          </w:p>
          <w:p w:rsidR="00D75359" w:rsidRDefault="00787B71" w:rsidP="008C44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hubo asuntos o acuerdos sometidos a votación</w:t>
            </w:r>
          </w:p>
        </w:tc>
      </w:tr>
    </w:tbl>
    <w:p w:rsidR="00D75359" w:rsidRPr="00F04214" w:rsidRDefault="00D75359" w:rsidP="00D75359">
      <w:pPr>
        <w:jc w:val="center"/>
        <w:rPr>
          <w:b/>
          <w:sz w:val="24"/>
          <w:szCs w:val="24"/>
        </w:rPr>
      </w:pPr>
    </w:p>
    <w:p w:rsidR="00D75359" w:rsidRDefault="00D75359" w:rsidP="00D75359"/>
    <w:p w:rsidR="00D75359" w:rsidRDefault="00D75359" w:rsidP="00D75359"/>
    <w:p w:rsidR="00A81A6E" w:rsidRDefault="00A81A6E"/>
    <w:sectPr w:rsidR="00A81A6E" w:rsidSect="008C447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5359"/>
    <w:rsid w:val="00787B71"/>
    <w:rsid w:val="008A32C4"/>
    <w:rsid w:val="008C4477"/>
    <w:rsid w:val="00A81A6E"/>
    <w:rsid w:val="00BD2483"/>
    <w:rsid w:val="00D7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5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Reg. Demetrio</dc:creator>
  <cp:lastModifiedBy>Reg. Demetrio</cp:lastModifiedBy>
  <cp:revision>2</cp:revision>
  <dcterms:created xsi:type="dcterms:W3CDTF">2016-11-07T18:26:00Z</dcterms:created>
  <dcterms:modified xsi:type="dcterms:W3CDTF">2016-11-07T18:26:00Z</dcterms:modified>
</cp:coreProperties>
</file>