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F1" w:rsidRPr="00ED2CFD" w:rsidRDefault="00DF6BF1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2CFD" w:rsidRDefault="00ED2CFD" w:rsidP="00DF6BF1">
      <w:pPr>
        <w:jc w:val="center"/>
        <w:rPr>
          <w:rFonts w:ascii="Arial" w:hAnsi="Arial" w:cs="Arial"/>
          <w:b/>
        </w:rPr>
      </w:pPr>
    </w:p>
    <w:p w:rsidR="00ED2CFD" w:rsidRDefault="00ED2CFD" w:rsidP="00DF6BF1">
      <w:pPr>
        <w:jc w:val="center"/>
        <w:rPr>
          <w:rFonts w:ascii="Arial" w:hAnsi="Arial" w:cs="Arial"/>
          <w:b/>
        </w:rPr>
      </w:pPr>
    </w:p>
    <w:p w:rsidR="00DF6BF1" w:rsidRPr="00ED2CFD" w:rsidRDefault="00DF6BF1" w:rsidP="00DF6BF1">
      <w:pPr>
        <w:jc w:val="center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>TRÁMITES Y SERVICIOS</w:t>
      </w: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>Dirección: Dirección General Jurídica</w:t>
      </w: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>Área: Oficialía de Partes</w:t>
      </w: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  <w:b/>
        </w:rPr>
      </w:pP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 xml:space="preserve">Nombre del trámite o servicio: </w:t>
      </w:r>
    </w:p>
    <w:tbl>
      <w:tblPr>
        <w:tblpPr w:leftFromText="141" w:rightFromText="141" w:vertAnchor="text" w:tblpX="116" w:tblpY="211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F6BF1" w:rsidRPr="00ED2CFD" w:rsidTr="0049792C">
        <w:trPr>
          <w:trHeight w:val="690"/>
        </w:trPr>
        <w:tc>
          <w:tcPr>
            <w:tcW w:w="9060" w:type="dxa"/>
          </w:tcPr>
          <w:p w:rsidR="00DF6BF1" w:rsidRPr="00ED2CFD" w:rsidRDefault="00FC082C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r w:rsidRPr="00ED2CFD">
              <w:rPr>
                <w:rFonts w:ascii="Arial" w:hAnsi="Arial" w:cs="Arial"/>
              </w:rPr>
              <w:t>Control de Presentaciones de Liberados de la Fiscalía de Reinserción Social del Estado de Jalisco.</w:t>
            </w:r>
            <w:bookmarkEnd w:id="0"/>
          </w:p>
        </w:tc>
      </w:tr>
    </w:tbl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  <w:b/>
        </w:rPr>
      </w:pP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</w:rPr>
      </w:pPr>
      <w:r w:rsidRPr="00ED2CFD">
        <w:rPr>
          <w:rFonts w:ascii="Arial" w:hAnsi="Arial" w:cs="Arial"/>
          <w:b/>
        </w:rPr>
        <w:t>Horario de atención:</w:t>
      </w:r>
      <w:r w:rsidRPr="00ED2CFD">
        <w:rPr>
          <w:rFonts w:ascii="Arial" w:hAnsi="Arial" w:cs="Arial"/>
        </w:rPr>
        <w:t xml:space="preserve"> </w:t>
      </w: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973" w:type="dxa"/>
        <w:tblInd w:w="16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3"/>
      </w:tblGrid>
      <w:tr w:rsidR="00DF6BF1" w:rsidRPr="00ED2CFD" w:rsidTr="0049792C">
        <w:trPr>
          <w:trHeight w:val="100"/>
        </w:trPr>
        <w:tc>
          <w:tcPr>
            <w:tcW w:w="8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1" w:rsidRPr="00ED2CFD" w:rsidRDefault="00DF6BF1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F6BF1" w:rsidRPr="00ED2CFD" w:rsidRDefault="00DF6BF1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2CFD">
              <w:rPr>
                <w:rFonts w:ascii="Arial" w:hAnsi="Arial" w:cs="Arial"/>
              </w:rPr>
              <w:t>Lunes a Viernes de 09:00 a 15:00 horas</w:t>
            </w:r>
          </w:p>
          <w:p w:rsidR="00DF6BF1" w:rsidRPr="00ED2CFD" w:rsidRDefault="00DF6BF1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</w:rPr>
      </w:pPr>
      <w:r w:rsidRPr="00ED2CFD">
        <w:rPr>
          <w:rFonts w:ascii="Arial" w:hAnsi="Arial" w:cs="Arial"/>
          <w:b/>
        </w:rPr>
        <w:t>Domicilio:</w:t>
      </w:r>
      <w:r w:rsidRPr="00ED2CFD">
        <w:rPr>
          <w:rFonts w:ascii="Arial" w:hAnsi="Arial" w:cs="Arial"/>
        </w:rPr>
        <w:t xml:space="preserve"> </w:t>
      </w: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1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DF6BF1" w:rsidRPr="00ED2CFD" w:rsidTr="0049792C">
        <w:trPr>
          <w:trHeight w:val="180"/>
        </w:trPr>
        <w:tc>
          <w:tcPr>
            <w:tcW w:w="9015" w:type="dxa"/>
          </w:tcPr>
          <w:p w:rsidR="00DF6BF1" w:rsidRPr="00ED2CFD" w:rsidRDefault="00DF6BF1" w:rsidP="0049792C">
            <w:pPr>
              <w:spacing w:after="0" w:line="240" w:lineRule="auto"/>
              <w:ind w:left="-84"/>
              <w:jc w:val="both"/>
              <w:rPr>
                <w:rFonts w:ascii="Arial" w:hAnsi="Arial" w:cs="Arial"/>
              </w:rPr>
            </w:pPr>
          </w:p>
          <w:p w:rsidR="00DF6BF1" w:rsidRPr="00ED2CFD" w:rsidRDefault="00DF6BF1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2CFD">
              <w:rPr>
                <w:rFonts w:ascii="Arial" w:hAnsi="Arial" w:cs="Arial"/>
              </w:rPr>
              <w:t>Independencia Número 58, planta alta de la Presidencia Municipal, Zona Centro San Pedro Tlaquepaque, Jalisco.</w:t>
            </w:r>
          </w:p>
          <w:p w:rsidR="00DF6BF1" w:rsidRPr="00ED2CFD" w:rsidRDefault="00DF6BF1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2CFD">
              <w:rPr>
                <w:rFonts w:ascii="Arial" w:hAnsi="Arial" w:cs="Arial"/>
                <w:b/>
              </w:rPr>
              <w:t>Teléfono:</w:t>
            </w:r>
            <w:r w:rsidRPr="00ED2CFD">
              <w:rPr>
                <w:rFonts w:ascii="Arial" w:hAnsi="Arial" w:cs="Arial"/>
              </w:rPr>
              <w:t xml:space="preserve"> 10-57-60-98, 10-57-60-27</w:t>
            </w:r>
          </w:p>
          <w:p w:rsidR="00DF6BF1" w:rsidRPr="00ED2CFD" w:rsidRDefault="00DF6BF1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2CFD">
              <w:rPr>
                <w:rFonts w:ascii="Arial" w:hAnsi="Arial" w:cs="Arial"/>
                <w:b/>
              </w:rPr>
              <w:t>Correo electrónico:</w:t>
            </w:r>
            <w:r w:rsidRPr="00ED2CFD">
              <w:rPr>
                <w:rFonts w:ascii="Arial" w:hAnsi="Arial" w:cs="Arial"/>
              </w:rPr>
              <w:t xml:space="preserve"> </w:t>
            </w:r>
            <w:hyperlink r:id="rId7" w:history="1">
              <w:r w:rsidRPr="00ED2CFD">
                <w:rPr>
                  <w:rStyle w:val="Hipervnculo"/>
                </w:rPr>
                <w:t>J</w:t>
              </w:r>
              <w:r w:rsidRPr="00ED2CFD">
                <w:rPr>
                  <w:rStyle w:val="Hipervnculo"/>
                  <w:rFonts w:ascii="Arial" w:hAnsi="Arial" w:cs="Arial"/>
                </w:rPr>
                <w:t>esús.mendez@tlaquepaque.gob.mx</w:t>
              </w:r>
            </w:hyperlink>
          </w:p>
          <w:p w:rsidR="00DF6BF1" w:rsidRPr="00ED2CFD" w:rsidRDefault="00DF6BF1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</w:rPr>
      </w:pPr>
      <w:r w:rsidRPr="00ED2CFD">
        <w:rPr>
          <w:rFonts w:ascii="Arial" w:hAnsi="Arial" w:cs="Arial"/>
          <w:b/>
        </w:rPr>
        <w:t>Objetivo:</w:t>
      </w:r>
      <w:r w:rsidRPr="00ED2CFD">
        <w:rPr>
          <w:rFonts w:ascii="Arial" w:hAnsi="Arial" w:cs="Arial"/>
        </w:rPr>
        <w:t xml:space="preserve"> </w:t>
      </w: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12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DF6BF1" w:rsidRPr="00ED2CFD" w:rsidTr="0049792C">
        <w:trPr>
          <w:trHeight w:val="450"/>
        </w:trPr>
        <w:tc>
          <w:tcPr>
            <w:tcW w:w="9120" w:type="dxa"/>
          </w:tcPr>
          <w:p w:rsidR="00DF6BF1" w:rsidRPr="00ED2CFD" w:rsidRDefault="00DF6BF1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F6BF1" w:rsidRPr="00ED2CFD" w:rsidRDefault="00DF6BF1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2CFD">
              <w:rPr>
                <w:rFonts w:ascii="Arial" w:hAnsi="Arial" w:cs="Arial"/>
              </w:rPr>
              <w:t>Atender con toda diligencia, legalidad, transparencia y oportunidad las solicitudes, quejas y los requerimientos de los gobernados, siguiendo los procedimientos que generan la certeza legal</w:t>
            </w:r>
            <w:r w:rsidR="00C82DA9" w:rsidRPr="00ED2CFD">
              <w:rPr>
                <w:rFonts w:ascii="Arial" w:hAnsi="Arial" w:cs="Arial"/>
              </w:rPr>
              <w:t>, coadyuvando a las dependencias del Gobierno del Estado de Jalisco</w:t>
            </w:r>
            <w:r w:rsidR="00820E3D" w:rsidRPr="00ED2CFD">
              <w:rPr>
                <w:rFonts w:ascii="Arial" w:hAnsi="Arial" w:cs="Arial"/>
              </w:rPr>
              <w:t xml:space="preserve"> y del Territorio Nacional</w:t>
            </w:r>
            <w:r w:rsidRPr="00ED2CFD">
              <w:rPr>
                <w:rFonts w:ascii="Arial" w:hAnsi="Arial" w:cs="Arial"/>
              </w:rPr>
              <w:t>.</w:t>
            </w:r>
          </w:p>
          <w:p w:rsidR="00DF6BF1" w:rsidRPr="00ED2CFD" w:rsidRDefault="00DF6BF1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</w:rPr>
      </w:pPr>
    </w:p>
    <w:p w:rsidR="00DF6BF1" w:rsidRDefault="00DF6BF1" w:rsidP="00DF6BF1">
      <w:pPr>
        <w:spacing w:after="0" w:line="240" w:lineRule="auto"/>
        <w:jc w:val="both"/>
        <w:rPr>
          <w:rFonts w:ascii="Arial" w:hAnsi="Arial" w:cs="Arial"/>
        </w:rPr>
      </w:pPr>
    </w:p>
    <w:p w:rsidR="00CC4905" w:rsidRDefault="00CC4905" w:rsidP="00DF6BF1">
      <w:pPr>
        <w:spacing w:after="0" w:line="240" w:lineRule="auto"/>
        <w:jc w:val="both"/>
        <w:rPr>
          <w:rFonts w:ascii="Arial" w:hAnsi="Arial" w:cs="Arial"/>
        </w:rPr>
      </w:pPr>
    </w:p>
    <w:p w:rsidR="00CC4905" w:rsidRDefault="00CC4905" w:rsidP="00DF6BF1">
      <w:pPr>
        <w:spacing w:after="0" w:line="240" w:lineRule="auto"/>
        <w:jc w:val="both"/>
        <w:rPr>
          <w:rFonts w:ascii="Arial" w:hAnsi="Arial" w:cs="Arial"/>
        </w:rPr>
      </w:pPr>
    </w:p>
    <w:p w:rsidR="00CC4905" w:rsidRDefault="00CC4905" w:rsidP="00DF6BF1">
      <w:pPr>
        <w:spacing w:after="0" w:line="240" w:lineRule="auto"/>
        <w:jc w:val="both"/>
        <w:rPr>
          <w:rFonts w:ascii="Arial" w:hAnsi="Arial" w:cs="Arial"/>
        </w:rPr>
      </w:pPr>
    </w:p>
    <w:p w:rsidR="00CC4905" w:rsidRDefault="00CC4905" w:rsidP="00DF6BF1">
      <w:pPr>
        <w:spacing w:after="0" w:line="240" w:lineRule="auto"/>
        <w:jc w:val="both"/>
        <w:rPr>
          <w:rFonts w:ascii="Arial" w:hAnsi="Arial" w:cs="Arial"/>
        </w:rPr>
      </w:pPr>
    </w:p>
    <w:p w:rsidR="00CC4905" w:rsidRDefault="00CC4905" w:rsidP="00DF6BF1">
      <w:pPr>
        <w:spacing w:after="0" w:line="240" w:lineRule="auto"/>
        <w:jc w:val="both"/>
        <w:rPr>
          <w:rFonts w:ascii="Arial" w:hAnsi="Arial" w:cs="Arial"/>
        </w:rPr>
      </w:pPr>
    </w:p>
    <w:p w:rsidR="00CC4905" w:rsidRDefault="00CC4905" w:rsidP="00DF6BF1">
      <w:pPr>
        <w:spacing w:after="0" w:line="240" w:lineRule="auto"/>
        <w:jc w:val="both"/>
        <w:rPr>
          <w:rFonts w:ascii="Arial" w:hAnsi="Arial" w:cs="Arial"/>
        </w:rPr>
      </w:pPr>
    </w:p>
    <w:p w:rsidR="00CC4905" w:rsidRDefault="00CC4905" w:rsidP="00DF6BF1">
      <w:pPr>
        <w:spacing w:after="0" w:line="240" w:lineRule="auto"/>
        <w:jc w:val="both"/>
        <w:rPr>
          <w:rFonts w:ascii="Arial" w:hAnsi="Arial" w:cs="Arial"/>
        </w:rPr>
      </w:pPr>
    </w:p>
    <w:p w:rsidR="00CC4905" w:rsidRPr="00ED2CFD" w:rsidRDefault="00CC4905" w:rsidP="00DF6BF1">
      <w:pPr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 xml:space="preserve">Requisitos: </w:t>
      </w: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  <w:b/>
        </w:rPr>
      </w:pPr>
    </w:p>
    <w:p w:rsidR="00DF6BF1" w:rsidRPr="00ED2CFD" w:rsidRDefault="00D5716E" w:rsidP="00DF6BF1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>El liberado</w:t>
      </w:r>
      <w:r w:rsidR="00DF6BF1" w:rsidRPr="00ED2CFD">
        <w:rPr>
          <w:rFonts w:ascii="Arial" w:hAnsi="Arial" w:cs="Arial"/>
          <w:u w:val="single"/>
        </w:rPr>
        <w:t xml:space="preserve"> deberá presentarse en el horario de 09:00 a 15:00 horas, de lunes a viernes, para que sea regist</w:t>
      </w:r>
      <w:r w:rsidRPr="00ED2CFD">
        <w:rPr>
          <w:rFonts w:ascii="Arial" w:hAnsi="Arial" w:cs="Arial"/>
          <w:u w:val="single"/>
        </w:rPr>
        <w:t>rado en el control de atención a liberados</w:t>
      </w:r>
      <w:r w:rsidR="00ED2CFD">
        <w:rPr>
          <w:rFonts w:ascii="Arial" w:hAnsi="Arial" w:cs="Arial"/>
          <w:u w:val="single"/>
        </w:rPr>
        <w:t>.</w:t>
      </w:r>
      <w:r w:rsidR="00DF6BF1" w:rsidRPr="00ED2CFD">
        <w:rPr>
          <w:rFonts w:ascii="Arial" w:hAnsi="Arial" w:cs="Arial"/>
          <w:u w:val="single"/>
        </w:rPr>
        <w:t xml:space="preserve"> </w:t>
      </w: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u w:val="single"/>
        </w:rPr>
        <w:t xml:space="preserve"> </w:t>
      </w:r>
    </w:p>
    <w:p w:rsidR="00ED2CFD" w:rsidRDefault="00ED2CFD" w:rsidP="00DF6BF1">
      <w:pPr>
        <w:spacing w:after="0" w:line="240" w:lineRule="auto"/>
        <w:jc w:val="both"/>
        <w:rPr>
          <w:rFonts w:ascii="Arial" w:hAnsi="Arial" w:cs="Arial"/>
          <w:b/>
        </w:rPr>
      </w:pPr>
    </w:p>
    <w:p w:rsidR="00ED2CFD" w:rsidRDefault="00ED2CFD" w:rsidP="00DF6BF1">
      <w:pPr>
        <w:spacing w:after="0" w:line="240" w:lineRule="auto"/>
        <w:jc w:val="both"/>
        <w:rPr>
          <w:rFonts w:ascii="Arial" w:hAnsi="Arial" w:cs="Arial"/>
          <w:b/>
        </w:rPr>
      </w:pP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>Procedimiento detallado:</w:t>
      </w: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  <w:b/>
        </w:rPr>
      </w:pP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>1.- El ciudadano deberá presentarse en el horario de 09:00 a 15:00 horas, de lunes a viernes</w:t>
      </w:r>
      <w:r w:rsidR="00D5716E" w:rsidRPr="00ED2CFD">
        <w:rPr>
          <w:rFonts w:ascii="Arial" w:hAnsi="Arial" w:cs="Arial"/>
          <w:u w:val="single"/>
        </w:rPr>
        <w:t>, con el oficio</w:t>
      </w:r>
      <w:r w:rsidR="00462449" w:rsidRPr="00ED2CFD">
        <w:rPr>
          <w:rFonts w:ascii="Arial" w:hAnsi="Arial" w:cs="Arial"/>
          <w:u w:val="single"/>
        </w:rPr>
        <w:t xml:space="preserve">, en el que la Fiscal de Reinserción Social del Gobierno del Estado, pone a disposición el liberado quien deberá  cumplir con el beneficio que le otorgó el Juez de Distrito de Procesos Penales Federales en el Estado de Jalisco, por el </w:t>
      </w:r>
      <w:proofErr w:type="spellStart"/>
      <w:r w:rsidR="00462449" w:rsidRPr="00ED2CFD">
        <w:rPr>
          <w:rFonts w:ascii="Arial" w:hAnsi="Arial" w:cs="Arial"/>
          <w:u w:val="single"/>
        </w:rPr>
        <w:t>termino</w:t>
      </w:r>
      <w:proofErr w:type="spellEnd"/>
      <w:r w:rsidR="005E1A55" w:rsidRPr="00ED2CFD">
        <w:rPr>
          <w:rFonts w:ascii="Arial" w:hAnsi="Arial" w:cs="Arial"/>
          <w:u w:val="single"/>
        </w:rPr>
        <w:t xml:space="preserve"> que le resta de la pena, </w:t>
      </w:r>
      <w:r w:rsidR="009A199C" w:rsidRPr="00ED2CFD">
        <w:rPr>
          <w:rFonts w:ascii="Arial" w:hAnsi="Arial" w:cs="Arial"/>
          <w:u w:val="single"/>
        </w:rPr>
        <w:t xml:space="preserve"> presentaciones que deberán ser </w:t>
      </w:r>
      <w:proofErr w:type="gramStart"/>
      <w:r w:rsidR="009A199C" w:rsidRPr="00ED2CFD">
        <w:rPr>
          <w:rFonts w:ascii="Arial" w:hAnsi="Arial" w:cs="Arial"/>
          <w:u w:val="single"/>
        </w:rPr>
        <w:t xml:space="preserve">mensuales </w:t>
      </w:r>
      <w:r w:rsidRPr="00ED2CFD">
        <w:rPr>
          <w:rFonts w:ascii="Arial" w:hAnsi="Arial" w:cs="Arial"/>
          <w:u w:val="single"/>
        </w:rPr>
        <w:t>.</w:t>
      </w:r>
      <w:proofErr w:type="gramEnd"/>
      <w:r w:rsidRPr="00ED2CFD">
        <w:rPr>
          <w:rFonts w:ascii="Arial" w:hAnsi="Arial" w:cs="Arial"/>
          <w:u w:val="single"/>
        </w:rPr>
        <w:t>____________________</w:t>
      </w:r>
      <w:r w:rsidR="009A199C" w:rsidRPr="00ED2CFD">
        <w:rPr>
          <w:rFonts w:ascii="Arial" w:hAnsi="Arial" w:cs="Arial"/>
          <w:u w:val="single"/>
        </w:rPr>
        <w:t>________</w:t>
      </w: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>_________________________________________________________________</w:t>
      </w:r>
    </w:p>
    <w:p w:rsidR="00DF6BF1" w:rsidRPr="00ED2CFD" w:rsidRDefault="009A199C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>2.-</w:t>
      </w:r>
      <w:r w:rsidR="00DF6BF1" w:rsidRPr="00ED2CFD">
        <w:rPr>
          <w:rFonts w:ascii="Arial" w:hAnsi="Arial" w:cs="Arial"/>
          <w:u w:val="single"/>
        </w:rPr>
        <w:t>Sera  regis</w:t>
      </w:r>
      <w:r w:rsidRPr="00ED2CFD">
        <w:rPr>
          <w:rFonts w:ascii="Arial" w:hAnsi="Arial" w:cs="Arial"/>
          <w:u w:val="single"/>
        </w:rPr>
        <w:t xml:space="preserve">trado en el control de </w:t>
      </w:r>
      <w:r w:rsidR="00D5716E" w:rsidRPr="00ED2CFD">
        <w:rPr>
          <w:rFonts w:ascii="Arial" w:hAnsi="Arial" w:cs="Arial"/>
          <w:u w:val="single"/>
        </w:rPr>
        <w:t>liberados</w:t>
      </w:r>
      <w:r w:rsidR="00DF6BF1" w:rsidRPr="00ED2CFD">
        <w:rPr>
          <w:rFonts w:ascii="Arial" w:hAnsi="Arial" w:cs="Arial"/>
          <w:u w:val="single"/>
        </w:rPr>
        <w:t>____________</w:t>
      </w:r>
      <w:r w:rsidRPr="00ED2CFD">
        <w:rPr>
          <w:rFonts w:ascii="Arial" w:hAnsi="Arial" w:cs="Arial"/>
          <w:u w:val="single"/>
        </w:rPr>
        <w:t>___</w:t>
      </w:r>
    </w:p>
    <w:p w:rsidR="00DF6BF1" w:rsidRPr="00ED2CFD" w:rsidRDefault="00DF6BF1" w:rsidP="00DF6BF1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 xml:space="preserve">3.- Se </w:t>
      </w:r>
      <w:r w:rsidR="009A199C" w:rsidRPr="00ED2CFD">
        <w:rPr>
          <w:rFonts w:ascii="Arial" w:hAnsi="Arial" w:cs="Arial"/>
          <w:u w:val="single"/>
        </w:rPr>
        <w:t>llena el formato de control mensual de firmas,</w:t>
      </w:r>
      <w:r w:rsidR="00D5716E" w:rsidRPr="00ED2CFD">
        <w:rPr>
          <w:rFonts w:ascii="Arial" w:hAnsi="Arial" w:cs="Arial"/>
          <w:u w:val="single"/>
        </w:rPr>
        <w:t xml:space="preserve"> con da</w:t>
      </w:r>
      <w:r w:rsidR="009A199C" w:rsidRPr="00ED2CFD">
        <w:rPr>
          <w:rFonts w:ascii="Arial" w:hAnsi="Arial" w:cs="Arial"/>
          <w:u w:val="single"/>
        </w:rPr>
        <w:t>tos personales del liberado.</w:t>
      </w:r>
    </w:p>
    <w:p w:rsidR="00DF6BF1" w:rsidRPr="00ED2CFD" w:rsidRDefault="00DF6BF1" w:rsidP="009A1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 xml:space="preserve">4.- </w:t>
      </w:r>
      <w:r w:rsidR="009A199C" w:rsidRPr="00ED2CFD">
        <w:rPr>
          <w:rFonts w:ascii="Arial" w:hAnsi="Arial" w:cs="Arial"/>
          <w:u w:val="single"/>
        </w:rPr>
        <w:t>Al momento de presentar se le toma la primera firma como registro y se le explica los días que deberá presentarse cada mes, además de que se le solicitan documentos personales, para abrir el expedientillo correspondiente.</w:t>
      </w:r>
    </w:p>
    <w:p w:rsidR="009A199C" w:rsidRPr="00ED2CFD" w:rsidRDefault="009A199C" w:rsidP="009A1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>5.- La Dirección General Jurídica, expide un oficio a la Comisaria de Reinserción Social</w:t>
      </w:r>
      <w:r w:rsidR="00C109CB" w:rsidRPr="00ED2CFD">
        <w:rPr>
          <w:rFonts w:ascii="Arial" w:hAnsi="Arial" w:cs="Arial"/>
          <w:u w:val="single"/>
        </w:rPr>
        <w:t xml:space="preserve"> del Estado de Jalisco, para informar que se </w:t>
      </w:r>
      <w:proofErr w:type="spellStart"/>
      <w:r w:rsidR="00C109CB" w:rsidRPr="00ED2CFD">
        <w:rPr>
          <w:rFonts w:ascii="Arial" w:hAnsi="Arial" w:cs="Arial"/>
          <w:u w:val="single"/>
        </w:rPr>
        <w:t>presento</w:t>
      </w:r>
      <w:proofErr w:type="spellEnd"/>
      <w:r w:rsidR="00C109CB" w:rsidRPr="00ED2CFD">
        <w:rPr>
          <w:rFonts w:ascii="Arial" w:hAnsi="Arial" w:cs="Arial"/>
          <w:u w:val="single"/>
        </w:rPr>
        <w:t xml:space="preserve"> el liberado a cumplir con sus presentaciones mensuales.</w:t>
      </w:r>
    </w:p>
    <w:p w:rsidR="009A199C" w:rsidRPr="00ED2CFD" w:rsidRDefault="00C109CB" w:rsidP="009A1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>6.- La Dirección General Jurídica,  con oficio informa a la Comisaria de Reinserción Social del Estado de Jalisco, el cumplimiento e incumplimiento del liberado.</w:t>
      </w: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 xml:space="preserve">7.- Se da por concluido el </w:t>
      </w:r>
      <w:proofErr w:type="spellStart"/>
      <w:proofErr w:type="gramStart"/>
      <w:r w:rsidRPr="00ED2CFD">
        <w:rPr>
          <w:rFonts w:ascii="Arial" w:hAnsi="Arial" w:cs="Arial"/>
          <w:u w:val="single"/>
        </w:rPr>
        <w:t>tramite</w:t>
      </w:r>
      <w:proofErr w:type="spellEnd"/>
      <w:proofErr w:type="gramEnd"/>
      <w:r w:rsidRPr="00ED2CFD">
        <w:rPr>
          <w:rFonts w:ascii="Arial" w:hAnsi="Arial" w:cs="Arial"/>
          <w:u w:val="single"/>
        </w:rPr>
        <w:t xml:space="preserve"> y servicio al ciudadano.____________________</w:t>
      </w: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3F49" w:rsidRPr="00ED2CFD" w:rsidRDefault="00373F49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>Costo Total:</w:t>
      </w: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F6BF1" w:rsidRPr="00ED2CFD" w:rsidTr="0049792C">
        <w:tc>
          <w:tcPr>
            <w:tcW w:w="8978" w:type="dxa"/>
          </w:tcPr>
          <w:p w:rsidR="00DF6BF1" w:rsidRPr="00ED2CFD" w:rsidRDefault="00DF6BF1" w:rsidP="00497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2CFD">
              <w:rPr>
                <w:rFonts w:ascii="Arial" w:hAnsi="Arial" w:cs="Arial"/>
              </w:rPr>
              <w:t xml:space="preserve"> El tramite no tiene costo </w:t>
            </w:r>
          </w:p>
          <w:p w:rsidR="00DF6BF1" w:rsidRPr="00CC4905" w:rsidRDefault="00CC4905" w:rsidP="00497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Nota: </w:t>
            </w:r>
            <w:r>
              <w:rPr>
                <w:rFonts w:ascii="Arial" w:hAnsi="Arial" w:cs="Arial"/>
              </w:rPr>
              <w:t>En caso de requerir copias certificadas, estas se cobraran conforme a la Ley de Ingresos Municipal.</w:t>
            </w:r>
          </w:p>
        </w:tc>
      </w:tr>
    </w:tbl>
    <w:p w:rsidR="00373F49" w:rsidRPr="00ED2CFD" w:rsidRDefault="00373F49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 xml:space="preserve">Forma de pago. </w:t>
      </w: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F6BF1" w:rsidRPr="00ED2CFD" w:rsidTr="0049792C">
        <w:tc>
          <w:tcPr>
            <w:tcW w:w="8978" w:type="dxa"/>
          </w:tcPr>
          <w:p w:rsidR="00DF6BF1" w:rsidRPr="00ED2CFD" w:rsidRDefault="00DF6BF1" w:rsidP="00497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F6BF1" w:rsidRPr="00ED2CFD" w:rsidRDefault="00DF6BF1" w:rsidP="00497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2CFD">
              <w:rPr>
                <w:rFonts w:ascii="Arial" w:hAnsi="Arial" w:cs="Arial"/>
              </w:rPr>
              <w:t>No procede en razón de ser un apoyo a los gobernados</w:t>
            </w:r>
          </w:p>
        </w:tc>
      </w:tr>
    </w:tbl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>Documento a obtener:</w:t>
      </w: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F6BF1" w:rsidRPr="00ED2CFD" w:rsidTr="0049792C">
        <w:tc>
          <w:tcPr>
            <w:tcW w:w="8978" w:type="dxa"/>
          </w:tcPr>
          <w:p w:rsidR="00DF6BF1" w:rsidRPr="00ED2CFD" w:rsidRDefault="00DF6BF1" w:rsidP="00497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DF6BF1" w:rsidRPr="00ED2CFD" w:rsidRDefault="00373F49" w:rsidP="00373F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2CFD">
              <w:rPr>
                <w:rFonts w:ascii="Arial" w:hAnsi="Arial" w:cs="Arial"/>
              </w:rPr>
              <w:lastRenderedPageBreak/>
              <w:t>Se le otorga copia del oficio con sello de presentado a la Comisaria de Reinserción Social del Estado de Jalisco. Para que realice las gestiones de cancelación de ficha en el Instituto Jalisciense de Ciencias Forenses y del Instituto Nacional Electoral.</w:t>
            </w:r>
          </w:p>
        </w:tc>
      </w:tr>
    </w:tbl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>Fundamento Legal:</w:t>
      </w: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F6BF1" w:rsidRPr="00ED2CFD" w:rsidTr="0049792C">
        <w:tc>
          <w:tcPr>
            <w:tcW w:w="8978" w:type="dxa"/>
          </w:tcPr>
          <w:p w:rsidR="00DF6BF1" w:rsidRPr="00ED2CFD" w:rsidRDefault="00F4398C" w:rsidP="004313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D2CFD">
              <w:rPr>
                <w:rFonts w:ascii="Arial" w:hAnsi="Arial" w:cs="Arial"/>
                <w:bCs/>
              </w:rPr>
              <w:t>De conformidad al Reglamento Interior del Ayuntamiento y de la</w:t>
            </w:r>
            <w:r w:rsidR="004674A9" w:rsidRPr="00ED2CFD">
              <w:rPr>
                <w:rFonts w:ascii="Arial" w:hAnsi="Arial" w:cs="Arial"/>
                <w:bCs/>
              </w:rPr>
              <w:t xml:space="preserve"> A</w:t>
            </w:r>
            <w:r w:rsidRPr="00ED2CFD">
              <w:rPr>
                <w:rFonts w:ascii="Arial" w:hAnsi="Arial" w:cs="Arial"/>
                <w:bCs/>
              </w:rPr>
              <w:t>dministración</w:t>
            </w:r>
            <w:r w:rsidR="004313A8" w:rsidRPr="00ED2CFD">
              <w:rPr>
                <w:rFonts w:ascii="Arial" w:hAnsi="Arial" w:cs="Arial"/>
                <w:bCs/>
              </w:rPr>
              <w:t xml:space="preserve"> </w:t>
            </w:r>
            <w:r w:rsidR="004674A9" w:rsidRPr="00ED2CFD">
              <w:rPr>
                <w:rFonts w:ascii="Arial" w:hAnsi="Arial" w:cs="Arial"/>
                <w:bCs/>
              </w:rPr>
              <w:t>Pública del Municipio de T</w:t>
            </w:r>
            <w:r w:rsidRPr="00ED2CFD">
              <w:rPr>
                <w:rFonts w:ascii="Arial" w:hAnsi="Arial" w:cs="Arial"/>
                <w:bCs/>
              </w:rPr>
              <w:t>laquepaque</w:t>
            </w:r>
            <w:r w:rsidR="004674A9" w:rsidRPr="00ED2CFD">
              <w:rPr>
                <w:rFonts w:ascii="Arial" w:hAnsi="Arial" w:cs="Arial"/>
                <w:bCs/>
              </w:rPr>
              <w:t>, en su</w:t>
            </w:r>
            <w:r w:rsidR="004313A8" w:rsidRPr="00ED2CFD">
              <w:rPr>
                <w:rFonts w:ascii="Arial" w:hAnsi="Arial" w:cs="Arial"/>
                <w:bCs/>
              </w:rPr>
              <w:t xml:space="preserve"> Título P</w:t>
            </w:r>
            <w:r w:rsidRPr="00ED2CFD">
              <w:rPr>
                <w:rFonts w:ascii="Arial" w:hAnsi="Arial" w:cs="Arial"/>
                <w:bCs/>
              </w:rPr>
              <w:t>rimero</w:t>
            </w:r>
            <w:r w:rsidR="004313A8" w:rsidRPr="00ED2CFD">
              <w:rPr>
                <w:rFonts w:ascii="Arial" w:hAnsi="Arial" w:cs="Arial"/>
                <w:bCs/>
              </w:rPr>
              <w:t>, de las Disposiciones G</w:t>
            </w:r>
            <w:r w:rsidRPr="00ED2CFD">
              <w:rPr>
                <w:rFonts w:ascii="Arial" w:hAnsi="Arial" w:cs="Arial"/>
                <w:bCs/>
              </w:rPr>
              <w:t>enerales</w:t>
            </w:r>
            <w:r w:rsidR="004313A8" w:rsidRPr="00ED2CFD">
              <w:rPr>
                <w:rFonts w:ascii="Arial" w:hAnsi="Arial" w:cs="Arial"/>
                <w:bCs/>
              </w:rPr>
              <w:t>, Capítulo Ú</w:t>
            </w:r>
            <w:r w:rsidRPr="00ED2CFD">
              <w:rPr>
                <w:rFonts w:ascii="Arial" w:hAnsi="Arial" w:cs="Arial"/>
                <w:bCs/>
              </w:rPr>
              <w:t>nico</w:t>
            </w:r>
            <w:r w:rsidR="004313A8" w:rsidRPr="00ED2CFD">
              <w:rPr>
                <w:rFonts w:ascii="Arial" w:hAnsi="Arial" w:cs="Arial"/>
                <w:bCs/>
              </w:rPr>
              <w:t>, Artículo 5, fracción VI.</w:t>
            </w:r>
          </w:p>
          <w:p w:rsidR="00DF6BF1" w:rsidRPr="00ED2CFD" w:rsidRDefault="00DF6BF1" w:rsidP="004313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D2CFD" w:rsidRDefault="00ED2CFD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D2CFD" w:rsidRDefault="00ED2CFD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>Sin observaciones.</w:t>
      </w: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>Datos personales a los que tiene acceso de acuerdo a los documentos requeridos.</w:t>
      </w: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2CFD">
        <w:rPr>
          <w:rFonts w:ascii="Arial" w:hAnsi="Arial" w:cs="Arial"/>
        </w:rPr>
        <w:t>a).- Nombre</w:t>
      </w:r>
    </w:p>
    <w:p w:rsidR="00DF6BF1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2CFD">
        <w:rPr>
          <w:rFonts w:ascii="Arial" w:hAnsi="Arial" w:cs="Arial"/>
        </w:rPr>
        <w:t>b).- Domicilio</w:t>
      </w:r>
    </w:p>
    <w:p w:rsidR="00D11347" w:rsidRPr="00ED2CFD" w:rsidRDefault="00DF6BF1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2CFD">
        <w:rPr>
          <w:rFonts w:ascii="Arial" w:hAnsi="Arial" w:cs="Arial"/>
        </w:rPr>
        <w:t xml:space="preserve">c).- </w:t>
      </w:r>
      <w:r w:rsidR="00E854F4" w:rsidRPr="00ED2CFD">
        <w:rPr>
          <w:rFonts w:ascii="Arial" w:hAnsi="Arial" w:cs="Arial"/>
        </w:rPr>
        <w:t>Estado Civil</w:t>
      </w:r>
    </w:p>
    <w:p w:rsidR="005F3ED6" w:rsidRPr="00ED2CFD" w:rsidRDefault="005F3ED6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2CFD">
        <w:rPr>
          <w:rFonts w:ascii="Arial" w:hAnsi="Arial" w:cs="Arial"/>
        </w:rPr>
        <w:t>d).- Ocupación</w:t>
      </w:r>
    </w:p>
    <w:p w:rsidR="00DF6BF1" w:rsidRPr="00ED2CFD" w:rsidRDefault="005F3ED6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2CFD">
        <w:rPr>
          <w:rFonts w:ascii="Arial" w:hAnsi="Arial" w:cs="Arial"/>
        </w:rPr>
        <w:t>e</w:t>
      </w:r>
      <w:r w:rsidR="00D11347" w:rsidRPr="00ED2CFD">
        <w:rPr>
          <w:rFonts w:ascii="Arial" w:hAnsi="Arial" w:cs="Arial"/>
        </w:rPr>
        <w:t xml:space="preserve">).- </w:t>
      </w:r>
      <w:r w:rsidR="00DF6BF1" w:rsidRPr="00ED2CFD">
        <w:rPr>
          <w:rFonts w:ascii="Arial" w:hAnsi="Arial" w:cs="Arial"/>
        </w:rPr>
        <w:t>Número de teléfono local o celular</w:t>
      </w:r>
      <w:r w:rsidR="00D11347" w:rsidRPr="00ED2CFD">
        <w:rPr>
          <w:rFonts w:ascii="Arial" w:hAnsi="Arial" w:cs="Arial"/>
        </w:rPr>
        <w:t xml:space="preserve"> </w:t>
      </w:r>
    </w:p>
    <w:p w:rsidR="00E854F4" w:rsidRPr="00ED2CFD" w:rsidRDefault="005F3ED6" w:rsidP="00DF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2CFD">
        <w:rPr>
          <w:rFonts w:ascii="Arial" w:hAnsi="Arial" w:cs="Arial"/>
        </w:rPr>
        <w:t>f</w:t>
      </w:r>
      <w:r w:rsidR="00DF6BF1" w:rsidRPr="00ED2CFD">
        <w:rPr>
          <w:rFonts w:ascii="Arial" w:hAnsi="Arial" w:cs="Arial"/>
        </w:rPr>
        <w:t>).-</w:t>
      </w:r>
      <w:r w:rsidR="00E854F4" w:rsidRPr="00ED2CFD">
        <w:rPr>
          <w:rFonts w:ascii="Arial" w:hAnsi="Arial" w:cs="Arial"/>
        </w:rPr>
        <w:t xml:space="preserve"> Copia de Credencial de Elector y/o Acta de Nacimiento</w:t>
      </w:r>
    </w:p>
    <w:p w:rsidR="00DF6BF1" w:rsidRPr="00ED2CFD" w:rsidRDefault="005F3ED6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2CFD">
        <w:rPr>
          <w:rFonts w:ascii="Arial" w:hAnsi="Arial" w:cs="Arial"/>
        </w:rPr>
        <w:t>g</w:t>
      </w:r>
      <w:r w:rsidR="00E854F4" w:rsidRPr="00ED2CFD">
        <w:rPr>
          <w:rFonts w:ascii="Arial" w:hAnsi="Arial" w:cs="Arial"/>
        </w:rPr>
        <w:t>)</w:t>
      </w:r>
      <w:r w:rsidR="00DF6BF1" w:rsidRPr="00ED2CFD">
        <w:rPr>
          <w:rFonts w:ascii="Arial" w:hAnsi="Arial" w:cs="Arial"/>
        </w:rPr>
        <w:t>.</w:t>
      </w:r>
      <w:r w:rsidR="00E854F4" w:rsidRPr="00ED2CFD">
        <w:rPr>
          <w:rFonts w:ascii="Arial" w:hAnsi="Arial" w:cs="Arial"/>
        </w:rPr>
        <w:t xml:space="preserve">- </w:t>
      </w:r>
      <w:r w:rsidRPr="00ED2CFD">
        <w:rPr>
          <w:rFonts w:ascii="Arial" w:hAnsi="Arial" w:cs="Arial"/>
        </w:rPr>
        <w:t>Fotografía infantil</w:t>
      </w:r>
    </w:p>
    <w:sectPr w:rsidR="00DF6BF1" w:rsidRPr="00ED2CFD" w:rsidSect="006E282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D3" w:rsidRDefault="008618D3" w:rsidP="00874B99">
      <w:pPr>
        <w:spacing w:after="0" w:line="240" w:lineRule="auto"/>
      </w:pPr>
      <w:r>
        <w:separator/>
      </w:r>
    </w:p>
  </w:endnote>
  <w:endnote w:type="continuationSeparator" w:id="0">
    <w:p w:rsidR="008618D3" w:rsidRDefault="008618D3" w:rsidP="0087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D3" w:rsidRDefault="008618D3" w:rsidP="00874B99">
      <w:pPr>
        <w:spacing w:after="0" w:line="240" w:lineRule="auto"/>
      </w:pPr>
      <w:r>
        <w:separator/>
      </w:r>
    </w:p>
  </w:footnote>
  <w:footnote w:type="continuationSeparator" w:id="0">
    <w:p w:rsidR="008618D3" w:rsidRDefault="008618D3" w:rsidP="0087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99" w:rsidRDefault="00874B99">
    <w:pPr>
      <w:pStyle w:val="Encabezado"/>
    </w:pPr>
    <w:r w:rsidRPr="00874B99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-80010</wp:posOffset>
          </wp:positionH>
          <wp:positionV relativeFrom="paragraph">
            <wp:posOffset>-68580</wp:posOffset>
          </wp:positionV>
          <wp:extent cx="990600" cy="990600"/>
          <wp:effectExtent l="0" t="0" r="0" b="0"/>
          <wp:wrapNone/>
          <wp:docPr id="3" name="Imagen 1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19E"/>
    <w:multiLevelType w:val="hybridMultilevel"/>
    <w:tmpl w:val="9D36A3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92FBB"/>
    <w:multiLevelType w:val="hybridMultilevel"/>
    <w:tmpl w:val="C93E08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58"/>
    <w:rsid w:val="000C7549"/>
    <w:rsid w:val="000D115C"/>
    <w:rsid w:val="000F235B"/>
    <w:rsid w:val="00102321"/>
    <w:rsid w:val="00162464"/>
    <w:rsid w:val="001722B0"/>
    <w:rsid w:val="00172BE0"/>
    <w:rsid w:val="001C60D2"/>
    <w:rsid w:val="00244BEB"/>
    <w:rsid w:val="00280758"/>
    <w:rsid w:val="00283DA2"/>
    <w:rsid w:val="002D0C72"/>
    <w:rsid w:val="00302FAA"/>
    <w:rsid w:val="00373F49"/>
    <w:rsid w:val="00384D4F"/>
    <w:rsid w:val="003F7E3A"/>
    <w:rsid w:val="004313A8"/>
    <w:rsid w:val="00462449"/>
    <w:rsid w:val="004674A9"/>
    <w:rsid w:val="00492C76"/>
    <w:rsid w:val="004D0528"/>
    <w:rsid w:val="00521DAF"/>
    <w:rsid w:val="00570A15"/>
    <w:rsid w:val="00592E3E"/>
    <w:rsid w:val="005D001C"/>
    <w:rsid w:val="005E1A55"/>
    <w:rsid w:val="005F3ED6"/>
    <w:rsid w:val="006E2828"/>
    <w:rsid w:val="006F0332"/>
    <w:rsid w:val="0070634F"/>
    <w:rsid w:val="00746758"/>
    <w:rsid w:val="007760A2"/>
    <w:rsid w:val="00785B96"/>
    <w:rsid w:val="007E40B2"/>
    <w:rsid w:val="007F08F4"/>
    <w:rsid w:val="00813815"/>
    <w:rsid w:val="00820E3D"/>
    <w:rsid w:val="008618D3"/>
    <w:rsid w:val="00874B99"/>
    <w:rsid w:val="008A4FE8"/>
    <w:rsid w:val="00926812"/>
    <w:rsid w:val="009A199C"/>
    <w:rsid w:val="009C0793"/>
    <w:rsid w:val="009C3DBF"/>
    <w:rsid w:val="00A23A07"/>
    <w:rsid w:val="00A31F27"/>
    <w:rsid w:val="00A36787"/>
    <w:rsid w:val="00A40B2F"/>
    <w:rsid w:val="00A43868"/>
    <w:rsid w:val="00A84DEA"/>
    <w:rsid w:val="00AB14D6"/>
    <w:rsid w:val="00B737DC"/>
    <w:rsid w:val="00BE11BC"/>
    <w:rsid w:val="00BE6FE3"/>
    <w:rsid w:val="00C109CB"/>
    <w:rsid w:val="00C51500"/>
    <w:rsid w:val="00C82DA9"/>
    <w:rsid w:val="00CB61FD"/>
    <w:rsid w:val="00CC4905"/>
    <w:rsid w:val="00CC67BE"/>
    <w:rsid w:val="00D11347"/>
    <w:rsid w:val="00D21242"/>
    <w:rsid w:val="00D56F60"/>
    <w:rsid w:val="00D5716E"/>
    <w:rsid w:val="00D62473"/>
    <w:rsid w:val="00D6773C"/>
    <w:rsid w:val="00DD1754"/>
    <w:rsid w:val="00DF6BF1"/>
    <w:rsid w:val="00E27B1F"/>
    <w:rsid w:val="00E468DD"/>
    <w:rsid w:val="00E854F4"/>
    <w:rsid w:val="00ED2CFD"/>
    <w:rsid w:val="00F07FC7"/>
    <w:rsid w:val="00F11A0E"/>
    <w:rsid w:val="00F4398C"/>
    <w:rsid w:val="00FA1593"/>
    <w:rsid w:val="00FC082C"/>
    <w:rsid w:val="00FD246B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75031-6389-4B04-9CC5-88018F0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28"/>
  </w:style>
  <w:style w:type="paragraph" w:styleId="Ttulo1">
    <w:name w:val="heading 1"/>
    <w:basedOn w:val="Normal"/>
    <w:next w:val="Normal"/>
    <w:link w:val="Ttulo1Car"/>
    <w:uiPriority w:val="9"/>
    <w:qFormat/>
    <w:rsid w:val="005F3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3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08F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2F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2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74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4B99"/>
  </w:style>
  <w:style w:type="paragraph" w:styleId="Piedepgina">
    <w:name w:val="footer"/>
    <w:basedOn w:val="Normal"/>
    <w:link w:val="PiedepginaCar"/>
    <w:uiPriority w:val="99"/>
    <w:semiHidden/>
    <w:unhideWhenUsed/>
    <w:rsid w:val="00874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4B99"/>
  </w:style>
  <w:style w:type="character" w:customStyle="1" w:styleId="Ttulo1Car">
    <w:name w:val="Título 1 Car"/>
    <w:basedOn w:val="Fuentedeprrafopredeter"/>
    <w:link w:val="Ttulo1"/>
    <w:uiPriority w:val="9"/>
    <w:rsid w:val="005F3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F3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5F3ED6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F3ED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&#250;s.mendez@tlaquepaque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ghurtadom</dc:creator>
  <cp:keywords/>
  <dc:description/>
  <cp:lastModifiedBy>José Antonio Cervantes Flores</cp:lastModifiedBy>
  <cp:revision>2</cp:revision>
  <dcterms:created xsi:type="dcterms:W3CDTF">2019-11-01T20:10:00Z</dcterms:created>
  <dcterms:modified xsi:type="dcterms:W3CDTF">2019-11-01T20:10:00Z</dcterms:modified>
</cp:coreProperties>
</file>