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5"/>
        <w:gridCol w:w="897"/>
        <w:gridCol w:w="824"/>
        <w:gridCol w:w="946"/>
        <w:gridCol w:w="329"/>
        <w:gridCol w:w="543"/>
        <w:gridCol w:w="873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A27B41" w:rsidP="006F1A5C">
            <w:pPr>
              <w:jc w:val="both"/>
            </w:pPr>
            <w:r>
              <w:t>PROGRAMA DE ACCESIBILIDAD UNIVERSAL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506F7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27B41" w:rsidP="006F1A5C">
            <w:pPr>
              <w:jc w:val="both"/>
            </w:pPr>
            <w:r>
              <w:t xml:space="preserve">DIRECCION DE PADRON Y LICENCIAS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506F7" w:rsidP="006F1A5C">
            <w:pPr>
              <w:jc w:val="both"/>
            </w:pPr>
            <w:r>
              <w:t>3.4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A27B41" w:rsidP="006F1A5C">
            <w:pPr>
              <w:jc w:val="both"/>
            </w:pPr>
            <w:r>
              <w:t xml:space="preserve">La falta de acceso al área de atención de personas de la 3ra edad y con capacidades diferentes, para poder realizar los </w:t>
            </w:r>
            <w:r w:rsidR="00800053">
              <w:t>trámites</w:t>
            </w:r>
            <w:r>
              <w:t xml:space="preserve"> administrativos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2852CF" w:rsidP="006F1A5C">
            <w:pPr>
              <w:jc w:val="both"/>
            </w:pPr>
            <w:r>
              <w:t>3.4.11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27B41" w:rsidP="006F1A5C">
            <w:pPr>
              <w:jc w:val="both"/>
            </w:pPr>
            <w:r>
              <w:t xml:space="preserve">NIÑOS HEROES 360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27B41" w:rsidP="006F1A5C">
            <w:pPr>
              <w:jc w:val="both"/>
            </w:pPr>
            <w:r>
              <w:t xml:space="preserve">HUGO FDO. RODRIGUEZ MARTINEZ Y </w:t>
            </w:r>
            <w:r>
              <w:rPr>
                <w:bCs/>
              </w:rPr>
              <w:t>LIC. AURELIA YOLANDA BARBA ROJAS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3D3C21" w:rsidP="006F1A5C">
            <w:pPr>
              <w:jc w:val="both"/>
            </w:pPr>
            <w:r w:rsidRPr="003D3C21">
              <w:t>Elevador instalado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27B41" w:rsidP="006F1A5C">
            <w:pPr>
              <w:jc w:val="both"/>
            </w:pPr>
            <w:r>
              <w:t>PERSONAS DE TERCER EDAD Y CON CAPACIDADES DIFERENTES</w:t>
            </w:r>
            <w:r w:rsidR="00EE19BF">
              <w:t xml:space="preserve"> QUE ACUDEN A LAS DEPENDENCIA DE PADRON Y LICENCIAS, MERCADOS, INSPECCION Y VIGILANCIAS A REALIZAR SUS TRAMITES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4175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461F3" w:rsidRDefault="00A27B41" w:rsidP="00C22A3F">
            <w:r>
              <w:t>COLOCACION DE UN ELEVADOR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9170D4" w:rsidRDefault="00EE19BF" w:rsidP="00506A61">
            <w:r>
              <w:t>GESTION Y PROGRAMACION EN EL PRESUPIESTO 2017 COSTO APROXIMADO $200,000.00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3D3C21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3D3C21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633" w:type="pct"/>
            <w:shd w:val="clear" w:color="auto" w:fill="FFFFFF" w:themeFill="background1"/>
          </w:tcPr>
          <w:p w:rsidR="00A316F5" w:rsidRDefault="003D3C21" w:rsidP="00506A61">
            <w:pPr>
              <w:jc w:val="both"/>
            </w:pPr>
            <w:r w:rsidRPr="003D3C21">
              <w:t>Porcentaje de avance en la instalación del Elevador para garantizar la accesibilidad unive</w:t>
            </w:r>
            <w:r>
              <w:t>r</w:t>
            </w:r>
            <w:r w:rsidRPr="003D3C21">
              <w:t>sal en el  edificio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3D3C21">
        <w:tc>
          <w:tcPr>
            <w:tcW w:w="2177" w:type="pct"/>
            <w:gridSpan w:val="2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823" w:type="pct"/>
            <w:gridSpan w:val="2"/>
            <w:shd w:val="clear" w:color="auto" w:fill="FABF8F" w:themeFill="accent6" w:themeFillTint="99"/>
          </w:tcPr>
          <w:p w:rsidR="0003322C" w:rsidRDefault="0003322C" w:rsidP="00C22A3F">
            <w:bookmarkStart w:id="0" w:name="_GoBack"/>
            <w:bookmarkEnd w:id="0"/>
          </w:p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EE19BF" w:rsidP="00691B6A">
            <w:r>
              <w:t xml:space="preserve">COLOCACION DE ELEVADOR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EE19B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8F" w:rsidRDefault="002F778F" w:rsidP="00831F7E">
      <w:pPr>
        <w:spacing w:after="0" w:line="240" w:lineRule="auto"/>
      </w:pPr>
      <w:r>
        <w:separator/>
      </w:r>
    </w:p>
  </w:endnote>
  <w:endnote w:type="continuationSeparator" w:id="0">
    <w:p w:rsidR="002F778F" w:rsidRDefault="002F778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8F" w:rsidRDefault="002F778F" w:rsidP="00831F7E">
      <w:pPr>
        <w:spacing w:after="0" w:line="240" w:lineRule="auto"/>
      </w:pPr>
      <w:r>
        <w:separator/>
      </w:r>
    </w:p>
  </w:footnote>
  <w:footnote w:type="continuationSeparator" w:id="0">
    <w:p w:rsidR="002F778F" w:rsidRDefault="002F778F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852CF"/>
    <w:rsid w:val="002B2543"/>
    <w:rsid w:val="002C48EE"/>
    <w:rsid w:val="002E08B6"/>
    <w:rsid w:val="002F778F"/>
    <w:rsid w:val="00354265"/>
    <w:rsid w:val="0035529E"/>
    <w:rsid w:val="0038034B"/>
    <w:rsid w:val="00393FB9"/>
    <w:rsid w:val="003978F6"/>
    <w:rsid w:val="003A159C"/>
    <w:rsid w:val="003C3FD5"/>
    <w:rsid w:val="003D3C21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0053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27B41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06F7"/>
    <w:rsid w:val="00E57798"/>
    <w:rsid w:val="00E6571B"/>
    <w:rsid w:val="00E81D19"/>
    <w:rsid w:val="00E82C33"/>
    <w:rsid w:val="00EB3B96"/>
    <w:rsid w:val="00ED521E"/>
    <w:rsid w:val="00EE19BF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ADCF9-BC9B-404D-A656-9272817E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2016-06-21T16:36:00Z</cp:lastPrinted>
  <dcterms:created xsi:type="dcterms:W3CDTF">2017-01-18T19:12:00Z</dcterms:created>
  <dcterms:modified xsi:type="dcterms:W3CDTF">2017-05-12T19:40:00Z</dcterms:modified>
</cp:coreProperties>
</file>