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C13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0227AF">
              <w:t xml:space="preserve"> </w:t>
            </w:r>
            <w:r w:rsidR="00953383">
              <w:t>Nombre del programa/proyecto/servicio/campaña</w:t>
            </w:r>
            <w:r w:rsidR="00FB6592">
              <w:t xml:space="preserve">   </w:t>
            </w:r>
          </w:p>
        </w:tc>
        <w:tc>
          <w:tcPr>
            <w:tcW w:w="6662" w:type="dxa"/>
            <w:gridSpan w:val="6"/>
          </w:tcPr>
          <w:p w:rsidR="00FA5E7E" w:rsidRDefault="00682663" w:rsidP="006F1A5C">
            <w:pPr>
              <w:jc w:val="both"/>
            </w:pPr>
            <w:r w:rsidRPr="00682663">
              <w:t xml:space="preserve">Proyectos y  Convenios Deportivos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5C13FD" w:rsidP="006F1A5C">
            <w:pPr>
              <w:jc w:val="both"/>
            </w:pPr>
            <w:r>
              <w:t>1</w:t>
            </w:r>
          </w:p>
        </w:tc>
      </w:tr>
      <w:tr w:rsidR="005C13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953383">
              <w:t>Dirección o área responsable</w:t>
            </w:r>
          </w:p>
        </w:tc>
        <w:tc>
          <w:tcPr>
            <w:tcW w:w="6662" w:type="dxa"/>
            <w:gridSpan w:val="6"/>
          </w:tcPr>
          <w:p w:rsidR="00FA5E7E" w:rsidRDefault="00682663" w:rsidP="006F1A5C">
            <w:pPr>
              <w:jc w:val="both"/>
            </w:pPr>
            <w:r>
              <w:t xml:space="preserve">Dirección Administrativa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5C13FD" w:rsidP="006F1A5C">
            <w:pPr>
              <w:jc w:val="both"/>
            </w:pPr>
            <w:r>
              <w:t>1.6</w:t>
            </w:r>
          </w:p>
        </w:tc>
      </w:tr>
      <w:tr w:rsidR="005C13F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FB6592" w:rsidP="00682663">
            <w:pPr>
              <w:jc w:val="both"/>
            </w:pPr>
            <w:r>
              <w:t xml:space="preserve">C) </w:t>
            </w:r>
            <w:r w:rsidR="00953383">
              <w:t xml:space="preserve">Problemática que atiende la propuesta 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682663" w:rsidP="006F1A5C">
            <w:pPr>
              <w:jc w:val="both"/>
            </w:pPr>
            <w:r w:rsidRPr="00682663">
              <w:t>Optimizar el financiamiento de los programas,   impulsar la creación de nuevos espacios deportivos  y / o su remodelación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5C13FD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5C13FD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FB6592" w:rsidP="006F1A5C">
            <w:pPr>
              <w:jc w:val="both"/>
            </w:pPr>
            <w:r>
              <w:t xml:space="preserve">D) </w:t>
            </w:r>
            <w:r w:rsidR="00953383">
              <w:t xml:space="preserve">Ubicación Geográfica/Cobertura de Colonias </w:t>
            </w:r>
          </w:p>
        </w:tc>
        <w:tc>
          <w:tcPr>
            <w:tcW w:w="6662" w:type="dxa"/>
            <w:gridSpan w:val="6"/>
          </w:tcPr>
          <w:p w:rsidR="00A01DCA" w:rsidRDefault="00682663" w:rsidP="006F1A5C">
            <w:pPr>
              <w:jc w:val="both"/>
            </w:pPr>
            <w:r>
              <w:t>Polígonos de alta prioridad (ZAP)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5C13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</w:t>
            </w:r>
            <w:r w:rsidR="00FB6592">
              <w:t xml:space="preserve"> </w:t>
            </w:r>
            <w:r w:rsidR="00953383">
              <w:t xml:space="preserve">Nombre del enlace o responsable </w:t>
            </w:r>
          </w:p>
        </w:tc>
        <w:tc>
          <w:tcPr>
            <w:tcW w:w="6662" w:type="dxa"/>
            <w:gridSpan w:val="6"/>
          </w:tcPr>
          <w:p w:rsidR="00A01DCA" w:rsidRDefault="00682663" w:rsidP="006F1A5C">
            <w:pPr>
              <w:jc w:val="both"/>
            </w:pPr>
            <w:r>
              <w:t xml:space="preserve">José Antonio Ríos Montes, </w:t>
            </w:r>
            <w:hyperlink r:id="rId7" w:history="1">
              <w:r w:rsidRPr="00E10E81">
                <w:rPr>
                  <w:rStyle w:val="Hipervnculo"/>
                </w:rPr>
                <w:t>a.rioscomudetlaquepaque@gmail.com</w:t>
              </w:r>
            </w:hyperlink>
            <w:r>
              <w:t xml:space="preserve">, 35627087/7088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5C13FD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5C13FD" w:rsidRDefault="005C13FD" w:rsidP="005C13FD">
            <w:pPr>
              <w:jc w:val="both"/>
            </w:pPr>
            <w:r>
              <w:t>E</w:t>
            </w:r>
            <w:r w:rsidR="00682663">
              <w:t xml:space="preserve">spacios deportivos </w:t>
            </w:r>
            <w:r>
              <w:t>habilitados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5C13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953383" w:rsidP="006F1A5C">
            <w:pPr>
              <w:jc w:val="both"/>
            </w:pPr>
            <w:r>
              <w:t xml:space="preserve">ZAP </w:t>
            </w:r>
          </w:p>
        </w:tc>
      </w:tr>
      <w:tr w:rsidR="005C13FD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5C13F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953383" w:rsidP="006F1A5C">
            <w:r>
              <w:t xml:space="preserve">Permanente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953383" w:rsidP="006F1A5C">
            <w:r>
              <w:t xml:space="preserve">Permanente </w:t>
            </w:r>
          </w:p>
        </w:tc>
      </w:tr>
      <w:tr w:rsidR="005C13F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953383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814CD" w:rsidP="006F1A5C">
            <w:pPr>
              <w:jc w:val="center"/>
            </w:pPr>
            <w:r>
              <w:t>900</w:t>
            </w:r>
            <w:r w:rsidR="00953383">
              <w:t>0</w:t>
            </w:r>
          </w:p>
        </w:tc>
        <w:tc>
          <w:tcPr>
            <w:tcW w:w="1417" w:type="dxa"/>
          </w:tcPr>
          <w:p w:rsidR="00650F82" w:rsidRDefault="006814CD" w:rsidP="006F1A5C">
            <w:pPr>
              <w:jc w:val="center"/>
            </w:pPr>
            <w:r>
              <w:t>60</w:t>
            </w:r>
            <w:r w:rsidR="00953383">
              <w:t>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5C13F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814CD" w:rsidP="00C22A3F">
            <w:r>
              <w:t>$18,000,000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6814CD" w:rsidP="00C22A3F">
            <w:r>
              <w:t>Tres espacios deportivos remodelados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D40B65" w:rsidP="00506A61">
            <w:r>
              <w:t xml:space="preserve">Identificación de las zonas de riesgo. Realización de anteproyectos. Creación del proyecto ejecutivo. Gestión de recursos estatales y federales. Supervisión de la obra.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D40B65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D40B65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D40B65" w:rsidP="00506A61">
            <w:pPr>
              <w:jc w:val="center"/>
            </w:pPr>
            <w:r>
              <w:t>Tres espacios deportivos remodelados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D40B65" w:rsidP="00506A61">
            <w:pPr>
              <w:jc w:val="both"/>
            </w:pPr>
            <w:r>
              <w:t xml:space="preserve">Espacios deportivos remodelados o creados 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40B65" w:rsidP="00D40B65">
            <w:r w:rsidRPr="00D40B65">
              <w:t xml:space="preserve">Identificación de las zonas de riesgo.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D40B65" w:rsidP="00D40B65">
            <w:r w:rsidRPr="00D40B65">
              <w:t xml:space="preserve">Realización de anteproyectos. 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D40B65" w:rsidP="00D40B65">
            <w:r w:rsidRPr="00D40B65">
              <w:t xml:space="preserve">Creación del proyecto ejecutivo.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D40B65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D40B65" w:rsidP="00D40B65">
            <w:r w:rsidRPr="00D40B65">
              <w:t xml:space="preserve">Gestión de recursos estatales y federales.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D40B65" w:rsidP="001D4E0E">
            <w:pPr>
              <w:jc w:val="both"/>
            </w:pPr>
            <w:r w:rsidRPr="00D40B65">
              <w:t>Supervisión de la obra.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D40B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230DBA" w:rsidRDefault="00230D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30DBA" w:rsidRDefault="00230DBA" w:rsidP="00D109B7">
            <w:pPr>
              <w:rPr>
                <w:rFonts w:ascii="Arial" w:hAnsi="Arial" w:cs="Arial"/>
                <w:sz w:val="18"/>
                <w:szCs w:val="20"/>
              </w:rPr>
            </w:pPr>
          </w:p>
          <w:p w:rsidR="00230DBA" w:rsidRDefault="00230D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 personas</w:t>
            </w:r>
          </w:p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$522,798</w:t>
            </w:r>
          </w:p>
          <w:p w:rsidR="00D40B65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0B65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40B65" w:rsidRPr="00FF63B4" w:rsidRDefault="00D40B6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109B7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D109B7" w:rsidRDefault="00D109B7" w:rsidP="006F1A5C">
            <w:pPr>
              <w:jc w:val="center"/>
              <w:rPr>
                <w:sz w:val="18"/>
              </w:rPr>
            </w:pPr>
          </w:p>
          <w:p w:rsidR="00D109B7" w:rsidRPr="006F1A5C" w:rsidRDefault="00D109B7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$534,798  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72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BD17F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D109B7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109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AF" w:rsidRDefault="008073AF" w:rsidP="00831F7E">
      <w:pPr>
        <w:spacing w:after="0" w:line="240" w:lineRule="auto"/>
      </w:pPr>
      <w:r>
        <w:separator/>
      </w:r>
    </w:p>
  </w:endnote>
  <w:endnote w:type="continuationSeparator" w:id="0">
    <w:p w:rsidR="008073AF" w:rsidRDefault="008073A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AF" w:rsidRDefault="008073AF" w:rsidP="00831F7E">
      <w:pPr>
        <w:spacing w:after="0" w:line="240" w:lineRule="auto"/>
      </w:pPr>
      <w:r>
        <w:separator/>
      </w:r>
    </w:p>
  </w:footnote>
  <w:footnote w:type="continuationSeparator" w:id="0">
    <w:p w:rsidR="008073AF" w:rsidRDefault="008073AF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227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0DBA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13FD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14CD"/>
    <w:rsid w:val="00682663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073AF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383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D17F1"/>
    <w:rsid w:val="00BE28A4"/>
    <w:rsid w:val="00BF4795"/>
    <w:rsid w:val="00C12013"/>
    <w:rsid w:val="00C3208D"/>
    <w:rsid w:val="00CE1349"/>
    <w:rsid w:val="00D109B7"/>
    <w:rsid w:val="00D22792"/>
    <w:rsid w:val="00D3511F"/>
    <w:rsid w:val="00D40B65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5B75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B6592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0B78F-F16B-4ACF-84A2-1B48E053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682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rioscomudetlaquepaqu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2017-01-05T20:42:00Z</dcterms:created>
  <dcterms:modified xsi:type="dcterms:W3CDTF">2017-01-05T20:42:00Z</dcterms:modified>
</cp:coreProperties>
</file>