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7351773</wp:posOffset>
            </wp:positionH>
            <wp:positionV relativeFrom="paragraph">
              <wp:posOffset>-194620</wp:posOffset>
            </wp:positionV>
            <wp:extent cx="789024" cy="96756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4C" w:rsidRPr="0068316A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5771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25771D" w:rsidRDefault="0025771D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5771D" w:rsidRDefault="0025771D" w:rsidP="00C1260F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Proyecto de participación ciudadana activa a beneficio de su Seguridad Publica</w:t>
            </w:r>
            <w:r w:rsidR="00C126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71D" w:rsidRDefault="0025771D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5771D" w:rsidRDefault="0025771D" w:rsidP="007C254A">
            <w:r>
              <w:t>5</w:t>
            </w:r>
          </w:p>
        </w:tc>
      </w:tr>
      <w:tr w:rsidR="0025771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25771D" w:rsidRDefault="0025771D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5771D" w:rsidRDefault="0025771D" w:rsidP="00BA69C7">
            <w:pPr>
              <w:jc w:val="both"/>
            </w:pPr>
            <w:r>
              <w:t>SUBDIRECCION DE VINCULACION CIUDADANA</w:t>
            </w:r>
            <w:r w:rsidR="00BA69C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71D" w:rsidRDefault="0025771D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5771D" w:rsidRDefault="0025771D" w:rsidP="002F31C3">
            <w:r>
              <w:t>5.</w:t>
            </w:r>
            <w:r w:rsidR="002F31C3">
              <w:t>1</w:t>
            </w:r>
          </w:p>
        </w:tc>
      </w:tr>
      <w:tr w:rsidR="0025771D" w:rsidTr="007C254A">
        <w:trPr>
          <w:trHeight w:val="55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5771D" w:rsidRDefault="0025771D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5771D" w:rsidRDefault="0025771D" w:rsidP="007C254A">
            <w:pPr>
              <w:jc w:val="both"/>
            </w:pPr>
            <w:r>
              <w:t>Promoción de la participación Ciudadana a través de recibir las problemáticas que aquejan a las colonias en relación a Seguridad Publica, siendo incluyente con otras Dependencias:</w:t>
            </w:r>
            <w:r w:rsidR="007C254A">
              <w:t xml:space="preserve"> </w:t>
            </w:r>
            <w:r>
              <w:t xml:space="preserve">Participación Ciudadana, Servicios Públicos, Agua Potable, Aseo Público </w:t>
            </w:r>
            <w:r w:rsidR="00444429">
              <w:t>y</w:t>
            </w:r>
            <w:r>
              <w:t xml:space="preserve"> Regidores.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71D" w:rsidRDefault="0025771D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5771D" w:rsidRDefault="0025771D" w:rsidP="001A203E"/>
        </w:tc>
      </w:tr>
      <w:tr w:rsidR="00FA5E7E" w:rsidTr="007C254A">
        <w:trPr>
          <w:trHeight w:val="54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9D2206" w:rsidP="00EE1430">
            <w:pPr>
              <w:jc w:val="both"/>
            </w:pPr>
            <w:r>
              <w:t>SE CONTEMPLA</w:t>
            </w:r>
            <w:r w:rsidR="00BA69C7">
              <w:t xml:space="preserve"> </w:t>
            </w:r>
            <w:r>
              <w:t>EN LA TOTALIDAD DEL MUNICIPIO DE SAN PEDRO TLAQUEPAQUE</w:t>
            </w:r>
            <w:r w:rsidR="00444429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878BE" w:rsidRDefault="004878BE" w:rsidP="004878BE">
            <w:r>
              <w:t xml:space="preserve">LTS YADIRA ALEXANDRA PARTIDA GOMEZ / </w:t>
            </w:r>
            <w:hyperlink r:id="rId8" w:history="1">
              <w:r w:rsidRPr="00CB7684">
                <w:rPr>
                  <w:rStyle w:val="Hipervnculo"/>
                </w:rPr>
                <w:t>ltsypartida@gmail.com</w:t>
              </w:r>
            </w:hyperlink>
          </w:p>
          <w:p w:rsidR="00121462" w:rsidRDefault="004878BE" w:rsidP="004878BE">
            <w:pPr>
              <w:jc w:val="both"/>
            </w:pPr>
            <w:r>
              <w:t>Tel: 33455940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4355B6" w:rsidP="000334F1">
            <w:pPr>
              <w:jc w:val="both"/>
            </w:pPr>
            <w:r w:rsidRPr="004355B6">
              <w:t>Ciclos de conferencias en la población captiva en planteles educativos de nivel universitario realizadas.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D24A4B" w:rsidP="004878BE">
            <w:pPr>
              <w:jc w:val="both"/>
            </w:pPr>
            <w:r>
              <w:t xml:space="preserve"> </w:t>
            </w:r>
            <w:r w:rsidR="00BA69C7">
              <w:t>TODA LA POBLACION (</w:t>
            </w:r>
            <w:r w:rsidR="004878BE">
              <w:t>PREFERENTE QUE VIV</w:t>
            </w:r>
            <w:r w:rsidR="00BA69C7">
              <w:t>EN ALTO INDICE DE INSEGURIDAD (</w:t>
            </w:r>
            <w:r w:rsidR="004878BE">
              <w:t>183 colonias en el ultimo conteo)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878BE" w:rsidP="00EE1430">
            <w:pPr>
              <w:jc w:val="center"/>
            </w:pPr>
            <w:r>
              <w:t>01 de julio</w:t>
            </w:r>
            <w:r w:rsidR="00EE1430">
              <w:t xml:space="preserve"> del 201</w:t>
            </w:r>
            <w:r>
              <w:t>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878BE" w:rsidP="00EE1430">
            <w:pPr>
              <w:jc w:val="center"/>
            </w:pPr>
            <w:r>
              <w:t>30 de Septiembre</w:t>
            </w:r>
            <w:r w:rsidR="00EE1430">
              <w:t xml:space="preserve"> del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4878BE" w:rsidP="00EE1430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650F82" w:rsidRDefault="004878BE" w:rsidP="00EE1430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650F82" w:rsidRDefault="004878BE" w:rsidP="00EE1430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6557DF" w:rsidRDefault="006557DF" w:rsidP="00687B8E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1651"/>
        <w:gridCol w:w="1059"/>
        <w:gridCol w:w="1059"/>
        <w:gridCol w:w="1059"/>
        <w:gridCol w:w="1059"/>
        <w:gridCol w:w="530"/>
        <w:gridCol w:w="529"/>
        <w:gridCol w:w="1059"/>
        <w:gridCol w:w="1059"/>
        <w:gridCol w:w="530"/>
        <w:gridCol w:w="529"/>
        <w:gridCol w:w="1142"/>
        <w:gridCol w:w="587"/>
        <w:gridCol w:w="629"/>
        <w:gridCol w:w="525"/>
      </w:tblGrid>
      <w:tr w:rsidR="000473B9" w:rsidTr="001529E4">
        <w:trPr>
          <w:trHeight w:val="547"/>
        </w:trPr>
        <w:tc>
          <w:tcPr>
            <w:tcW w:w="63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4365" w:type="pct"/>
            <w:gridSpan w:val="14"/>
            <w:shd w:val="clear" w:color="auto" w:fill="auto"/>
          </w:tcPr>
          <w:p w:rsidR="005461F3" w:rsidRDefault="004878BE" w:rsidP="00DD5358">
            <w:pPr>
              <w:jc w:val="both"/>
            </w:pPr>
            <w:r>
              <w:t>Se reciben las solicitudes de vigilancia, así como también  se tramitan a la Dirección Operativa para que se atiendan dichas solicitudes, posteriormente se tiene una reunión de seguimiento, a partir de ahí se valoran las necesidades y se programan los talleres preventivos en conjunto con la Dirección de prevención del Delito</w:t>
            </w:r>
          </w:p>
        </w:tc>
      </w:tr>
      <w:tr w:rsidR="00A57343" w:rsidTr="001529E4">
        <w:trPr>
          <w:trHeight w:val="547"/>
        </w:trPr>
        <w:tc>
          <w:tcPr>
            <w:tcW w:w="63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4365" w:type="pct"/>
            <w:gridSpan w:val="14"/>
            <w:shd w:val="clear" w:color="auto" w:fill="auto"/>
          </w:tcPr>
          <w:p w:rsidR="00A57343" w:rsidRDefault="004878BE" w:rsidP="00DD5358">
            <w:pPr>
              <w:jc w:val="both"/>
            </w:pPr>
            <w:r>
              <w:t>Tener  comunicación efectiva con las mesas directivas de las Colonias atendidas y con cada uno de los ciudadanos Participantes, así  mismo que los ciudadanos sientan el cambio en relación ala vigilancia y bajen sus índices delictivos.</w:t>
            </w:r>
          </w:p>
        </w:tc>
      </w:tr>
      <w:tr w:rsidR="0025771D" w:rsidTr="001529E4">
        <w:trPr>
          <w:trHeight w:val="547"/>
        </w:trPr>
        <w:tc>
          <w:tcPr>
            <w:tcW w:w="635" w:type="pct"/>
            <w:shd w:val="clear" w:color="auto" w:fill="D9D9D9" w:themeFill="background1" w:themeFillShade="D9"/>
          </w:tcPr>
          <w:p w:rsidR="0025771D" w:rsidRDefault="0025771D" w:rsidP="005461F3">
            <w:r>
              <w:t xml:space="preserve">Indicador de Resultados vinculado al PMD según Línea de Acción </w:t>
            </w:r>
          </w:p>
        </w:tc>
        <w:tc>
          <w:tcPr>
            <w:tcW w:w="4365" w:type="pct"/>
            <w:gridSpan w:val="14"/>
            <w:shd w:val="clear" w:color="auto" w:fill="FABF8F" w:themeFill="accent6" w:themeFillTint="99"/>
          </w:tcPr>
          <w:p w:rsidR="0025771D" w:rsidRDefault="0025771D" w:rsidP="007C254A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t xml:space="preserve">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índices de inseguridad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25771D" w:rsidRDefault="0025771D" w:rsidP="007C25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Disminución del índice d</w:t>
            </w:r>
            <w:r w:rsidRPr="003032DC">
              <w:rPr>
                <w:rFonts w:ascii="Arial" w:eastAsia="Calibri" w:hAnsi="Arial" w:cs="Arial"/>
                <w:sz w:val="18"/>
                <w:szCs w:val="18"/>
              </w:rPr>
              <w:t>e inseguridad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771D" w:rsidRDefault="0025771D" w:rsidP="007C254A"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Aumento de porcentaje de acciones efectivas y oportunas.</w:t>
            </w:r>
          </w:p>
        </w:tc>
      </w:tr>
      <w:tr w:rsidR="0025771D" w:rsidTr="001529E4">
        <w:trPr>
          <w:trHeight w:val="547"/>
        </w:trPr>
        <w:tc>
          <w:tcPr>
            <w:tcW w:w="635" w:type="pct"/>
            <w:shd w:val="clear" w:color="auto" w:fill="D9D9D9" w:themeFill="background1" w:themeFillShade="D9"/>
          </w:tcPr>
          <w:p w:rsidR="0025771D" w:rsidRDefault="0025771D" w:rsidP="0003322C">
            <w:r>
              <w:t xml:space="preserve">Indicador vinculado a los Objetivos de Desarrollo Sostenible </w:t>
            </w:r>
          </w:p>
        </w:tc>
        <w:tc>
          <w:tcPr>
            <w:tcW w:w="4365" w:type="pct"/>
            <w:gridSpan w:val="14"/>
            <w:shd w:val="clear" w:color="auto" w:fill="FABF8F" w:themeFill="accent6" w:themeFillTint="99"/>
          </w:tcPr>
          <w:p w:rsidR="0025771D" w:rsidRDefault="0025771D" w:rsidP="007C254A">
            <w:r>
              <w:t>16, 4</w:t>
            </w:r>
          </w:p>
        </w:tc>
      </w:tr>
      <w:tr w:rsidR="0003322C" w:rsidTr="001529E4">
        <w:tc>
          <w:tcPr>
            <w:tcW w:w="63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14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2443" w:type="pct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0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1529E4">
        <w:tc>
          <w:tcPr>
            <w:tcW w:w="63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03322C" w:rsidRDefault="0003322C" w:rsidP="00DD5358"/>
        </w:tc>
        <w:tc>
          <w:tcPr>
            <w:tcW w:w="2443" w:type="pct"/>
            <w:gridSpan w:val="8"/>
            <w:shd w:val="clear" w:color="auto" w:fill="auto"/>
          </w:tcPr>
          <w:p w:rsidR="0003322C" w:rsidRDefault="0003322C" w:rsidP="00DD5358"/>
        </w:tc>
        <w:tc>
          <w:tcPr>
            <w:tcW w:w="1108" w:type="pct"/>
            <w:gridSpan w:val="4"/>
            <w:shd w:val="clear" w:color="auto" w:fill="auto"/>
          </w:tcPr>
          <w:p w:rsidR="0003322C" w:rsidRDefault="00595819" w:rsidP="00595819">
            <w:pPr>
              <w:jc w:val="center"/>
            </w:pPr>
            <w:r>
              <w:t>X</w:t>
            </w:r>
          </w:p>
        </w:tc>
      </w:tr>
      <w:tr w:rsidR="0078645C" w:rsidTr="0078645C">
        <w:tc>
          <w:tcPr>
            <w:tcW w:w="635" w:type="pct"/>
            <w:shd w:val="clear" w:color="auto" w:fill="D9D9D9" w:themeFill="background1" w:themeFillShade="D9"/>
          </w:tcPr>
          <w:p w:rsidR="0078645C" w:rsidRDefault="0078645C" w:rsidP="00831976">
            <w:r>
              <w:t>C) Valor Inicial de la Meta</w:t>
            </w:r>
          </w:p>
        </w:tc>
        <w:tc>
          <w:tcPr>
            <w:tcW w:w="1832" w:type="pct"/>
            <w:gridSpan w:val="5"/>
            <w:shd w:val="clear" w:color="auto" w:fill="D9D9D9" w:themeFill="background1" w:themeFillShade="D9"/>
          </w:tcPr>
          <w:p w:rsidR="0078645C" w:rsidRDefault="0078645C" w:rsidP="00FA4CA7">
            <w:pPr>
              <w:jc w:val="center"/>
            </w:pPr>
            <w:r>
              <w:t>Valor final de la Meta</w:t>
            </w:r>
          </w:p>
        </w:tc>
        <w:tc>
          <w:tcPr>
            <w:tcW w:w="1221" w:type="pct"/>
            <w:gridSpan w:val="4"/>
            <w:shd w:val="clear" w:color="auto" w:fill="D9D9D9" w:themeFill="background1" w:themeFillShade="D9"/>
          </w:tcPr>
          <w:p w:rsidR="0078645C" w:rsidRDefault="0078645C" w:rsidP="0078645C">
            <w:pPr>
              <w:jc w:val="center"/>
            </w:pPr>
            <w:r w:rsidRPr="009737B0">
              <w:t>Nombre del indicador</w:t>
            </w:r>
          </w:p>
        </w:tc>
        <w:tc>
          <w:tcPr>
            <w:tcW w:w="1312" w:type="pct"/>
            <w:gridSpan w:val="5"/>
            <w:shd w:val="clear" w:color="auto" w:fill="D9D9D9" w:themeFill="background1" w:themeFillShade="D9"/>
          </w:tcPr>
          <w:p w:rsidR="0078645C" w:rsidRDefault="0078645C" w:rsidP="0078645C">
            <w:pPr>
              <w:jc w:val="center"/>
            </w:pPr>
            <w:r w:rsidRPr="009737B0">
              <w:t>Formula del indicador</w:t>
            </w:r>
          </w:p>
        </w:tc>
      </w:tr>
      <w:tr w:rsidR="00BA69C7" w:rsidTr="0078645C">
        <w:tc>
          <w:tcPr>
            <w:tcW w:w="635" w:type="pct"/>
            <w:shd w:val="clear" w:color="auto" w:fill="auto"/>
          </w:tcPr>
          <w:p w:rsidR="009E5ADE" w:rsidRDefault="009E5ADE" w:rsidP="00DD5358">
            <w:pPr>
              <w:jc w:val="center"/>
            </w:pPr>
            <w:r>
              <w:t xml:space="preserve">149 Talleres Ciudadanos </w:t>
            </w:r>
          </w:p>
          <w:p w:rsidR="00BA69C7" w:rsidRDefault="00BA69C7" w:rsidP="00DD5358">
            <w:pPr>
              <w:jc w:val="center"/>
            </w:pPr>
            <w:r>
              <w:t>149 Colonias</w:t>
            </w:r>
          </w:p>
          <w:p w:rsidR="00BA69C7" w:rsidRDefault="00BA69C7" w:rsidP="00DD5358">
            <w:pPr>
              <w:jc w:val="center"/>
            </w:pPr>
            <w:r>
              <w:t>0 Ciudadanos</w:t>
            </w:r>
          </w:p>
        </w:tc>
        <w:tc>
          <w:tcPr>
            <w:tcW w:w="1832" w:type="pct"/>
            <w:gridSpan w:val="5"/>
            <w:shd w:val="clear" w:color="auto" w:fill="auto"/>
          </w:tcPr>
          <w:p w:rsidR="009E5ADE" w:rsidRDefault="009E5ADE" w:rsidP="009E5ADE">
            <w:pPr>
              <w:jc w:val="center"/>
            </w:pPr>
            <w:r>
              <w:t xml:space="preserve">149 Talleres Ciudadanos </w:t>
            </w:r>
          </w:p>
          <w:p w:rsidR="00BA69C7" w:rsidRDefault="00BA69C7" w:rsidP="007C254A">
            <w:pPr>
              <w:jc w:val="center"/>
            </w:pPr>
            <w:r>
              <w:t>149 Colonias</w:t>
            </w:r>
          </w:p>
          <w:p w:rsidR="00BA69C7" w:rsidRDefault="00BA69C7" w:rsidP="007C254A">
            <w:pPr>
              <w:jc w:val="center"/>
            </w:pPr>
            <w:r>
              <w:t>___ Ciudadanos</w:t>
            </w:r>
          </w:p>
        </w:tc>
        <w:tc>
          <w:tcPr>
            <w:tcW w:w="1221" w:type="pct"/>
            <w:gridSpan w:val="4"/>
            <w:shd w:val="clear" w:color="auto" w:fill="auto"/>
          </w:tcPr>
          <w:p w:rsidR="00BA69C7" w:rsidRDefault="004355B6" w:rsidP="00595819">
            <w:pPr>
              <w:jc w:val="both"/>
            </w:pPr>
            <w:r w:rsidRPr="004355B6">
              <w:t>Número de Planteles educativos y alumnado atendidos en comparativo con la totalidad de planteles educativos y población escolar a nivel municipal.</w:t>
            </w:r>
          </w:p>
        </w:tc>
        <w:tc>
          <w:tcPr>
            <w:tcW w:w="1312" w:type="pct"/>
            <w:gridSpan w:val="5"/>
            <w:shd w:val="clear" w:color="auto" w:fill="auto"/>
          </w:tcPr>
          <w:p w:rsidR="00BA69C7" w:rsidRDefault="00BA69C7" w:rsidP="00BA69C7">
            <w:pPr>
              <w:jc w:val="both"/>
            </w:pPr>
          </w:p>
        </w:tc>
      </w:tr>
      <w:tr w:rsidR="0003322C" w:rsidTr="001529E4">
        <w:tc>
          <w:tcPr>
            <w:tcW w:w="2467" w:type="pct"/>
            <w:gridSpan w:val="6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533" w:type="pct"/>
            <w:gridSpan w:val="9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6557DF">
        <w:trPr>
          <w:trHeight w:val="365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6557DF">
        <w:trPr>
          <w:trHeight w:val="41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lastRenderedPageBreak/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4878BE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4878BE" w:rsidRPr="00145F76" w:rsidRDefault="004878BE" w:rsidP="007C254A">
            <w:pPr>
              <w:rPr>
                <w:sz w:val="20"/>
              </w:rPr>
            </w:pPr>
            <w:r>
              <w:rPr>
                <w:sz w:val="20"/>
              </w:rPr>
              <w:t>VISITA A LAS COLONIAS PARA REUNIONES VECINALES PARA GENERAR LOS VINCULOS DE PARTICIPACION</w:t>
            </w:r>
          </w:p>
        </w:tc>
        <w:tc>
          <w:tcPr>
            <w:tcW w:w="0" w:type="auto"/>
            <w:shd w:val="clear" w:color="auto" w:fill="auto"/>
          </w:tcPr>
          <w:p w:rsidR="004878BE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4878BE" w:rsidP="007C254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4878BE" w:rsidRPr="00145F76" w:rsidRDefault="004878BE" w:rsidP="007C254A">
            <w:pPr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8BE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4878BE" w:rsidRPr="00145F76" w:rsidRDefault="004878BE" w:rsidP="007C25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COLONIAS</w:t>
            </w:r>
          </w:p>
        </w:tc>
        <w:tc>
          <w:tcPr>
            <w:tcW w:w="0" w:type="auto"/>
            <w:shd w:val="clear" w:color="auto" w:fill="auto"/>
          </w:tcPr>
          <w:p w:rsidR="004878BE" w:rsidRPr="00145F76" w:rsidRDefault="00F34E5B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COLONIAS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78BE" w:rsidRPr="00145F76" w:rsidRDefault="00F34E5B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COLONIAS</w:t>
            </w:r>
          </w:p>
        </w:tc>
        <w:tc>
          <w:tcPr>
            <w:tcW w:w="0" w:type="auto"/>
            <w:shd w:val="clear" w:color="auto" w:fill="auto"/>
          </w:tcPr>
          <w:p w:rsidR="004878BE" w:rsidRPr="00145F76" w:rsidRDefault="00F34E5B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COLONIAS</w:t>
            </w:r>
          </w:p>
        </w:tc>
        <w:tc>
          <w:tcPr>
            <w:tcW w:w="0" w:type="auto"/>
            <w:shd w:val="clear" w:color="auto" w:fill="auto"/>
          </w:tcPr>
          <w:p w:rsidR="004878BE" w:rsidRPr="00145F76" w:rsidRDefault="004878BE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8BE" w:rsidRPr="00145F76" w:rsidRDefault="004878BE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78BE" w:rsidRPr="00145F76" w:rsidRDefault="004878BE" w:rsidP="00DD5358">
            <w:pPr>
              <w:jc w:val="center"/>
              <w:rPr>
                <w:sz w:val="20"/>
              </w:rPr>
            </w:pP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5568D" w:rsidRDefault="0015568D">
      <w:pPr>
        <w:rPr>
          <w:i/>
          <w:sz w:val="16"/>
        </w:rPr>
      </w:pPr>
      <w:r>
        <w:rPr>
          <w:i/>
          <w:sz w:val="16"/>
        </w:rPr>
        <w:br w:type="page"/>
      </w:r>
    </w:p>
    <w:p w:rsidR="0015568D" w:rsidRDefault="0015568D" w:rsidP="0015568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7284425</wp:posOffset>
            </wp:positionH>
            <wp:positionV relativeFrom="paragraph">
              <wp:posOffset>-183988</wp:posOffset>
            </wp:positionV>
            <wp:extent cx="789024" cy="967563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15568D" w:rsidRPr="0068316A" w:rsidRDefault="0015568D" w:rsidP="0015568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5568D" w:rsidRPr="00540401" w:rsidRDefault="00E24FED" w:rsidP="007C254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Brigadas juveniles.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4355B6" w:rsidP="007C254A">
            <w:r>
              <w:t>5</w:t>
            </w:r>
          </w:p>
        </w:tc>
      </w:tr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5568D" w:rsidRDefault="007A06A5" w:rsidP="007C254A">
            <w:pPr>
              <w:jc w:val="both"/>
            </w:pPr>
            <w:r>
              <w:t xml:space="preserve">SUBDIRECCION </w:t>
            </w:r>
            <w:r w:rsidR="0015568D">
              <w:t>DE VINCULACION CIUDADANA</w:t>
            </w:r>
            <w:r w:rsidR="00CB5F66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4355B6" w:rsidP="002F31C3">
            <w:r>
              <w:t>5.4</w:t>
            </w:r>
          </w:p>
        </w:tc>
      </w:tr>
      <w:tr w:rsidR="0015568D" w:rsidTr="007C254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568D" w:rsidRDefault="0015568D" w:rsidP="007C254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5568D" w:rsidRPr="00F739B6" w:rsidRDefault="0015568D" w:rsidP="007C254A">
            <w:pPr>
              <w:jc w:val="both"/>
              <w:rPr>
                <w:rFonts w:cs="Arial"/>
              </w:rPr>
            </w:pPr>
            <w:r w:rsidRPr="00F739B6">
              <w:rPr>
                <w:rFonts w:cs="Arial"/>
              </w:rPr>
              <w:t>Creado para identificar, controlar y prevenir pandillas criminales, brindándoles información a los jóvenes que ya pertenecen a alguna para que dejen el consumo de las drogas, así como motivándolos para que estudien, trabajen o hagan su vida más productiva y se reintegren a la comunidad, y su núcleo familiar sea más sólido.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540401">
        <w:trPr>
          <w:trHeight w:val="471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568D" w:rsidRDefault="0015568D" w:rsidP="007C254A"/>
        </w:tc>
        <w:tc>
          <w:tcPr>
            <w:tcW w:w="6662" w:type="dxa"/>
            <w:gridSpan w:val="6"/>
            <w:vMerge/>
          </w:tcPr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568D" w:rsidRDefault="0015568D" w:rsidP="007C254A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5568D" w:rsidRDefault="0015568D" w:rsidP="007C254A">
            <w:pPr>
              <w:jc w:val="both"/>
            </w:pPr>
            <w:r>
              <w:t>SE CONTEMPLA</w:t>
            </w:r>
            <w:r w:rsidR="001529E4">
              <w:t xml:space="preserve"> </w:t>
            </w:r>
            <w:r>
              <w:t>EN LA TOTALIDAD DEL MUNICIPIO DE SAN PEDRO TLAQUEPAQUE</w:t>
            </w:r>
            <w:r w:rsidR="008306F1">
              <w:t>.</w:t>
            </w:r>
          </w:p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568D" w:rsidRDefault="0015568D" w:rsidP="007C254A"/>
        </w:tc>
        <w:tc>
          <w:tcPr>
            <w:tcW w:w="6662" w:type="dxa"/>
            <w:gridSpan w:val="6"/>
            <w:vMerge/>
          </w:tcPr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5568D" w:rsidRDefault="0015568D" w:rsidP="007C254A">
            <w:r>
              <w:t xml:space="preserve">LTS YADIRA ALEXANDRA PARTIDA GOMEZ / </w:t>
            </w:r>
            <w:hyperlink r:id="rId9" w:history="1">
              <w:r w:rsidRPr="00CB7684">
                <w:rPr>
                  <w:rStyle w:val="Hipervnculo"/>
                </w:rPr>
                <w:t>ltsypartida@gmail.com</w:t>
              </w:r>
            </w:hyperlink>
          </w:p>
          <w:p w:rsidR="0015568D" w:rsidRDefault="0015568D" w:rsidP="007C254A">
            <w:pPr>
              <w:jc w:val="both"/>
            </w:pPr>
            <w:r>
              <w:t>Tel: 33455940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568D" w:rsidRDefault="0015568D" w:rsidP="007C254A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5568D" w:rsidRPr="003B7002" w:rsidRDefault="004355B6" w:rsidP="006D26BC">
            <w:pPr>
              <w:widowControl w:val="0"/>
              <w:suppressAutoHyphens/>
              <w:jc w:val="both"/>
            </w:pPr>
            <w:r w:rsidRPr="004355B6">
              <w:rPr>
                <w:rFonts w:cstheme="minorHAnsi"/>
                <w:bCs/>
              </w:rPr>
              <w:t>Brigadas Juveniles consolidadas en las zonas de mayor impacto delictivo.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568D" w:rsidRDefault="0015568D" w:rsidP="007C254A"/>
        </w:tc>
        <w:tc>
          <w:tcPr>
            <w:tcW w:w="6662" w:type="dxa"/>
            <w:gridSpan w:val="6"/>
            <w:vMerge/>
          </w:tcPr>
          <w:p w:rsidR="0015568D" w:rsidRDefault="0015568D" w:rsidP="007C254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15568D" w:rsidRDefault="0015568D" w:rsidP="007C254A">
            <w:pPr>
              <w:jc w:val="both"/>
            </w:pPr>
            <w:r>
              <w:t>POBLACION ADOLESCENTE.</w:t>
            </w:r>
          </w:p>
        </w:tc>
      </w:tr>
      <w:tr w:rsidR="0015568D" w:rsidTr="007C254A">
        <w:tc>
          <w:tcPr>
            <w:tcW w:w="4599" w:type="dxa"/>
            <w:gridSpan w:val="5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Fecha de Cierre</w:t>
            </w:r>
          </w:p>
        </w:tc>
      </w:tr>
      <w:tr w:rsidR="0015568D" w:rsidTr="007C254A">
        <w:tc>
          <w:tcPr>
            <w:tcW w:w="1092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5568D" w:rsidRDefault="0015568D" w:rsidP="007C254A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5568D" w:rsidRDefault="0015568D" w:rsidP="007C254A">
            <w:pPr>
              <w:jc w:val="center"/>
            </w:pPr>
            <w:r>
              <w:t>31 de Diciembre del 2017</w:t>
            </w:r>
          </w:p>
        </w:tc>
      </w:tr>
      <w:tr w:rsidR="0015568D" w:rsidTr="007C254A">
        <w:tc>
          <w:tcPr>
            <w:tcW w:w="1092" w:type="dxa"/>
          </w:tcPr>
          <w:p w:rsidR="0015568D" w:rsidRDefault="0015568D" w:rsidP="007C254A">
            <w:pPr>
              <w:jc w:val="center"/>
            </w:pPr>
          </w:p>
        </w:tc>
        <w:tc>
          <w:tcPr>
            <w:tcW w:w="1060" w:type="dxa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915" w:type="dxa"/>
          </w:tcPr>
          <w:p w:rsidR="0015568D" w:rsidRDefault="0015568D" w:rsidP="007C254A">
            <w:pPr>
              <w:jc w:val="center"/>
            </w:pPr>
          </w:p>
        </w:tc>
        <w:tc>
          <w:tcPr>
            <w:tcW w:w="1532" w:type="dxa"/>
            <w:gridSpan w:val="2"/>
          </w:tcPr>
          <w:p w:rsidR="0015568D" w:rsidRDefault="0015568D" w:rsidP="007C254A">
            <w:pPr>
              <w:jc w:val="center"/>
            </w:pPr>
          </w:p>
        </w:tc>
        <w:tc>
          <w:tcPr>
            <w:tcW w:w="1678" w:type="dxa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x</w:t>
            </w:r>
          </w:p>
        </w:tc>
      </w:tr>
      <w:tr w:rsidR="0015568D" w:rsidTr="007C254A">
        <w:tc>
          <w:tcPr>
            <w:tcW w:w="3067" w:type="dxa"/>
            <w:gridSpan w:val="3"/>
            <w:shd w:val="clear" w:color="auto" w:fill="D9D9D9" w:themeFill="background1" w:themeFillShade="D9"/>
          </w:tcPr>
          <w:p w:rsidR="0015568D" w:rsidRDefault="0015568D" w:rsidP="007C254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5568D" w:rsidRDefault="0015568D" w:rsidP="007C254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98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25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946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74" w:type="dxa"/>
            <w:shd w:val="clear" w:color="auto" w:fill="FABF8F" w:themeFill="accent6" w:themeFillTint="99"/>
          </w:tcPr>
          <w:p w:rsidR="0015568D" w:rsidRDefault="0015568D" w:rsidP="007C254A"/>
        </w:tc>
      </w:tr>
    </w:tbl>
    <w:p w:rsidR="004B1568" w:rsidRDefault="004B1568" w:rsidP="0015568D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CD47BB" w:rsidRDefault="00CD47BB">
      <w:pPr>
        <w:rPr>
          <w:b/>
          <w:sz w:val="48"/>
        </w:rPr>
      </w:pPr>
      <w:r>
        <w:rPr>
          <w:b/>
          <w:sz w:val="48"/>
        </w:rPr>
        <w:br w:type="page"/>
      </w:r>
    </w:p>
    <w:p w:rsidR="0015568D" w:rsidRDefault="0015568D" w:rsidP="0015568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15568D" w:rsidRDefault="0015568D" w:rsidP="0015568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05"/>
        <w:gridCol w:w="865"/>
        <w:gridCol w:w="815"/>
        <w:gridCol w:w="326"/>
        <w:gridCol w:w="325"/>
        <w:gridCol w:w="880"/>
        <w:gridCol w:w="320"/>
        <w:gridCol w:w="319"/>
        <w:gridCol w:w="859"/>
        <w:gridCol w:w="774"/>
        <w:gridCol w:w="883"/>
        <w:gridCol w:w="805"/>
        <w:gridCol w:w="888"/>
        <w:gridCol w:w="961"/>
        <w:gridCol w:w="781"/>
      </w:tblGrid>
      <w:tr w:rsidR="0015568D" w:rsidTr="0078645C">
        <w:trPr>
          <w:trHeight w:val="547"/>
        </w:trPr>
        <w:tc>
          <w:tcPr>
            <w:tcW w:w="1276" w:type="pct"/>
            <w:shd w:val="clear" w:color="auto" w:fill="D9D9D9" w:themeFill="background1" w:themeFillShade="D9"/>
          </w:tcPr>
          <w:p w:rsidR="0015568D" w:rsidRDefault="0015568D" w:rsidP="007C254A">
            <w:r>
              <w:t xml:space="preserve">A)Actividades a realizar para la obtención del producto esperado </w:t>
            </w:r>
          </w:p>
        </w:tc>
        <w:tc>
          <w:tcPr>
            <w:tcW w:w="3724" w:type="pct"/>
            <w:gridSpan w:val="14"/>
            <w:shd w:val="clear" w:color="auto" w:fill="auto"/>
          </w:tcPr>
          <w:p w:rsidR="0015568D" w:rsidRDefault="0015568D" w:rsidP="007C254A">
            <w:pPr>
              <w:jc w:val="both"/>
            </w:pPr>
            <w:r>
              <w:t xml:space="preserve">Inclusión en adolescentes  con potencia a ser parte de una pandilla. ( evitar que sean parte de una) </w:t>
            </w:r>
          </w:p>
          <w:p w:rsidR="0015568D" w:rsidRPr="00676B1E" w:rsidRDefault="0015568D" w:rsidP="007C254A">
            <w:pPr>
              <w:jc w:val="both"/>
              <w:rPr>
                <w:color w:val="17365D" w:themeColor="text2" w:themeShade="BF"/>
              </w:rPr>
            </w:pPr>
            <w:r w:rsidRPr="00676B1E">
              <w:rPr>
                <w:color w:val="190EF2"/>
              </w:rPr>
              <w:t>Como lo vas a lograr, la metodología o los pasos que vas a realizar para desarrollar tu proyecto</w:t>
            </w:r>
            <w:r w:rsidRPr="00676B1E">
              <w:rPr>
                <w:color w:val="17365D" w:themeColor="text2" w:themeShade="BF"/>
              </w:rPr>
              <w:t>.</w:t>
            </w:r>
          </w:p>
        </w:tc>
      </w:tr>
      <w:tr w:rsidR="0015568D" w:rsidTr="0078645C">
        <w:trPr>
          <w:trHeight w:val="547"/>
        </w:trPr>
        <w:tc>
          <w:tcPr>
            <w:tcW w:w="1276" w:type="pct"/>
            <w:shd w:val="clear" w:color="auto" w:fill="D9D9D9" w:themeFill="background1" w:themeFillShade="D9"/>
          </w:tcPr>
          <w:p w:rsidR="0015568D" w:rsidRDefault="0015568D" w:rsidP="007C254A">
            <w:r>
              <w:t>B) Principal producto esperado (base para el establecimiento de metas)</w:t>
            </w:r>
          </w:p>
        </w:tc>
        <w:tc>
          <w:tcPr>
            <w:tcW w:w="3724" w:type="pct"/>
            <w:gridSpan w:val="14"/>
            <w:shd w:val="clear" w:color="auto" w:fill="auto"/>
          </w:tcPr>
          <w:p w:rsidR="0015568D" w:rsidRDefault="0015568D" w:rsidP="007C254A">
            <w:pPr>
              <w:jc w:val="both"/>
            </w:pPr>
            <w:r>
              <w:t xml:space="preserve">Abarcar  de las 183 colonias </w:t>
            </w:r>
            <w:r w:rsidRPr="00976CFA">
              <w:rPr>
                <w:color w:val="FF0000"/>
              </w:rPr>
              <w:t>el 50%</w:t>
            </w:r>
          </w:p>
        </w:tc>
      </w:tr>
      <w:tr w:rsidR="0015568D" w:rsidTr="0078645C">
        <w:trPr>
          <w:trHeight w:val="547"/>
        </w:trPr>
        <w:tc>
          <w:tcPr>
            <w:tcW w:w="1276" w:type="pct"/>
            <w:shd w:val="clear" w:color="auto" w:fill="D9D9D9" w:themeFill="background1" w:themeFillShade="D9"/>
          </w:tcPr>
          <w:p w:rsidR="0015568D" w:rsidRDefault="0015568D" w:rsidP="007C254A">
            <w:r>
              <w:t xml:space="preserve">Indicador de Resultados vinculado al PMD según Línea de Acción </w:t>
            </w:r>
          </w:p>
        </w:tc>
        <w:tc>
          <w:tcPr>
            <w:tcW w:w="3724" w:type="pct"/>
            <w:gridSpan w:val="14"/>
            <w:shd w:val="clear" w:color="auto" w:fill="FABF8F" w:themeFill="accent6" w:themeFillTint="99"/>
          </w:tcPr>
          <w:p w:rsidR="00746D74" w:rsidRDefault="00746D74" w:rsidP="007C25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32DC">
              <w:rPr>
                <w:rFonts w:ascii="Arial" w:eastAsia="Calibri" w:hAnsi="Arial" w:cs="Arial"/>
                <w:sz w:val="18"/>
                <w:szCs w:val="18"/>
              </w:rPr>
              <w:t>Disminución del índice se inseguridad</w:t>
            </w:r>
            <w:r w:rsidR="00C1204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12048" w:rsidRDefault="00C12048" w:rsidP="007C254A">
            <w:pPr>
              <w:jc w:val="both"/>
            </w:pPr>
          </w:p>
        </w:tc>
      </w:tr>
      <w:tr w:rsidR="0015568D" w:rsidTr="0078645C">
        <w:trPr>
          <w:trHeight w:val="547"/>
        </w:trPr>
        <w:tc>
          <w:tcPr>
            <w:tcW w:w="1276" w:type="pct"/>
            <w:shd w:val="clear" w:color="auto" w:fill="D9D9D9" w:themeFill="background1" w:themeFillShade="D9"/>
          </w:tcPr>
          <w:p w:rsidR="0015568D" w:rsidRDefault="0015568D" w:rsidP="007C254A">
            <w:r>
              <w:t xml:space="preserve">Indicador vinculado a los Objetivos de Desarrollo Sostenible </w:t>
            </w:r>
          </w:p>
        </w:tc>
        <w:tc>
          <w:tcPr>
            <w:tcW w:w="3724" w:type="pct"/>
            <w:gridSpan w:val="14"/>
            <w:shd w:val="clear" w:color="auto" w:fill="FABF8F" w:themeFill="accent6" w:themeFillTint="99"/>
          </w:tcPr>
          <w:p w:rsidR="0015568D" w:rsidRDefault="004355B6" w:rsidP="007C254A">
            <w:pPr>
              <w:jc w:val="both"/>
            </w:pPr>
            <w:r>
              <w:t>5</w:t>
            </w:r>
          </w:p>
        </w:tc>
      </w:tr>
      <w:tr w:rsidR="0015568D" w:rsidTr="0078645C">
        <w:tc>
          <w:tcPr>
            <w:tcW w:w="1276" w:type="pct"/>
            <w:vMerge w:val="restart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Alcance</w:t>
            </w:r>
          </w:p>
        </w:tc>
        <w:tc>
          <w:tcPr>
            <w:tcW w:w="891" w:type="pct"/>
            <w:gridSpan w:val="3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Corto Plazo</w:t>
            </w:r>
          </w:p>
        </w:tc>
        <w:tc>
          <w:tcPr>
            <w:tcW w:w="1669" w:type="pct"/>
            <w:gridSpan w:val="7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Mediano Plazo</w:t>
            </w:r>
          </w:p>
        </w:tc>
        <w:tc>
          <w:tcPr>
            <w:tcW w:w="1164" w:type="pct"/>
            <w:gridSpan w:val="4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Largo Plazo</w:t>
            </w:r>
          </w:p>
        </w:tc>
      </w:tr>
      <w:tr w:rsidR="0015568D" w:rsidTr="0078645C">
        <w:tc>
          <w:tcPr>
            <w:tcW w:w="1276" w:type="pct"/>
            <w:vMerge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</w:p>
        </w:tc>
        <w:tc>
          <w:tcPr>
            <w:tcW w:w="891" w:type="pct"/>
            <w:gridSpan w:val="3"/>
            <w:shd w:val="clear" w:color="auto" w:fill="auto"/>
          </w:tcPr>
          <w:p w:rsidR="0015568D" w:rsidRDefault="0015568D" w:rsidP="007C254A"/>
        </w:tc>
        <w:tc>
          <w:tcPr>
            <w:tcW w:w="1669" w:type="pct"/>
            <w:gridSpan w:val="7"/>
            <w:shd w:val="clear" w:color="auto" w:fill="auto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1164" w:type="pct"/>
            <w:gridSpan w:val="4"/>
            <w:shd w:val="clear" w:color="auto" w:fill="auto"/>
          </w:tcPr>
          <w:p w:rsidR="0015568D" w:rsidRDefault="0015568D" w:rsidP="007C254A"/>
        </w:tc>
      </w:tr>
      <w:tr w:rsidR="0078645C" w:rsidTr="0078645C">
        <w:tc>
          <w:tcPr>
            <w:tcW w:w="1276" w:type="pct"/>
            <w:shd w:val="clear" w:color="auto" w:fill="D9D9D9" w:themeFill="background1" w:themeFillShade="D9"/>
          </w:tcPr>
          <w:p w:rsidR="0078645C" w:rsidRDefault="0078645C" w:rsidP="007C254A">
            <w:r>
              <w:t>C) Valor Inicial de la Meta</w:t>
            </w:r>
          </w:p>
        </w:tc>
        <w:tc>
          <w:tcPr>
            <w:tcW w:w="1414" w:type="pct"/>
            <w:gridSpan w:val="6"/>
            <w:shd w:val="clear" w:color="auto" w:fill="D9D9D9" w:themeFill="background1" w:themeFillShade="D9"/>
          </w:tcPr>
          <w:p w:rsidR="0078645C" w:rsidRDefault="0078645C" w:rsidP="007C254A">
            <w:pPr>
              <w:jc w:val="center"/>
            </w:pPr>
            <w:r>
              <w:t>Valor final de la Meta</w:t>
            </w:r>
          </w:p>
        </w:tc>
        <w:tc>
          <w:tcPr>
            <w:tcW w:w="1250" w:type="pct"/>
            <w:gridSpan w:val="5"/>
            <w:shd w:val="clear" w:color="auto" w:fill="D9D9D9" w:themeFill="background1" w:themeFillShade="D9"/>
          </w:tcPr>
          <w:p w:rsidR="0078645C" w:rsidRDefault="0078645C" w:rsidP="007C254A">
            <w:pPr>
              <w:jc w:val="center"/>
            </w:pPr>
            <w:r w:rsidRPr="009737B0">
              <w:t>Nombre del indicador</w:t>
            </w:r>
          </w:p>
        </w:tc>
        <w:tc>
          <w:tcPr>
            <w:tcW w:w="1060" w:type="pct"/>
            <w:gridSpan w:val="3"/>
            <w:shd w:val="clear" w:color="auto" w:fill="D9D9D9" w:themeFill="background1" w:themeFillShade="D9"/>
          </w:tcPr>
          <w:p w:rsidR="0078645C" w:rsidRDefault="0078645C" w:rsidP="007C254A">
            <w:pPr>
              <w:jc w:val="center"/>
            </w:pPr>
            <w:r w:rsidRPr="009737B0">
              <w:t>Formula del indicador</w:t>
            </w:r>
          </w:p>
        </w:tc>
      </w:tr>
      <w:tr w:rsidR="004B1568" w:rsidTr="0078645C">
        <w:tc>
          <w:tcPr>
            <w:tcW w:w="1276" w:type="pct"/>
            <w:shd w:val="clear" w:color="auto" w:fill="auto"/>
          </w:tcPr>
          <w:p w:rsidR="00976CFA" w:rsidRDefault="00976CFA" w:rsidP="006D26BC">
            <w:pPr>
              <w:jc w:val="center"/>
            </w:pPr>
            <w:r>
              <w:t>0 Colonias</w:t>
            </w:r>
          </w:p>
          <w:p w:rsidR="004B1568" w:rsidRDefault="005A0966" w:rsidP="006D26BC">
            <w:pPr>
              <w:jc w:val="center"/>
            </w:pPr>
            <w:r>
              <w:t>0</w:t>
            </w:r>
            <w:r w:rsidR="006D26BC">
              <w:t xml:space="preserve"> Brigadas Juveniles</w:t>
            </w:r>
          </w:p>
          <w:p w:rsidR="00976CFA" w:rsidRDefault="00976CFA" w:rsidP="006D26BC">
            <w:pPr>
              <w:jc w:val="center"/>
            </w:pPr>
            <w:r>
              <w:t>0 Adolescentes y Jóvenes</w:t>
            </w:r>
          </w:p>
        </w:tc>
        <w:tc>
          <w:tcPr>
            <w:tcW w:w="1414" w:type="pct"/>
            <w:gridSpan w:val="6"/>
            <w:shd w:val="clear" w:color="auto" w:fill="auto"/>
          </w:tcPr>
          <w:p w:rsidR="00976CFA" w:rsidRDefault="00976CFA" w:rsidP="00976CFA">
            <w:pPr>
              <w:jc w:val="center"/>
            </w:pPr>
            <w:r>
              <w:t>91 Colonias</w:t>
            </w:r>
          </w:p>
          <w:p w:rsidR="004B1568" w:rsidRDefault="005A0966" w:rsidP="007C254A">
            <w:pPr>
              <w:jc w:val="center"/>
            </w:pPr>
            <w:r>
              <w:t>__</w:t>
            </w:r>
            <w:r w:rsidR="006D26BC">
              <w:t xml:space="preserve"> Brigadas Juveniles</w:t>
            </w:r>
          </w:p>
          <w:p w:rsidR="00976CFA" w:rsidRDefault="00976CFA" w:rsidP="007C254A">
            <w:pPr>
              <w:jc w:val="center"/>
            </w:pPr>
            <w:r>
              <w:t>___ Adolescentes y Jóvenes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4B1568" w:rsidRDefault="00CD47BB" w:rsidP="00976CFA">
            <w:pPr>
              <w:jc w:val="both"/>
            </w:pPr>
            <w:r>
              <w:rPr>
                <w:rFonts w:cstheme="minorHAnsi"/>
                <w:bCs/>
              </w:rPr>
              <w:t>Número de Brigadas Juveniles constituidas.</w:t>
            </w:r>
          </w:p>
        </w:tc>
        <w:tc>
          <w:tcPr>
            <w:tcW w:w="1060" w:type="pct"/>
            <w:gridSpan w:val="3"/>
            <w:shd w:val="clear" w:color="auto" w:fill="auto"/>
          </w:tcPr>
          <w:p w:rsidR="004B1568" w:rsidRDefault="004B1568" w:rsidP="004B1568">
            <w:pPr>
              <w:jc w:val="both"/>
            </w:pPr>
          </w:p>
        </w:tc>
      </w:tr>
      <w:tr w:rsidR="0015568D" w:rsidTr="0078645C">
        <w:tc>
          <w:tcPr>
            <w:tcW w:w="2690" w:type="pct"/>
            <w:gridSpan w:val="7"/>
            <w:shd w:val="clear" w:color="auto" w:fill="D9D9D9" w:themeFill="background1" w:themeFillShade="D9"/>
          </w:tcPr>
          <w:p w:rsidR="0015568D" w:rsidRDefault="0015568D" w:rsidP="007C254A">
            <w:r>
              <w:t>Clave de presupuesto determinada en Finanzas para la etiquetación de recursos</w:t>
            </w:r>
          </w:p>
        </w:tc>
        <w:tc>
          <w:tcPr>
            <w:tcW w:w="2310" w:type="pct"/>
            <w:gridSpan w:val="8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4B1568">
        <w:trPr>
          <w:trHeight w:val="366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15568D" w:rsidRDefault="0015568D" w:rsidP="007C254A">
            <w:pPr>
              <w:jc w:val="center"/>
            </w:pPr>
            <w:r>
              <w:t>Cronograma Anual  de Actividades</w:t>
            </w:r>
          </w:p>
        </w:tc>
      </w:tr>
      <w:tr w:rsidR="0015568D" w:rsidTr="004B1568">
        <w:trPr>
          <w:trHeight w:val="542"/>
        </w:trPr>
        <w:tc>
          <w:tcPr>
            <w:tcW w:w="0" w:type="auto"/>
            <w:shd w:val="clear" w:color="auto" w:fill="D9D9D9" w:themeFill="background1" w:themeFillShade="D9"/>
          </w:tcPr>
          <w:p w:rsidR="0015568D" w:rsidRDefault="0015568D" w:rsidP="007C254A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568D" w:rsidRDefault="0015568D" w:rsidP="007C254A">
            <w:pPr>
              <w:jc w:val="center"/>
            </w:pPr>
            <w:r>
              <w:t>DIC</w:t>
            </w:r>
          </w:p>
        </w:tc>
      </w:tr>
      <w:tr w:rsidR="0015568D" w:rsidTr="007C254A">
        <w:trPr>
          <w:trHeight w:val="288"/>
        </w:trPr>
        <w:tc>
          <w:tcPr>
            <w:tcW w:w="0" w:type="auto"/>
            <w:shd w:val="clear" w:color="auto" w:fill="auto"/>
          </w:tcPr>
          <w:p w:rsidR="0086535E" w:rsidRPr="003B7002" w:rsidRDefault="0086535E" w:rsidP="0086535E">
            <w:pPr>
              <w:widowControl w:val="0"/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Realizando 12</w:t>
            </w:r>
            <w:r w:rsidRPr="003B700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cursos de capacitación en materia de </w:t>
            </w:r>
            <w:r w:rsidRPr="003B7002">
              <w:rPr>
                <w:rFonts w:cstheme="minorHAnsi"/>
              </w:rPr>
              <w:t>grafiti artístico</w:t>
            </w:r>
            <w:r>
              <w:rPr>
                <w:rFonts w:cstheme="minorHAnsi"/>
              </w:rPr>
              <w:t>, que permitan la realización de 12</w:t>
            </w:r>
            <w:r>
              <w:rPr>
                <w:rFonts w:cstheme="minorHAnsi"/>
                <w:bCs/>
              </w:rPr>
              <w:t xml:space="preserve"> </w:t>
            </w:r>
            <w:r w:rsidRPr="003B7002">
              <w:rPr>
                <w:rFonts w:cstheme="minorHAnsi"/>
                <w:bCs/>
              </w:rPr>
              <w:t>concursos de grafiti estilo libre con mensaje positivo</w:t>
            </w:r>
            <w:r>
              <w:rPr>
                <w:rFonts w:cstheme="minorHAnsi"/>
                <w:bCs/>
              </w:rPr>
              <w:t xml:space="preserve"> en localidades impactadas por la violencia y el delito que nos permita r</w:t>
            </w:r>
            <w:r w:rsidRPr="003B7002">
              <w:rPr>
                <w:rFonts w:cstheme="minorHAnsi"/>
                <w:bCs/>
              </w:rPr>
              <w:t xml:space="preserve">ecuperar </w:t>
            </w:r>
            <w:r w:rsidRPr="003B7002">
              <w:rPr>
                <w:rFonts w:cstheme="minorHAnsi"/>
                <w:bCs/>
              </w:rPr>
              <w:lastRenderedPageBreak/>
              <w:t>el tejido social y espacios públicos</w:t>
            </w:r>
            <w:r>
              <w:rPr>
                <w:rFonts w:cstheme="minorHAnsi"/>
                <w:bCs/>
              </w:rPr>
              <w:t>.</w:t>
            </w:r>
          </w:p>
          <w:p w:rsidR="0015568D" w:rsidRPr="00145F76" w:rsidRDefault="0015568D" w:rsidP="007C254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</w:tr>
      <w:tr w:rsidR="0015568D" w:rsidTr="007C254A">
        <w:trPr>
          <w:trHeight w:val="263"/>
        </w:trPr>
        <w:tc>
          <w:tcPr>
            <w:tcW w:w="0" w:type="auto"/>
            <w:shd w:val="clear" w:color="auto" w:fill="auto"/>
          </w:tcPr>
          <w:p w:rsidR="0086535E" w:rsidRDefault="0086535E" w:rsidP="0086535E">
            <w:pPr>
              <w:widowControl w:val="0"/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Promoviendo convenios participativos para la organización </w:t>
            </w:r>
            <w:r w:rsidRPr="003B7002">
              <w:rPr>
                <w:rFonts w:cstheme="minorHAnsi"/>
              </w:rPr>
              <w:t>de actividades como taller de fotografía, arte urbano</w:t>
            </w:r>
            <w:r>
              <w:rPr>
                <w:rFonts w:cstheme="minorHAnsi"/>
              </w:rPr>
              <w:t xml:space="preserve"> y</w:t>
            </w:r>
            <w:r w:rsidRPr="003B7002">
              <w:rPr>
                <w:rFonts w:cstheme="minorHAnsi"/>
              </w:rPr>
              <w:t xml:space="preserve"> clases de karate,  </w:t>
            </w:r>
            <w:r>
              <w:rPr>
                <w:rFonts w:cstheme="minorHAnsi"/>
              </w:rPr>
              <w:t>q</w:t>
            </w:r>
            <w:r w:rsidRPr="003B7002">
              <w:rPr>
                <w:rFonts w:cstheme="minorHAnsi"/>
              </w:rPr>
              <w:t xml:space="preserve">ue permita </w:t>
            </w:r>
            <w:r>
              <w:rPr>
                <w:rFonts w:cstheme="minorHAnsi"/>
              </w:rPr>
              <w:t xml:space="preserve">a los adolescentes </w:t>
            </w:r>
            <w:r w:rsidRPr="003B7002">
              <w:rPr>
                <w:rFonts w:cstheme="minorHAnsi"/>
              </w:rPr>
              <w:t>desarrollarse</w:t>
            </w:r>
            <w:r>
              <w:rPr>
                <w:rFonts w:cstheme="minorHAnsi"/>
              </w:rPr>
              <w:t xml:space="preserve"> integralmente y hacer uso adecuado de sus tiempos libres.</w:t>
            </w:r>
          </w:p>
          <w:p w:rsidR="0015568D" w:rsidRPr="00145F76" w:rsidRDefault="0015568D" w:rsidP="007C254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</w:tr>
      <w:tr w:rsidR="0015568D" w:rsidTr="007C254A">
        <w:trPr>
          <w:trHeight w:val="280"/>
        </w:trPr>
        <w:tc>
          <w:tcPr>
            <w:tcW w:w="0" w:type="auto"/>
            <w:shd w:val="clear" w:color="auto" w:fill="auto"/>
          </w:tcPr>
          <w:p w:rsidR="0015568D" w:rsidRPr="00145F76" w:rsidRDefault="0086535E" w:rsidP="007C254A">
            <w:pPr>
              <w:jc w:val="both"/>
              <w:rPr>
                <w:sz w:val="20"/>
              </w:rPr>
            </w:pPr>
            <w:r>
              <w:rPr>
                <w:rFonts w:cstheme="minorHAnsi"/>
              </w:rPr>
              <w:t>Generando convenio de colaboración con el Centro de Atención para la Adicciones (CAPA) del COMUCAT y con Comunidades Terapéuticas</w:t>
            </w:r>
            <w:r w:rsidRPr="003B70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que permitan la canalización de adolescentes con problemas de uso y abuso de sustancias psicoadictivas que les permita acceder a</w:t>
            </w:r>
            <w:r w:rsidRPr="003B7002">
              <w:rPr>
                <w:rFonts w:cstheme="minorHAnsi"/>
              </w:rPr>
              <w:t xml:space="preserve"> una rehabilitación voluntaria y gratuita.</w:t>
            </w: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</w:tr>
      <w:tr w:rsidR="0015568D" w:rsidTr="007C254A">
        <w:trPr>
          <w:trHeight w:val="283"/>
        </w:trPr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568D" w:rsidRPr="00145F76" w:rsidRDefault="0015568D" w:rsidP="007C254A">
            <w:pPr>
              <w:jc w:val="center"/>
              <w:rPr>
                <w:sz w:val="20"/>
              </w:rPr>
            </w:pPr>
          </w:p>
        </w:tc>
      </w:tr>
    </w:tbl>
    <w:p w:rsidR="0015568D" w:rsidRDefault="0015568D" w:rsidP="0015568D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4B1568" w:rsidRDefault="004B1568">
      <w:pPr>
        <w:rPr>
          <w:b/>
          <w:sz w:val="48"/>
        </w:rPr>
      </w:pPr>
      <w:r>
        <w:rPr>
          <w:b/>
          <w:sz w:val="48"/>
        </w:rPr>
        <w:br w:type="page"/>
      </w:r>
    </w:p>
    <w:p w:rsidR="0015568D" w:rsidRDefault="004B1568" w:rsidP="0015568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-35560</wp:posOffset>
            </wp:positionV>
            <wp:extent cx="788670" cy="96710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68D" w:rsidRPr="00212E94">
        <w:rPr>
          <w:b/>
          <w:sz w:val="48"/>
        </w:rPr>
        <w:t>ANEXO 1</w:t>
      </w:r>
      <w:r w:rsidR="0015568D">
        <w:rPr>
          <w:b/>
          <w:sz w:val="48"/>
        </w:rPr>
        <w:t xml:space="preserve">: </w:t>
      </w:r>
      <w:r w:rsidR="0015568D">
        <w:rPr>
          <w:sz w:val="28"/>
        </w:rPr>
        <w:t>DATOS GENERALES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68D" w:rsidRPr="0068316A" w:rsidRDefault="0015568D" w:rsidP="0015568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5568D" w:rsidRDefault="0015568D" w:rsidP="007C254A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 de conferencias en universidades.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CD47BB" w:rsidP="007C254A">
            <w:r>
              <w:t>5</w:t>
            </w:r>
          </w:p>
        </w:tc>
      </w:tr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5568D" w:rsidRDefault="007A06A5" w:rsidP="007C254A">
            <w:pPr>
              <w:jc w:val="both"/>
            </w:pPr>
            <w:r>
              <w:t xml:space="preserve">SUBDIRECCION </w:t>
            </w:r>
            <w:r w:rsidR="0015568D">
              <w:t>DE VINCULACION CIUDADANA</w:t>
            </w:r>
          </w:p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B021D1" w:rsidP="002F31C3">
            <w:r>
              <w:t xml:space="preserve">5.3 </w:t>
            </w:r>
          </w:p>
        </w:tc>
      </w:tr>
      <w:tr w:rsidR="0015568D" w:rsidTr="002F22A5">
        <w:trPr>
          <w:trHeight w:val="40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568D" w:rsidRDefault="0015568D" w:rsidP="007C254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5568D" w:rsidRDefault="0015568D" w:rsidP="007C254A">
            <w:pPr>
              <w:jc w:val="both"/>
            </w:pPr>
            <w:r>
              <w:t xml:space="preserve"> Se darán conferencias a jóvenes universitarios  del sector privado o </w:t>
            </w:r>
            <w:r w:rsidR="00964A9C">
              <w:t>público</w:t>
            </w:r>
            <w:r>
              <w:t xml:space="preserve">, con ello se tratara de orientarlos con temas de seguridad Pública, </w:t>
            </w:r>
            <w:r w:rsidRPr="00740704">
              <w:t>darles a conocer que hacen las Diferentes Direccione</w:t>
            </w:r>
            <w:r w:rsidR="0032740E" w:rsidRPr="00740704">
              <w:t>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2F22A5">
        <w:trPr>
          <w:trHeight w:val="57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568D" w:rsidRDefault="0015568D" w:rsidP="007C254A"/>
        </w:tc>
        <w:tc>
          <w:tcPr>
            <w:tcW w:w="6662" w:type="dxa"/>
            <w:gridSpan w:val="6"/>
            <w:vMerge/>
          </w:tcPr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568D" w:rsidRDefault="0015568D" w:rsidP="007C254A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5568D" w:rsidRDefault="0015568D" w:rsidP="007C254A">
            <w:pPr>
              <w:jc w:val="both"/>
            </w:pPr>
            <w:r>
              <w:t>SE CONTEMPLA</w:t>
            </w:r>
            <w:r w:rsidR="0032740E">
              <w:t xml:space="preserve"> </w:t>
            </w:r>
            <w:r w:rsidRPr="00740704">
              <w:rPr>
                <w:color w:val="FF0000"/>
              </w:rPr>
              <w:t>EN LA TOTALIDAD DEL MUNICIPIO</w:t>
            </w:r>
            <w:r>
              <w:t xml:space="preserve"> DE SAN PEDRO TLAQUEPAQUE</w:t>
            </w:r>
          </w:p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568D" w:rsidRDefault="0015568D" w:rsidP="007C254A"/>
        </w:tc>
        <w:tc>
          <w:tcPr>
            <w:tcW w:w="6662" w:type="dxa"/>
            <w:gridSpan w:val="6"/>
            <w:vMerge/>
          </w:tcPr>
          <w:p w:rsidR="0015568D" w:rsidRDefault="0015568D" w:rsidP="007C254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5568D" w:rsidRDefault="0015568D" w:rsidP="007C254A">
            <w:r>
              <w:t xml:space="preserve">LTS YADIRA ALEXANDRA PARTIDA GOMEZ / </w:t>
            </w:r>
            <w:hyperlink r:id="rId10" w:history="1">
              <w:r w:rsidRPr="00CB7684">
                <w:rPr>
                  <w:rStyle w:val="Hipervnculo"/>
                </w:rPr>
                <w:t>ltsypartida@gmail.com</w:t>
              </w:r>
            </w:hyperlink>
          </w:p>
          <w:p w:rsidR="0015568D" w:rsidRDefault="0015568D" w:rsidP="007C254A">
            <w:pPr>
              <w:jc w:val="both"/>
            </w:pPr>
            <w:r>
              <w:t>Tel: 33455940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C00741">
        <w:trPr>
          <w:trHeight w:val="389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568D" w:rsidRDefault="0015568D" w:rsidP="007C254A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5568D" w:rsidRDefault="00CD47BB" w:rsidP="00C00741">
            <w:pPr>
              <w:jc w:val="both"/>
            </w:pPr>
            <w:r w:rsidRPr="00CD47BB">
              <w:t>Padrones ciudadano</w:t>
            </w:r>
            <w:r>
              <w:t>s</w:t>
            </w:r>
            <w:r w:rsidRPr="00CD47BB">
              <w:t xml:space="preserve"> consolidados a través de talleres comunitarios por colonias generados a fin de vincular al ciudadano con los elementos operativos de la Comisaría.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568D" w:rsidRDefault="0015568D" w:rsidP="007C254A"/>
        </w:tc>
        <w:tc>
          <w:tcPr>
            <w:tcW w:w="6662" w:type="dxa"/>
            <w:gridSpan w:val="6"/>
            <w:vMerge/>
          </w:tcPr>
          <w:p w:rsidR="0015568D" w:rsidRDefault="0015568D" w:rsidP="007C254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</w:tr>
      <w:tr w:rsidR="0015568D" w:rsidTr="007C254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15568D" w:rsidRDefault="0015568D" w:rsidP="007C254A">
            <w:pPr>
              <w:jc w:val="both"/>
            </w:pPr>
            <w:r>
              <w:t>JOVENES UNIVERSITARIOS.</w:t>
            </w:r>
          </w:p>
        </w:tc>
      </w:tr>
      <w:tr w:rsidR="0015568D" w:rsidTr="007C254A">
        <w:tc>
          <w:tcPr>
            <w:tcW w:w="4599" w:type="dxa"/>
            <w:gridSpan w:val="5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Fecha de Cierre</w:t>
            </w:r>
          </w:p>
        </w:tc>
      </w:tr>
      <w:tr w:rsidR="0015568D" w:rsidTr="007C254A">
        <w:tc>
          <w:tcPr>
            <w:tcW w:w="1092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5568D" w:rsidRDefault="0015568D" w:rsidP="007C254A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5568D" w:rsidRDefault="0015568D" w:rsidP="007C254A">
            <w:pPr>
              <w:jc w:val="center"/>
            </w:pPr>
            <w:r>
              <w:t>31 de Diciembre del 2017</w:t>
            </w:r>
          </w:p>
        </w:tc>
      </w:tr>
      <w:tr w:rsidR="0015568D" w:rsidTr="007C254A">
        <w:tc>
          <w:tcPr>
            <w:tcW w:w="1092" w:type="dxa"/>
          </w:tcPr>
          <w:p w:rsidR="0015568D" w:rsidRDefault="0015568D" w:rsidP="007C254A">
            <w:pPr>
              <w:jc w:val="center"/>
            </w:pPr>
          </w:p>
        </w:tc>
        <w:tc>
          <w:tcPr>
            <w:tcW w:w="1060" w:type="dxa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915" w:type="dxa"/>
          </w:tcPr>
          <w:p w:rsidR="0015568D" w:rsidRDefault="0015568D" w:rsidP="007C254A">
            <w:pPr>
              <w:jc w:val="center"/>
            </w:pPr>
          </w:p>
        </w:tc>
        <w:tc>
          <w:tcPr>
            <w:tcW w:w="1532" w:type="dxa"/>
            <w:gridSpan w:val="2"/>
          </w:tcPr>
          <w:p w:rsidR="0015568D" w:rsidRDefault="0015568D" w:rsidP="007C254A">
            <w:pPr>
              <w:jc w:val="center"/>
            </w:pPr>
          </w:p>
        </w:tc>
        <w:tc>
          <w:tcPr>
            <w:tcW w:w="1678" w:type="dxa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15568D" w:rsidRDefault="0015568D" w:rsidP="007C254A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x</w:t>
            </w:r>
          </w:p>
        </w:tc>
      </w:tr>
      <w:tr w:rsidR="0015568D" w:rsidTr="007C254A">
        <w:tc>
          <w:tcPr>
            <w:tcW w:w="3067" w:type="dxa"/>
            <w:gridSpan w:val="3"/>
            <w:shd w:val="clear" w:color="auto" w:fill="D9D9D9" w:themeFill="background1" w:themeFillShade="D9"/>
          </w:tcPr>
          <w:p w:rsidR="0015568D" w:rsidRDefault="0015568D" w:rsidP="007C254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5568D" w:rsidRDefault="0015568D" w:rsidP="007C254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5568D" w:rsidRDefault="0015568D" w:rsidP="007C254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98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25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946" w:type="dxa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5568D" w:rsidRDefault="0015568D" w:rsidP="007C254A"/>
        </w:tc>
        <w:tc>
          <w:tcPr>
            <w:tcW w:w="874" w:type="dxa"/>
            <w:shd w:val="clear" w:color="auto" w:fill="FABF8F" w:themeFill="accent6" w:themeFillTint="99"/>
          </w:tcPr>
          <w:p w:rsidR="0015568D" w:rsidRDefault="0015568D" w:rsidP="007C254A"/>
        </w:tc>
      </w:tr>
    </w:tbl>
    <w:p w:rsidR="0015568D" w:rsidRDefault="0015568D" w:rsidP="0015568D">
      <w:r>
        <w:br w:type="page"/>
      </w:r>
    </w:p>
    <w:p w:rsidR="0015568D" w:rsidRDefault="0015568D" w:rsidP="0015568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15568D" w:rsidRDefault="0015568D" w:rsidP="0015568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72"/>
        <w:gridCol w:w="888"/>
        <w:gridCol w:w="839"/>
        <w:gridCol w:w="326"/>
        <w:gridCol w:w="325"/>
        <w:gridCol w:w="906"/>
        <w:gridCol w:w="320"/>
        <w:gridCol w:w="319"/>
        <w:gridCol w:w="883"/>
        <w:gridCol w:w="794"/>
        <w:gridCol w:w="906"/>
        <w:gridCol w:w="828"/>
        <w:gridCol w:w="911"/>
        <w:gridCol w:w="987"/>
        <w:gridCol w:w="802"/>
      </w:tblGrid>
      <w:tr w:rsidR="0015568D" w:rsidTr="00CD47BB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15568D" w:rsidRDefault="0015568D" w:rsidP="00C07D37">
            <w:pPr>
              <w:jc w:val="both"/>
            </w:pPr>
            <w:r>
              <w:t xml:space="preserve">A)Actividades a realizar para la obtención del producto esperado 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15568D" w:rsidRDefault="0015568D" w:rsidP="007C254A">
            <w:pPr>
              <w:jc w:val="both"/>
            </w:pPr>
            <w:r>
              <w:t>CONFERENCIAS EN UNIVERSIDADES</w:t>
            </w:r>
          </w:p>
        </w:tc>
      </w:tr>
      <w:tr w:rsidR="0015568D" w:rsidTr="00CD47BB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15568D" w:rsidRDefault="0015568D" w:rsidP="00C07D37">
            <w:pPr>
              <w:jc w:val="both"/>
            </w:pPr>
            <w:r>
              <w:t>B) Principal producto esperado (base para el establecimiento de metas)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15568D" w:rsidRDefault="0015568D" w:rsidP="007C254A">
            <w:pPr>
              <w:jc w:val="both"/>
            </w:pPr>
            <w:r>
              <w:t xml:space="preserve">TOMAR </w:t>
            </w:r>
            <w:r w:rsidRPr="0032740E">
              <w:rPr>
                <w:color w:val="FF0000"/>
              </w:rPr>
              <w:t>LA TOTALIDAD DE UNIVERSIDADES</w:t>
            </w:r>
            <w:r>
              <w:t xml:space="preserve"> QUE RADICAN EN LA EXTENSION TERRITORIAL DEL MUNICIPIO</w:t>
            </w:r>
          </w:p>
        </w:tc>
      </w:tr>
      <w:tr w:rsidR="0015568D" w:rsidTr="00CD47BB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15568D" w:rsidRDefault="0015568D" w:rsidP="00C07D37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15568D" w:rsidRDefault="00B021D1" w:rsidP="007C254A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índices de inseguridad</w:t>
            </w:r>
          </w:p>
        </w:tc>
      </w:tr>
      <w:tr w:rsidR="0015568D" w:rsidTr="00CD47BB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15568D" w:rsidRDefault="0015568D" w:rsidP="00C07D37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15568D" w:rsidRDefault="00964A9C" w:rsidP="007C254A">
            <w:pPr>
              <w:jc w:val="both"/>
            </w:pPr>
            <w:r>
              <w:t>16</w:t>
            </w:r>
            <w:bookmarkStart w:id="0" w:name="_GoBack"/>
            <w:bookmarkEnd w:id="0"/>
          </w:p>
        </w:tc>
      </w:tr>
      <w:tr w:rsidR="0015568D" w:rsidTr="00CD47BB">
        <w:tc>
          <w:tcPr>
            <w:tcW w:w="1187" w:type="pct"/>
            <w:vMerge w:val="restart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Alcance</w:t>
            </w:r>
          </w:p>
        </w:tc>
        <w:tc>
          <w:tcPr>
            <w:tcW w:w="779" w:type="pct"/>
            <w:gridSpan w:val="3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Corto Plazo</w:t>
            </w:r>
          </w:p>
        </w:tc>
        <w:tc>
          <w:tcPr>
            <w:tcW w:w="1694" w:type="pct"/>
            <w:gridSpan w:val="7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Mediano Plazo</w:t>
            </w:r>
          </w:p>
        </w:tc>
        <w:tc>
          <w:tcPr>
            <w:tcW w:w="1340" w:type="pct"/>
            <w:gridSpan w:val="4"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  <w:r>
              <w:t>Largo Plazo</w:t>
            </w:r>
          </w:p>
        </w:tc>
      </w:tr>
      <w:tr w:rsidR="0015568D" w:rsidTr="00CD47BB">
        <w:tc>
          <w:tcPr>
            <w:tcW w:w="1187" w:type="pct"/>
            <w:vMerge/>
            <w:shd w:val="clear" w:color="auto" w:fill="D9D9D9" w:themeFill="background1" w:themeFillShade="D9"/>
          </w:tcPr>
          <w:p w:rsidR="0015568D" w:rsidRDefault="0015568D" w:rsidP="007C254A">
            <w:pPr>
              <w:jc w:val="center"/>
            </w:pPr>
          </w:p>
        </w:tc>
        <w:tc>
          <w:tcPr>
            <w:tcW w:w="779" w:type="pct"/>
            <w:gridSpan w:val="3"/>
            <w:shd w:val="clear" w:color="auto" w:fill="auto"/>
          </w:tcPr>
          <w:p w:rsidR="0015568D" w:rsidRDefault="0015568D" w:rsidP="007C254A"/>
        </w:tc>
        <w:tc>
          <w:tcPr>
            <w:tcW w:w="1694" w:type="pct"/>
            <w:gridSpan w:val="7"/>
            <w:shd w:val="clear" w:color="auto" w:fill="auto"/>
          </w:tcPr>
          <w:p w:rsidR="0015568D" w:rsidRDefault="0015568D" w:rsidP="007C254A">
            <w:r>
              <w:t>*</w:t>
            </w:r>
          </w:p>
        </w:tc>
        <w:tc>
          <w:tcPr>
            <w:tcW w:w="1340" w:type="pct"/>
            <w:gridSpan w:val="4"/>
            <w:shd w:val="clear" w:color="auto" w:fill="auto"/>
          </w:tcPr>
          <w:p w:rsidR="0015568D" w:rsidRDefault="0015568D" w:rsidP="007C254A"/>
        </w:tc>
      </w:tr>
      <w:tr w:rsidR="0078645C" w:rsidTr="00CD47BB">
        <w:tc>
          <w:tcPr>
            <w:tcW w:w="1187" w:type="pct"/>
            <w:shd w:val="clear" w:color="auto" w:fill="D9D9D9" w:themeFill="background1" w:themeFillShade="D9"/>
          </w:tcPr>
          <w:p w:rsidR="0078645C" w:rsidRDefault="0078645C" w:rsidP="007C254A">
            <w:r>
              <w:t>C) Valor Inicial de la Meta</w:t>
            </w:r>
          </w:p>
        </w:tc>
        <w:tc>
          <w:tcPr>
            <w:tcW w:w="1370" w:type="pct"/>
            <w:gridSpan w:val="6"/>
            <w:shd w:val="clear" w:color="auto" w:fill="D9D9D9" w:themeFill="background1" w:themeFillShade="D9"/>
          </w:tcPr>
          <w:p w:rsidR="0078645C" w:rsidRDefault="0078645C" w:rsidP="007C254A">
            <w:pPr>
              <w:jc w:val="center"/>
            </w:pPr>
            <w:r>
              <w:t>Valor final de la Meta</w:t>
            </w:r>
          </w:p>
        </w:tc>
        <w:tc>
          <w:tcPr>
            <w:tcW w:w="1417" w:type="pct"/>
            <w:gridSpan w:val="5"/>
            <w:shd w:val="clear" w:color="auto" w:fill="D9D9D9" w:themeFill="background1" w:themeFillShade="D9"/>
          </w:tcPr>
          <w:p w:rsidR="0078645C" w:rsidRDefault="0078645C" w:rsidP="007C254A">
            <w:pPr>
              <w:jc w:val="center"/>
            </w:pPr>
            <w:r w:rsidRPr="009737B0">
              <w:t>Nombre del indicador</w:t>
            </w:r>
          </w:p>
        </w:tc>
        <w:tc>
          <w:tcPr>
            <w:tcW w:w="1025" w:type="pct"/>
            <w:gridSpan w:val="3"/>
            <w:shd w:val="clear" w:color="auto" w:fill="D9D9D9" w:themeFill="background1" w:themeFillShade="D9"/>
          </w:tcPr>
          <w:p w:rsidR="0078645C" w:rsidRDefault="0078645C" w:rsidP="007C254A">
            <w:pPr>
              <w:jc w:val="center"/>
            </w:pPr>
            <w:r w:rsidRPr="009737B0">
              <w:t>Formula del indicador</w:t>
            </w:r>
          </w:p>
        </w:tc>
      </w:tr>
      <w:tr w:rsidR="0032740E" w:rsidTr="00CD47BB">
        <w:tc>
          <w:tcPr>
            <w:tcW w:w="1187" w:type="pct"/>
            <w:shd w:val="clear" w:color="auto" w:fill="auto"/>
          </w:tcPr>
          <w:p w:rsidR="0032740E" w:rsidRDefault="0032740E" w:rsidP="007C254A">
            <w:pPr>
              <w:jc w:val="center"/>
            </w:pPr>
            <w:r>
              <w:t>12 Ciclos de Conferencias</w:t>
            </w:r>
          </w:p>
          <w:p w:rsidR="0032740E" w:rsidRDefault="0032740E" w:rsidP="007C254A">
            <w:pPr>
              <w:jc w:val="center"/>
            </w:pPr>
            <w:r>
              <w:t>0 Planteles Universitarios Públicos</w:t>
            </w:r>
          </w:p>
          <w:p w:rsidR="0032740E" w:rsidRDefault="0032740E" w:rsidP="0032740E">
            <w:pPr>
              <w:jc w:val="center"/>
            </w:pPr>
            <w:r>
              <w:t>0 Planteles Universitarios Privados</w:t>
            </w:r>
          </w:p>
          <w:p w:rsidR="0032740E" w:rsidRDefault="0032740E" w:rsidP="0032740E">
            <w:pPr>
              <w:jc w:val="center"/>
            </w:pPr>
            <w:r>
              <w:t>0 Alumnos Capacitados</w:t>
            </w:r>
          </w:p>
        </w:tc>
        <w:tc>
          <w:tcPr>
            <w:tcW w:w="1370" w:type="pct"/>
            <w:gridSpan w:val="6"/>
            <w:shd w:val="clear" w:color="auto" w:fill="auto"/>
          </w:tcPr>
          <w:p w:rsidR="0032740E" w:rsidRDefault="0033575F" w:rsidP="00813D96">
            <w:pPr>
              <w:jc w:val="center"/>
            </w:pPr>
            <w:r>
              <w:t>__</w:t>
            </w:r>
            <w:r w:rsidR="0032740E">
              <w:t xml:space="preserve"> Ciclos de Conferencias</w:t>
            </w:r>
          </w:p>
          <w:p w:rsidR="0032740E" w:rsidRDefault="0032740E" w:rsidP="00813D96">
            <w:pPr>
              <w:jc w:val="center"/>
            </w:pPr>
            <w:r>
              <w:t>___ Planteles Universitarios Públicos</w:t>
            </w:r>
          </w:p>
          <w:p w:rsidR="0032740E" w:rsidRDefault="0032740E" w:rsidP="00813D96">
            <w:pPr>
              <w:jc w:val="center"/>
            </w:pPr>
            <w:r>
              <w:t>___  Planteles Universitarios Privados</w:t>
            </w:r>
          </w:p>
          <w:p w:rsidR="0032740E" w:rsidRDefault="0032740E" w:rsidP="0032740E">
            <w:pPr>
              <w:jc w:val="center"/>
            </w:pPr>
            <w:r>
              <w:t>___ Alumnos Capacitados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32740E" w:rsidRDefault="00CD47BB" w:rsidP="004B1568">
            <w:pPr>
              <w:jc w:val="both"/>
            </w:pPr>
            <w:r w:rsidRPr="00CD47BB">
              <w:t>Número de talleres en colonias y ciudadanos atendidos, en comparativo con la población registrada en cada colonia abordada.</w:t>
            </w:r>
          </w:p>
        </w:tc>
        <w:tc>
          <w:tcPr>
            <w:tcW w:w="1025" w:type="pct"/>
            <w:gridSpan w:val="3"/>
            <w:shd w:val="clear" w:color="auto" w:fill="auto"/>
          </w:tcPr>
          <w:p w:rsidR="0032740E" w:rsidRDefault="0032740E" w:rsidP="004B1568">
            <w:pPr>
              <w:jc w:val="both"/>
            </w:pPr>
          </w:p>
        </w:tc>
      </w:tr>
      <w:tr w:rsidR="004B1568" w:rsidTr="00CD47BB">
        <w:tc>
          <w:tcPr>
            <w:tcW w:w="2557" w:type="pct"/>
            <w:gridSpan w:val="7"/>
            <w:shd w:val="clear" w:color="auto" w:fill="D9D9D9" w:themeFill="background1" w:themeFillShade="D9"/>
          </w:tcPr>
          <w:p w:rsidR="004B1568" w:rsidRDefault="004B1568" w:rsidP="007C254A">
            <w:r>
              <w:t>Clave de presupuesto determinada en Finanzas para la etiquetación de recursos</w:t>
            </w:r>
          </w:p>
        </w:tc>
        <w:tc>
          <w:tcPr>
            <w:tcW w:w="2443" w:type="pct"/>
            <w:gridSpan w:val="8"/>
            <w:shd w:val="clear" w:color="auto" w:fill="FABF8F" w:themeFill="accent6" w:themeFillTint="99"/>
          </w:tcPr>
          <w:p w:rsidR="004B1568" w:rsidRDefault="004B1568" w:rsidP="007C254A"/>
        </w:tc>
      </w:tr>
      <w:tr w:rsidR="004B1568" w:rsidTr="00C07D37">
        <w:trPr>
          <w:trHeight w:val="340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4B1568" w:rsidRDefault="004B1568" w:rsidP="007C254A">
            <w:pPr>
              <w:jc w:val="center"/>
            </w:pPr>
            <w:r>
              <w:t>Cronograma Anual  de Actividades</w:t>
            </w:r>
          </w:p>
        </w:tc>
      </w:tr>
      <w:tr w:rsidR="004B1568" w:rsidTr="007C254A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4B1568" w:rsidRDefault="004B1568" w:rsidP="007C254A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B1568" w:rsidRDefault="004B1568" w:rsidP="007C254A">
            <w:pPr>
              <w:jc w:val="center"/>
            </w:pPr>
            <w:r>
              <w:t>DIC</w:t>
            </w:r>
          </w:p>
        </w:tc>
      </w:tr>
      <w:tr w:rsidR="004B1568" w:rsidTr="007C254A">
        <w:trPr>
          <w:trHeight w:val="312"/>
        </w:trPr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</w:tr>
      <w:tr w:rsidR="004B1568" w:rsidTr="007C254A">
        <w:trPr>
          <w:trHeight w:val="283"/>
        </w:trPr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1568" w:rsidRPr="00145F76" w:rsidRDefault="004B1568" w:rsidP="007C254A">
            <w:pPr>
              <w:jc w:val="center"/>
              <w:rPr>
                <w:sz w:val="20"/>
              </w:rPr>
            </w:pPr>
          </w:p>
        </w:tc>
      </w:tr>
    </w:tbl>
    <w:p w:rsidR="0004760E" w:rsidRDefault="0015568D">
      <w:pPr>
        <w:rPr>
          <w:rFonts w:ascii="Arial" w:hAnsi="Arial" w:cs="Arial"/>
          <w:b/>
          <w:sz w:val="24"/>
          <w:szCs w:val="20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04760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66" w:rsidRDefault="005A0966" w:rsidP="00831F7E">
      <w:pPr>
        <w:spacing w:after="0" w:line="240" w:lineRule="auto"/>
      </w:pPr>
      <w:r>
        <w:separator/>
      </w:r>
    </w:p>
  </w:endnote>
  <w:endnote w:type="continuationSeparator" w:id="0">
    <w:p w:rsidR="005A0966" w:rsidRDefault="005A096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66" w:rsidRDefault="005A0966" w:rsidP="00831F7E">
      <w:pPr>
        <w:spacing w:after="0" w:line="240" w:lineRule="auto"/>
      </w:pPr>
      <w:r>
        <w:separator/>
      </w:r>
    </w:p>
  </w:footnote>
  <w:footnote w:type="continuationSeparator" w:id="0">
    <w:p w:rsidR="005A0966" w:rsidRDefault="005A0966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530"/>
    <w:multiLevelType w:val="hybridMultilevel"/>
    <w:tmpl w:val="72EE82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334F1"/>
    <w:rsid w:val="000473B9"/>
    <w:rsid w:val="0004760E"/>
    <w:rsid w:val="00077A68"/>
    <w:rsid w:val="00094BAF"/>
    <w:rsid w:val="000B44D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29E4"/>
    <w:rsid w:val="00153BBB"/>
    <w:rsid w:val="0015568D"/>
    <w:rsid w:val="00185210"/>
    <w:rsid w:val="00191343"/>
    <w:rsid w:val="00195B59"/>
    <w:rsid w:val="001A203E"/>
    <w:rsid w:val="001A5139"/>
    <w:rsid w:val="001F51CC"/>
    <w:rsid w:val="001F5482"/>
    <w:rsid w:val="001F5B4A"/>
    <w:rsid w:val="00212E94"/>
    <w:rsid w:val="0021498C"/>
    <w:rsid w:val="00214B66"/>
    <w:rsid w:val="00220D06"/>
    <w:rsid w:val="002315CE"/>
    <w:rsid w:val="00244BBA"/>
    <w:rsid w:val="0025771D"/>
    <w:rsid w:val="00283259"/>
    <w:rsid w:val="00296300"/>
    <w:rsid w:val="002E08B6"/>
    <w:rsid w:val="002F22A5"/>
    <w:rsid w:val="002F2DAB"/>
    <w:rsid w:val="002F31C3"/>
    <w:rsid w:val="0032740E"/>
    <w:rsid w:val="0033575F"/>
    <w:rsid w:val="00354265"/>
    <w:rsid w:val="0035529E"/>
    <w:rsid w:val="00366CAA"/>
    <w:rsid w:val="0038034B"/>
    <w:rsid w:val="00393FB9"/>
    <w:rsid w:val="003968A1"/>
    <w:rsid w:val="003978F6"/>
    <w:rsid w:val="003B7002"/>
    <w:rsid w:val="003C3FD5"/>
    <w:rsid w:val="003D2EB3"/>
    <w:rsid w:val="003F1857"/>
    <w:rsid w:val="003F32B8"/>
    <w:rsid w:val="00415510"/>
    <w:rsid w:val="004355B6"/>
    <w:rsid w:val="00444429"/>
    <w:rsid w:val="00452566"/>
    <w:rsid w:val="0045257B"/>
    <w:rsid w:val="00475672"/>
    <w:rsid w:val="004840BF"/>
    <w:rsid w:val="00485EB9"/>
    <w:rsid w:val="004878BE"/>
    <w:rsid w:val="004B1568"/>
    <w:rsid w:val="004B17E0"/>
    <w:rsid w:val="004D73DA"/>
    <w:rsid w:val="004E1777"/>
    <w:rsid w:val="00507023"/>
    <w:rsid w:val="005132E8"/>
    <w:rsid w:val="00517E32"/>
    <w:rsid w:val="00540401"/>
    <w:rsid w:val="00541F08"/>
    <w:rsid w:val="00542487"/>
    <w:rsid w:val="005461F3"/>
    <w:rsid w:val="005478E1"/>
    <w:rsid w:val="00556712"/>
    <w:rsid w:val="00571D3D"/>
    <w:rsid w:val="005732E8"/>
    <w:rsid w:val="005739F5"/>
    <w:rsid w:val="00595819"/>
    <w:rsid w:val="005A0966"/>
    <w:rsid w:val="005A4501"/>
    <w:rsid w:val="005C6958"/>
    <w:rsid w:val="005D6B0E"/>
    <w:rsid w:val="005E58EB"/>
    <w:rsid w:val="00600F19"/>
    <w:rsid w:val="006123EC"/>
    <w:rsid w:val="006235EC"/>
    <w:rsid w:val="00640878"/>
    <w:rsid w:val="00650F82"/>
    <w:rsid w:val="006557DF"/>
    <w:rsid w:val="00663511"/>
    <w:rsid w:val="00663E7F"/>
    <w:rsid w:val="0068296C"/>
    <w:rsid w:val="0068316A"/>
    <w:rsid w:val="00687B8E"/>
    <w:rsid w:val="00697266"/>
    <w:rsid w:val="006C4E80"/>
    <w:rsid w:val="006D26BC"/>
    <w:rsid w:val="006E48D8"/>
    <w:rsid w:val="006F0539"/>
    <w:rsid w:val="006F1B0C"/>
    <w:rsid w:val="00700C4B"/>
    <w:rsid w:val="007031DE"/>
    <w:rsid w:val="00740704"/>
    <w:rsid w:val="007408A5"/>
    <w:rsid w:val="00741539"/>
    <w:rsid w:val="00746D74"/>
    <w:rsid w:val="00762157"/>
    <w:rsid w:val="00775E30"/>
    <w:rsid w:val="0078645C"/>
    <w:rsid w:val="00794ACD"/>
    <w:rsid w:val="007951C1"/>
    <w:rsid w:val="007A06A5"/>
    <w:rsid w:val="007C254A"/>
    <w:rsid w:val="007E1B4E"/>
    <w:rsid w:val="00802F41"/>
    <w:rsid w:val="00803C8A"/>
    <w:rsid w:val="00813D96"/>
    <w:rsid w:val="008306F1"/>
    <w:rsid w:val="00831976"/>
    <w:rsid w:val="00831F7E"/>
    <w:rsid w:val="00852335"/>
    <w:rsid w:val="00865183"/>
    <w:rsid w:val="0086535E"/>
    <w:rsid w:val="0087607E"/>
    <w:rsid w:val="008823BE"/>
    <w:rsid w:val="008A1383"/>
    <w:rsid w:val="008B03B5"/>
    <w:rsid w:val="008C7542"/>
    <w:rsid w:val="008D1CEE"/>
    <w:rsid w:val="008D3779"/>
    <w:rsid w:val="009109C2"/>
    <w:rsid w:val="0095054C"/>
    <w:rsid w:val="00964A9C"/>
    <w:rsid w:val="00976CFA"/>
    <w:rsid w:val="009B06DF"/>
    <w:rsid w:val="009B17BA"/>
    <w:rsid w:val="009C363D"/>
    <w:rsid w:val="009D2206"/>
    <w:rsid w:val="009E163A"/>
    <w:rsid w:val="009E5439"/>
    <w:rsid w:val="009E5ADE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266A"/>
    <w:rsid w:val="00AD4ED4"/>
    <w:rsid w:val="00AD667C"/>
    <w:rsid w:val="00AF641E"/>
    <w:rsid w:val="00AF730C"/>
    <w:rsid w:val="00B021D1"/>
    <w:rsid w:val="00B1501F"/>
    <w:rsid w:val="00B34FBB"/>
    <w:rsid w:val="00B44A80"/>
    <w:rsid w:val="00B71F35"/>
    <w:rsid w:val="00BA69C7"/>
    <w:rsid w:val="00BE28A4"/>
    <w:rsid w:val="00BF4795"/>
    <w:rsid w:val="00C00741"/>
    <w:rsid w:val="00C07D37"/>
    <w:rsid w:val="00C12013"/>
    <w:rsid w:val="00C12048"/>
    <w:rsid w:val="00C1260F"/>
    <w:rsid w:val="00C3208D"/>
    <w:rsid w:val="00C422A6"/>
    <w:rsid w:val="00C47DCA"/>
    <w:rsid w:val="00C516E6"/>
    <w:rsid w:val="00CB5F66"/>
    <w:rsid w:val="00CD47BB"/>
    <w:rsid w:val="00D146D1"/>
    <w:rsid w:val="00D22792"/>
    <w:rsid w:val="00D24A4B"/>
    <w:rsid w:val="00D50738"/>
    <w:rsid w:val="00DA1F68"/>
    <w:rsid w:val="00DB0FA4"/>
    <w:rsid w:val="00DC13B1"/>
    <w:rsid w:val="00DD5358"/>
    <w:rsid w:val="00DF3242"/>
    <w:rsid w:val="00DF7F7F"/>
    <w:rsid w:val="00E103F9"/>
    <w:rsid w:val="00E24DA3"/>
    <w:rsid w:val="00E24FED"/>
    <w:rsid w:val="00E30C7A"/>
    <w:rsid w:val="00E57798"/>
    <w:rsid w:val="00E6571B"/>
    <w:rsid w:val="00E81D19"/>
    <w:rsid w:val="00EB3B96"/>
    <w:rsid w:val="00ED521E"/>
    <w:rsid w:val="00EE1430"/>
    <w:rsid w:val="00EF78FF"/>
    <w:rsid w:val="00F1128B"/>
    <w:rsid w:val="00F13C60"/>
    <w:rsid w:val="00F150E9"/>
    <w:rsid w:val="00F34E5B"/>
    <w:rsid w:val="00F44230"/>
    <w:rsid w:val="00F542C1"/>
    <w:rsid w:val="00F739B6"/>
    <w:rsid w:val="00F8764B"/>
    <w:rsid w:val="00F94878"/>
    <w:rsid w:val="00FA0FEA"/>
    <w:rsid w:val="00FA4CA7"/>
    <w:rsid w:val="00FA5E7E"/>
    <w:rsid w:val="00FD7AFB"/>
    <w:rsid w:val="00FF1CB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217C1-A048-436E-9923-604FD873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878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yparti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tsyparti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syparti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64</cp:revision>
  <cp:lastPrinted>2016-06-21T16:36:00Z</cp:lastPrinted>
  <dcterms:created xsi:type="dcterms:W3CDTF">2017-01-03T18:35:00Z</dcterms:created>
  <dcterms:modified xsi:type="dcterms:W3CDTF">2017-05-11T17:54:00Z</dcterms:modified>
</cp:coreProperties>
</file>