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76789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767894" w:rsidRDefault="00767894" w:rsidP="001A513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767894" w:rsidRDefault="00767894" w:rsidP="0014195D">
            <w:pPr>
              <w:jc w:val="both"/>
            </w:pPr>
            <w:r w:rsidRPr="0014195D">
              <w:t>Insumos para el mantenimiento y conservación del parque vehicular (Preventivo y Correctivo).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67894" w:rsidRDefault="00767894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67894" w:rsidRDefault="00767894" w:rsidP="003905D5">
            <w:r>
              <w:t>4</w:t>
            </w:r>
          </w:p>
        </w:tc>
      </w:tr>
      <w:tr w:rsidR="0076789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767894" w:rsidRDefault="00767894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767894" w:rsidRDefault="00767894"/>
          <w:p w:rsidR="00767894" w:rsidRDefault="00767894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67894" w:rsidRDefault="00767894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67894" w:rsidRDefault="00767894" w:rsidP="003905D5">
            <w:r>
              <w:t>4.3</w:t>
            </w:r>
          </w:p>
        </w:tc>
      </w:tr>
      <w:tr w:rsidR="00767894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67894" w:rsidRDefault="00767894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767894" w:rsidRDefault="00767894"/>
          <w:p w:rsidR="00767894" w:rsidRDefault="00767894"/>
          <w:p w:rsidR="00767894" w:rsidRDefault="00767894"/>
          <w:p w:rsidR="00767894" w:rsidRDefault="00767894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67894" w:rsidRDefault="00767894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67894" w:rsidRDefault="00767894" w:rsidP="003905D5">
            <w:r>
              <w:t>4.3.1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700C4B"/>
          <w:p w:rsidR="00700C4B" w:rsidRDefault="00700C4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3F07BD">
            <w:r>
              <w:t>Refacciones mecánicas e insumos  de mantenimiento vehiculares adquiridos.</w:t>
            </w:r>
          </w:p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FA5E7E"/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296300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296300">
            <w:pPr>
              <w:jc w:val="center"/>
            </w:pPr>
          </w:p>
        </w:tc>
      </w:tr>
      <w:tr w:rsidR="00650F82" w:rsidTr="00121462">
        <w:tc>
          <w:tcPr>
            <w:tcW w:w="1092" w:type="dxa"/>
          </w:tcPr>
          <w:p w:rsidR="00650F82" w:rsidRDefault="00650F82" w:rsidP="00296300"/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1678" w:type="dxa"/>
          </w:tcPr>
          <w:p w:rsidR="00650F82" w:rsidRDefault="00650F82" w:rsidP="00296300"/>
        </w:tc>
        <w:tc>
          <w:tcPr>
            <w:tcW w:w="1417" w:type="dxa"/>
          </w:tcPr>
          <w:p w:rsidR="00650F82" w:rsidRDefault="00650F82" w:rsidP="00296300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  <w:bookmarkStart w:id="0" w:name="_GoBack"/>
      <w:bookmarkEnd w:id="0"/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/>
      </w:tblPr>
      <w:tblGrid>
        <w:gridCol w:w="3231"/>
        <w:gridCol w:w="862"/>
        <w:gridCol w:w="813"/>
        <w:gridCol w:w="326"/>
        <w:gridCol w:w="325"/>
        <w:gridCol w:w="878"/>
        <w:gridCol w:w="320"/>
        <w:gridCol w:w="319"/>
        <w:gridCol w:w="857"/>
        <w:gridCol w:w="771"/>
        <w:gridCol w:w="880"/>
        <w:gridCol w:w="802"/>
        <w:gridCol w:w="885"/>
        <w:gridCol w:w="958"/>
        <w:gridCol w:w="779"/>
      </w:tblGrid>
      <w:tr w:rsidR="000473B9" w:rsidTr="00841B38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14" w:type="pct"/>
            <w:gridSpan w:val="14"/>
            <w:shd w:val="clear" w:color="auto" w:fill="auto"/>
          </w:tcPr>
          <w:p w:rsidR="005461F3" w:rsidRDefault="005461F3" w:rsidP="00296300"/>
        </w:tc>
      </w:tr>
      <w:tr w:rsidR="00A57343" w:rsidTr="00841B38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14" w:type="pct"/>
            <w:gridSpan w:val="14"/>
            <w:shd w:val="clear" w:color="auto" w:fill="auto"/>
          </w:tcPr>
          <w:p w:rsidR="00A57343" w:rsidRDefault="00A57343" w:rsidP="00296300"/>
        </w:tc>
      </w:tr>
      <w:tr w:rsidR="00841B38" w:rsidTr="00841B38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841B38" w:rsidRDefault="00841B38" w:rsidP="005461F3">
            <w:r>
              <w:t xml:space="preserve">Indicador de Resultados vinculado al PMD según Línea de Acción </w:t>
            </w:r>
          </w:p>
        </w:tc>
        <w:tc>
          <w:tcPr>
            <w:tcW w:w="3714" w:type="pct"/>
            <w:gridSpan w:val="14"/>
            <w:shd w:val="clear" w:color="auto" w:fill="FABF8F" w:themeFill="accent6" w:themeFillTint="99"/>
          </w:tcPr>
          <w:p w:rsidR="00841B38" w:rsidRDefault="00841B38" w:rsidP="003905D5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en la generación de residuos sólidos</w:t>
            </w:r>
          </w:p>
        </w:tc>
      </w:tr>
      <w:tr w:rsidR="00841B38" w:rsidTr="00841B38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841B38" w:rsidRDefault="00841B38" w:rsidP="0003322C">
            <w:r>
              <w:t xml:space="preserve">Indicador vinculado a los Objetivos de Desarrollo Sostenible </w:t>
            </w:r>
          </w:p>
        </w:tc>
        <w:tc>
          <w:tcPr>
            <w:tcW w:w="3714" w:type="pct"/>
            <w:gridSpan w:val="14"/>
            <w:shd w:val="clear" w:color="auto" w:fill="FABF8F" w:themeFill="accent6" w:themeFillTint="99"/>
          </w:tcPr>
          <w:p w:rsidR="00841B38" w:rsidRDefault="00841B38" w:rsidP="003905D5">
            <w:r>
              <w:t>11, 12</w:t>
            </w:r>
          </w:p>
        </w:tc>
      </w:tr>
      <w:tr w:rsidR="0003322C" w:rsidTr="00841B38">
        <w:tc>
          <w:tcPr>
            <w:tcW w:w="128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60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55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98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841B38">
        <w:tc>
          <w:tcPr>
            <w:tcW w:w="128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60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55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98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A911BF" w:rsidTr="00841B38">
        <w:tc>
          <w:tcPr>
            <w:tcW w:w="1286" w:type="pct"/>
            <w:shd w:val="clear" w:color="auto" w:fill="D9D9D9" w:themeFill="background1" w:themeFillShade="D9"/>
          </w:tcPr>
          <w:p w:rsidR="00A911BF" w:rsidRDefault="00A911BF" w:rsidP="00831976">
            <w:r>
              <w:t>C) Valor Inicial de la Meta</w:t>
            </w:r>
          </w:p>
        </w:tc>
        <w:tc>
          <w:tcPr>
            <w:tcW w:w="1341" w:type="pct"/>
            <w:gridSpan w:val="6"/>
            <w:shd w:val="clear" w:color="auto" w:fill="D9D9D9" w:themeFill="background1" w:themeFillShade="D9"/>
          </w:tcPr>
          <w:p w:rsidR="00A911BF" w:rsidRDefault="00A911BF" w:rsidP="00FA4CA7">
            <w:pPr>
              <w:jc w:val="center"/>
            </w:pPr>
            <w:r>
              <w:t>Valor final de la Meta</w:t>
            </w:r>
          </w:p>
        </w:tc>
        <w:tc>
          <w:tcPr>
            <w:tcW w:w="1074" w:type="pct"/>
            <w:gridSpan w:val="4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Nombre del indicador</w:t>
            </w:r>
          </w:p>
        </w:tc>
        <w:tc>
          <w:tcPr>
            <w:tcW w:w="1298" w:type="pct"/>
            <w:gridSpan w:val="4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Formula del indicador</w:t>
            </w:r>
          </w:p>
        </w:tc>
      </w:tr>
      <w:tr w:rsidR="00A911BF" w:rsidTr="00841B38">
        <w:tc>
          <w:tcPr>
            <w:tcW w:w="1286" w:type="pct"/>
            <w:shd w:val="clear" w:color="auto" w:fill="auto"/>
          </w:tcPr>
          <w:p w:rsidR="00A911BF" w:rsidRDefault="00A911BF" w:rsidP="00296300"/>
          <w:p w:rsidR="00A911BF" w:rsidRDefault="00A911BF" w:rsidP="00296300"/>
        </w:tc>
        <w:tc>
          <w:tcPr>
            <w:tcW w:w="1341" w:type="pct"/>
            <w:gridSpan w:val="6"/>
            <w:shd w:val="clear" w:color="auto" w:fill="auto"/>
          </w:tcPr>
          <w:p w:rsidR="00A911BF" w:rsidRDefault="00A911BF" w:rsidP="00296300"/>
        </w:tc>
        <w:tc>
          <w:tcPr>
            <w:tcW w:w="1074" w:type="pct"/>
            <w:gridSpan w:val="4"/>
            <w:shd w:val="clear" w:color="auto" w:fill="auto"/>
          </w:tcPr>
          <w:p w:rsidR="00A911BF" w:rsidRDefault="00A911BF" w:rsidP="00296300"/>
        </w:tc>
        <w:tc>
          <w:tcPr>
            <w:tcW w:w="1298" w:type="pct"/>
            <w:gridSpan w:val="4"/>
            <w:shd w:val="clear" w:color="auto" w:fill="auto"/>
          </w:tcPr>
          <w:p w:rsidR="00A911BF" w:rsidRDefault="00A911BF" w:rsidP="00296300"/>
        </w:tc>
      </w:tr>
      <w:tr w:rsidR="0003322C" w:rsidTr="00841B38">
        <w:tc>
          <w:tcPr>
            <w:tcW w:w="2628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72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1F5B4A" w:rsidP="00145F76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00" w:rsidRDefault="00296300" w:rsidP="00831F7E">
      <w:pPr>
        <w:spacing w:after="0" w:line="240" w:lineRule="auto"/>
      </w:pPr>
      <w:r>
        <w:separator/>
      </w:r>
    </w:p>
  </w:endnote>
  <w:endnote w:type="continuationSeparator" w:id="1">
    <w:p w:rsidR="00296300" w:rsidRDefault="0029630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00" w:rsidRDefault="00296300" w:rsidP="00831F7E">
      <w:pPr>
        <w:spacing w:after="0" w:line="240" w:lineRule="auto"/>
      </w:pPr>
      <w:r>
        <w:separator/>
      </w:r>
    </w:p>
  </w:footnote>
  <w:footnote w:type="continuationSeparator" w:id="1">
    <w:p w:rsidR="00296300" w:rsidRDefault="0029630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17BB7"/>
    <w:rsid w:val="0003322C"/>
    <w:rsid w:val="00041405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195D"/>
    <w:rsid w:val="00145F76"/>
    <w:rsid w:val="0015123E"/>
    <w:rsid w:val="00153BBB"/>
    <w:rsid w:val="00191343"/>
    <w:rsid w:val="00195B59"/>
    <w:rsid w:val="001A5139"/>
    <w:rsid w:val="001C7A19"/>
    <w:rsid w:val="001F5482"/>
    <w:rsid w:val="001F5B4A"/>
    <w:rsid w:val="00212E94"/>
    <w:rsid w:val="0021498C"/>
    <w:rsid w:val="002315CE"/>
    <w:rsid w:val="00244BBA"/>
    <w:rsid w:val="00283259"/>
    <w:rsid w:val="00296300"/>
    <w:rsid w:val="002E08B6"/>
    <w:rsid w:val="00354265"/>
    <w:rsid w:val="0035529E"/>
    <w:rsid w:val="0038034B"/>
    <w:rsid w:val="00393FB9"/>
    <w:rsid w:val="003968A1"/>
    <w:rsid w:val="003978F6"/>
    <w:rsid w:val="003C3FD5"/>
    <w:rsid w:val="003F07BD"/>
    <w:rsid w:val="003F1857"/>
    <w:rsid w:val="00415510"/>
    <w:rsid w:val="00437CDE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700C4B"/>
    <w:rsid w:val="007031DE"/>
    <w:rsid w:val="00741539"/>
    <w:rsid w:val="00762157"/>
    <w:rsid w:val="00767894"/>
    <w:rsid w:val="00775E30"/>
    <w:rsid w:val="00794ACD"/>
    <w:rsid w:val="007E1B4E"/>
    <w:rsid w:val="00803C8A"/>
    <w:rsid w:val="00831976"/>
    <w:rsid w:val="00831F7E"/>
    <w:rsid w:val="00841B38"/>
    <w:rsid w:val="00865183"/>
    <w:rsid w:val="008823BE"/>
    <w:rsid w:val="008B03B5"/>
    <w:rsid w:val="008C7542"/>
    <w:rsid w:val="008D1CEE"/>
    <w:rsid w:val="008D3779"/>
    <w:rsid w:val="009109C2"/>
    <w:rsid w:val="0095054C"/>
    <w:rsid w:val="009B06DF"/>
    <w:rsid w:val="009B17BA"/>
    <w:rsid w:val="009C363D"/>
    <w:rsid w:val="009E163A"/>
    <w:rsid w:val="009F50FA"/>
    <w:rsid w:val="00A00F82"/>
    <w:rsid w:val="00A219FF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641E"/>
    <w:rsid w:val="00AF730C"/>
    <w:rsid w:val="00B1501F"/>
    <w:rsid w:val="00B165FE"/>
    <w:rsid w:val="00B44A80"/>
    <w:rsid w:val="00B71F35"/>
    <w:rsid w:val="00BE28A4"/>
    <w:rsid w:val="00BF4795"/>
    <w:rsid w:val="00C12013"/>
    <w:rsid w:val="00C3208D"/>
    <w:rsid w:val="00D22792"/>
    <w:rsid w:val="00D50738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44230"/>
    <w:rsid w:val="00F542C1"/>
    <w:rsid w:val="00F55BEE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15</cp:revision>
  <cp:lastPrinted>2016-06-21T16:36:00Z</cp:lastPrinted>
  <dcterms:created xsi:type="dcterms:W3CDTF">2016-06-21T21:40:00Z</dcterms:created>
  <dcterms:modified xsi:type="dcterms:W3CDTF">2017-01-24T20:00:00Z</dcterms:modified>
</cp:coreProperties>
</file>