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E9" w:rsidRPr="0054071F" w:rsidRDefault="00C839D0" w:rsidP="00C839D0">
      <w:pPr>
        <w:jc w:val="center"/>
        <w:rPr>
          <w:b/>
          <w:sz w:val="32"/>
          <w:szCs w:val="32"/>
        </w:rPr>
      </w:pPr>
      <w:r w:rsidRPr="0054071F">
        <w:rPr>
          <w:b/>
          <w:sz w:val="32"/>
          <w:szCs w:val="32"/>
        </w:rPr>
        <w:t>AGENDA DE LA JEFA DE GABINETE</w:t>
      </w:r>
    </w:p>
    <w:p w:rsidR="00C839D0" w:rsidRPr="0054071F" w:rsidRDefault="00EA7312" w:rsidP="00C839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ENERO</w:t>
      </w:r>
      <w:r w:rsidR="00C839D0" w:rsidRPr="0054071F">
        <w:rPr>
          <w:b/>
          <w:sz w:val="32"/>
          <w:szCs w:val="32"/>
        </w:rPr>
        <w:t xml:space="preserve"> DEL 202</w:t>
      </w:r>
      <w:r>
        <w:rPr>
          <w:b/>
          <w:sz w:val="32"/>
          <w:szCs w:val="32"/>
        </w:rPr>
        <w:t>1</w:t>
      </w:r>
    </w:p>
    <w:p w:rsidR="00C839D0" w:rsidRPr="00C839D0" w:rsidRDefault="00C839D0" w:rsidP="00C839D0">
      <w:pPr>
        <w:spacing w:after="0" w:line="240" w:lineRule="auto"/>
        <w:jc w:val="center"/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</w:pPr>
      <w:r w:rsidRPr="00C839D0"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  <w:t>INFORMACION PUBLICADA EN CUMPLIMIENTO DEL ARTICULO 8 FRACCION VI INCISO H) DE LA LEY DE TRANSPARENCIA</w:t>
      </w:r>
    </w:p>
    <w:p w:rsidR="00C839D0" w:rsidRPr="00C839D0" w:rsidRDefault="00C839D0" w:rsidP="00C839D0">
      <w:pPr>
        <w:spacing w:after="0" w:line="240" w:lineRule="auto"/>
        <w:jc w:val="center"/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</w:pPr>
      <w:r w:rsidRPr="00C839D0">
        <w:rPr>
          <w:rFonts w:ascii="Arial Narrow" w:eastAsia="Times New Roman" w:hAnsi="Arial Narrow" w:cs="Calibri"/>
          <w:color w:val="000000"/>
          <w:sz w:val="18"/>
          <w:szCs w:val="18"/>
          <w:lang w:eastAsia="es-MX"/>
        </w:rPr>
        <w:t xml:space="preserve"> Y ACCESO A LA INFORMACION PUBLICA DEL ESTADO DE JALISCO Y SUS MUNICIPIOS</w:t>
      </w:r>
    </w:p>
    <w:p w:rsidR="00C839D0" w:rsidRDefault="00C839D0" w:rsidP="00C839D0">
      <w:pPr>
        <w:jc w:val="center"/>
        <w:rPr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9923"/>
      </w:tblGrid>
      <w:tr w:rsidR="00C839D0" w:rsidTr="00B97350">
        <w:tc>
          <w:tcPr>
            <w:tcW w:w="1413" w:type="dxa"/>
          </w:tcPr>
          <w:p w:rsidR="00C839D0" w:rsidRDefault="00C839D0" w:rsidP="00AD0C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DIA:</w:t>
            </w:r>
          </w:p>
        </w:tc>
        <w:tc>
          <w:tcPr>
            <w:tcW w:w="1417" w:type="dxa"/>
          </w:tcPr>
          <w:p w:rsidR="00C839D0" w:rsidRDefault="00C839D0" w:rsidP="00AD0C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HORA:</w:t>
            </w:r>
          </w:p>
        </w:tc>
        <w:tc>
          <w:tcPr>
            <w:tcW w:w="9923" w:type="dxa"/>
          </w:tcPr>
          <w:p w:rsidR="00C839D0" w:rsidRDefault="00C839D0" w:rsidP="00AD0C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EVENTO: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D915D7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06/01/2021</w:t>
            </w:r>
          </w:p>
        </w:tc>
        <w:tc>
          <w:tcPr>
            <w:tcW w:w="1417" w:type="dxa"/>
          </w:tcPr>
          <w:p w:rsidR="00C839D0" w:rsidRPr="00B97350" w:rsidRDefault="00D915D7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HRS.</w:t>
            </w:r>
          </w:p>
        </w:tc>
        <w:tc>
          <w:tcPr>
            <w:tcW w:w="9923" w:type="dxa"/>
          </w:tcPr>
          <w:p w:rsidR="00B97350" w:rsidRPr="00B97350" w:rsidRDefault="00D915D7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JUNTA DE GABINETE, EN SALA DE EXPRESIDENTES.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D915D7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07/01/2021</w:t>
            </w:r>
          </w:p>
        </w:tc>
        <w:tc>
          <w:tcPr>
            <w:tcW w:w="1417" w:type="dxa"/>
          </w:tcPr>
          <w:p w:rsidR="00C839D0" w:rsidRPr="00B97350" w:rsidRDefault="00D915D7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HRS.</w:t>
            </w:r>
          </w:p>
        </w:tc>
        <w:tc>
          <w:tcPr>
            <w:tcW w:w="9923" w:type="dxa"/>
          </w:tcPr>
          <w:p w:rsidR="00C839D0" w:rsidRPr="00B97350" w:rsidRDefault="00D915D7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C. PRESIDENTA, EN SALA DE EXPRESIDENTES.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D915D7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08/01/2021</w:t>
            </w:r>
          </w:p>
        </w:tc>
        <w:tc>
          <w:tcPr>
            <w:tcW w:w="1417" w:type="dxa"/>
          </w:tcPr>
          <w:p w:rsidR="00C839D0" w:rsidRPr="00B97350" w:rsidRDefault="00D915D7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HRS.</w:t>
            </w:r>
          </w:p>
        </w:tc>
        <w:tc>
          <w:tcPr>
            <w:tcW w:w="9923" w:type="dxa"/>
          </w:tcPr>
          <w:p w:rsidR="00C839D0" w:rsidRPr="00B97350" w:rsidRDefault="00D915D7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SUBSECRETARIO DE ASUNTOS DEL INTERIOR, TEMA: POLITICA PUBLICA DE INTELIGENCIA POLICIAL.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D915D7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09/01/2021</w:t>
            </w:r>
          </w:p>
        </w:tc>
        <w:tc>
          <w:tcPr>
            <w:tcW w:w="1417" w:type="dxa"/>
          </w:tcPr>
          <w:p w:rsidR="00C839D0" w:rsidRPr="00B97350" w:rsidRDefault="00676950" w:rsidP="00C8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HRS.</w:t>
            </w:r>
          </w:p>
        </w:tc>
        <w:tc>
          <w:tcPr>
            <w:tcW w:w="9923" w:type="dxa"/>
          </w:tcPr>
          <w:p w:rsidR="00C839D0" w:rsidRPr="00B97350" w:rsidRDefault="00676950" w:rsidP="00C8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EN CASA JALISCO, TEMA: SEGURIDAD EN TIENDAS DEPARTAMENTALES QUE PRESTAN SERVICIOS BANCARIOS.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676950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11/01/2021</w:t>
            </w:r>
          </w:p>
        </w:tc>
        <w:tc>
          <w:tcPr>
            <w:tcW w:w="1417" w:type="dxa"/>
          </w:tcPr>
          <w:p w:rsidR="00C839D0" w:rsidRPr="00B97350" w:rsidRDefault="00676950" w:rsidP="00C8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 HRS.</w:t>
            </w:r>
          </w:p>
        </w:tc>
        <w:tc>
          <w:tcPr>
            <w:tcW w:w="9923" w:type="dxa"/>
          </w:tcPr>
          <w:p w:rsidR="00C839D0" w:rsidRPr="00B97350" w:rsidRDefault="00676950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SECRETARIO GENERAL DE GOBIERNO TEMA: SATURACION DE CREMATORIOS POR EL COVID-19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793929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12/01/2021</w:t>
            </w:r>
          </w:p>
        </w:tc>
        <w:tc>
          <w:tcPr>
            <w:tcW w:w="1417" w:type="dxa"/>
          </w:tcPr>
          <w:p w:rsidR="00C839D0" w:rsidRPr="00B97350" w:rsidRDefault="00793929" w:rsidP="00C8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HRS.</w:t>
            </w:r>
          </w:p>
        </w:tc>
        <w:tc>
          <w:tcPr>
            <w:tcW w:w="9923" w:type="dxa"/>
          </w:tcPr>
          <w:p w:rsidR="00C839D0" w:rsidRPr="00B97350" w:rsidRDefault="00793929" w:rsidP="009344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DIRECTOR DEL CONALEP, TEMA: VINCULACION Y COORDINACION.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793929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13/01/2021</w:t>
            </w:r>
          </w:p>
        </w:tc>
        <w:tc>
          <w:tcPr>
            <w:tcW w:w="1417" w:type="dxa"/>
          </w:tcPr>
          <w:p w:rsidR="00C839D0" w:rsidRPr="00B97350" w:rsidRDefault="00793929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HRS.</w:t>
            </w:r>
          </w:p>
        </w:tc>
        <w:tc>
          <w:tcPr>
            <w:tcW w:w="9923" w:type="dxa"/>
          </w:tcPr>
          <w:p w:rsidR="00C839D0" w:rsidRPr="00B97350" w:rsidRDefault="00793929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C. PRESIDENTA MUNICIPAL, EN SALA DE EXPRESIDENTES.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793929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15/01/2021</w:t>
            </w:r>
          </w:p>
        </w:tc>
        <w:tc>
          <w:tcPr>
            <w:tcW w:w="1417" w:type="dxa"/>
          </w:tcPr>
          <w:p w:rsidR="00C839D0" w:rsidRPr="00B97350" w:rsidRDefault="00793929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HRS.</w:t>
            </w:r>
          </w:p>
        </w:tc>
        <w:tc>
          <w:tcPr>
            <w:tcW w:w="9923" w:type="dxa"/>
          </w:tcPr>
          <w:p w:rsidR="00C839D0" w:rsidRPr="00B97350" w:rsidRDefault="00793929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SESION DE INSTALACION DEL COMITÉ TECNICO DE VALORACION 2021, DEL PROGRAMA “HECHO A MANO POR MUJERES DE SAN PEDRO TLAQUEPAQUE”, EN LA CAPILLA DEL MUSEO PANTALEON PANDURO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C839D0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39D0" w:rsidRPr="00B97350" w:rsidRDefault="00793929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HRS.</w:t>
            </w:r>
          </w:p>
        </w:tc>
        <w:tc>
          <w:tcPr>
            <w:tcW w:w="9923" w:type="dxa"/>
          </w:tcPr>
          <w:p w:rsidR="00C839D0" w:rsidRPr="00B97350" w:rsidRDefault="00793929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SESION DE INSTALACION DEL COMITÉ TECNICO DICTAMINADOR 2021, DEL APROGRAMA “BECAS PARA ESTANCIAS INFANTILES”, EN LA CAPILLA DEL MUSEO PANTALEON PANDURO DEL CENTRO CULTURAL EL REFUGIO.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C839D0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39D0" w:rsidRPr="00B97350" w:rsidRDefault="00793929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15:30 HRS. </w:t>
            </w:r>
          </w:p>
        </w:tc>
        <w:tc>
          <w:tcPr>
            <w:tcW w:w="9923" w:type="dxa"/>
          </w:tcPr>
          <w:p w:rsidR="00C839D0" w:rsidRPr="00B97350" w:rsidRDefault="00793929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DE GABINETE, EN LA SALA DE EXPRESIDENTES.</w:t>
            </w:r>
          </w:p>
        </w:tc>
      </w:tr>
      <w:tr w:rsidR="00E35AB8" w:rsidRPr="00B97350" w:rsidTr="00B97350">
        <w:tc>
          <w:tcPr>
            <w:tcW w:w="1413" w:type="dxa"/>
          </w:tcPr>
          <w:p w:rsidR="00E35AB8" w:rsidRDefault="00E326BA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18/01/2021</w:t>
            </w:r>
          </w:p>
        </w:tc>
        <w:tc>
          <w:tcPr>
            <w:tcW w:w="1417" w:type="dxa"/>
          </w:tcPr>
          <w:p w:rsidR="00E35AB8" w:rsidRDefault="00E326BA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HRS.</w:t>
            </w:r>
          </w:p>
        </w:tc>
        <w:tc>
          <w:tcPr>
            <w:tcW w:w="9923" w:type="dxa"/>
          </w:tcPr>
          <w:p w:rsidR="00E35AB8" w:rsidRDefault="00E326BA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C. PRESIDENTA, EN DESPACHO DE PRESIDENCIA, TEMA: SEGUIMIENTO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793929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19/01/2021</w:t>
            </w:r>
          </w:p>
        </w:tc>
        <w:tc>
          <w:tcPr>
            <w:tcW w:w="1417" w:type="dxa"/>
          </w:tcPr>
          <w:p w:rsidR="00C839D0" w:rsidRPr="00B97350" w:rsidRDefault="00793929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HRS.</w:t>
            </w:r>
          </w:p>
        </w:tc>
        <w:tc>
          <w:tcPr>
            <w:tcW w:w="9923" w:type="dxa"/>
          </w:tcPr>
          <w:p w:rsidR="00C839D0" w:rsidRPr="00B97350" w:rsidRDefault="00EA6A02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COORDINADORA GENERAL DE CONSTRUCCION DE LA COMUNIDAD Y CON LA DIRECTORA DE COMUNICCION SOCIAL, EN LA OFICINA DE JEFATURA DE GABINETE. TEMA:</w:t>
            </w:r>
            <w:r w:rsidR="00E326BA">
              <w:rPr>
                <w:sz w:val="20"/>
                <w:szCs w:val="20"/>
              </w:rPr>
              <w:t>COMUNICACIÓN DE LOS PROGRAMAS SOCIALES.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C839D0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39D0" w:rsidRPr="00B97350" w:rsidRDefault="00EA6A02" w:rsidP="00C8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HRS.</w:t>
            </w:r>
          </w:p>
        </w:tc>
        <w:tc>
          <w:tcPr>
            <w:tcW w:w="9923" w:type="dxa"/>
          </w:tcPr>
          <w:p w:rsidR="00C839D0" w:rsidRPr="00B97350" w:rsidRDefault="00EA6A02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COORDINADOR GENERAL DE DESARROLLO ECONOMICO Y COMBATE A LA DESIGUALDAD, EN LA OFICINA DE JEFATURA DE GABINETE, TEMA:</w:t>
            </w:r>
            <w:r w:rsidR="00700D62">
              <w:rPr>
                <w:sz w:val="20"/>
                <w:szCs w:val="20"/>
              </w:rPr>
              <w:t>SEGUIMIENTO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C839D0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39D0" w:rsidRPr="00B97350" w:rsidRDefault="00EA6A02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19:00 HRS.</w:t>
            </w:r>
          </w:p>
        </w:tc>
        <w:tc>
          <w:tcPr>
            <w:tcW w:w="9923" w:type="dxa"/>
          </w:tcPr>
          <w:p w:rsidR="00C839D0" w:rsidRPr="00B97350" w:rsidRDefault="00EA6A02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VIGESIMA SEPTIMA SESION ORDINARIA, EN SALON DE SESIONES DEL AYUNTAMIENTO.</w:t>
            </w:r>
          </w:p>
        </w:tc>
      </w:tr>
      <w:tr w:rsidR="00DD32BB" w:rsidRPr="00B97350" w:rsidTr="00B97350">
        <w:tc>
          <w:tcPr>
            <w:tcW w:w="1413" w:type="dxa"/>
          </w:tcPr>
          <w:p w:rsidR="00DD32BB" w:rsidRDefault="00DD32BB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20/01/2021</w:t>
            </w:r>
          </w:p>
        </w:tc>
        <w:tc>
          <w:tcPr>
            <w:tcW w:w="1417" w:type="dxa"/>
          </w:tcPr>
          <w:p w:rsidR="00DD32BB" w:rsidRDefault="00DD32BB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HRS.</w:t>
            </w:r>
          </w:p>
        </w:tc>
        <w:tc>
          <w:tcPr>
            <w:tcW w:w="9923" w:type="dxa"/>
          </w:tcPr>
          <w:p w:rsidR="00DD32BB" w:rsidRDefault="00DD32BB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COMISION TEMA: BUSQUEDA DE PERSONAS DESAPARECIDAS EN LA OFICINA DE JEFATURA DE GABINETE.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EA6A02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21/01/2021</w:t>
            </w:r>
          </w:p>
        </w:tc>
        <w:tc>
          <w:tcPr>
            <w:tcW w:w="1417" w:type="dxa"/>
          </w:tcPr>
          <w:p w:rsidR="00C839D0" w:rsidRPr="00B97350" w:rsidRDefault="00EA6A02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HRS.</w:t>
            </w:r>
          </w:p>
        </w:tc>
        <w:tc>
          <w:tcPr>
            <w:tcW w:w="9923" w:type="dxa"/>
          </w:tcPr>
          <w:p w:rsidR="00C839D0" w:rsidRPr="00B97350" w:rsidRDefault="00EA6A02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VIRTUAL EN LA OFICINA DE JEFATURA DE GABINETE TEMA: ESTABLECER LINEAMIENTOS DE REGLAS DE OPERACIÓN PARA EL OTORGAMIENTO DEL SUBSIDIO POLICIA METROPOLITANA DE GUADALAJARA 2021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EA6A02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22/01/2021</w:t>
            </w:r>
          </w:p>
        </w:tc>
        <w:tc>
          <w:tcPr>
            <w:tcW w:w="1417" w:type="dxa"/>
          </w:tcPr>
          <w:p w:rsidR="00C839D0" w:rsidRPr="00B97350" w:rsidRDefault="00EA6A02" w:rsidP="00580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HRS.</w:t>
            </w:r>
          </w:p>
        </w:tc>
        <w:tc>
          <w:tcPr>
            <w:tcW w:w="9923" w:type="dxa"/>
          </w:tcPr>
          <w:p w:rsidR="00C839D0" w:rsidRPr="00B97350" w:rsidRDefault="0076113B" w:rsidP="00351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DIRECTOR DEL COMUDE, EN LA OFICINA DE JEFATURA DE GABINETE.</w:t>
            </w:r>
            <w:r w:rsidR="00DD32BB">
              <w:rPr>
                <w:sz w:val="20"/>
                <w:szCs w:val="20"/>
              </w:rPr>
              <w:t xml:space="preserve"> TEMA: REGIMEN OBLIGATORIO MODALIDAD 38 DEL IMSS.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76113B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25/01/2021</w:t>
            </w:r>
          </w:p>
        </w:tc>
        <w:tc>
          <w:tcPr>
            <w:tcW w:w="1417" w:type="dxa"/>
          </w:tcPr>
          <w:p w:rsidR="00C839D0" w:rsidRPr="00B97350" w:rsidRDefault="0076113B" w:rsidP="00351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HRS.</w:t>
            </w:r>
          </w:p>
        </w:tc>
        <w:tc>
          <w:tcPr>
            <w:tcW w:w="9923" w:type="dxa"/>
          </w:tcPr>
          <w:p w:rsidR="00C839D0" w:rsidRPr="00B97350" w:rsidRDefault="0076113B" w:rsidP="003515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DIRECTOR DEL JURIDICO DE LA COMISARIA DE LA POLICIA PREVENTIVA MUNICIPAL DE SAN PEDRO TLAQUEPAQUE, COORDINADOR GENERAL DE PROTECCION CIVIL Y BOMBEROS, SINDICO MUNICIPAL, DIRECTORA DEL DIF TLAQUEPAQUE, DIRECTORA DE SERVICIOS MEDICOS MUNICIPALES, EN LA SALA DE EXPRESIDENTES TEMA. BUSQUEDA DE PERSONAS DESAPARECIDAS.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C839D0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39D0" w:rsidRPr="00B97350" w:rsidRDefault="0076113B" w:rsidP="00C8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HRS.</w:t>
            </w:r>
          </w:p>
        </w:tc>
        <w:tc>
          <w:tcPr>
            <w:tcW w:w="9923" w:type="dxa"/>
          </w:tcPr>
          <w:p w:rsidR="00C839D0" w:rsidRPr="00B97350" w:rsidRDefault="0076113B" w:rsidP="00C8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DIRECTORA DE INMUJERES, EN LA OFICINA DE JEFATURA DE GABINETE.</w:t>
            </w:r>
            <w:r w:rsidR="00DD32BB">
              <w:rPr>
                <w:sz w:val="20"/>
                <w:szCs w:val="20"/>
              </w:rPr>
              <w:t xml:space="preserve"> TEMA: VIOLENCIA EN SERVICIOS MEDICOS MUNICIPALES.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C839D0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39D0" w:rsidRPr="00B97350" w:rsidRDefault="00D91851" w:rsidP="00C8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HRS.</w:t>
            </w:r>
          </w:p>
        </w:tc>
        <w:tc>
          <w:tcPr>
            <w:tcW w:w="9923" w:type="dxa"/>
          </w:tcPr>
          <w:p w:rsidR="00C839D0" w:rsidRPr="00B97350" w:rsidRDefault="00CE15A9" w:rsidP="00C8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SEPTIMA SESION DE LA M</w:t>
            </w:r>
            <w:r w:rsidR="00D91851">
              <w:rPr>
                <w:sz w:val="20"/>
                <w:szCs w:val="20"/>
              </w:rPr>
              <w:t>ESA DE COORDINACION DE IGUALDAD SUSTANTIVA EN FORMA VIRTUAL, EN LA SALA DE EXPRESIDENTES</w:t>
            </w:r>
          </w:p>
        </w:tc>
      </w:tr>
      <w:tr w:rsidR="00DD32BB" w:rsidRPr="00B97350" w:rsidTr="00B97350">
        <w:tc>
          <w:tcPr>
            <w:tcW w:w="1413" w:type="dxa"/>
          </w:tcPr>
          <w:p w:rsidR="00DD32BB" w:rsidRDefault="00DD32BB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26/01/2021</w:t>
            </w:r>
          </w:p>
        </w:tc>
        <w:tc>
          <w:tcPr>
            <w:tcW w:w="1417" w:type="dxa"/>
          </w:tcPr>
          <w:p w:rsidR="00DD32BB" w:rsidRDefault="00DD32BB" w:rsidP="00C8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HRS.</w:t>
            </w:r>
          </w:p>
        </w:tc>
        <w:tc>
          <w:tcPr>
            <w:tcW w:w="9923" w:type="dxa"/>
          </w:tcPr>
          <w:p w:rsidR="00DD32BB" w:rsidRDefault="00DD32BB" w:rsidP="00C8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EL CORRDINADOR DE DESARROLLO ECONOMICO Y COMBATE A LA DESIGUALDAD, CON SECRETARIA PARTICULAR. TEMA: VACUNACION DE CONEJOS.</w:t>
            </w:r>
          </w:p>
        </w:tc>
      </w:tr>
      <w:tr w:rsidR="00DD32BB" w:rsidRPr="00B97350" w:rsidTr="00B97350">
        <w:tc>
          <w:tcPr>
            <w:tcW w:w="1413" w:type="dxa"/>
          </w:tcPr>
          <w:p w:rsidR="00DD32BB" w:rsidRDefault="00DD32BB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26/01/2021</w:t>
            </w:r>
          </w:p>
        </w:tc>
        <w:tc>
          <w:tcPr>
            <w:tcW w:w="1417" w:type="dxa"/>
          </w:tcPr>
          <w:p w:rsidR="00DD32BB" w:rsidRDefault="00DD32BB" w:rsidP="00C8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HRS.</w:t>
            </w:r>
          </w:p>
        </w:tc>
        <w:tc>
          <w:tcPr>
            <w:tcW w:w="9923" w:type="dxa"/>
          </w:tcPr>
          <w:p w:rsidR="00DD32BB" w:rsidRDefault="00DD32BB" w:rsidP="00C8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PERSONAL DE LA EMPRESA PARA LA DONACION DE SOLUCION ISOTONICA.</w:t>
            </w:r>
          </w:p>
        </w:tc>
      </w:tr>
      <w:tr w:rsidR="007924DE" w:rsidRPr="00B97350" w:rsidTr="00B97350">
        <w:tc>
          <w:tcPr>
            <w:tcW w:w="1413" w:type="dxa"/>
          </w:tcPr>
          <w:p w:rsidR="007924DE" w:rsidRDefault="007924DE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27/01/2021</w:t>
            </w:r>
          </w:p>
        </w:tc>
        <w:tc>
          <w:tcPr>
            <w:tcW w:w="1417" w:type="dxa"/>
          </w:tcPr>
          <w:p w:rsidR="007924DE" w:rsidRDefault="007924DE" w:rsidP="00C8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HRS.</w:t>
            </w:r>
          </w:p>
        </w:tc>
        <w:tc>
          <w:tcPr>
            <w:tcW w:w="9923" w:type="dxa"/>
          </w:tcPr>
          <w:p w:rsidR="007924DE" w:rsidRDefault="007924DE" w:rsidP="00C8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C. PRESIDENTA MUNICIPAL, EN EL DESPACHO DE PRESIDENCIA. TEMA: SEGUIMIENTOS.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CE15A9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27/01/2021</w:t>
            </w:r>
          </w:p>
        </w:tc>
        <w:tc>
          <w:tcPr>
            <w:tcW w:w="1417" w:type="dxa"/>
          </w:tcPr>
          <w:p w:rsidR="00C839D0" w:rsidRPr="00B97350" w:rsidRDefault="00CE15A9" w:rsidP="00792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924DE">
              <w:rPr>
                <w:sz w:val="20"/>
                <w:szCs w:val="20"/>
              </w:rPr>
              <w:t>1:</w:t>
            </w:r>
            <w:r>
              <w:rPr>
                <w:sz w:val="20"/>
                <w:szCs w:val="20"/>
              </w:rPr>
              <w:t>00 HRS.</w:t>
            </w:r>
          </w:p>
        </w:tc>
        <w:tc>
          <w:tcPr>
            <w:tcW w:w="9923" w:type="dxa"/>
          </w:tcPr>
          <w:p w:rsidR="00C839D0" w:rsidRPr="00B97350" w:rsidRDefault="00CE15A9" w:rsidP="00C8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COORDINADORA GENERAL DE ADMINISTRACION E INOVACION GUBERNAMENTAL, TESOREERO MUNICIPAL, DIRECTOR DE FORTASEG, EN LA SALA DE EXPRESIDENTES, TEMA: BECARIOS 2021.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0F7E0B" w:rsidP="00D4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27/01/2021</w:t>
            </w:r>
          </w:p>
        </w:tc>
        <w:tc>
          <w:tcPr>
            <w:tcW w:w="1417" w:type="dxa"/>
          </w:tcPr>
          <w:p w:rsidR="00C839D0" w:rsidRPr="00B97350" w:rsidRDefault="000F7E0B" w:rsidP="00C8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HRS.</w:t>
            </w:r>
          </w:p>
        </w:tc>
        <w:tc>
          <w:tcPr>
            <w:tcW w:w="9923" w:type="dxa"/>
          </w:tcPr>
          <w:p w:rsidR="00C839D0" w:rsidRPr="00B97350" w:rsidRDefault="000F7E0B" w:rsidP="00C83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REUNION CON LA DIRECTORA DE INMUJERES EN LA OFICINA DE JEFATURA DE PRESIDENCIA. TEMA: PARTICIPACION EN EL PROGRAMA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ESTRATEGIA “ALE”</w:t>
            </w: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C839D0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39D0" w:rsidRPr="00B97350" w:rsidRDefault="00C839D0" w:rsidP="00C839D0">
            <w:pPr>
              <w:rPr>
                <w:sz w:val="20"/>
                <w:szCs w:val="20"/>
              </w:rPr>
            </w:pPr>
          </w:p>
        </w:tc>
        <w:tc>
          <w:tcPr>
            <w:tcW w:w="9923" w:type="dxa"/>
          </w:tcPr>
          <w:p w:rsidR="00C839D0" w:rsidRPr="00B97350" w:rsidRDefault="00C839D0" w:rsidP="00C839D0">
            <w:pPr>
              <w:rPr>
                <w:sz w:val="20"/>
                <w:szCs w:val="20"/>
              </w:rPr>
            </w:pP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C839D0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39D0" w:rsidRPr="00B97350" w:rsidRDefault="00C839D0" w:rsidP="00C839D0">
            <w:pPr>
              <w:rPr>
                <w:sz w:val="20"/>
                <w:szCs w:val="20"/>
              </w:rPr>
            </w:pPr>
          </w:p>
        </w:tc>
        <w:tc>
          <w:tcPr>
            <w:tcW w:w="9923" w:type="dxa"/>
          </w:tcPr>
          <w:p w:rsidR="00C839D0" w:rsidRPr="00B97350" w:rsidRDefault="00C839D0" w:rsidP="00C839D0">
            <w:pPr>
              <w:rPr>
                <w:sz w:val="20"/>
                <w:szCs w:val="20"/>
              </w:rPr>
            </w:pP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C839D0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39D0" w:rsidRPr="00B97350" w:rsidRDefault="00C839D0" w:rsidP="00C839D0">
            <w:pPr>
              <w:rPr>
                <w:sz w:val="20"/>
                <w:szCs w:val="20"/>
              </w:rPr>
            </w:pPr>
          </w:p>
        </w:tc>
        <w:tc>
          <w:tcPr>
            <w:tcW w:w="9923" w:type="dxa"/>
          </w:tcPr>
          <w:p w:rsidR="00C839D0" w:rsidRPr="00B97350" w:rsidRDefault="00C839D0" w:rsidP="00C839D0">
            <w:pPr>
              <w:rPr>
                <w:sz w:val="20"/>
                <w:szCs w:val="20"/>
              </w:rPr>
            </w:pP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C839D0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39D0" w:rsidRPr="00B97350" w:rsidRDefault="00C839D0" w:rsidP="00C839D0">
            <w:pPr>
              <w:rPr>
                <w:sz w:val="20"/>
                <w:szCs w:val="20"/>
              </w:rPr>
            </w:pPr>
          </w:p>
        </w:tc>
        <w:tc>
          <w:tcPr>
            <w:tcW w:w="9923" w:type="dxa"/>
          </w:tcPr>
          <w:p w:rsidR="00C839D0" w:rsidRPr="00B97350" w:rsidRDefault="00C839D0" w:rsidP="00C839D0">
            <w:pPr>
              <w:rPr>
                <w:sz w:val="20"/>
                <w:szCs w:val="20"/>
              </w:rPr>
            </w:pP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C839D0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39D0" w:rsidRPr="00B97350" w:rsidRDefault="00C839D0" w:rsidP="00C839D0">
            <w:pPr>
              <w:rPr>
                <w:sz w:val="20"/>
                <w:szCs w:val="20"/>
              </w:rPr>
            </w:pPr>
          </w:p>
        </w:tc>
        <w:tc>
          <w:tcPr>
            <w:tcW w:w="9923" w:type="dxa"/>
          </w:tcPr>
          <w:p w:rsidR="00C839D0" w:rsidRPr="00B97350" w:rsidRDefault="00C839D0" w:rsidP="00C839D0">
            <w:pPr>
              <w:rPr>
                <w:sz w:val="20"/>
                <w:szCs w:val="20"/>
              </w:rPr>
            </w:pP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C839D0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39D0" w:rsidRPr="00B97350" w:rsidRDefault="00C839D0" w:rsidP="00C839D0">
            <w:pPr>
              <w:rPr>
                <w:sz w:val="20"/>
                <w:szCs w:val="20"/>
              </w:rPr>
            </w:pPr>
          </w:p>
        </w:tc>
        <w:tc>
          <w:tcPr>
            <w:tcW w:w="9923" w:type="dxa"/>
          </w:tcPr>
          <w:p w:rsidR="00C839D0" w:rsidRPr="00B97350" w:rsidRDefault="00C839D0" w:rsidP="00C839D0">
            <w:pPr>
              <w:rPr>
                <w:sz w:val="20"/>
                <w:szCs w:val="20"/>
              </w:rPr>
            </w:pP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C839D0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39D0" w:rsidRPr="00B97350" w:rsidRDefault="00C839D0" w:rsidP="00C839D0">
            <w:pPr>
              <w:rPr>
                <w:sz w:val="20"/>
                <w:szCs w:val="20"/>
              </w:rPr>
            </w:pPr>
          </w:p>
        </w:tc>
        <w:tc>
          <w:tcPr>
            <w:tcW w:w="9923" w:type="dxa"/>
          </w:tcPr>
          <w:p w:rsidR="00C839D0" w:rsidRPr="00B97350" w:rsidRDefault="00C839D0" w:rsidP="00C839D0">
            <w:pPr>
              <w:rPr>
                <w:sz w:val="20"/>
                <w:szCs w:val="20"/>
              </w:rPr>
            </w:pPr>
          </w:p>
        </w:tc>
      </w:tr>
      <w:tr w:rsidR="00C839D0" w:rsidRPr="00B97350" w:rsidTr="00B97350">
        <w:tc>
          <w:tcPr>
            <w:tcW w:w="1413" w:type="dxa"/>
          </w:tcPr>
          <w:p w:rsidR="00C839D0" w:rsidRPr="00B97350" w:rsidRDefault="00C839D0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839D0" w:rsidRPr="00B97350" w:rsidRDefault="00C839D0" w:rsidP="00C839D0">
            <w:pPr>
              <w:rPr>
                <w:sz w:val="20"/>
                <w:szCs w:val="20"/>
              </w:rPr>
            </w:pPr>
          </w:p>
        </w:tc>
        <w:tc>
          <w:tcPr>
            <w:tcW w:w="9923" w:type="dxa"/>
          </w:tcPr>
          <w:p w:rsidR="00C839D0" w:rsidRPr="00B97350" w:rsidRDefault="00C839D0" w:rsidP="00C839D0">
            <w:pPr>
              <w:rPr>
                <w:sz w:val="20"/>
                <w:szCs w:val="20"/>
              </w:rPr>
            </w:pPr>
          </w:p>
        </w:tc>
      </w:tr>
      <w:tr w:rsidR="00D52F4B" w:rsidRPr="00B97350" w:rsidTr="00B97350">
        <w:tc>
          <w:tcPr>
            <w:tcW w:w="1413" w:type="dxa"/>
          </w:tcPr>
          <w:p w:rsidR="00D52F4B" w:rsidRPr="00B97350" w:rsidRDefault="00D52F4B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52F4B" w:rsidRPr="00B97350" w:rsidRDefault="00D52F4B" w:rsidP="00C839D0">
            <w:pPr>
              <w:rPr>
                <w:sz w:val="20"/>
                <w:szCs w:val="20"/>
              </w:rPr>
            </w:pPr>
          </w:p>
        </w:tc>
        <w:tc>
          <w:tcPr>
            <w:tcW w:w="9923" w:type="dxa"/>
          </w:tcPr>
          <w:p w:rsidR="00D52F4B" w:rsidRPr="00B97350" w:rsidRDefault="00D52F4B" w:rsidP="00C839D0">
            <w:pPr>
              <w:rPr>
                <w:sz w:val="20"/>
                <w:szCs w:val="20"/>
              </w:rPr>
            </w:pPr>
          </w:p>
        </w:tc>
      </w:tr>
      <w:tr w:rsidR="00D52F4B" w:rsidRPr="00B97350" w:rsidTr="00B97350">
        <w:tc>
          <w:tcPr>
            <w:tcW w:w="1413" w:type="dxa"/>
          </w:tcPr>
          <w:p w:rsidR="00D52F4B" w:rsidRPr="00B97350" w:rsidRDefault="00D52F4B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52F4B" w:rsidRPr="00B97350" w:rsidRDefault="00D52F4B" w:rsidP="00C839D0">
            <w:pPr>
              <w:rPr>
                <w:sz w:val="20"/>
                <w:szCs w:val="20"/>
              </w:rPr>
            </w:pPr>
          </w:p>
        </w:tc>
        <w:tc>
          <w:tcPr>
            <w:tcW w:w="9923" w:type="dxa"/>
          </w:tcPr>
          <w:p w:rsidR="00D52F4B" w:rsidRPr="00B97350" w:rsidRDefault="00D52F4B" w:rsidP="00C839D0">
            <w:pPr>
              <w:rPr>
                <w:sz w:val="20"/>
                <w:szCs w:val="20"/>
              </w:rPr>
            </w:pPr>
          </w:p>
        </w:tc>
      </w:tr>
      <w:tr w:rsidR="00D52F4B" w:rsidRPr="00B97350" w:rsidTr="00B97350">
        <w:tc>
          <w:tcPr>
            <w:tcW w:w="1413" w:type="dxa"/>
          </w:tcPr>
          <w:p w:rsidR="00D52F4B" w:rsidRPr="00B97350" w:rsidRDefault="00D52F4B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52F4B" w:rsidRPr="00B97350" w:rsidRDefault="00D52F4B" w:rsidP="00C839D0">
            <w:pPr>
              <w:rPr>
                <w:sz w:val="20"/>
                <w:szCs w:val="20"/>
              </w:rPr>
            </w:pPr>
          </w:p>
        </w:tc>
        <w:tc>
          <w:tcPr>
            <w:tcW w:w="9923" w:type="dxa"/>
          </w:tcPr>
          <w:p w:rsidR="00D52F4B" w:rsidRPr="00B97350" w:rsidRDefault="00D52F4B" w:rsidP="00C839D0">
            <w:pPr>
              <w:rPr>
                <w:sz w:val="20"/>
                <w:szCs w:val="20"/>
              </w:rPr>
            </w:pPr>
          </w:p>
        </w:tc>
      </w:tr>
      <w:tr w:rsidR="00D52F4B" w:rsidRPr="00B97350" w:rsidTr="00B97350">
        <w:tc>
          <w:tcPr>
            <w:tcW w:w="1413" w:type="dxa"/>
          </w:tcPr>
          <w:p w:rsidR="00D52F4B" w:rsidRPr="00B97350" w:rsidRDefault="00D52F4B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52F4B" w:rsidRPr="00B97350" w:rsidRDefault="00D52F4B" w:rsidP="00C839D0">
            <w:pPr>
              <w:rPr>
                <w:sz w:val="20"/>
                <w:szCs w:val="20"/>
              </w:rPr>
            </w:pPr>
          </w:p>
        </w:tc>
        <w:tc>
          <w:tcPr>
            <w:tcW w:w="9923" w:type="dxa"/>
          </w:tcPr>
          <w:p w:rsidR="00D52F4B" w:rsidRPr="00B97350" w:rsidRDefault="00D52F4B" w:rsidP="00C839D0">
            <w:pPr>
              <w:rPr>
                <w:sz w:val="20"/>
                <w:szCs w:val="20"/>
              </w:rPr>
            </w:pPr>
          </w:p>
        </w:tc>
      </w:tr>
      <w:tr w:rsidR="00D52F4B" w:rsidRPr="00B97350" w:rsidTr="00B97350">
        <w:tc>
          <w:tcPr>
            <w:tcW w:w="1413" w:type="dxa"/>
          </w:tcPr>
          <w:p w:rsidR="00D52F4B" w:rsidRPr="00B97350" w:rsidRDefault="00D52F4B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52F4B" w:rsidRPr="00B97350" w:rsidRDefault="00D52F4B" w:rsidP="00C839D0">
            <w:pPr>
              <w:rPr>
                <w:sz w:val="20"/>
                <w:szCs w:val="20"/>
              </w:rPr>
            </w:pPr>
          </w:p>
        </w:tc>
        <w:tc>
          <w:tcPr>
            <w:tcW w:w="9923" w:type="dxa"/>
          </w:tcPr>
          <w:p w:rsidR="00D52F4B" w:rsidRPr="00B97350" w:rsidRDefault="00D52F4B" w:rsidP="00C839D0">
            <w:pPr>
              <w:rPr>
                <w:sz w:val="20"/>
                <w:szCs w:val="20"/>
              </w:rPr>
            </w:pPr>
          </w:p>
        </w:tc>
      </w:tr>
      <w:tr w:rsidR="00D52F4B" w:rsidRPr="00B97350" w:rsidTr="00B97350">
        <w:tc>
          <w:tcPr>
            <w:tcW w:w="1413" w:type="dxa"/>
          </w:tcPr>
          <w:p w:rsidR="00D52F4B" w:rsidRPr="00B97350" w:rsidRDefault="00D52F4B" w:rsidP="00D4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52F4B" w:rsidRPr="00B97350" w:rsidRDefault="00D52F4B" w:rsidP="00C839D0">
            <w:pPr>
              <w:rPr>
                <w:sz w:val="20"/>
                <w:szCs w:val="20"/>
              </w:rPr>
            </w:pPr>
          </w:p>
        </w:tc>
        <w:tc>
          <w:tcPr>
            <w:tcW w:w="9923" w:type="dxa"/>
          </w:tcPr>
          <w:p w:rsidR="00D52F4B" w:rsidRPr="00B97350" w:rsidRDefault="00D52F4B" w:rsidP="00C839D0">
            <w:pPr>
              <w:rPr>
                <w:sz w:val="20"/>
                <w:szCs w:val="20"/>
              </w:rPr>
            </w:pPr>
          </w:p>
        </w:tc>
      </w:tr>
    </w:tbl>
    <w:p w:rsidR="00C839D0" w:rsidRPr="00B97350" w:rsidRDefault="00C839D0" w:rsidP="00D444C8">
      <w:pPr>
        <w:rPr>
          <w:sz w:val="20"/>
          <w:szCs w:val="20"/>
        </w:rPr>
      </w:pPr>
    </w:p>
    <w:sectPr w:rsidR="00C839D0" w:rsidRPr="00B97350" w:rsidSect="00237770">
      <w:pgSz w:w="15840" w:h="12240" w:orient="landscape"/>
      <w:pgMar w:top="1247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D0"/>
    <w:rsid w:val="00095C55"/>
    <w:rsid w:val="000F7E0B"/>
    <w:rsid w:val="00125DE2"/>
    <w:rsid w:val="00197F82"/>
    <w:rsid w:val="001C173F"/>
    <w:rsid w:val="00237770"/>
    <w:rsid w:val="003515A9"/>
    <w:rsid w:val="003C1BE6"/>
    <w:rsid w:val="0054071F"/>
    <w:rsid w:val="0058051E"/>
    <w:rsid w:val="00676950"/>
    <w:rsid w:val="00700D62"/>
    <w:rsid w:val="0076113B"/>
    <w:rsid w:val="007924DE"/>
    <w:rsid w:val="00793929"/>
    <w:rsid w:val="00934445"/>
    <w:rsid w:val="009F7C49"/>
    <w:rsid w:val="00AD0CA2"/>
    <w:rsid w:val="00B97350"/>
    <w:rsid w:val="00BB09F9"/>
    <w:rsid w:val="00C45BE9"/>
    <w:rsid w:val="00C839D0"/>
    <w:rsid w:val="00CE15A9"/>
    <w:rsid w:val="00D444C8"/>
    <w:rsid w:val="00D52F4B"/>
    <w:rsid w:val="00D915D7"/>
    <w:rsid w:val="00D91851"/>
    <w:rsid w:val="00DD32BB"/>
    <w:rsid w:val="00E326BA"/>
    <w:rsid w:val="00E35AB8"/>
    <w:rsid w:val="00EA6A02"/>
    <w:rsid w:val="00EA7312"/>
    <w:rsid w:val="00FA4B69"/>
    <w:rsid w:val="00FC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C5487"/>
  <w15:chartTrackingRefBased/>
  <w15:docId w15:val="{3C336FC6-6D39-4FA4-8B44-3D5ED7FE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2">
    <w:name w:val="Calendario 2"/>
    <w:basedOn w:val="Tablanormal"/>
    <w:uiPriority w:val="99"/>
    <w:qFormat/>
    <w:rsid w:val="00C839D0"/>
    <w:pPr>
      <w:spacing w:after="0" w:line="240" w:lineRule="auto"/>
      <w:jc w:val="center"/>
    </w:pPr>
    <w:rPr>
      <w:rFonts w:eastAsiaTheme="minorEastAsia"/>
      <w:sz w:val="28"/>
      <w:szCs w:val="28"/>
      <w:lang w:eastAsia="es-MX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39"/>
    <w:rsid w:val="00C83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588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Refugio Gomez Magayon</dc:creator>
  <cp:keywords/>
  <dc:description/>
  <cp:lastModifiedBy>Maria del Refugio Gomez Magayon</cp:lastModifiedBy>
  <cp:revision>14</cp:revision>
  <dcterms:created xsi:type="dcterms:W3CDTF">2021-01-05T19:59:00Z</dcterms:created>
  <dcterms:modified xsi:type="dcterms:W3CDTF">2021-02-12T18:00:00Z</dcterms:modified>
</cp:coreProperties>
</file>