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ASUNTO: INFORME MENSUAL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SAN PEDRO TLAQUEPAQUE, JALISCO; A 02 DE DICIEMBRE DE 2021</w:t>
      </w: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>
        <w:rPr>
          <w:rFonts w:ascii="Arial" w:hAnsi="Arial" w:cs="Arial"/>
          <w:b/>
        </w:rPr>
        <w:t xml:space="preserve"> </w:t>
      </w: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 </w:t>
      </w: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 H. AYUNTAMIENTO DE SAN PEDRO TLAQUEPAQUE </w:t>
      </w:r>
    </w:p>
    <w:p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 R E S E N T E.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Por medio del presente le envío un cordial saludo, ocasión que aprovecho para efecto de proporcionar la información generada y las actualizaciones correspondientes al mes de </w:t>
      </w:r>
      <w:r>
        <w:rPr>
          <w:rFonts w:ascii="Arial" w:hAnsi="Arial" w:cs="Arial"/>
          <w:b/>
          <w:sz w:val="20"/>
          <w:szCs w:val="20"/>
        </w:rPr>
        <w:t>NOVIEMBRE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tengo a bien realizar en tiempo y forma de la siguiente manera:</w:t>
      </w:r>
    </w:p>
    <w:p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ACTIVIDADES DEL MES DE </w:t>
      </w:r>
      <w:r>
        <w:rPr>
          <w:rFonts w:ascii="Arial" w:hAnsi="Arial" w:cs="Arial"/>
          <w:b/>
          <w:sz w:val="20"/>
          <w:szCs w:val="20"/>
        </w:rPr>
        <w:t>NOVIEMBRE</w:t>
      </w:r>
      <w:r>
        <w:rPr>
          <w:rFonts w:ascii="Arial" w:hAnsi="Arial" w:cs="Arial"/>
          <w:b/>
          <w:color w:val="000000"/>
        </w:rPr>
        <w:t xml:space="preserve"> DEL DIRECTOR DE ÁREA</w:t>
      </w:r>
    </w:p>
    <w:p>
      <w:pPr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Artículo 8 fracción VI inciso h): La Agenda diaria de actividades del sujeto obligado de cuando menos el último mes. </w:t>
      </w:r>
    </w:p>
    <w:p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ACTIVIDADES DEL MES DE </w:t>
      </w:r>
      <w:r>
        <w:rPr>
          <w:rFonts w:ascii="Arial" w:hAnsi="Arial" w:cs="Arial"/>
          <w:b/>
          <w:sz w:val="20"/>
          <w:szCs w:val="20"/>
        </w:rPr>
        <w:t>NOVIEMBRE</w:t>
      </w:r>
      <w:r>
        <w:rPr>
          <w:rFonts w:ascii="Arial" w:hAnsi="Arial" w:cs="Arial"/>
          <w:b/>
          <w:color w:val="000000"/>
        </w:rPr>
        <w:t xml:space="preserve"> DEL DIRECTOR DE ÁREA DE LA DIRECCIÓN DEL CENTRO PÚBLICO DE MEDIACIÓN MUNICIPAL DE SAN PEDRO TLAQUEPAQUE:</w:t>
      </w:r>
    </w:p>
    <w:p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022"/>
        <w:gridCol w:w="1340"/>
        <w:gridCol w:w="1524"/>
        <w:gridCol w:w="1130"/>
        <w:gridCol w:w="1215"/>
        <w:gridCol w:w="1283"/>
      </w:tblGrid>
      <w:tr>
        <w:tc>
          <w:tcPr>
            <w:tcW w:w="1316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DOMINGO</w:t>
            </w:r>
          </w:p>
        </w:tc>
        <w:tc>
          <w:tcPr>
            <w:tcW w:w="1022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LUNES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MARTES</w:t>
            </w:r>
          </w:p>
        </w:tc>
        <w:tc>
          <w:tcPr>
            <w:tcW w:w="1524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MIERCOLES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JUEVES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VIERNES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SABADO</w:t>
            </w:r>
          </w:p>
        </w:tc>
      </w:tr>
      <w:tr>
        <w:tc>
          <w:tcPr>
            <w:tcW w:w="1316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022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1*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2***</w:t>
            </w:r>
          </w:p>
        </w:tc>
        <w:tc>
          <w:tcPr>
            <w:tcW w:w="1524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3*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4*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5*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6**</w:t>
            </w:r>
          </w:p>
        </w:tc>
      </w:tr>
      <w:tr>
        <w:tc>
          <w:tcPr>
            <w:tcW w:w="1316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7**</w:t>
            </w:r>
          </w:p>
        </w:tc>
        <w:tc>
          <w:tcPr>
            <w:tcW w:w="1022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8*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9*</w:t>
            </w:r>
          </w:p>
        </w:tc>
        <w:tc>
          <w:tcPr>
            <w:tcW w:w="1524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10*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11*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12*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13**</w:t>
            </w:r>
          </w:p>
        </w:tc>
      </w:tr>
      <w:tr>
        <w:tc>
          <w:tcPr>
            <w:tcW w:w="1316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14**</w:t>
            </w:r>
          </w:p>
        </w:tc>
        <w:tc>
          <w:tcPr>
            <w:tcW w:w="1022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15***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ind w:left="708" w:hanging="708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16*</w:t>
            </w:r>
          </w:p>
        </w:tc>
        <w:tc>
          <w:tcPr>
            <w:tcW w:w="1524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17*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18*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19*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20**</w:t>
            </w:r>
          </w:p>
        </w:tc>
      </w:tr>
      <w:tr>
        <w:tc>
          <w:tcPr>
            <w:tcW w:w="1316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21**</w:t>
            </w:r>
          </w:p>
        </w:tc>
        <w:tc>
          <w:tcPr>
            <w:tcW w:w="1022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22**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23*</w:t>
            </w:r>
          </w:p>
        </w:tc>
        <w:tc>
          <w:tcPr>
            <w:tcW w:w="1524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24*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25*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26*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27**</w:t>
            </w:r>
          </w:p>
        </w:tc>
      </w:tr>
      <w:tr>
        <w:tc>
          <w:tcPr>
            <w:tcW w:w="1316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28**</w:t>
            </w:r>
          </w:p>
        </w:tc>
        <w:tc>
          <w:tcPr>
            <w:tcW w:w="1022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29*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30*</w:t>
            </w:r>
          </w:p>
        </w:tc>
        <w:tc>
          <w:tcPr>
            <w:tcW w:w="1524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30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15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83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  <w:tr>
        <w:tc>
          <w:tcPr>
            <w:tcW w:w="1316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022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340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30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15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83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*Realizar la atención al público en general </w:t>
      </w:r>
      <w:r>
        <w:rPr>
          <w:rFonts w:ascii="Arial" w:hAnsi="Arial" w:cs="Arial"/>
          <w:b/>
          <w:sz w:val="18"/>
          <w:szCs w:val="18"/>
        </w:rPr>
        <w:t xml:space="preserve">que lo solicite proporcionando  los servicios de información y orientación gratuita sobre los procedimientos alternativos de solución de conflictos previstos en la Ley de Justicia Alternativa del estado de Jalisco; Coordinar los procedimientos de mediación y conciliación; Asesoría jurídica y asuntos varios.- </w:t>
      </w:r>
    </w:p>
    <w:p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 DESCANSO</w:t>
      </w:r>
    </w:p>
    <w:p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***</w:t>
      </w:r>
      <w:r>
        <w:rPr>
          <w:rFonts w:ascii="Arial" w:hAnsi="Arial" w:cs="Arial"/>
          <w:b/>
          <w:color w:val="000000"/>
          <w:sz w:val="18"/>
          <w:szCs w:val="18"/>
        </w:rPr>
        <w:t>DÍA INHÁBIL</w:t>
      </w:r>
    </w:p>
    <w:p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"AÑO 2021, CONMEMORACIÓN DE LOS 200 AÑOS DE LA PROCLAMA DE LA INDEPENDENCIA DE LA NUEVA GALICIA EN EL MUNICIPIO DE SAN PEDRO TLAQUEPAQUE, JALISCO, MÉXICO."</w:t>
      </w:r>
    </w:p>
    <w:p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>
      <w:pPr>
        <w:jc w:val="center"/>
      </w:pPr>
      <w:r>
        <w:rPr>
          <w:rFonts w:ascii="Arial" w:hAnsi="Arial" w:cs="Arial"/>
          <w:b/>
          <w:sz w:val="24"/>
          <w:szCs w:val="24"/>
        </w:rPr>
        <w:t>LIC. FELIPE TORRES GUERRA</w:t>
      </w:r>
    </w:p>
    <w:sectPr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>
      <w:tc>
        <w:tcPr>
          <w:tcW w:w="5501" w:type="dxa"/>
        </w:tcPr>
        <w:p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Planta baja </w:t>
          </w:r>
        </w:p>
        <w:p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>
      <w:trPr>
        <w:trHeight w:val="1843"/>
      </w:trPr>
      <w:tc>
        <w:tcPr>
          <w:tcW w:w="1668" w:type="dxa"/>
          <w:vAlign w:val="center"/>
        </w:tcPr>
        <w:p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7CEA7-76CA-46A5-B044-96D829EB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2021-12-02T17:04:00Z</dcterms:created>
  <dcterms:modified xsi:type="dcterms:W3CDTF">2021-12-02T17:04:00Z</dcterms:modified>
</cp:coreProperties>
</file>