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7F" w:rsidRDefault="00287C6B" w:rsidP="00287C6B">
      <w:pPr>
        <w:jc w:val="center"/>
      </w:pPr>
      <w:r>
        <w:t>ACCIONES IMPLEMENTADAS POR PARTE DE LA DIRECCION DE ASEO PUBLICO ANTE LA CONTINGENCIA SANITARIA POR EL COVID-19</w:t>
      </w:r>
    </w:p>
    <w:p w:rsidR="00287C6B" w:rsidRDefault="00287C6B" w:rsidP="00287C6B">
      <w:pPr>
        <w:jc w:val="center"/>
      </w:pPr>
    </w:p>
    <w:p w:rsidR="00287C6B" w:rsidRDefault="00287C6B" w:rsidP="00287C6B">
      <w:pPr>
        <w:jc w:val="both"/>
      </w:pPr>
      <w:r>
        <w:t xml:space="preserve">La </w:t>
      </w:r>
      <w:r w:rsidR="00C930F0">
        <w:t>Dirección</w:t>
      </w:r>
      <w:r>
        <w:t xml:space="preserve"> de Aseo </w:t>
      </w:r>
      <w:r w:rsidR="00C930F0">
        <w:t>Público</w:t>
      </w:r>
      <w:r>
        <w:t xml:space="preserve"> </w:t>
      </w:r>
      <w:r w:rsidR="00C930F0">
        <w:t>ha</w:t>
      </w:r>
      <w:r>
        <w:t xml:space="preserve"> implementado diversas acciones para </w:t>
      </w:r>
      <w:r w:rsidR="00C930F0">
        <w:t>combatir</w:t>
      </w:r>
      <w:r>
        <w:t xml:space="preserve"> la </w:t>
      </w:r>
      <w:r w:rsidR="00C930F0">
        <w:t>propagación</w:t>
      </w:r>
      <w:r>
        <w:t xml:space="preserve"> del Covid-19, esta dependencia trabaja</w:t>
      </w:r>
      <w:r w:rsidR="00922CD7">
        <w:t xml:space="preserve"> </w:t>
      </w:r>
      <w:r>
        <w:t xml:space="preserve">uniendo </w:t>
      </w:r>
      <w:r w:rsidR="00922CD7">
        <w:t xml:space="preserve">esfuerzos con la </w:t>
      </w:r>
      <w:r w:rsidR="00C930F0">
        <w:t>coordinación</w:t>
      </w:r>
      <w:r w:rsidR="00922CD7">
        <w:t xml:space="preserve"> de</w:t>
      </w:r>
      <w:r>
        <w:t xml:space="preserve"> servicios </w:t>
      </w:r>
      <w:r w:rsidR="00C930F0">
        <w:t>públicos</w:t>
      </w:r>
      <w:r>
        <w:t xml:space="preserve"> para sanear todas aquellas </w:t>
      </w:r>
      <w:r w:rsidR="00C930F0">
        <w:t>áreas</w:t>
      </w:r>
      <w:r>
        <w:t xml:space="preserve"> del municipio</w:t>
      </w:r>
      <w:r w:rsidR="00922CD7">
        <w:t xml:space="preserve"> </w:t>
      </w:r>
      <w:r>
        <w:t xml:space="preserve">que puedan ser un punto de riesgo para la </w:t>
      </w:r>
      <w:r w:rsidR="00C930F0">
        <w:t>población</w:t>
      </w:r>
      <w:r>
        <w:t>.</w:t>
      </w:r>
    </w:p>
    <w:p w:rsidR="00287C6B" w:rsidRDefault="00287C6B" w:rsidP="00287C6B">
      <w:pPr>
        <w:jc w:val="both"/>
      </w:pPr>
      <w:r>
        <w:t xml:space="preserve">Esta </w:t>
      </w:r>
      <w:r w:rsidR="00C930F0">
        <w:t>Dirección</w:t>
      </w:r>
      <w:r>
        <w:t xml:space="preserve"> informa que su </w:t>
      </w:r>
      <w:r w:rsidR="00C930F0">
        <w:t>área</w:t>
      </w:r>
      <w:r>
        <w:t xml:space="preserve"> operativa sigue funcionando con normalidad y eficiencia sin dejar </w:t>
      </w:r>
      <w:r w:rsidR="00C930F0">
        <w:t>a un</w:t>
      </w:r>
      <w:r>
        <w:t xml:space="preserve"> lado las recomendaciones que se han emitido por parte de la Secretar</w:t>
      </w:r>
      <w:r w:rsidR="00922CD7">
        <w:t>ia de Salud.</w:t>
      </w:r>
    </w:p>
    <w:p w:rsidR="00287C6B" w:rsidRDefault="00287C6B" w:rsidP="00287C6B">
      <w:pPr>
        <w:jc w:val="both"/>
      </w:pPr>
      <w:r>
        <w:t xml:space="preserve">Las acciones implementadas por esta </w:t>
      </w:r>
      <w:r w:rsidR="00C930F0">
        <w:t>Dirección</w:t>
      </w:r>
      <w:r>
        <w:t xml:space="preserve"> son las siguientes </w:t>
      </w:r>
    </w:p>
    <w:p w:rsidR="00287C6B" w:rsidRPr="00287C6B" w:rsidRDefault="00287C6B" w:rsidP="00287C6B">
      <w:pPr>
        <w:jc w:val="both"/>
        <w:rPr>
          <w:b/>
          <w:u w:val="single"/>
        </w:rPr>
      </w:pPr>
      <w:r w:rsidRPr="00287C6B">
        <w:rPr>
          <w:b/>
          <w:u w:val="single"/>
        </w:rPr>
        <w:t xml:space="preserve">Instalaciones de la </w:t>
      </w:r>
      <w:r w:rsidR="00C930F0" w:rsidRPr="00287C6B">
        <w:rPr>
          <w:b/>
          <w:u w:val="single"/>
        </w:rPr>
        <w:t>Dirección</w:t>
      </w:r>
      <w:r w:rsidRPr="00287C6B">
        <w:rPr>
          <w:b/>
          <w:u w:val="single"/>
        </w:rPr>
        <w:t xml:space="preserve"> de Aseo </w:t>
      </w:r>
      <w:r w:rsidR="00C930F0" w:rsidRPr="00287C6B">
        <w:rPr>
          <w:b/>
          <w:u w:val="single"/>
        </w:rPr>
        <w:t>Público</w:t>
      </w:r>
    </w:p>
    <w:p w:rsidR="00287C6B" w:rsidRDefault="00287C6B" w:rsidP="00287C6B">
      <w:pPr>
        <w:jc w:val="both"/>
      </w:pPr>
      <w:r>
        <w:t xml:space="preserve">Limpieza diaria de las instalaciones de Aseo </w:t>
      </w:r>
      <w:r w:rsidR="00C930F0">
        <w:t>Público</w:t>
      </w:r>
      <w:r>
        <w:t xml:space="preserve"> con hipoclorito</w:t>
      </w:r>
      <w:r w:rsidR="00922CD7">
        <w:t xml:space="preserve"> esto incluye </w:t>
      </w:r>
      <w:r w:rsidR="00C930F0">
        <w:t>también</w:t>
      </w:r>
      <w:r w:rsidR="00922CD7">
        <w:t xml:space="preserve"> la </w:t>
      </w:r>
      <w:r w:rsidR="00C930F0">
        <w:t>desinfección</w:t>
      </w:r>
      <w:r w:rsidR="00922CD7">
        <w:t xml:space="preserve"> de los baños.</w:t>
      </w:r>
    </w:p>
    <w:p w:rsidR="00287C6B" w:rsidRDefault="00287C6B" w:rsidP="00287C6B">
      <w:pPr>
        <w:jc w:val="both"/>
      </w:pPr>
      <w:r>
        <w:t>Entrega de gel antibacterial a todos las unidades para que el personal operativo este constantemente desinfectando sus manos</w:t>
      </w:r>
      <w:r w:rsidR="00922CD7">
        <w:t xml:space="preserve">, </w:t>
      </w:r>
      <w:r w:rsidR="00C930F0">
        <w:t>así</w:t>
      </w:r>
      <w:r w:rsidR="00922CD7">
        <w:t xml:space="preserve"> mismo entrega de hipoclorito en recipientes con atomizador para la </w:t>
      </w:r>
      <w:r w:rsidR="00C930F0">
        <w:t>desinfección</w:t>
      </w:r>
      <w:r w:rsidR="00922CD7">
        <w:t xml:space="preserve"> del interior de las unidades.</w:t>
      </w:r>
    </w:p>
    <w:p w:rsidR="0071101F" w:rsidRDefault="0071101F" w:rsidP="00287C6B">
      <w:pPr>
        <w:jc w:val="both"/>
      </w:pPr>
      <w:r>
        <w:t xml:space="preserve">Entrega de </w:t>
      </w:r>
      <w:r w:rsidR="00C930F0">
        <w:t>cubre bocas</w:t>
      </w:r>
      <w:r>
        <w:t xml:space="preserve"> a todo el personal operativo.</w:t>
      </w:r>
    </w:p>
    <w:p w:rsidR="0071101F" w:rsidRDefault="00287C6B" w:rsidP="00287C6B">
      <w:pPr>
        <w:jc w:val="both"/>
      </w:pPr>
      <w:r>
        <w:t>El des</w:t>
      </w:r>
      <w:r w:rsidR="00922CD7">
        <w:t xml:space="preserve">plazamiento del personal </w:t>
      </w:r>
      <w:r>
        <w:t xml:space="preserve">dentro de las instalaciones se realiza respetando la </w:t>
      </w:r>
      <w:r w:rsidR="00C930F0">
        <w:t>indicación</w:t>
      </w:r>
      <w:r>
        <w:t xml:space="preserve"> de la sana distancia, ya que todos los </w:t>
      </w:r>
      <w:r w:rsidR="00C930F0">
        <w:t>días</w:t>
      </w:r>
      <w:r>
        <w:t xml:space="preserve"> el personal tiene que </w:t>
      </w:r>
      <w:r w:rsidR="00922CD7">
        <w:t xml:space="preserve">realizar una fila al momento de tomar asistencia </w:t>
      </w:r>
      <w:r>
        <w:t xml:space="preserve">con distancia de </w:t>
      </w:r>
      <w:r w:rsidR="00922CD7">
        <w:t xml:space="preserve">no menos de </w:t>
      </w:r>
      <w:r>
        <w:t xml:space="preserve">un metro entre cada persona.   </w:t>
      </w:r>
    </w:p>
    <w:p w:rsidR="00287C6B" w:rsidRDefault="00873E25" w:rsidP="00287C6B">
      <w:pPr>
        <w:jc w:val="both"/>
      </w:pPr>
      <w:r>
        <w:t xml:space="preserve">Entrega de </w:t>
      </w:r>
      <w:r w:rsidR="0071101F">
        <w:t xml:space="preserve">guantes para el personal de Aseo </w:t>
      </w:r>
      <w:r w:rsidR="00C930F0">
        <w:t>Público</w:t>
      </w:r>
      <w:r w:rsidR="0071101F">
        <w:t>.</w:t>
      </w:r>
    </w:p>
    <w:p w:rsidR="00873E25" w:rsidRDefault="00873E25" w:rsidP="00287C6B">
      <w:pPr>
        <w:jc w:val="both"/>
      </w:pPr>
      <w:r>
        <w:t>Entrega de lentes de seguridad para el personal de Aseo Público.</w:t>
      </w:r>
    </w:p>
    <w:p w:rsidR="00C930F0" w:rsidRDefault="00873E25" w:rsidP="00287C6B">
      <w:pPr>
        <w:jc w:val="both"/>
      </w:pPr>
      <w:r>
        <w:t>Se instalaron</w:t>
      </w:r>
      <w:r w:rsidR="00C930F0">
        <w:t xml:space="preserve"> carteles informativos dentro de las instalaciones de Aseo Público donde se le informa al personal de las medidas de higiene para evitar la propagación del virus.</w:t>
      </w:r>
    </w:p>
    <w:p w:rsidR="00C930F0" w:rsidRDefault="00C930F0" w:rsidP="00287C6B">
      <w:pPr>
        <w:jc w:val="both"/>
      </w:pPr>
      <w:r>
        <w:t>Se prohibió a todo el personal mayor de 60 años presentarse a laborar.</w:t>
      </w:r>
    </w:p>
    <w:p w:rsidR="00C930F0" w:rsidRDefault="00C930F0" w:rsidP="00287C6B">
      <w:pPr>
        <w:jc w:val="both"/>
      </w:pPr>
      <w:r>
        <w:t>Se prohibió a todas las unidades recolectores la separación de material.</w:t>
      </w:r>
    </w:p>
    <w:p w:rsidR="0071101F" w:rsidRPr="00922CD7" w:rsidRDefault="00287C6B" w:rsidP="00287C6B">
      <w:pPr>
        <w:jc w:val="both"/>
        <w:rPr>
          <w:b/>
          <w:u w:val="single"/>
        </w:rPr>
      </w:pPr>
      <w:r w:rsidRPr="00922CD7">
        <w:rPr>
          <w:b/>
          <w:u w:val="single"/>
        </w:rPr>
        <w:t>S</w:t>
      </w:r>
      <w:r w:rsidR="00922CD7" w:rsidRPr="00922CD7">
        <w:rPr>
          <w:b/>
          <w:u w:val="single"/>
        </w:rPr>
        <w:t xml:space="preserve">aneamiento de plazas publicas </w:t>
      </w:r>
    </w:p>
    <w:p w:rsidR="00287C6B" w:rsidRDefault="00922CD7" w:rsidP="00287C6B">
      <w:pPr>
        <w:jc w:val="both"/>
      </w:pPr>
      <w:r>
        <w:t xml:space="preserve">Esta </w:t>
      </w:r>
      <w:r w:rsidR="00C930F0">
        <w:t>Dirección</w:t>
      </w:r>
      <w:r w:rsidR="0071101F">
        <w:t xml:space="preserve"> realiza el saneamiento una vez a la semana</w:t>
      </w:r>
      <w:r>
        <w:t xml:space="preserve"> de 16 plazas </w:t>
      </w:r>
      <w:r w:rsidR="00C930F0">
        <w:t>públicas</w:t>
      </w:r>
      <w:r>
        <w:t xml:space="preserve">, las cuales </w:t>
      </w:r>
      <w:r w:rsidR="00C930F0">
        <w:t>además</w:t>
      </w:r>
      <w:r>
        <w:t xml:space="preserve"> de realizar el barrido manual se lavan y desinfectan con hipoclorito. </w:t>
      </w:r>
    </w:p>
    <w:p w:rsidR="00287C6B" w:rsidRDefault="0071101F" w:rsidP="005A3478">
      <w:pPr>
        <w:jc w:val="both"/>
      </w:pPr>
      <w:r>
        <w:t xml:space="preserve">Esta </w:t>
      </w:r>
      <w:r w:rsidR="00C930F0">
        <w:t>Dirección</w:t>
      </w:r>
      <w:r>
        <w:t xml:space="preserve"> esta alerta de cualquier medida que se pudiera tomar ante el crecimiento de contagios por Covid-19, maximizando esfuerzos para seguir brindando el servicio de </w:t>
      </w:r>
      <w:r w:rsidR="00C930F0">
        <w:t>recolección</w:t>
      </w:r>
      <w:r>
        <w:t xml:space="preserve"> de basura y saneamiento para contribuir con las medidas para frenar el avance del virus.</w:t>
      </w:r>
      <w:r w:rsidR="00287C6B">
        <w:t xml:space="preserve"> </w:t>
      </w:r>
      <w:bookmarkStart w:id="0" w:name="_GoBack"/>
      <w:bookmarkEnd w:id="0"/>
    </w:p>
    <w:sectPr w:rsidR="00287C6B" w:rsidSect="008432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6B"/>
    <w:rsid w:val="00287C6B"/>
    <w:rsid w:val="002D51F8"/>
    <w:rsid w:val="005A3478"/>
    <w:rsid w:val="0071101F"/>
    <w:rsid w:val="0084327F"/>
    <w:rsid w:val="00873E25"/>
    <w:rsid w:val="00922CD7"/>
    <w:rsid w:val="009E6C1E"/>
    <w:rsid w:val="00C9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350AD-2799-458F-A3D2-253B25B4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Ignacio Bocanegra Alvarado</cp:lastModifiedBy>
  <cp:revision>3</cp:revision>
  <dcterms:created xsi:type="dcterms:W3CDTF">2020-11-09T15:30:00Z</dcterms:created>
  <dcterms:modified xsi:type="dcterms:W3CDTF">2020-11-09T15:45:00Z</dcterms:modified>
</cp:coreProperties>
</file>