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1C4AB" w14:textId="77777777" w:rsidR="00790D79" w:rsidRPr="006F14C5" w:rsidRDefault="00790D79" w:rsidP="00790D79">
      <w:pPr>
        <w:kinsoku w:val="0"/>
        <w:overflowPunct w:val="0"/>
        <w:autoSpaceDE w:val="0"/>
        <w:autoSpaceDN w:val="0"/>
        <w:adjustRightInd w:val="0"/>
        <w:spacing w:before="120" w:after="0" w:line="360" w:lineRule="auto"/>
        <w:ind w:left="267"/>
        <w:jc w:val="center"/>
        <w:rPr>
          <w:rFonts w:ascii="Arial" w:hAnsi="Arial" w:cs="Arial"/>
          <w:sz w:val="16"/>
          <w:szCs w:val="16"/>
        </w:rPr>
      </w:pPr>
      <w:bookmarkStart w:id="0" w:name="_GoBack"/>
      <w:bookmarkEnd w:id="0"/>
      <w:r w:rsidRPr="006F14C5">
        <w:rPr>
          <w:rFonts w:ascii="Arial" w:hAnsi="Arial" w:cs="Arial"/>
          <w:b/>
          <w:bCs/>
          <w:spacing w:val="-3"/>
          <w:sz w:val="16"/>
          <w:szCs w:val="16"/>
        </w:rPr>
        <w:t>A</w:t>
      </w:r>
      <w:r w:rsidRPr="006F14C5">
        <w:rPr>
          <w:rFonts w:ascii="Arial" w:hAnsi="Arial" w:cs="Arial"/>
          <w:b/>
          <w:bCs/>
          <w:sz w:val="16"/>
          <w:szCs w:val="16"/>
        </w:rPr>
        <w:t>nexo 1</w:t>
      </w:r>
    </w:p>
    <w:p w14:paraId="52E2740A" w14:textId="77777777" w:rsidR="00790D79" w:rsidRPr="006F14C5" w:rsidRDefault="00790D79" w:rsidP="00415E9C">
      <w:pPr>
        <w:kinsoku w:val="0"/>
        <w:overflowPunct w:val="0"/>
        <w:autoSpaceDE w:val="0"/>
        <w:autoSpaceDN w:val="0"/>
        <w:adjustRightInd w:val="0"/>
        <w:spacing w:before="120" w:after="0" w:line="360" w:lineRule="auto"/>
        <w:jc w:val="center"/>
        <w:rPr>
          <w:rFonts w:ascii="Arial" w:hAnsi="Arial" w:cs="Arial"/>
          <w:sz w:val="16"/>
          <w:szCs w:val="16"/>
        </w:rPr>
      </w:pPr>
      <w:r w:rsidRPr="006F14C5">
        <w:rPr>
          <w:rFonts w:ascii="Arial" w:hAnsi="Arial" w:cs="Arial"/>
          <w:b/>
          <w:bCs/>
          <w:sz w:val="16"/>
          <w:szCs w:val="16"/>
        </w:rPr>
        <w:t>Fo</w:t>
      </w:r>
      <w:r w:rsidRPr="006F14C5">
        <w:rPr>
          <w:rFonts w:ascii="Arial" w:hAnsi="Arial" w:cs="Arial"/>
          <w:b/>
          <w:bCs/>
          <w:spacing w:val="-1"/>
          <w:sz w:val="16"/>
          <w:szCs w:val="16"/>
        </w:rPr>
        <w:t>r</w:t>
      </w:r>
      <w:r w:rsidRPr="006F14C5">
        <w:rPr>
          <w:rFonts w:ascii="Arial" w:hAnsi="Arial" w:cs="Arial"/>
          <w:b/>
          <w:bCs/>
          <w:sz w:val="16"/>
          <w:szCs w:val="16"/>
        </w:rPr>
        <w:t xml:space="preserve">mato </w:t>
      </w:r>
      <w:r w:rsidRPr="006F14C5">
        <w:rPr>
          <w:rFonts w:ascii="Arial" w:hAnsi="Arial" w:cs="Arial"/>
          <w:b/>
          <w:bCs/>
          <w:spacing w:val="-2"/>
          <w:sz w:val="16"/>
          <w:szCs w:val="16"/>
        </w:rPr>
        <w:t>p</w:t>
      </w:r>
      <w:r w:rsidRPr="006F14C5">
        <w:rPr>
          <w:rFonts w:ascii="Arial" w:hAnsi="Arial" w:cs="Arial"/>
          <w:b/>
          <w:bCs/>
          <w:sz w:val="16"/>
          <w:szCs w:val="16"/>
        </w:rPr>
        <w:t>a</w:t>
      </w:r>
      <w:r w:rsidRPr="006F14C5">
        <w:rPr>
          <w:rFonts w:ascii="Arial" w:hAnsi="Arial" w:cs="Arial"/>
          <w:b/>
          <w:bCs/>
          <w:spacing w:val="-1"/>
          <w:sz w:val="16"/>
          <w:szCs w:val="16"/>
        </w:rPr>
        <w:t>r</w:t>
      </w:r>
      <w:r w:rsidRPr="006F14C5">
        <w:rPr>
          <w:rFonts w:ascii="Arial" w:hAnsi="Arial" w:cs="Arial"/>
          <w:b/>
          <w:bCs/>
          <w:sz w:val="16"/>
          <w:szCs w:val="16"/>
        </w:rPr>
        <w:t>a</w:t>
      </w:r>
      <w:r w:rsidRPr="006F14C5">
        <w:rPr>
          <w:rFonts w:ascii="Arial" w:hAnsi="Arial" w:cs="Arial"/>
          <w:b/>
          <w:bCs/>
          <w:spacing w:val="1"/>
          <w:sz w:val="16"/>
          <w:szCs w:val="16"/>
        </w:rPr>
        <w:t xml:space="preserve"> </w:t>
      </w:r>
      <w:r w:rsidRPr="006F14C5">
        <w:rPr>
          <w:rFonts w:ascii="Arial" w:hAnsi="Arial" w:cs="Arial"/>
          <w:b/>
          <w:bCs/>
          <w:sz w:val="16"/>
          <w:szCs w:val="16"/>
        </w:rPr>
        <w:t>la</w:t>
      </w:r>
      <w:r w:rsidRPr="006F14C5">
        <w:rPr>
          <w:rFonts w:ascii="Arial" w:hAnsi="Arial" w:cs="Arial"/>
          <w:b/>
          <w:bCs/>
          <w:spacing w:val="1"/>
          <w:sz w:val="16"/>
          <w:szCs w:val="16"/>
        </w:rPr>
        <w:t xml:space="preserve"> </w:t>
      </w:r>
      <w:r w:rsidRPr="006F14C5">
        <w:rPr>
          <w:rFonts w:ascii="Arial" w:hAnsi="Arial" w:cs="Arial"/>
          <w:b/>
          <w:bCs/>
          <w:spacing w:val="-1"/>
          <w:sz w:val="16"/>
          <w:szCs w:val="16"/>
        </w:rPr>
        <w:t>D</w:t>
      </w:r>
      <w:r w:rsidRPr="006F14C5">
        <w:rPr>
          <w:rFonts w:ascii="Arial" w:hAnsi="Arial" w:cs="Arial"/>
          <w:b/>
          <w:bCs/>
          <w:sz w:val="16"/>
          <w:szCs w:val="16"/>
        </w:rPr>
        <w:t>i</w:t>
      </w:r>
      <w:r w:rsidRPr="006F14C5">
        <w:rPr>
          <w:rFonts w:ascii="Arial" w:hAnsi="Arial" w:cs="Arial"/>
          <w:b/>
          <w:bCs/>
          <w:spacing w:val="-3"/>
          <w:sz w:val="16"/>
          <w:szCs w:val="16"/>
        </w:rPr>
        <w:t>f</w:t>
      </w:r>
      <w:r w:rsidRPr="006F14C5">
        <w:rPr>
          <w:rFonts w:ascii="Arial" w:hAnsi="Arial" w:cs="Arial"/>
          <w:b/>
          <w:bCs/>
          <w:sz w:val="16"/>
          <w:szCs w:val="16"/>
        </w:rPr>
        <w:t>usión</w:t>
      </w:r>
      <w:r w:rsidRPr="006F14C5">
        <w:rPr>
          <w:rFonts w:ascii="Arial" w:hAnsi="Arial" w:cs="Arial"/>
          <w:b/>
          <w:bCs/>
          <w:spacing w:val="-2"/>
          <w:sz w:val="16"/>
          <w:szCs w:val="16"/>
        </w:rPr>
        <w:t xml:space="preserve"> </w:t>
      </w:r>
      <w:r w:rsidRPr="006F14C5">
        <w:rPr>
          <w:rFonts w:ascii="Arial" w:hAnsi="Arial" w:cs="Arial"/>
          <w:b/>
          <w:bCs/>
          <w:sz w:val="16"/>
          <w:szCs w:val="16"/>
        </w:rPr>
        <w:t>de</w:t>
      </w:r>
      <w:r w:rsidRPr="006F14C5">
        <w:rPr>
          <w:rFonts w:ascii="Arial" w:hAnsi="Arial" w:cs="Arial"/>
          <w:b/>
          <w:bCs/>
          <w:spacing w:val="-2"/>
          <w:sz w:val="16"/>
          <w:szCs w:val="16"/>
        </w:rPr>
        <w:t xml:space="preserve"> </w:t>
      </w:r>
      <w:r w:rsidRPr="006F14C5">
        <w:rPr>
          <w:rFonts w:ascii="Arial" w:hAnsi="Arial" w:cs="Arial"/>
          <w:b/>
          <w:bCs/>
          <w:sz w:val="16"/>
          <w:szCs w:val="16"/>
        </w:rPr>
        <w:t>los</w:t>
      </w:r>
      <w:r w:rsidRPr="006F14C5">
        <w:rPr>
          <w:rFonts w:ascii="Arial" w:hAnsi="Arial" w:cs="Arial"/>
          <w:b/>
          <w:bCs/>
          <w:spacing w:val="1"/>
          <w:sz w:val="16"/>
          <w:szCs w:val="16"/>
        </w:rPr>
        <w:t xml:space="preserve"> </w:t>
      </w:r>
      <w:r w:rsidRPr="006F14C5">
        <w:rPr>
          <w:rFonts w:ascii="Arial" w:hAnsi="Arial" w:cs="Arial"/>
          <w:b/>
          <w:bCs/>
          <w:spacing w:val="-1"/>
          <w:sz w:val="16"/>
          <w:szCs w:val="16"/>
        </w:rPr>
        <w:t>R</w:t>
      </w:r>
      <w:r w:rsidRPr="006F14C5">
        <w:rPr>
          <w:rFonts w:ascii="Arial" w:hAnsi="Arial" w:cs="Arial"/>
          <w:b/>
          <w:bCs/>
          <w:sz w:val="16"/>
          <w:szCs w:val="16"/>
        </w:rPr>
        <w:t>es</w:t>
      </w:r>
      <w:r w:rsidRPr="006F14C5">
        <w:rPr>
          <w:rFonts w:ascii="Arial" w:hAnsi="Arial" w:cs="Arial"/>
          <w:b/>
          <w:bCs/>
          <w:spacing w:val="-2"/>
          <w:sz w:val="16"/>
          <w:szCs w:val="16"/>
        </w:rPr>
        <w:t>u</w:t>
      </w:r>
      <w:r w:rsidRPr="006F14C5">
        <w:rPr>
          <w:rFonts w:ascii="Arial" w:hAnsi="Arial" w:cs="Arial"/>
          <w:b/>
          <w:bCs/>
          <w:sz w:val="16"/>
          <w:szCs w:val="16"/>
        </w:rPr>
        <w:t>ltados</w:t>
      </w:r>
      <w:r w:rsidRPr="006F14C5">
        <w:rPr>
          <w:rFonts w:ascii="Arial" w:hAnsi="Arial" w:cs="Arial"/>
          <w:b/>
          <w:bCs/>
          <w:spacing w:val="-2"/>
          <w:sz w:val="16"/>
          <w:szCs w:val="16"/>
        </w:rPr>
        <w:t xml:space="preserve"> </w:t>
      </w:r>
      <w:r w:rsidRPr="006F14C5">
        <w:rPr>
          <w:rFonts w:ascii="Arial" w:hAnsi="Arial" w:cs="Arial"/>
          <w:b/>
          <w:bCs/>
          <w:sz w:val="16"/>
          <w:szCs w:val="16"/>
        </w:rPr>
        <w:t>de</w:t>
      </w:r>
      <w:r w:rsidRPr="006F14C5">
        <w:rPr>
          <w:rFonts w:ascii="Arial" w:hAnsi="Arial" w:cs="Arial"/>
          <w:b/>
          <w:bCs/>
          <w:spacing w:val="1"/>
          <w:sz w:val="16"/>
          <w:szCs w:val="16"/>
        </w:rPr>
        <w:t xml:space="preserve"> </w:t>
      </w:r>
      <w:r w:rsidRPr="006F14C5">
        <w:rPr>
          <w:rFonts w:ascii="Arial" w:hAnsi="Arial" w:cs="Arial"/>
          <w:b/>
          <w:bCs/>
          <w:spacing w:val="-3"/>
          <w:sz w:val="16"/>
          <w:szCs w:val="16"/>
        </w:rPr>
        <w:t>l</w:t>
      </w:r>
      <w:r w:rsidRPr="006F14C5">
        <w:rPr>
          <w:rFonts w:ascii="Arial" w:hAnsi="Arial" w:cs="Arial"/>
          <w:b/>
          <w:bCs/>
          <w:sz w:val="16"/>
          <w:szCs w:val="16"/>
        </w:rPr>
        <w:t>as</w:t>
      </w:r>
      <w:r w:rsidRPr="006F14C5">
        <w:rPr>
          <w:rFonts w:ascii="Arial" w:hAnsi="Arial" w:cs="Arial"/>
          <w:b/>
          <w:bCs/>
          <w:spacing w:val="1"/>
          <w:sz w:val="16"/>
          <w:szCs w:val="16"/>
        </w:rPr>
        <w:t xml:space="preserve"> </w:t>
      </w:r>
      <w:r w:rsidRPr="006F14C5">
        <w:rPr>
          <w:rFonts w:ascii="Arial" w:hAnsi="Arial" w:cs="Arial"/>
          <w:b/>
          <w:bCs/>
          <w:spacing w:val="-1"/>
          <w:sz w:val="16"/>
          <w:szCs w:val="16"/>
        </w:rPr>
        <w:t>E</w:t>
      </w:r>
      <w:r w:rsidRPr="006F14C5">
        <w:rPr>
          <w:rFonts w:ascii="Arial" w:hAnsi="Arial" w:cs="Arial"/>
          <w:b/>
          <w:bCs/>
          <w:spacing w:val="-2"/>
          <w:sz w:val="16"/>
          <w:szCs w:val="16"/>
        </w:rPr>
        <w:t>v</w:t>
      </w:r>
      <w:r w:rsidRPr="006F14C5">
        <w:rPr>
          <w:rFonts w:ascii="Arial" w:hAnsi="Arial" w:cs="Arial"/>
          <w:b/>
          <w:bCs/>
          <w:sz w:val="16"/>
          <w:szCs w:val="16"/>
        </w:rPr>
        <w:t>al</w:t>
      </w:r>
      <w:r w:rsidRPr="006F14C5">
        <w:rPr>
          <w:rFonts w:ascii="Arial" w:hAnsi="Arial" w:cs="Arial"/>
          <w:b/>
          <w:bCs/>
          <w:spacing w:val="-2"/>
          <w:sz w:val="16"/>
          <w:szCs w:val="16"/>
        </w:rPr>
        <w:t>u</w:t>
      </w:r>
      <w:r w:rsidRPr="006F14C5">
        <w:rPr>
          <w:rFonts w:ascii="Arial" w:hAnsi="Arial" w:cs="Arial"/>
          <w:b/>
          <w:bCs/>
          <w:sz w:val="16"/>
          <w:szCs w:val="16"/>
        </w:rPr>
        <w:t>acion</w:t>
      </w:r>
      <w:r w:rsidRPr="006F14C5">
        <w:rPr>
          <w:rFonts w:ascii="Arial" w:hAnsi="Arial" w:cs="Arial"/>
          <w:b/>
          <w:bCs/>
          <w:spacing w:val="-2"/>
          <w:sz w:val="16"/>
          <w:szCs w:val="16"/>
        </w:rPr>
        <w:t>e</w:t>
      </w:r>
      <w:r w:rsidRPr="006F14C5">
        <w:rPr>
          <w:rFonts w:ascii="Arial" w:hAnsi="Arial" w:cs="Arial"/>
          <w:b/>
          <w:bCs/>
          <w:sz w:val="16"/>
          <w:szCs w:val="16"/>
        </w:rPr>
        <w:t>s</w:t>
      </w:r>
    </w:p>
    <w:tbl>
      <w:tblPr>
        <w:tblStyle w:val="Tablaconcuadrcula"/>
        <w:tblW w:w="0" w:type="auto"/>
        <w:tblLook w:val="04A0" w:firstRow="1" w:lastRow="0" w:firstColumn="1" w:lastColumn="0" w:noHBand="0" w:noVBand="1"/>
      </w:tblPr>
      <w:tblGrid>
        <w:gridCol w:w="4414"/>
        <w:gridCol w:w="4414"/>
      </w:tblGrid>
      <w:tr w:rsidR="00790D79" w:rsidRPr="006F14C5" w14:paraId="622A038A" w14:textId="77777777" w:rsidTr="00790D79">
        <w:tc>
          <w:tcPr>
            <w:tcW w:w="8828" w:type="dxa"/>
            <w:gridSpan w:val="2"/>
            <w:shd w:val="clear" w:color="auto" w:fill="BFBFBF" w:themeFill="background1" w:themeFillShade="BF"/>
          </w:tcPr>
          <w:p w14:paraId="548A8C02" w14:textId="77777777" w:rsidR="00790D79" w:rsidRPr="006F14C5" w:rsidRDefault="00790D79" w:rsidP="00790D79">
            <w:pPr>
              <w:spacing w:before="120" w:line="360" w:lineRule="auto"/>
              <w:rPr>
                <w:rFonts w:ascii="Times New Roman" w:hAnsi="Times New Roman" w:cs="Times New Roman"/>
                <w:b/>
                <w:sz w:val="16"/>
                <w:szCs w:val="16"/>
              </w:rPr>
            </w:pPr>
            <w:r w:rsidRPr="006F14C5">
              <w:rPr>
                <w:rFonts w:ascii="Times New Roman" w:hAnsi="Times New Roman" w:cs="Times New Roman"/>
                <w:b/>
                <w:sz w:val="16"/>
                <w:szCs w:val="16"/>
              </w:rPr>
              <w:t>1. DESCRIPCIÓN DE LA EVALUACIÓN</w:t>
            </w:r>
          </w:p>
        </w:tc>
      </w:tr>
      <w:tr w:rsidR="00790D79" w:rsidRPr="006F14C5" w14:paraId="4577FE4D" w14:textId="77777777" w:rsidTr="00E531CC">
        <w:tc>
          <w:tcPr>
            <w:tcW w:w="8828" w:type="dxa"/>
            <w:gridSpan w:val="2"/>
          </w:tcPr>
          <w:p w14:paraId="00D6A4AC" w14:textId="75293B56" w:rsidR="00790D79" w:rsidRPr="006F14C5" w:rsidRDefault="00790D79" w:rsidP="005B1014">
            <w:pPr>
              <w:spacing w:before="120" w:line="360" w:lineRule="auto"/>
              <w:rPr>
                <w:rFonts w:ascii="Arial" w:eastAsia="Times New Roman" w:hAnsi="Arial" w:cs="Arial"/>
                <w:sz w:val="16"/>
                <w:szCs w:val="16"/>
                <w:lang w:eastAsia="es-MX"/>
              </w:rPr>
            </w:pPr>
            <w:r w:rsidRPr="006F14C5">
              <w:rPr>
                <w:rFonts w:ascii="Arial" w:hAnsi="Arial" w:cs="Arial"/>
                <w:spacing w:val="-1"/>
                <w:sz w:val="16"/>
                <w:szCs w:val="16"/>
              </w:rPr>
              <w:t>1</w:t>
            </w:r>
            <w:r w:rsidRPr="006F14C5">
              <w:rPr>
                <w:rFonts w:ascii="Arial" w:hAnsi="Arial" w:cs="Arial"/>
                <w:sz w:val="16"/>
                <w:szCs w:val="16"/>
              </w:rPr>
              <w:t xml:space="preserve">.1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 xml:space="preserve">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z w:val="16"/>
                <w:szCs w:val="16"/>
              </w:rPr>
              <w:t xml:space="preserve">la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pacing w:val="-3"/>
                <w:sz w:val="16"/>
                <w:szCs w:val="16"/>
              </w:rPr>
              <w:t>n</w:t>
            </w:r>
            <w:r w:rsidRPr="006F14C5">
              <w:rPr>
                <w:rFonts w:ascii="Arial" w:hAnsi="Arial" w:cs="Arial"/>
                <w:sz w:val="16"/>
                <w:szCs w:val="16"/>
              </w:rPr>
              <w:t>:</w:t>
            </w:r>
            <w:r w:rsidRPr="004358BC">
              <w:rPr>
                <w:rFonts w:ascii="Arial" w:hAnsi="Arial" w:cs="Arial"/>
                <w:sz w:val="16"/>
                <w:szCs w:val="16"/>
              </w:rPr>
              <w:t xml:space="preserve"> </w:t>
            </w:r>
            <w:r w:rsidR="004358BC" w:rsidRPr="004358BC">
              <w:rPr>
                <w:rFonts w:ascii="Arial" w:hAnsi="Arial" w:cs="Arial"/>
                <w:sz w:val="16"/>
                <w:szCs w:val="16"/>
              </w:rPr>
              <w:t>Evaluación de procesos al Fondo de Aportaciones para la Infraestructura Social (FISM) 2020 en San Pedro Tlaquepaque</w:t>
            </w:r>
          </w:p>
        </w:tc>
      </w:tr>
      <w:tr w:rsidR="00790D79" w:rsidRPr="006F14C5" w14:paraId="3473B957" w14:textId="77777777" w:rsidTr="00E531CC">
        <w:tc>
          <w:tcPr>
            <w:tcW w:w="8828" w:type="dxa"/>
            <w:gridSpan w:val="2"/>
          </w:tcPr>
          <w:p w14:paraId="2763A312" w14:textId="3B0C19CD" w:rsidR="00790D79" w:rsidRPr="006F14C5" w:rsidRDefault="00790D79" w:rsidP="00790D79">
            <w:pPr>
              <w:spacing w:before="120" w:line="360" w:lineRule="auto"/>
              <w:rPr>
                <w:rFonts w:ascii="Arial" w:hAnsi="Arial" w:cs="Arial"/>
                <w:sz w:val="16"/>
                <w:szCs w:val="16"/>
              </w:rPr>
            </w:pPr>
            <w:r w:rsidRPr="006F14C5">
              <w:rPr>
                <w:rFonts w:ascii="Arial" w:hAnsi="Arial" w:cs="Arial"/>
                <w:spacing w:val="-1"/>
                <w:sz w:val="16"/>
                <w:szCs w:val="16"/>
              </w:rPr>
              <w:t>1</w:t>
            </w:r>
            <w:r w:rsidRPr="006F14C5">
              <w:rPr>
                <w:rFonts w:ascii="Arial" w:hAnsi="Arial" w:cs="Arial"/>
                <w:sz w:val="16"/>
                <w:szCs w:val="16"/>
              </w:rPr>
              <w:t>.2 F</w:t>
            </w:r>
            <w:r w:rsidRPr="006F14C5">
              <w:rPr>
                <w:rFonts w:ascii="Arial" w:hAnsi="Arial" w:cs="Arial"/>
                <w:spacing w:val="-3"/>
                <w:sz w:val="16"/>
                <w:szCs w:val="16"/>
              </w:rPr>
              <w:t>e</w:t>
            </w:r>
            <w:r w:rsidRPr="006F14C5">
              <w:rPr>
                <w:rFonts w:ascii="Arial" w:hAnsi="Arial" w:cs="Arial"/>
                <w:spacing w:val="1"/>
                <w:sz w:val="16"/>
                <w:szCs w:val="16"/>
              </w:rPr>
              <w:t>c</w:t>
            </w:r>
            <w:r w:rsidRPr="006F14C5">
              <w:rPr>
                <w:rFonts w:ascii="Arial" w:hAnsi="Arial" w:cs="Arial"/>
                <w:spacing w:val="-1"/>
                <w:sz w:val="16"/>
                <w:szCs w:val="16"/>
              </w:rPr>
              <w:t>h</w:t>
            </w:r>
            <w:r w:rsidRPr="006F14C5">
              <w:rPr>
                <w:rFonts w:ascii="Arial" w:hAnsi="Arial" w:cs="Arial"/>
                <w:sz w:val="16"/>
                <w:szCs w:val="16"/>
              </w:rPr>
              <w:t xml:space="preserve">a </w:t>
            </w:r>
            <w:r w:rsidRPr="006F14C5">
              <w:rPr>
                <w:rFonts w:ascii="Arial" w:hAnsi="Arial" w:cs="Arial"/>
                <w:spacing w:val="-1"/>
                <w:sz w:val="16"/>
                <w:szCs w:val="16"/>
              </w:rPr>
              <w:t>d</w:t>
            </w:r>
            <w:r w:rsidRPr="006F14C5">
              <w:rPr>
                <w:rFonts w:ascii="Arial" w:hAnsi="Arial" w:cs="Arial"/>
                <w:sz w:val="16"/>
                <w:szCs w:val="16"/>
              </w:rPr>
              <w:t>e i</w:t>
            </w:r>
            <w:r w:rsidRPr="006F14C5">
              <w:rPr>
                <w:rFonts w:ascii="Arial" w:hAnsi="Arial" w:cs="Arial"/>
                <w:spacing w:val="-3"/>
                <w:sz w:val="16"/>
                <w:szCs w:val="16"/>
              </w:rPr>
              <w:t>n</w:t>
            </w:r>
            <w:r w:rsidRPr="006F14C5">
              <w:rPr>
                <w:rFonts w:ascii="Arial" w:hAnsi="Arial" w:cs="Arial"/>
                <w:sz w:val="16"/>
                <w:szCs w:val="16"/>
              </w:rPr>
              <w:t>i</w:t>
            </w:r>
            <w:r w:rsidRPr="006F14C5">
              <w:rPr>
                <w:rFonts w:ascii="Arial" w:hAnsi="Arial" w:cs="Arial"/>
                <w:spacing w:val="1"/>
                <w:sz w:val="16"/>
                <w:szCs w:val="16"/>
              </w:rPr>
              <w:t>c</w:t>
            </w:r>
            <w:r w:rsidRPr="006F14C5">
              <w:rPr>
                <w:rFonts w:ascii="Arial" w:hAnsi="Arial" w:cs="Arial"/>
                <w:sz w:val="16"/>
                <w:szCs w:val="16"/>
              </w:rPr>
              <w:t>io</w:t>
            </w:r>
            <w:r w:rsidRPr="006F14C5">
              <w:rPr>
                <w:rFonts w:ascii="Arial" w:hAnsi="Arial" w:cs="Arial"/>
                <w:spacing w:val="-2"/>
                <w:sz w:val="16"/>
                <w:szCs w:val="16"/>
              </w:rPr>
              <w:t xml:space="preserve"> </w:t>
            </w:r>
            <w:r w:rsidRPr="006F14C5">
              <w:rPr>
                <w:rFonts w:ascii="Arial" w:hAnsi="Arial" w:cs="Arial"/>
                <w:spacing w:val="-1"/>
                <w:sz w:val="16"/>
                <w:szCs w:val="16"/>
              </w:rPr>
              <w:t>d</w:t>
            </w:r>
            <w:r w:rsidRPr="006F14C5">
              <w:rPr>
                <w:rFonts w:ascii="Arial" w:hAnsi="Arial" w:cs="Arial"/>
                <w:sz w:val="16"/>
                <w:szCs w:val="16"/>
              </w:rPr>
              <w:t>e la</w:t>
            </w:r>
            <w:r w:rsidRPr="006F14C5">
              <w:rPr>
                <w:rFonts w:ascii="Arial" w:hAnsi="Arial" w:cs="Arial"/>
                <w:spacing w:val="-2"/>
                <w:sz w:val="16"/>
                <w:szCs w:val="16"/>
              </w:rPr>
              <w:t xml:space="preserve">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3"/>
                <w:sz w:val="16"/>
                <w:szCs w:val="16"/>
              </w:rPr>
              <w:t>ó</w:t>
            </w:r>
            <w:r w:rsidRPr="006F14C5">
              <w:rPr>
                <w:rFonts w:ascii="Arial" w:hAnsi="Arial" w:cs="Arial"/>
                <w:sz w:val="16"/>
                <w:szCs w:val="16"/>
              </w:rPr>
              <w:t xml:space="preserve">n </w:t>
            </w:r>
            <w:r w:rsidRPr="006F14C5">
              <w:rPr>
                <w:rFonts w:ascii="Arial" w:hAnsi="Arial" w:cs="Arial"/>
                <w:spacing w:val="-1"/>
                <w:sz w:val="16"/>
                <w:szCs w:val="16"/>
              </w:rPr>
              <w:t>(</w:t>
            </w:r>
            <w:proofErr w:type="spellStart"/>
            <w:r w:rsidRPr="006F14C5">
              <w:rPr>
                <w:rFonts w:ascii="Arial" w:hAnsi="Arial" w:cs="Arial"/>
                <w:spacing w:val="-1"/>
                <w:sz w:val="16"/>
                <w:szCs w:val="16"/>
              </w:rPr>
              <w:t>dd</w:t>
            </w:r>
            <w:proofErr w:type="spellEnd"/>
            <w:r w:rsidRPr="006F14C5">
              <w:rPr>
                <w:rFonts w:ascii="Arial" w:hAnsi="Arial" w:cs="Arial"/>
                <w:spacing w:val="-2"/>
                <w:sz w:val="16"/>
                <w:szCs w:val="16"/>
              </w:rPr>
              <w:t>/</w:t>
            </w:r>
            <w:r w:rsidRPr="006F14C5">
              <w:rPr>
                <w:rFonts w:ascii="Arial" w:hAnsi="Arial" w:cs="Arial"/>
                <w:sz w:val="16"/>
                <w:szCs w:val="16"/>
              </w:rPr>
              <w:t>mm/</w:t>
            </w:r>
            <w:proofErr w:type="spellStart"/>
            <w:r w:rsidRPr="006F14C5">
              <w:rPr>
                <w:rFonts w:ascii="Arial" w:hAnsi="Arial" w:cs="Arial"/>
                <w:spacing w:val="-1"/>
                <w:sz w:val="16"/>
                <w:szCs w:val="16"/>
              </w:rPr>
              <w:t>aaaa</w:t>
            </w:r>
            <w:proofErr w:type="spellEnd"/>
            <w:r w:rsidRPr="006F14C5">
              <w:rPr>
                <w:rFonts w:ascii="Arial" w:hAnsi="Arial" w:cs="Arial"/>
                <w:spacing w:val="-1"/>
                <w:sz w:val="16"/>
                <w:szCs w:val="16"/>
              </w:rPr>
              <w:t>)</w:t>
            </w:r>
            <w:r w:rsidRPr="006F14C5">
              <w:rPr>
                <w:rFonts w:ascii="Arial" w:hAnsi="Arial" w:cs="Arial"/>
                <w:sz w:val="16"/>
                <w:szCs w:val="16"/>
              </w:rPr>
              <w:t xml:space="preserve">: </w:t>
            </w:r>
            <w:r w:rsidR="004358BC">
              <w:rPr>
                <w:rFonts w:ascii="Arial" w:hAnsi="Arial" w:cs="Arial"/>
                <w:sz w:val="16"/>
                <w:szCs w:val="16"/>
              </w:rPr>
              <w:t>23</w:t>
            </w:r>
            <w:r w:rsidRPr="006F14C5">
              <w:rPr>
                <w:rFonts w:ascii="Arial" w:hAnsi="Arial" w:cs="Arial"/>
                <w:sz w:val="16"/>
                <w:szCs w:val="16"/>
              </w:rPr>
              <w:t>/0</w:t>
            </w:r>
            <w:r w:rsidR="004358BC">
              <w:rPr>
                <w:rFonts w:ascii="Arial" w:hAnsi="Arial" w:cs="Arial"/>
                <w:sz w:val="16"/>
                <w:szCs w:val="16"/>
              </w:rPr>
              <w:t>2</w:t>
            </w:r>
            <w:r w:rsidRPr="006F14C5">
              <w:rPr>
                <w:rFonts w:ascii="Arial" w:hAnsi="Arial" w:cs="Arial"/>
                <w:sz w:val="16"/>
                <w:szCs w:val="16"/>
              </w:rPr>
              <w:t>/20</w:t>
            </w:r>
            <w:r w:rsidR="0070566E" w:rsidRPr="006F14C5">
              <w:rPr>
                <w:rFonts w:ascii="Arial" w:hAnsi="Arial" w:cs="Arial"/>
                <w:sz w:val="16"/>
                <w:szCs w:val="16"/>
              </w:rPr>
              <w:t>2</w:t>
            </w:r>
            <w:r w:rsidR="004358BC">
              <w:rPr>
                <w:rFonts w:ascii="Arial" w:hAnsi="Arial" w:cs="Arial"/>
                <w:sz w:val="16"/>
                <w:szCs w:val="16"/>
              </w:rPr>
              <w:t>1</w:t>
            </w:r>
          </w:p>
        </w:tc>
      </w:tr>
      <w:tr w:rsidR="00790D79" w:rsidRPr="006F14C5" w14:paraId="6D7B23AF" w14:textId="77777777" w:rsidTr="00E531CC">
        <w:tc>
          <w:tcPr>
            <w:tcW w:w="8828" w:type="dxa"/>
            <w:gridSpan w:val="2"/>
          </w:tcPr>
          <w:p w14:paraId="569A033D" w14:textId="28F67E29" w:rsidR="00790D79" w:rsidRPr="006F14C5" w:rsidRDefault="00790D79" w:rsidP="00790D79">
            <w:pPr>
              <w:spacing w:before="120" w:line="360" w:lineRule="auto"/>
              <w:rPr>
                <w:rFonts w:ascii="Arial" w:hAnsi="Arial" w:cs="Arial"/>
                <w:sz w:val="16"/>
                <w:szCs w:val="16"/>
              </w:rPr>
            </w:pPr>
            <w:r w:rsidRPr="006F14C5">
              <w:rPr>
                <w:rFonts w:ascii="Arial" w:hAnsi="Arial" w:cs="Arial"/>
                <w:spacing w:val="-1"/>
                <w:sz w:val="16"/>
                <w:szCs w:val="16"/>
              </w:rPr>
              <w:t>1</w:t>
            </w:r>
            <w:r w:rsidRPr="006F14C5">
              <w:rPr>
                <w:rFonts w:ascii="Arial" w:hAnsi="Arial" w:cs="Arial"/>
                <w:sz w:val="16"/>
                <w:szCs w:val="16"/>
              </w:rPr>
              <w:t>.3 F</w:t>
            </w:r>
            <w:r w:rsidRPr="006F14C5">
              <w:rPr>
                <w:rFonts w:ascii="Arial" w:hAnsi="Arial" w:cs="Arial"/>
                <w:spacing w:val="-3"/>
                <w:sz w:val="16"/>
                <w:szCs w:val="16"/>
              </w:rPr>
              <w:t>e</w:t>
            </w:r>
            <w:r w:rsidRPr="006F14C5">
              <w:rPr>
                <w:rFonts w:ascii="Arial" w:hAnsi="Arial" w:cs="Arial"/>
                <w:spacing w:val="1"/>
                <w:sz w:val="16"/>
                <w:szCs w:val="16"/>
              </w:rPr>
              <w:t>c</w:t>
            </w:r>
            <w:r w:rsidRPr="006F14C5">
              <w:rPr>
                <w:rFonts w:ascii="Arial" w:hAnsi="Arial" w:cs="Arial"/>
                <w:spacing w:val="-1"/>
                <w:sz w:val="16"/>
                <w:szCs w:val="16"/>
              </w:rPr>
              <w:t>h</w:t>
            </w:r>
            <w:r w:rsidRPr="006F14C5">
              <w:rPr>
                <w:rFonts w:ascii="Arial" w:hAnsi="Arial" w:cs="Arial"/>
                <w:sz w:val="16"/>
                <w:szCs w:val="16"/>
              </w:rPr>
              <w:t xml:space="preserve">a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z w:val="16"/>
                <w:szCs w:val="16"/>
              </w:rPr>
              <w:t>t</w:t>
            </w:r>
            <w:r w:rsidRPr="006F14C5">
              <w:rPr>
                <w:rFonts w:ascii="Arial" w:hAnsi="Arial" w:cs="Arial"/>
                <w:spacing w:val="-1"/>
                <w:sz w:val="16"/>
                <w:szCs w:val="16"/>
              </w:rPr>
              <w:t>é</w:t>
            </w:r>
            <w:r w:rsidRPr="006F14C5">
              <w:rPr>
                <w:rFonts w:ascii="Arial" w:hAnsi="Arial" w:cs="Arial"/>
                <w:spacing w:val="-4"/>
                <w:sz w:val="16"/>
                <w:szCs w:val="16"/>
              </w:rPr>
              <w:t>r</w:t>
            </w:r>
            <w:r w:rsidRPr="006F14C5">
              <w:rPr>
                <w:rFonts w:ascii="Arial" w:hAnsi="Arial" w:cs="Arial"/>
                <w:spacing w:val="2"/>
                <w:sz w:val="16"/>
                <w:szCs w:val="16"/>
              </w:rPr>
              <w:t>m</w:t>
            </w:r>
            <w:r w:rsidRPr="006F14C5">
              <w:rPr>
                <w:rFonts w:ascii="Arial" w:hAnsi="Arial" w:cs="Arial"/>
                <w:sz w:val="16"/>
                <w:szCs w:val="16"/>
              </w:rPr>
              <w:t>i</w:t>
            </w:r>
            <w:r w:rsidRPr="006F14C5">
              <w:rPr>
                <w:rFonts w:ascii="Arial" w:hAnsi="Arial" w:cs="Arial"/>
                <w:spacing w:val="-1"/>
                <w:sz w:val="16"/>
                <w:szCs w:val="16"/>
              </w:rPr>
              <w:t>n</w:t>
            </w:r>
            <w:r w:rsidRPr="006F14C5">
              <w:rPr>
                <w:rFonts w:ascii="Arial" w:hAnsi="Arial" w:cs="Arial"/>
                <w:sz w:val="16"/>
                <w:szCs w:val="16"/>
              </w:rPr>
              <w:t xml:space="preserve">o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z w:val="16"/>
                <w:szCs w:val="16"/>
              </w:rPr>
              <w:t xml:space="preserve">la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z w:val="16"/>
                <w:szCs w:val="16"/>
              </w:rPr>
              <w:t xml:space="preserve">n </w:t>
            </w:r>
            <w:r w:rsidRPr="006F14C5">
              <w:rPr>
                <w:rFonts w:ascii="Arial" w:hAnsi="Arial" w:cs="Arial"/>
                <w:spacing w:val="-1"/>
                <w:sz w:val="16"/>
                <w:szCs w:val="16"/>
              </w:rPr>
              <w:t>(</w:t>
            </w:r>
            <w:proofErr w:type="spellStart"/>
            <w:r w:rsidRPr="006F14C5">
              <w:rPr>
                <w:rFonts w:ascii="Arial" w:hAnsi="Arial" w:cs="Arial"/>
                <w:spacing w:val="-1"/>
                <w:sz w:val="16"/>
                <w:szCs w:val="16"/>
              </w:rPr>
              <w:t>dd</w:t>
            </w:r>
            <w:proofErr w:type="spellEnd"/>
            <w:r w:rsidRPr="006F14C5">
              <w:rPr>
                <w:rFonts w:ascii="Arial" w:hAnsi="Arial" w:cs="Arial"/>
                <w:spacing w:val="-2"/>
                <w:sz w:val="16"/>
                <w:szCs w:val="16"/>
              </w:rPr>
              <w:t>/</w:t>
            </w:r>
            <w:r w:rsidRPr="006F14C5">
              <w:rPr>
                <w:rFonts w:ascii="Arial" w:hAnsi="Arial" w:cs="Arial"/>
                <w:sz w:val="16"/>
                <w:szCs w:val="16"/>
              </w:rPr>
              <w:t>mm</w:t>
            </w:r>
            <w:r w:rsidRPr="006F14C5">
              <w:rPr>
                <w:rFonts w:ascii="Arial" w:hAnsi="Arial" w:cs="Arial"/>
                <w:spacing w:val="-2"/>
                <w:sz w:val="16"/>
                <w:szCs w:val="16"/>
              </w:rPr>
              <w:t>/</w:t>
            </w:r>
            <w:proofErr w:type="spellStart"/>
            <w:r w:rsidRPr="006F14C5">
              <w:rPr>
                <w:rFonts w:ascii="Arial" w:hAnsi="Arial" w:cs="Arial"/>
                <w:spacing w:val="-1"/>
                <w:sz w:val="16"/>
                <w:szCs w:val="16"/>
              </w:rPr>
              <w:t>aaaa</w:t>
            </w:r>
            <w:proofErr w:type="spellEnd"/>
            <w:r w:rsidRPr="006F14C5">
              <w:rPr>
                <w:rFonts w:ascii="Arial" w:hAnsi="Arial" w:cs="Arial"/>
                <w:spacing w:val="-1"/>
                <w:sz w:val="16"/>
                <w:szCs w:val="16"/>
              </w:rPr>
              <w:t>)</w:t>
            </w:r>
            <w:r w:rsidRPr="006F14C5">
              <w:rPr>
                <w:rFonts w:ascii="Arial" w:hAnsi="Arial" w:cs="Arial"/>
                <w:sz w:val="16"/>
                <w:szCs w:val="16"/>
              </w:rPr>
              <w:t xml:space="preserve">: </w:t>
            </w:r>
            <w:r w:rsidR="004358BC">
              <w:rPr>
                <w:rFonts w:ascii="Arial" w:hAnsi="Arial" w:cs="Arial"/>
                <w:sz w:val="16"/>
                <w:szCs w:val="16"/>
              </w:rPr>
              <w:t>26</w:t>
            </w:r>
            <w:r w:rsidRPr="006F14C5">
              <w:rPr>
                <w:rFonts w:ascii="Arial" w:hAnsi="Arial" w:cs="Arial"/>
                <w:sz w:val="16"/>
                <w:szCs w:val="16"/>
              </w:rPr>
              <w:t>/0</w:t>
            </w:r>
            <w:r w:rsidR="004358BC">
              <w:rPr>
                <w:rFonts w:ascii="Arial" w:hAnsi="Arial" w:cs="Arial"/>
                <w:sz w:val="16"/>
                <w:szCs w:val="16"/>
              </w:rPr>
              <w:t>4</w:t>
            </w:r>
            <w:r w:rsidRPr="006F14C5">
              <w:rPr>
                <w:rFonts w:ascii="Arial" w:hAnsi="Arial" w:cs="Arial"/>
                <w:sz w:val="16"/>
                <w:szCs w:val="16"/>
              </w:rPr>
              <w:t>/20</w:t>
            </w:r>
            <w:r w:rsidR="003123E8" w:rsidRPr="006F14C5">
              <w:rPr>
                <w:rFonts w:ascii="Arial" w:hAnsi="Arial" w:cs="Arial"/>
                <w:sz w:val="16"/>
                <w:szCs w:val="16"/>
              </w:rPr>
              <w:t>2</w:t>
            </w:r>
            <w:r w:rsidR="004358BC">
              <w:rPr>
                <w:rFonts w:ascii="Arial" w:hAnsi="Arial" w:cs="Arial"/>
                <w:sz w:val="16"/>
                <w:szCs w:val="16"/>
              </w:rPr>
              <w:t>1</w:t>
            </w:r>
          </w:p>
        </w:tc>
      </w:tr>
      <w:tr w:rsidR="00790D79" w:rsidRPr="006F14C5" w14:paraId="42E21C98" w14:textId="77777777" w:rsidTr="00E531CC">
        <w:tc>
          <w:tcPr>
            <w:tcW w:w="8828" w:type="dxa"/>
            <w:gridSpan w:val="2"/>
          </w:tcPr>
          <w:p w14:paraId="2814D953" w14:textId="77777777" w:rsidR="00790D79" w:rsidRPr="006F14C5" w:rsidRDefault="00790D79" w:rsidP="00790D79">
            <w:pPr>
              <w:spacing w:before="120" w:line="360" w:lineRule="auto"/>
              <w:rPr>
                <w:rFonts w:ascii="Arial" w:hAnsi="Arial" w:cs="Arial"/>
                <w:sz w:val="16"/>
                <w:szCs w:val="16"/>
              </w:rPr>
            </w:pPr>
            <w:r w:rsidRPr="006F14C5">
              <w:rPr>
                <w:rFonts w:ascii="Arial" w:hAnsi="Arial" w:cs="Arial"/>
                <w:spacing w:val="-1"/>
                <w:sz w:val="16"/>
                <w:szCs w:val="16"/>
              </w:rPr>
              <w:t>1</w:t>
            </w:r>
            <w:r w:rsidRPr="006F14C5">
              <w:rPr>
                <w:rFonts w:ascii="Arial" w:hAnsi="Arial" w:cs="Arial"/>
                <w:sz w:val="16"/>
                <w:szCs w:val="16"/>
              </w:rPr>
              <w:t>.4</w:t>
            </w:r>
            <w:r w:rsidRPr="006F14C5">
              <w:rPr>
                <w:rFonts w:ascii="Arial" w:hAnsi="Arial" w:cs="Arial"/>
                <w:spacing w:val="10"/>
                <w:sz w:val="16"/>
                <w:szCs w:val="16"/>
              </w:rPr>
              <w:t xml:space="preserve">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e</w:t>
            </w:r>
            <w:r w:rsidRPr="006F14C5">
              <w:rPr>
                <w:rFonts w:ascii="Arial" w:hAnsi="Arial" w:cs="Arial"/>
                <w:spacing w:val="10"/>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10"/>
                <w:sz w:val="16"/>
                <w:szCs w:val="16"/>
              </w:rPr>
              <w:t xml:space="preserve"> </w:t>
            </w:r>
            <w:r w:rsidRPr="006F14C5">
              <w:rPr>
                <w:rFonts w:ascii="Arial" w:hAnsi="Arial" w:cs="Arial"/>
                <w:sz w:val="16"/>
                <w:szCs w:val="16"/>
              </w:rPr>
              <w:t>la</w:t>
            </w:r>
            <w:r w:rsidRPr="006F14C5">
              <w:rPr>
                <w:rFonts w:ascii="Arial" w:hAnsi="Arial" w:cs="Arial"/>
                <w:spacing w:val="10"/>
                <w:sz w:val="16"/>
                <w:szCs w:val="16"/>
              </w:rPr>
              <w:t xml:space="preserve"> </w:t>
            </w:r>
            <w:r w:rsidRPr="006F14C5">
              <w:rPr>
                <w:rFonts w:ascii="Arial" w:hAnsi="Arial" w:cs="Arial"/>
                <w:spacing w:val="-1"/>
                <w:sz w:val="16"/>
                <w:szCs w:val="16"/>
              </w:rPr>
              <w:t>per</w:t>
            </w:r>
            <w:r w:rsidRPr="006F14C5">
              <w:rPr>
                <w:rFonts w:ascii="Arial" w:hAnsi="Arial" w:cs="Arial"/>
                <w:spacing w:val="1"/>
                <w:sz w:val="16"/>
                <w:szCs w:val="16"/>
              </w:rPr>
              <w:t>s</w:t>
            </w:r>
            <w:r w:rsidRPr="006F14C5">
              <w:rPr>
                <w:rFonts w:ascii="Arial" w:hAnsi="Arial" w:cs="Arial"/>
                <w:spacing w:val="-1"/>
                <w:sz w:val="16"/>
                <w:szCs w:val="16"/>
              </w:rPr>
              <w:t>on</w:t>
            </w:r>
            <w:r w:rsidRPr="006F14C5">
              <w:rPr>
                <w:rFonts w:ascii="Arial" w:hAnsi="Arial" w:cs="Arial"/>
                <w:sz w:val="16"/>
                <w:szCs w:val="16"/>
              </w:rPr>
              <w:t>a</w:t>
            </w:r>
            <w:r w:rsidRPr="006F14C5">
              <w:rPr>
                <w:rFonts w:ascii="Arial" w:hAnsi="Arial" w:cs="Arial"/>
                <w:spacing w:val="10"/>
                <w:sz w:val="16"/>
                <w:szCs w:val="16"/>
              </w:rPr>
              <w:t xml:space="preserve"> </w:t>
            </w:r>
            <w:r w:rsidRPr="006F14C5">
              <w:rPr>
                <w:rFonts w:ascii="Arial" w:hAnsi="Arial" w:cs="Arial"/>
                <w:spacing w:val="-1"/>
                <w:sz w:val="16"/>
                <w:szCs w:val="16"/>
              </w:rPr>
              <w:t>re</w:t>
            </w:r>
            <w:r w:rsidRPr="006F14C5">
              <w:rPr>
                <w:rFonts w:ascii="Arial" w:hAnsi="Arial" w:cs="Arial"/>
                <w:spacing w:val="1"/>
                <w:sz w:val="16"/>
                <w:szCs w:val="16"/>
              </w:rPr>
              <w:t>s</w:t>
            </w:r>
            <w:r w:rsidRPr="006F14C5">
              <w:rPr>
                <w:rFonts w:ascii="Arial" w:hAnsi="Arial" w:cs="Arial"/>
                <w:spacing w:val="-1"/>
                <w:sz w:val="16"/>
                <w:szCs w:val="16"/>
              </w:rPr>
              <w:t>po</w:t>
            </w:r>
            <w:r w:rsidRPr="006F14C5">
              <w:rPr>
                <w:rFonts w:ascii="Arial" w:hAnsi="Arial" w:cs="Arial"/>
                <w:spacing w:val="-3"/>
                <w:sz w:val="16"/>
                <w:szCs w:val="16"/>
              </w:rPr>
              <w:t>n</w:t>
            </w:r>
            <w:r w:rsidRPr="006F14C5">
              <w:rPr>
                <w:rFonts w:ascii="Arial" w:hAnsi="Arial" w:cs="Arial"/>
                <w:spacing w:val="1"/>
                <w:sz w:val="16"/>
                <w:szCs w:val="16"/>
              </w:rPr>
              <w:t>s</w:t>
            </w:r>
            <w:r w:rsidRPr="006F14C5">
              <w:rPr>
                <w:rFonts w:ascii="Arial" w:hAnsi="Arial" w:cs="Arial"/>
                <w:spacing w:val="-1"/>
                <w:sz w:val="16"/>
                <w:szCs w:val="16"/>
              </w:rPr>
              <w:t>ab</w:t>
            </w:r>
            <w:r w:rsidRPr="006F14C5">
              <w:rPr>
                <w:rFonts w:ascii="Arial" w:hAnsi="Arial" w:cs="Arial"/>
                <w:sz w:val="16"/>
                <w:szCs w:val="16"/>
              </w:rPr>
              <w:t>le</w:t>
            </w:r>
            <w:r w:rsidRPr="006F14C5">
              <w:rPr>
                <w:rFonts w:ascii="Arial" w:hAnsi="Arial" w:cs="Arial"/>
                <w:spacing w:val="10"/>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10"/>
                <w:sz w:val="16"/>
                <w:szCs w:val="16"/>
              </w:rPr>
              <w:t xml:space="preserve"> </w:t>
            </w:r>
            <w:r w:rsidRPr="006F14C5">
              <w:rPr>
                <w:rFonts w:ascii="Arial" w:hAnsi="Arial" w:cs="Arial"/>
                <w:spacing w:val="-1"/>
                <w:sz w:val="16"/>
                <w:szCs w:val="16"/>
              </w:rPr>
              <w:t>dar</w:t>
            </w:r>
            <w:r w:rsidRPr="006F14C5">
              <w:rPr>
                <w:rFonts w:ascii="Arial" w:hAnsi="Arial" w:cs="Arial"/>
                <w:sz w:val="16"/>
                <w:szCs w:val="16"/>
              </w:rPr>
              <w:t>le</w:t>
            </w:r>
            <w:r w:rsidRPr="006F14C5">
              <w:rPr>
                <w:rFonts w:ascii="Arial" w:hAnsi="Arial" w:cs="Arial"/>
                <w:spacing w:val="10"/>
                <w:sz w:val="16"/>
                <w:szCs w:val="16"/>
              </w:rPr>
              <w:t xml:space="preserve"> </w:t>
            </w:r>
            <w:r w:rsidRPr="006F14C5">
              <w:rPr>
                <w:rFonts w:ascii="Arial" w:hAnsi="Arial" w:cs="Arial"/>
                <w:spacing w:val="1"/>
                <w:sz w:val="16"/>
                <w:szCs w:val="16"/>
              </w:rPr>
              <w:t>s</w:t>
            </w:r>
            <w:r w:rsidRPr="006F14C5">
              <w:rPr>
                <w:rFonts w:ascii="Arial" w:hAnsi="Arial" w:cs="Arial"/>
                <w:spacing w:val="-1"/>
                <w:sz w:val="16"/>
                <w:szCs w:val="16"/>
              </w:rPr>
              <w:t>egu</w:t>
            </w:r>
            <w:r w:rsidRPr="006F14C5">
              <w:rPr>
                <w:rFonts w:ascii="Arial" w:hAnsi="Arial" w:cs="Arial"/>
                <w:spacing w:val="-3"/>
                <w:sz w:val="16"/>
                <w:szCs w:val="16"/>
              </w:rPr>
              <w:t>i</w:t>
            </w:r>
            <w:r w:rsidRPr="006F14C5">
              <w:rPr>
                <w:rFonts w:ascii="Arial" w:hAnsi="Arial" w:cs="Arial"/>
                <w:sz w:val="16"/>
                <w:szCs w:val="16"/>
              </w:rPr>
              <w:t>mi</w:t>
            </w:r>
            <w:r w:rsidRPr="006F14C5">
              <w:rPr>
                <w:rFonts w:ascii="Arial" w:hAnsi="Arial" w:cs="Arial"/>
                <w:spacing w:val="-1"/>
                <w:sz w:val="16"/>
                <w:szCs w:val="16"/>
              </w:rPr>
              <w:t>en</w:t>
            </w:r>
            <w:r w:rsidRPr="006F14C5">
              <w:rPr>
                <w:rFonts w:ascii="Arial" w:hAnsi="Arial" w:cs="Arial"/>
                <w:sz w:val="16"/>
                <w:szCs w:val="16"/>
              </w:rPr>
              <w:t>to</w:t>
            </w:r>
            <w:r w:rsidRPr="006F14C5">
              <w:rPr>
                <w:rFonts w:ascii="Arial" w:hAnsi="Arial" w:cs="Arial"/>
                <w:spacing w:val="10"/>
                <w:sz w:val="16"/>
                <w:szCs w:val="16"/>
              </w:rPr>
              <w:t xml:space="preserve"> </w:t>
            </w:r>
            <w:r w:rsidRPr="006F14C5">
              <w:rPr>
                <w:rFonts w:ascii="Arial" w:hAnsi="Arial" w:cs="Arial"/>
                <w:sz w:val="16"/>
                <w:szCs w:val="16"/>
              </w:rPr>
              <w:t>a</w:t>
            </w:r>
            <w:r w:rsidRPr="006F14C5">
              <w:rPr>
                <w:rFonts w:ascii="Arial" w:hAnsi="Arial" w:cs="Arial"/>
                <w:spacing w:val="10"/>
                <w:sz w:val="16"/>
                <w:szCs w:val="16"/>
              </w:rPr>
              <w:t xml:space="preserve"> </w:t>
            </w:r>
            <w:r w:rsidRPr="006F14C5">
              <w:rPr>
                <w:rFonts w:ascii="Arial" w:hAnsi="Arial" w:cs="Arial"/>
                <w:sz w:val="16"/>
                <w:szCs w:val="16"/>
              </w:rPr>
              <w:t>la</w:t>
            </w:r>
            <w:r w:rsidRPr="006F14C5">
              <w:rPr>
                <w:rFonts w:ascii="Arial" w:hAnsi="Arial" w:cs="Arial"/>
                <w:spacing w:val="10"/>
                <w:sz w:val="16"/>
                <w:szCs w:val="16"/>
              </w:rPr>
              <w:t xml:space="preserve"> </w:t>
            </w:r>
            <w:r w:rsidRPr="006F14C5">
              <w:rPr>
                <w:rFonts w:ascii="Arial" w:hAnsi="Arial" w:cs="Arial"/>
                <w:spacing w:val="-3"/>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z w:val="16"/>
                <w:szCs w:val="16"/>
              </w:rPr>
              <w:t>n</w:t>
            </w:r>
            <w:r w:rsidRPr="006F14C5">
              <w:rPr>
                <w:rFonts w:ascii="Arial" w:hAnsi="Arial" w:cs="Arial"/>
                <w:spacing w:val="10"/>
                <w:sz w:val="16"/>
                <w:szCs w:val="16"/>
              </w:rPr>
              <w:t xml:space="preserve"> </w:t>
            </w:r>
            <w:r w:rsidRPr="006F14C5">
              <w:rPr>
                <w:rFonts w:ascii="Arial" w:hAnsi="Arial" w:cs="Arial"/>
                <w:sz w:val="16"/>
                <w:szCs w:val="16"/>
              </w:rPr>
              <w:t>y</w:t>
            </w:r>
            <w:r w:rsidRPr="006F14C5">
              <w:rPr>
                <w:rFonts w:ascii="Arial" w:hAnsi="Arial" w:cs="Arial"/>
                <w:spacing w:val="11"/>
                <w:sz w:val="16"/>
                <w:szCs w:val="16"/>
              </w:rPr>
              <w:t xml:space="preserve"> </w:t>
            </w:r>
            <w:r w:rsidRPr="006F14C5">
              <w:rPr>
                <w:rFonts w:ascii="Arial" w:hAnsi="Arial" w:cs="Arial"/>
                <w:spacing w:val="-1"/>
                <w:sz w:val="16"/>
                <w:szCs w:val="16"/>
              </w:rPr>
              <w:t>no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e</w:t>
            </w:r>
            <w:r w:rsidRPr="006F14C5">
              <w:rPr>
                <w:rFonts w:ascii="Arial" w:hAnsi="Arial" w:cs="Arial"/>
                <w:spacing w:val="10"/>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10"/>
                <w:sz w:val="16"/>
                <w:szCs w:val="16"/>
              </w:rPr>
              <w:t xml:space="preserve"> </w:t>
            </w:r>
            <w:r w:rsidRPr="006F14C5">
              <w:rPr>
                <w:rFonts w:ascii="Arial" w:hAnsi="Arial" w:cs="Arial"/>
                <w:sz w:val="16"/>
                <w:szCs w:val="16"/>
              </w:rPr>
              <w:t>la</w:t>
            </w:r>
            <w:r w:rsidRPr="006F14C5">
              <w:rPr>
                <w:rFonts w:ascii="Arial" w:hAnsi="Arial" w:cs="Arial"/>
                <w:spacing w:val="10"/>
                <w:sz w:val="16"/>
                <w:szCs w:val="16"/>
              </w:rPr>
              <w:t xml:space="preserve"> </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w:t>
            </w:r>
            <w:r w:rsidRPr="006F14C5">
              <w:rPr>
                <w:rFonts w:ascii="Arial" w:hAnsi="Arial" w:cs="Arial"/>
                <w:sz w:val="16"/>
                <w:szCs w:val="16"/>
              </w:rPr>
              <w:t>d</w:t>
            </w:r>
            <w:r w:rsidRPr="006F14C5">
              <w:rPr>
                <w:rFonts w:ascii="Arial" w:hAnsi="Arial" w:cs="Arial"/>
                <w:spacing w:val="7"/>
                <w:sz w:val="16"/>
                <w:szCs w:val="16"/>
              </w:rPr>
              <w:t xml:space="preserve"> </w:t>
            </w:r>
            <w:r w:rsidRPr="006F14C5">
              <w:rPr>
                <w:rFonts w:ascii="Arial" w:hAnsi="Arial" w:cs="Arial"/>
                <w:spacing w:val="-1"/>
                <w:sz w:val="16"/>
                <w:szCs w:val="16"/>
              </w:rPr>
              <w:t>ad</w:t>
            </w:r>
            <w:r w:rsidRPr="006F14C5">
              <w:rPr>
                <w:rFonts w:ascii="Arial" w:hAnsi="Arial" w:cs="Arial"/>
                <w:spacing w:val="2"/>
                <w:sz w:val="16"/>
                <w:szCs w:val="16"/>
              </w:rPr>
              <w:t>m</w:t>
            </w:r>
            <w:r w:rsidRPr="006F14C5">
              <w:rPr>
                <w:rFonts w:ascii="Arial" w:hAnsi="Arial" w:cs="Arial"/>
                <w:sz w:val="16"/>
                <w:szCs w:val="16"/>
              </w:rPr>
              <w:t>i</w:t>
            </w:r>
            <w:r w:rsidRPr="006F14C5">
              <w:rPr>
                <w:rFonts w:ascii="Arial" w:hAnsi="Arial" w:cs="Arial"/>
                <w:spacing w:val="-3"/>
                <w:sz w:val="16"/>
                <w:szCs w:val="16"/>
              </w:rPr>
              <w:t>n</w:t>
            </w:r>
            <w:r w:rsidRPr="006F14C5">
              <w:rPr>
                <w:rFonts w:ascii="Arial" w:hAnsi="Arial" w:cs="Arial"/>
                <w:sz w:val="16"/>
                <w:szCs w:val="16"/>
              </w:rPr>
              <w:t>i</w:t>
            </w:r>
            <w:r w:rsidRPr="006F14C5">
              <w:rPr>
                <w:rFonts w:ascii="Arial" w:hAnsi="Arial" w:cs="Arial"/>
                <w:spacing w:val="-2"/>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ti</w:t>
            </w:r>
            <w:r w:rsidRPr="006F14C5">
              <w:rPr>
                <w:rFonts w:ascii="Arial" w:hAnsi="Arial" w:cs="Arial"/>
                <w:spacing w:val="-2"/>
                <w:sz w:val="16"/>
                <w:szCs w:val="16"/>
              </w:rPr>
              <w:t>v</w:t>
            </w:r>
            <w:r w:rsidRPr="006F14C5">
              <w:rPr>
                <w:rFonts w:ascii="Arial" w:hAnsi="Arial" w:cs="Arial"/>
                <w:sz w:val="16"/>
                <w:szCs w:val="16"/>
              </w:rPr>
              <w:t>a</w:t>
            </w:r>
            <w:r w:rsidRPr="006F14C5">
              <w:rPr>
                <w:rFonts w:ascii="Arial" w:hAnsi="Arial" w:cs="Arial"/>
                <w:spacing w:val="10"/>
                <w:sz w:val="16"/>
                <w:szCs w:val="16"/>
              </w:rPr>
              <w:t xml:space="preserve"> </w:t>
            </w:r>
            <w:r w:rsidRPr="006F14C5">
              <w:rPr>
                <w:rFonts w:ascii="Arial" w:hAnsi="Arial" w:cs="Arial"/>
                <w:sz w:val="16"/>
                <w:szCs w:val="16"/>
              </w:rPr>
              <w:t>a</w:t>
            </w:r>
            <w:r w:rsidRPr="006F14C5">
              <w:rPr>
                <w:rFonts w:ascii="Arial" w:hAnsi="Arial" w:cs="Arial"/>
                <w:spacing w:val="10"/>
                <w:sz w:val="16"/>
                <w:szCs w:val="16"/>
              </w:rPr>
              <w:t xml:space="preserve"> </w:t>
            </w:r>
            <w:r w:rsidRPr="006F14C5">
              <w:rPr>
                <w:rFonts w:ascii="Arial" w:hAnsi="Arial" w:cs="Arial"/>
                <w:sz w:val="16"/>
                <w:szCs w:val="16"/>
              </w:rPr>
              <w:t xml:space="preserve">la </w:t>
            </w:r>
            <w:r w:rsidRPr="006F14C5">
              <w:rPr>
                <w:rFonts w:ascii="Arial" w:hAnsi="Arial" w:cs="Arial"/>
                <w:spacing w:val="-1"/>
                <w:sz w:val="16"/>
                <w:szCs w:val="16"/>
              </w:rPr>
              <w:t>qu</w:t>
            </w:r>
            <w:r w:rsidRPr="006F14C5">
              <w:rPr>
                <w:rFonts w:ascii="Arial" w:hAnsi="Arial" w:cs="Arial"/>
                <w:sz w:val="16"/>
                <w:szCs w:val="16"/>
              </w:rPr>
              <w:t xml:space="preserve">e </w:t>
            </w:r>
            <w:r w:rsidRPr="006F14C5">
              <w:rPr>
                <w:rFonts w:ascii="Arial" w:hAnsi="Arial" w:cs="Arial"/>
                <w:spacing w:val="-1"/>
                <w:sz w:val="16"/>
                <w:szCs w:val="16"/>
              </w:rPr>
              <w:t>per</w:t>
            </w:r>
            <w:r w:rsidRPr="006F14C5">
              <w:rPr>
                <w:rFonts w:ascii="Arial" w:hAnsi="Arial" w:cs="Arial"/>
                <w:sz w:val="16"/>
                <w:szCs w:val="16"/>
              </w:rPr>
              <w:t>t</w:t>
            </w:r>
            <w:r w:rsidRPr="006F14C5">
              <w:rPr>
                <w:rFonts w:ascii="Arial" w:hAnsi="Arial" w:cs="Arial"/>
                <w:spacing w:val="-1"/>
                <w:sz w:val="16"/>
                <w:szCs w:val="16"/>
              </w:rPr>
              <w:t>ene</w:t>
            </w:r>
            <w:r w:rsidRPr="006F14C5">
              <w:rPr>
                <w:rFonts w:ascii="Arial" w:hAnsi="Arial" w:cs="Arial"/>
                <w:spacing w:val="1"/>
                <w:sz w:val="16"/>
                <w:szCs w:val="16"/>
              </w:rPr>
              <w:t>c</w:t>
            </w:r>
            <w:r w:rsidRPr="006F14C5">
              <w:rPr>
                <w:rFonts w:ascii="Arial" w:hAnsi="Arial" w:cs="Arial"/>
                <w:spacing w:val="-1"/>
                <w:sz w:val="16"/>
                <w:szCs w:val="16"/>
              </w:rPr>
              <w:t>e:</w:t>
            </w:r>
          </w:p>
        </w:tc>
      </w:tr>
      <w:tr w:rsidR="00790D79" w:rsidRPr="006F14C5" w14:paraId="569E4025" w14:textId="77777777" w:rsidTr="006F46B2">
        <w:tc>
          <w:tcPr>
            <w:tcW w:w="4414" w:type="dxa"/>
          </w:tcPr>
          <w:p w14:paraId="776FCC15" w14:textId="77777777" w:rsidR="00790D79" w:rsidRPr="006F14C5" w:rsidRDefault="00790D79" w:rsidP="00790D79">
            <w:pPr>
              <w:spacing w:before="120" w:line="360" w:lineRule="auto"/>
              <w:rPr>
                <w:rFonts w:ascii="Arial" w:hAnsi="Arial" w:cs="Arial"/>
                <w:sz w:val="16"/>
                <w:szCs w:val="16"/>
              </w:rPr>
            </w:pPr>
            <w:r w:rsidRPr="006F14C5">
              <w:rPr>
                <w:rFonts w:ascii="Arial" w:hAnsi="Arial" w:cs="Arial"/>
                <w:spacing w:val="-1"/>
                <w:sz w:val="16"/>
                <w:szCs w:val="16"/>
              </w:rPr>
              <w:t>No</w:t>
            </w:r>
            <w:r w:rsidRPr="006F14C5">
              <w:rPr>
                <w:rFonts w:ascii="Arial" w:hAnsi="Arial" w:cs="Arial"/>
                <w:spacing w:val="2"/>
                <w:sz w:val="16"/>
                <w:szCs w:val="16"/>
              </w:rPr>
              <w:t>m</w:t>
            </w:r>
            <w:r w:rsidRPr="006F14C5">
              <w:rPr>
                <w:rFonts w:ascii="Arial" w:hAnsi="Arial" w:cs="Arial"/>
                <w:spacing w:val="-1"/>
                <w:sz w:val="16"/>
                <w:szCs w:val="16"/>
              </w:rPr>
              <w:t xml:space="preserve">bre: </w:t>
            </w:r>
            <w:r w:rsidRPr="006F14C5">
              <w:rPr>
                <w:rFonts w:ascii="Arial" w:hAnsi="Arial" w:cs="Arial"/>
                <w:b/>
                <w:spacing w:val="-1"/>
                <w:sz w:val="16"/>
                <w:szCs w:val="16"/>
              </w:rPr>
              <w:t>María Isela Vázquez Espinoza, Dirección de Seguimiento y Evaluación.</w:t>
            </w:r>
          </w:p>
        </w:tc>
        <w:tc>
          <w:tcPr>
            <w:tcW w:w="4414" w:type="dxa"/>
          </w:tcPr>
          <w:p w14:paraId="16F52BCE"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w:t>
            </w:r>
            <w:r w:rsidRPr="006F14C5">
              <w:rPr>
                <w:rFonts w:ascii="Arial" w:hAnsi="Arial" w:cs="Arial"/>
                <w:sz w:val="16"/>
                <w:szCs w:val="16"/>
              </w:rPr>
              <w:t xml:space="preserve">d </w:t>
            </w:r>
            <w:r w:rsidRPr="006F14C5">
              <w:rPr>
                <w:rFonts w:ascii="Arial" w:hAnsi="Arial" w:cs="Arial"/>
                <w:spacing w:val="-1"/>
                <w:sz w:val="16"/>
                <w:szCs w:val="16"/>
              </w:rPr>
              <w:t>ad</w:t>
            </w:r>
            <w:r w:rsidRPr="006F14C5">
              <w:rPr>
                <w:rFonts w:ascii="Arial" w:hAnsi="Arial" w:cs="Arial"/>
                <w:sz w:val="16"/>
                <w:szCs w:val="16"/>
              </w:rPr>
              <w:t>mi</w:t>
            </w:r>
            <w:r w:rsidRPr="006F14C5">
              <w:rPr>
                <w:rFonts w:ascii="Arial" w:hAnsi="Arial" w:cs="Arial"/>
                <w:spacing w:val="-1"/>
                <w:sz w:val="16"/>
                <w:szCs w:val="16"/>
              </w:rPr>
              <w:t>n</w:t>
            </w:r>
            <w:r w:rsidRPr="006F14C5">
              <w:rPr>
                <w:rFonts w:ascii="Arial" w:hAnsi="Arial" w:cs="Arial"/>
                <w:sz w:val="16"/>
                <w:szCs w:val="16"/>
              </w:rPr>
              <w:t>i</w:t>
            </w:r>
            <w:r w:rsidRPr="006F14C5">
              <w:rPr>
                <w:rFonts w:ascii="Arial" w:hAnsi="Arial" w:cs="Arial"/>
                <w:spacing w:val="-2"/>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ti</w:t>
            </w:r>
            <w:r w:rsidRPr="006F14C5">
              <w:rPr>
                <w:rFonts w:ascii="Arial" w:hAnsi="Arial" w:cs="Arial"/>
                <w:spacing w:val="-2"/>
                <w:sz w:val="16"/>
                <w:szCs w:val="16"/>
              </w:rPr>
              <w:t>v</w:t>
            </w:r>
            <w:r w:rsidRPr="006F14C5">
              <w:rPr>
                <w:rFonts w:ascii="Arial" w:hAnsi="Arial" w:cs="Arial"/>
                <w:spacing w:val="-1"/>
                <w:sz w:val="16"/>
                <w:szCs w:val="16"/>
              </w:rPr>
              <w:t xml:space="preserve">a: </w:t>
            </w:r>
            <w:r w:rsidRPr="006F14C5">
              <w:rPr>
                <w:rFonts w:ascii="Arial" w:hAnsi="Arial" w:cs="Arial"/>
                <w:b/>
                <w:spacing w:val="-1"/>
                <w:sz w:val="16"/>
                <w:szCs w:val="16"/>
              </w:rPr>
              <w:t>Dirección General de Políticas Públicas del Ayuntamiento de San Pedro Tlaquepaque</w:t>
            </w:r>
          </w:p>
        </w:tc>
      </w:tr>
      <w:tr w:rsidR="00790D79" w:rsidRPr="006F14C5" w14:paraId="0FC0BA50" w14:textId="77777777" w:rsidTr="00E531CC">
        <w:tc>
          <w:tcPr>
            <w:tcW w:w="8828" w:type="dxa"/>
            <w:gridSpan w:val="2"/>
          </w:tcPr>
          <w:p w14:paraId="100FC222"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color w:val="000000"/>
                <w:sz w:val="16"/>
                <w:szCs w:val="16"/>
              </w:rPr>
            </w:pPr>
            <w:r w:rsidRPr="006F14C5">
              <w:rPr>
                <w:rFonts w:ascii="Arial" w:hAnsi="Arial" w:cs="Arial"/>
                <w:spacing w:val="-1"/>
                <w:sz w:val="16"/>
                <w:szCs w:val="16"/>
              </w:rPr>
              <w:t>1</w:t>
            </w:r>
            <w:r w:rsidRPr="006F14C5">
              <w:rPr>
                <w:rFonts w:ascii="Arial" w:hAnsi="Arial" w:cs="Arial"/>
                <w:sz w:val="16"/>
                <w:szCs w:val="16"/>
              </w:rPr>
              <w:t xml:space="preserve">.5 </w:t>
            </w:r>
            <w:r w:rsidRPr="006F14C5">
              <w:rPr>
                <w:rFonts w:ascii="Arial" w:hAnsi="Arial" w:cs="Arial"/>
                <w:spacing w:val="-1"/>
                <w:sz w:val="16"/>
                <w:szCs w:val="16"/>
              </w:rPr>
              <w:t>Ob</w:t>
            </w:r>
            <w:r w:rsidRPr="006F14C5">
              <w:rPr>
                <w:rFonts w:ascii="Arial" w:hAnsi="Arial" w:cs="Arial"/>
                <w:sz w:val="16"/>
                <w:szCs w:val="16"/>
              </w:rPr>
              <w:t>j</w:t>
            </w:r>
            <w:r w:rsidRPr="006F14C5">
              <w:rPr>
                <w:rFonts w:ascii="Arial" w:hAnsi="Arial" w:cs="Arial"/>
                <w:spacing w:val="-1"/>
                <w:sz w:val="16"/>
                <w:szCs w:val="16"/>
              </w:rPr>
              <w:t>e</w:t>
            </w:r>
            <w:r w:rsidRPr="006F14C5">
              <w:rPr>
                <w:rFonts w:ascii="Arial" w:hAnsi="Arial" w:cs="Arial"/>
                <w:spacing w:val="-2"/>
                <w:sz w:val="16"/>
                <w:szCs w:val="16"/>
              </w:rPr>
              <w:t>t</w:t>
            </w:r>
            <w:r w:rsidRPr="006F14C5">
              <w:rPr>
                <w:rFonts w:ascii="Arial" w:hAnsi="Arial" w:cs="Arial"/>
                <w:sz w:val="16"/>
                <w:szCs w:val="16"/>
              </w:rPr>
              <w:t>i</w:t>
            </w:r>
            <w:r w:rsidRPr="006F14C5">
              <w:rPr>
                <w:rFonts w:ascii="Arial" w:hAnsi="Arial" w:cs="Arial"/>
                <w:spacing w:val="-2"/>
                <w:sz w:val="16"/>
                <w:szCs w:val="16"/>
              </w:rPr>
              <w:t>v</w:t>
            </w:r>
            <w:r w:rsidRPr="006F14C5">
              <w:rPr>
                <w:rFonts w:ascii="Arial" w:hAnsi="Arial" w:cs="Arial"/>
                <w:sz w:val="16"/>
                <w:szCs w:val="16"/>
              </w:rPr>
              <w:t xml:space="preserve">o </w:t>
            </w:r>
            <w:r w:rsidRPr="006F14C5">
              <w:rPr>
                <w:rFonts w:ascii="Arial" w:hAnsi="Arial" w:cs="Arial"/>
                <w:spacing w:val="-1"/>
                <w:sz w:val="16"/>
                <w:szCs w:val="16"/>
              </w:rPr>
              <w:t>genera</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d</w:t>
            </w:r>
            <w:r w:rsidRPr="006F14C5">
              <w:rPr>
                <w:rFonts w:ascii="Arial" w:hAnsi="Arial" w:cs="Arial"/>
                <w:sz w:val="16"/>
                <w:szCs w:val="16"/>
              </w:rPr>
              <w:t>e la</w:t>
            </w:r>
            <w:r w:rsidRPr="006F14C5">
              <w:rPr>
                <w:rFonts w:ascii="Arial" w:hAnsi="Arial" w:cs="Arial"/>
                <w:spacing w:val="-2"/>
                <w:sz w:val="16"/>
                <w:szCs w:val="16"/>
              </w:rPr>
              <w:t xml:space="preserve">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pacing w:val="-3"/>
                <w:sz w:val="16"/>
                <w:szCs w:val="16"/>
              </w:rPr>
              <w:t>i</w:t>
            </w:r>
            <w:r w:rsidRPr="006F14C5">
              <w:rPr>
                <w:rFonts w:ascii="Arial" w:hAnsi="Arial" w:cs="Arial"/>
                <w:spacing w:val="-1"/>
                <w:sz w:val="16"/>
                <w:szCs w:val="16"/>
              </w:rPr>
              <w:t>ón:</w:t>
            </w:r>
            <w:r w:rsidRPr="006F14C5">
              <w:rPr>
                <w:rFonts w:ascii="Arial" w:hAnsi="Arial" w:cs="Arial"/>
                <w:color w:val="000000"/>
                <w:sz w:val="16"/>
                <w:szCs w:val="16"/>
              </w:rPr>
              <w:t xml:space="preserve"> </w:t>
            </w:r>
          </w:p>
          <w:p w14:paraId="47973B0A" w14:textId="18568759" w:rsidR="00790D79" w:rsidRPr="006F14C5" w:rsidRDefault="007A6A8A" w:rsidP="00FC6C04">
            <w:pPr>
              <w:spacing w:before="120" w:line="360" w:lineRule="auto"/>
              <w:rPr>
                <w:rFonts w:ascii="Arial" w:hAnsi="Arial" w:cs="Arial"/>
                <w:sz w:val="16"/>
                <w:szCs w:val="16"/>
              </w:rPr>
            </w:pPr>
            <w:r w:rsidRPr="007A6A8A">
              <w:rPr>
                <w:rFonts w:ascii="Arial" w:hAnsi="Arial" w:cs="Arial"/>
                <w:sz w:val="16"/>
                <w:szCs w:val="16"/>
              </w:rPr>
              <w:t>Realizar un análisis sistemático de la gestión operativa del Fondo de Aportaciones para la Infraestructura Social que permita valorar si dicha gestión cumple con lo necesario para el logro de las metas y objetivos del Programa, así como para hacer recomendaciones que permitan la instrumentación de mejoras.</w:t>
            </w:r>
          </w:p>
        </w:tc>
      </w:tr>
      <w:tr w:rsidR="00790D79" w:rsidRPr="006F14C5" w14:paraId="0D140EDF" w14:textId="77777777" w:rsidTr="00E531CC">
        <w:tc>
          <w:tcPr>
            <w:tcW w:w="8828" w:type="dxa"/>
            <w:gridSpan w:val="2"/>
          </w:tcPr>
          <w:p w14:paraId="6FB85412"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color w:val="000000"/>
                <w:sz w:val="16"/>
                <w:szCs w:val="16"/>
              </w:rPr>
            </w:pPr>
            <w:r w:rsidRPr="006F14C5">
              <w:rPr>
                <w:rFonts w:ascii="Arial" w:hAnsi="Arial" w:cs="Arial"/>
                <w:spacing w:val="-1"/>
                <w:sz w:val="16"/>
                <w:szCs w:val="16"/>
              </w:rPr>
              <w:t>1</w:t>
            </w:r>
            <w:r w:rsidRPr="006F14C5">
              <w:rPr>
                <w:rFonts w:ascii="Arial" w:hAnsi="Arial" w:cs="Arial"/>
                <w:sz w:val="16"/>
                <w:szCs w:val="16"/>
              </w:rPr>
              <w:t xml:space="preserve">.6 </w:t>
            </w:r>
            <w:r w:rsidRPr="006F14C5">
              <w:rPr>
                <w:rFonts w:ascii="Arial" w:hAnsi="Arial" w:cs="Arial"/>
                <w:spacing w:val="-1"/>
                <w:sz w:val="16"/>
                <w:szCs w:val="16"/>
              </w:rPr>
              <w:t>Ob</w:t>
            </w:r>
            <w:r w:rsidRPr="006F14C5">
              <w:rPr>
                <w:rFonts w:ascii="Arial" w:hAnsi="Arial" w:cs="Arial"/>
                <w:sz w:val="16"/>
                <w:szCs w:val="16"/>
              </w:rPr>
              <w:t>j</w:t>
            </w:r>
            <w:r w:rsidRPr="006F14C5">
              <w:rPr>
                <w:rFonts w:ascii="Arial" w:hAnsi="Arial" w:cs="Arial"/>
                <w:spacing w:val="-1"/>
                <w:sz w:val="16"/>
                <w:szCs w:val="16"/>
              </w:rPr>
              <w:t>e</w:t>
            </w:r>
            <w:r w:rsidRPr="006F14C5">
              <w:rPr>
                <w:rFonts w:ascii="Arial" w:hAnsi="Arial" w:cs="Arial"/>
                <w:spacing w:val="-2"/>
                <w:sz w:val="16"/>
                <w:szCs w:val="16"/>
              </w:rPr>
              <w:t>t</w:t>
            </w:r>
            <w:r w:rsidRPr="006F14C5">
              <w:rPr>
                <w:rFonts w:ascii="Arial" w:hAnsi="Arial" w:cs="Arial"/>
                <w:sz w:val="16"/>
                <w:szCs w:val="16"/>
              </w:rPr>
              <w:t>i</w:t>
            </w:r>
            <w:r w:rsidRPr="006F14C5">
              <w:rPr>
                <w:rFonts w:ascii="Arial" w:hAnsi="Arial" w:cs="Arial"/>
                <w:spacing w:val="-2"/>
                <w:sz w:val="16"/>
                <w:szCs w:val="16"/>
              </w:rPr>
              <w:t>v</w:t>
            </w:r>
            <w:r w:rsidRPr="006F14C5">
              <w:rPr>
                <w:rFonts w:ascii="Arial" w:hAnsi="Arial" w:cs="Arial"/>
                <w:spacing w:val="-1"/>
                <w:sz w:val="16"/>
                <w:szCs w:val="16"/>
              </w:rPr>
              <w:t>o</w:t>
            </w:r>
            <w:r w:rsidRPr="006F14C5">
              <w:rPr>
                <w:rFonts w:ascii="Arial" w:hAnsi="Arial" w:cs="Arial"/>
                <w:sz w:val="16"/>
                <w:szCs w:val="16"/>
              </w:rPr>
              <w:t>s</w:t>
            </w:r>
            <w:r w:rsidRPr="006F14C5">
              <w:rPr>
                <w:rFonts w:ascii="Arial" w:hAnsi="Arial" w:cs="Arial"/>
                <w:spacing w:val="2"/>
                <w:sz w:val="16"/>
                <w:szCs w:val="16"/>
              </w:rPr>
              <w:t xml:space="preserve"> </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pacing w:val="-1"/>
                <w:sz w:val="16"/>
                <w:szCs w:val="16"/>
              </w:rPr>
              <w:t>pe</w:t>
            </w:r>
            <w:r w:rsidRPr="006F14C5">
              <w:rPr>
                <w:rFonts w:ascii="Arial" w:hAnsi="Arial" w:cs="Arial"/>
                <w:spacing w:val="1"/>
                <w:sz w:val="16"/>
                <w:szCs w:val="16"/>
              </w:rPr>
              <w:t>c</w:t>
            </w:r>
            <w:r w:rsidRPr="006F14C5">
              <w:rPr>
                <w:rFonts w:ascii="Arial" w:hAnsi="Arial" w:cs="Arial"/>
                <w:spacing w:val="-2"/>
                <w:sz w:val="16"/>
                <w:szCs w:val="16"/>
              </w:rPr>
              <w:t>íf</w:t>
            </w:r>
            <w:r w:rsidRPr="006F14C5">
              <w:rPr>
                <w:rFonts w:ascii="Arial" w:hAnsi="Arial" w:cs="Arial"/>
                <w:sz w:val="16"/>
                <w:szCs w:val="16"/>
              </w:rPr>
              <w:t>i</w:t>
            </w:r>
            <w:r w:rsidRPr="006F14C5">
              <w:rPr>
                <w:rFonts w:ascii="Arial" w:hAnsi="Arial" w:cs="Arial"/>
                <w:spacing w:val="1"/>
                <w:sz w:val="16"/>
                <w:szCs w:val="16"/>
              </w:rPr>
              <w:t>c</w:t>
            </w:r>
            <w:r w:rsidRPr="006F14C5">
              <w:rPr>
                <w:rFonts w:ascii="Arial" w:hAnsi="Arial" w:cs="Arial"/>
                <w:spacing w:val="-3"/>
                <w:sz w:val="16"/>
                <w:szCs w:val="16"/>
              </w:rPr>
              <w:t>o</w:t>
            </w:r>
            <w:r w:rsidRPr="006F14C5">
              <w:rPr>
                <w:rFonts w:ascii="Arial" w:hAnsi="Arial" w:cs="Arial"/>
                <w:sz w:val="16"/>
                <w:szCs w:val="16"/>
              </w:rPr>
              <w:t>s</w:t>
            </w:r>
            <w:r w:rsidRPr="006F14C5">
              <w:rPr>
                <w:rFonts w:ascii="Arial" w:hAnsi="Arial" w:cs="Arial"/>
                <w:spacing w:val="2"/>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z w:val="16"/>
                <w:szCs w:val="16"/>
              </w:rPr>
              <w:t xml:space="preserve">la </w:t>
            </w:r>
            <w:r w:rsidRPr="006F14C5">
              <w:rPr>
                <w:rFonts w:ascii="Arial" w:hAnsi="Arial" w:cs="Arial"/>
                <w:spacing w:val="-1"/>
                <w:sz w:val="16"/>
                <w:szCs w:val="16"/>
              </w:rPr>
              <w:t>e</w:t>
            </w:r>
            <w:r w:rsidRPr="006F14C5">
              <w:rPr>
                <w:rFonts w:ascii="Arial" w:hAnsi="Arial" w:cs="Arial"/>
                <w:spacing w:val="-4"/>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ón:</w:t>
            </w:r>
            <w:r w:rsidRPr="006F14C5">
              <w:rPr>
                <w:rFonts w:ascii="Arial" w:hAnsi="Arial" w:cs="Arial"/>
                <w:color w:val="000000"/>
                <w:sz w:val="16"/>
                <w:szCs w:val="16"/>
              </w:rPr>
              <w:t xml:space="preserve"> </w:t>
            </w:r>
          </w:p>
          <w:p w14:paraId="4FA3EF61" w14:textId="77777777" w:rsidR="007A6A8A" w:rsidRPr="007A6A8A" w:rsidRDefault="007A6A8A" w:rsidP="007A6A8A">
            <w:pPr>
              <w:pStyle w:val="Prrafodelista"/>
              <w:numPr>
                <w:ilvl w:val="0"/>
                <w:numId w:val="21"/>
              </w:numPr>
              <w:kinsoku w:val="0"/>
              <w:overflowPunct w:val="0"/>
              <w:spacing w:before="120" w:line="360" w:lineRule="auto"/>
              <w:rPr>
                <w:rFonts w:ascii="Arial" w:hAnsi="Arial" w:cs="Arial"/>
                <w:spacing w:val="-1"/>
                <w:sz w:val="16"/>
                <w:szCs w:val="16"/>
              </w:rPr>
            </w:pPr>
            <w:r w:rsidRPr="007A6A8A">
              <w:rPr>
                <w:rFonts w:ascii="Arial" w:hAnsi="Arial" w:cs="Arial"/>
                <w:spacing w:val="-1"/>
                <w:sz w:val="16"/>
                <w:szCs w:val="16"/>
              </w:rPr>
              <w:t xml:space="preserve">Describir la gestión operativa del Programa mediante sus procesos, en los distintos niveles de desagregación donde se lleva a cabo. </w:t>
            </w:r>
          </w:p>
          <w:p w14:paraId="5F233E9E" w14:textId="77777777" w:rsidR="007A6A8A" w:rsidRPr="007A6A8A" w:rsidRDefault="007A6A8A" w:rsidP="007A6A8A">
            <w:pPr>
              <w:pStyle w:val="Prrafodelista"/>
              <w:numPr>
                <w:ilvl w:val="0"/>
                <w:numId w:val="21"/>
              </w:numPr>
              <w:kinsoku w:val="0"/>
              <w:overflowPunct w:val="0"/>
              <w:spacing w:before="120" w:line="360" w:lineRule="auto"/>
              <w:rPr>
                <w:rFonts w:ascii="Arial" w:hAnsi="Arial" w:cs="Arial"/>
                <w:spacing w:val="-1"/>
                <w:sz w:val="16"/>
                <w:szCs w:val="16"/>
              </w:rPr>
            </w:pPr>
            <w:r w:rsidRPr="007A6A8A">
              <w:rPr>
                <w:rFonts w:ascii="Arial" w:hAnsi="Arial" w:cs="Arial"/>
                <w:spacing w:val="-1"/>
                <w:sz w:val="16"/>
                <w:szCs w:val="16"/>
              </w:rPr>
              <w:t>Analizar los procesos de comunicación e información involucrados en las etapas de gestión y ejecución de los recursos del fondo federal.</w:t>
            </w:r>
          </w:p>
          <w:p w14:paraId="0DCD03B6" w14:textId="71019BCE" w:rsidR="007A6A8A" w:rsidRPr="007A6A8A" w:rsidRDefault="007A6A8A" w:rsidP="007A6A8A">
            <w:pPr>
              <w:pStyle w:val="Prrafodelista"/>
              <w:numPr>
                <w:ilvl w:val="0"/>
                <w:numId w:val="21"/>
              </w:numPr>
              <w:kinsoku w:val="0"/>
              <w:overflowPunct w:val="0"/>
              <w:spacing w:before="120" w:line="360" w:lineRule="auto"/>
              <w:rPr>
                <w:rFonts w:ascii="Garamond" w:hAnsi="Garamond"/>
                <w:sz w:val="20"/>
                <w:szCs w:val="20"/>
              </w:rPr>
            </w:pPr>
            <w:r w:rsidRPr="007A6A8A">
              <w:rPr>
                <w:rFonts w:ascii="Arial" w:hAnsi="Arial" w:cs="Arial"/>
                <w:spacing w:val="-1"/>
                <w:sz w:val="16"/>
                <w:szCs w:val="16"/>
              </w:rPr>
              <w:t>Identificar y analizar los problemas o limitantes, tanto normativos como operativos, que obstaculizan la gestión del Programa, así como las fortalezas y buenas prácticas que mejoran la capacidad de gestión del mismo.</w:t>
            </w:r>
          </w:p>
        </w:tc>
      </w:tr>
      <w:tr w:rsidR="00790D79" w:rsidRPr="006F14C5" w14:paraId="178901B1" w14:textId="77777777" w:rsidTr="00E531CC">
        <w:tc>
          <w:tcPr>
            <w:tcW w:w="8828" w:type="dxa"/>
            <w:gridSpan w:val="2"/>
          </w:tcPr>
          <w:p w14:paraId="558B4BDD" w14:textId="77777777" w:rsidR="00790D79" w:rsidRPr="007A6A8A" w:rsidRDefault="00790D79" w:rsidP="007A6A8A">
            <w:pPr>
              <w:pStyle w:val="Prrafodelista"/>
              <w:widowControl w:val="0"/>
              <w:numPr>
                <w:ilvl w:val="0"/>
                <w:numId w:val="21"/>
              </w:numPr>
              <w:spacing w:before="120" w:line="360" w:lineRule="auto"/>
              <w:ind w:right="286"/>
              <w:jc w:val="both"/>
              <w:rPr>
                <w:rFonts w:ascii="Arial" w:hAnsi="Arial" w:cs="Arial"/>
                <w:spacing w:val="-1"/>
                <w:sz w:val="16"/>
                <w:szCs w:val="16"/>
              </w:rPr>
            </w:pPr>
            <w:r w:rsidRPr="007A6A8A">
              <w:rPr>
                <w:rFonts w:ascii="Arial" w:hAnsi="Arial" w:cs="Arial"/>
                <w:spacing w:val="-1"/>
                <w:sz w:val="16"/>
                <w:szCs w:val="16"/>
              </w:rPr>
              <w:t xml:space="preserve">1.7 Metodología utilizada en la evaluación: </w:t>
            </w:r>
          </w:p>
          <w:p w14:paraId="4EFE22EF" w14:textId="77777777" w:rsidR="007A6A8A" w:rsidRPr="00FC6C04" w:rsidRDefault="007A6A8A" w:rsidP="00FC6C04">
            <w:pPr>
              <w:widowControl w:val="0"/>
              <w:spacing w:before="120" w:line="360" w:lineRule="auto"/>
              <w:ind w:right="286"/>
              <w:jc w:val="both"/>
              <w:rPr>
                <w:rFonts w:ascii="Arial" w:hAnsi="Arial" w:cs="Arial"/>
                <w:sz w:val="16"/>
                <w:szCs w:val="16"/>
              </w:rPr>
            </w:pPr>
            <w:r w:rsidRPr="00FC6C04">
              <w:rPr>
                <w:rFonts w:ascii="Arial" w:hAnsi="Arial" w:cs="Arial"/>
                <w:sz w:val="16"/>
                <w:szCs w:val="16"/>
              </w:rPr>
              <w:t xml:space="preserve">De acuerdo con los términos de referencia entregados por la Dirección General de Políticas Públicas del gobierno municipal de San Pedro Tlaquepaque, la evaluación de procesos debió instrumentarse por medio de dos aproximaciones: el análisis de gabinete y el trabajo de campo. Asimismo, se solicitó la aplicación de técnicas y métodos procedentes de los enfoques cuantitativo y cualitativo. </w:t>
            </w:r>
          </w:p>
          <w:p w14:paraId="54490AF7" w14:textId="77777777" w:rsidR="007A6A8A" w:rsidRPr="00FC6C04" w:rsidRDefault="007A6A8A" w:rsidP="00FC6C04">
            <w:pPr>
              <w:widowControl w:val="0"/>
              <w:spacing w:before="120" w:line="360" w:lineRule="auto"/>
              <w:ind w:right="286"/>
              <w:jc w:val="both"/>
              <w:rPr>
                <w:rFonts w:ascii="Arial" w:hAnsi="Arial" w:cs="Arial"/>
                <w:sz w:val="16"/>
                <w:szCs w:val="16"/>
              </w:rPr>
            </w:pPr>
            <w:r w:rsidRPr="00FC6C04">
              <w:rPr>
                <w:rFonts w:ascii="Arial" w:hAnsi="Arial" w:cs="Arial"/>
                <w:sz w:val="16"/>
                <w:szCs w:val="16"/>
              </w:rPr>
              <w:t xml:space="preserve">Las etapas de la evaluación fueron las siguientes: </w:t>
            </w:r>
          </w:p>
          <w:p w14:paraId="26078200"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Solicitud de documentos y archivos a la DGPP</w:t>
            </w:r>
          </w:p>
          <w:p w14:paraId="0912FD97"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Entrega del documento 1</w:t>
            </w:r>
          </w:p>
          <w:p w14:paraId="38973730"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Entrevista con el enlace FAIS</w:t>
            </w:r>
          </w:p>
          <w:p w14:paraId="1C2D0228"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Correcciones a la tabla de procesos</w:t>
            </w:r>
          </w:p>
          <w:p w14:paraId="05B88A95"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Reestructuración de los guiones de entrevista</w:t>
            </w:r>
          </w:p>
          <w:p w14:paraId="13A925A3"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Entrevistas virtuales semiestructuradas con funcionarios</w:t>
            </w:r>
          </w:p>
          <w:p w14:paraId="5B1597D5"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Elaboración del primer borrador de flujograma</w:t>
            </w:r>
          </w:p>
          <w:p w14:paraId="40F088E2"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lastRenderedPageBreak/>
              <w:t>Entrega del documento 2</w:t>
            </w:r>
          </w:p>
          <w:p w14:paraId="66C00CAF"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Sistematización de recomendaciones</w:t>
            </w:r>
          </w:p>
          <w:p w14:paraId="70B37375" w14:textId="77777777"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Reestructuración de los documentos 1 y 2 en función de los hallazgos</w:t>
            </w:r>
          </w:p>
          <w:p w14:paraId="3E3BCF35" w14:textId="2F614033" w:rsidR="007A6A8A" w:rsidRPr="007A6A8A" w:rsidRDefault="007A6A8A" w:rsidP="007A6A8A">
            <w:pPr>
              <w:pStyle w:val="Prrafodelista"/>
              <w:widowControl w:val="0"/>
              <w:numPr>
                <w:ilvl w:val="0"/>
                <w:numId w:val="21"/>
              </w:numPr>
              <w:spacing w:before="120" w:line="360" w:lineRule="auto"/>
              <w:ind w:right="286"/>
              <w:jc w:val="both"/>
              <w:rPr>
                <w:rFonts w:ascii="Arial" w:hAnsi="Arial" w:cs="Arial"/>
                <w:sz w:val="16"/>
                <w:szCs w:val="16"/>
              </w:rPr>
            </w:pPr>
            <w:r w:rsidRPr="007A6A8A">
              <w:rPr>
                <w:rFonts w:ascii="Arial" w:hAnsi="Arial" w:cs="Arial"/>
                <w:sz w:val="16"/>
                <w:szCs w:val="16"/>
              </w:rPr>
              <w:t>Redacción y entrega del informe final de evaluación (documento 3)</w:t>
            </w:r>
          </w:p>
        </w:tc>
      </w:tr>
      <w:tr w:rsidR="00790D79" w:rsidRPr="006F14C5" w14:paraId="2D17A079" w14:textId="77777777" w:rsidTr="00E531CC">
        <w:tc>
          <w:tcPr>
            <w:tcW w:w="8828" w:type="dxa"/>
            <w:gridSpan w:val="2"/>
          </w:tcPr>
          <w:p w14:paraId="7E12AA2E" w14:textId="77777777" w:rsidR="00790D79" w:rsidRPr="006F14C5" w:rsidRDefault="00790D79" w:rsidP="00790D79">
            <w:pPr>
              <w:spacing w:before="120" w:line="360" w:lineRule="auto"/>
              <w:rPr>
                <w:rFonts w:ascii="Arial" w:hAnsi="Arial" w:cs="Arial"/>
                <w:sz w:val="16"/>
                <w:szCs w:val="16"/>
              </w:rPr>
            </w:pPr>
            <w:r w:rsidRPr="006F14C5">
              <w:rPr>
                <w:rFonts w:ascii="Arial" w:hAnsi="Arial" w:cs="Arial"/>
                <w:spacing w:val="-1"/>
                <w:sz w:val="16"/>
                <w:szCs w:val="16"/>
              </w:rPr>
              <w:lastRenderedPageBreak/>
              <w:t>Instrumentos de recolección de información:</w:t>
            </w:r>
          </w:p>
        </w:tc>
      </w:tr>
      <w:tr w:rsidR="00790D79" w:rsidRPr="006F14C5" w14:paraId="4292A9E0" w14:textId="77777777" w:rsidTr="00E531CC">
        <w:tc>
          <w:tcPr>
            <w:tcW w:w="8828" w:type="dxa"/>
            <w:gridSpan w:val="2"/>
          </w:tcPr>
          <w:p w14:paraId="7E73FBE0" w14:textId="7A59D131" w:rsidR="00790D79" w:rsidRPr="006F14C5" w:rsidRDefault="00790D79" w:rsidP="00790D79">
            <w:pPr>
              <w:spacing w:before="120" w:line="360" w:lineRule="auto"/>
              <w:rPr>
                <w:rFonts w:ascii="Arial" w:hAnsi="Arial" w:cs="Arial"/>
                <w:sz w:val="16"/>
                <w:szCs w:val="16"/>
              </w:rPr>
            </w:pPr>
            <w:r w:rsidRPr="00FC6C04">
              <w:rPr>
                <w:rFonts w:ascii="Arial" w:hAnsi="Arial" w:cs="Arial"/>
                <w:b/>
                <w:bCs/>
                <w:spacing w:val="-1"/>
                <w:sz w:val="16"/>
                <w:szCs w:val="16"/>
                <w:u w:val="single"/>
              </w:rPr>
              <w:t xml:space="preserve">Cuestionarios   </w:t>
            </w:r>
            <w:r w:rsidRPr="006F14C5">
              <w:rPr>
                <w:rFonts w:ascii="Arial" w:hAnsi="Arial" w:cs="Arial"/>
                <w:spacing w:val="-1"/>
                <w:sz w:val="16"/>
                <w:szCs w:val="16"/>
              </w:rPr>
              <w:t xml:space="preserve"> </w:t>
            </w:r>
            <w:r w:rsidRPr="006F14C5">
              <w:rPr>
                <w:rFonts w:ascii="Arial" w:hAnsi="Arial" w:cs="Arial"/>
                <w:b/>
                <w:spacing w:val="-1"/>
                <w:sz w:val="16"/>
                <w:szCs w:val="16"/>
                <w:u w:val="single"/>
              </w:rPr>
              <w:t>Entrevistas</w:t>
            </w:r>
            <w:r w:rsidR="007A6A8A">
              <w:rPr>
                <w:rFonts w:ascii="Arial" w:hAnsi="Arial" w:cs="Arial"/>
                <w:b/>
                <w:spacing w:val="-1"/>
                <w:sz w:val="16"/>
                <w:szCs w:val="16"/>
                <w:u w:val="single"/>
              </w:rPr>
              <w:t xml:space="preserve"> semiestructuradas</w:t>
            </w:r>
            <w:r w:rsidRPr="006F14C5">
              <w:rPr>
                <w:rFonts w:ascii="Arial" w:hAnsi="Arial" w:cs="Arial"/>
                <w:b/>
                <w:spacing w:val="-1"/>
                <w:sz w:val="16"/>
                <w:szCs w:val="16"/>
                <w:u w:val="single"/>
              </w:rPr>
              <w:t xml:space="preserve"> </w:t>
            </w:r>
            <w:r w:rsidRPr="006F14C5">
              <w:rPr>
                <w:rFonts w:ascii="Arial" w:hAnsi="Arial" w:cs="Arial"/>
                <w:spacing w:val="-1"/>
                <w:sz w:val="16"/>
                <w:szCs w:val="16"/>
              </w:rPr>
              <w:t xml:space="preserve">   </w:t>
            </w:r>
            <w:r w:rsidRPr="006F14C5">
              <w:rPr>
                <w:rFonts w:ascii="Arial" w:hAnsi="Arial" w:cs="Arial"/>
                <w:b/>
                <w:spacing w:val="-1"/>
                <w:sz w:val="16"/>
                <w:szCs w:val="16"/>
                <w:u w:val="single"/>
              </w:rPr>
              <w:t>Formatos</w:t>
            </w:r>
            <w:r w:rsidRPr="006F14C5">
              <w:rPr>
                <w:rFonts w:ascii="Arial" w:hAnsi="Arial" w:cs="Arial"/>
                <w:spacing w:val="-1"/>
                <w:sz w:val="16"/>
                <w:szCs w:val="16"/>
              </w:rPr>
              <w:t xml:space="preserve">   </w:t>
            </w:r>
            <w:r w:rsidRPr="006F14C5">
              <w:rPr>
                <w:rFonts w:ascii="Arial" w:hAnsi="Arial" w:cs="Arial"/>
                <w:b/>
                <w:spacing w:val="-1"/>
                <w:sz w:val="16"/>
                <w:szCs w:val="16"/>
                <w:u w:val="single"/>
              </w:rPr>
              <w:t>Otros</w:t>
            </w:r>
            <w:r w:rsidRPr="006F14C5">
              <w:rPr>
                <w:rFonts w:ascii="Arial" w:hAnsi="Arial" w:cs="Arial"/>
                <w:spacing w:val="-1"/>
                <w:sz w:val="16"/>
                <w:szCs w:val="16"/>
              </w:rPr>
              <w:t xml:space="preserve">     Especifique: Revisión documental</w:t>
            </w:r>
          </w:p>
        </w:tc>
      </w:tr>
      <w:tr w:rsidR="00790D79" w:rsidRPr="006F14C5" w14:paraId="66DF83AA" w14:textId="77777777" w:rsidTr="00E531CC">
        <w:tc>
          <w:tcPr>
            <w:tcW w:w="8828" w:type="dxa"/>
            <w:gridSpan w:val="2"/>
          </w:tcPr>
          <w:p w14:paraId="0F8BC6A0" w14:textId="77777777" w:rsidR="00790D79" w:rsidRPr="006F14C5" w:rsidRDefault="00790D79" w:rsidP="00790D79">
            <w:pPr>
              <w:widowControl w:val="0"/>
              <w:numPr>
                <w:ilvl w:val="0"/>
                <w:numId w:val="3"/>
              </w:numPr>
              <w:autoSpaceDE w:val="0"/>
              <w:autoSpaceDN w:val="0"/>
              <w:adjustRightInd w:val="0"/>
              <w:spacing w:before="120" w:line="360" w:lineRule="auto"/>
              <w:ind w:left="628"/>
              <w:jc w:val="both"/>
              <w:rPr>
                <w:rFonts w:ascii="Arial" w:hAnsi="Arial" w:cs="Arial"/>
                <w:spacing w:val="-1"/>
                <w:sz w:val="16"/>
                <w:szCs w:val="16"/>
              </w:rPr>
            </w:pPr>
            <w:r w:rsidRPr="006F14C5">
              <w:rPr>
                <w:rFonts w:ascii="Arial" w:hAnsi="Arial" w:cs="Arial"/>
                <w:spacing w:val="-1"/>
                <w:sz w:val="16"/>
                <w:szCs w:val="16"/>
              </w:rPr>
              <w:t xml:space="preserve">Descripción de las técnicas y modelos utilizados: </w:t>
            </w:r>
          </w:p>
          <w:p w14:paraId="004FB036" w14:textId="266F9C45" w:rsidR="00790D79" w:rsidRPr="00FC6C04" w:rsidRDefault="00790D79" w:rsidP="00FC6C04">
            <w:pPr>
              <w:pStyle w:val="Prrafodelista"/>
              <w:widowControl w:val="0"/>
              <w:numPr>
                <w:ilvl w:val="0"/>
                <w:numId w:val="24"/>
              </w:numPr>
              <w:spacing w:before="120" w:line="360" w:lineRule="auto"/>
              <w:jc w:val="both"/>
              <w:rPr>
                <w:rFonts w:ascii="Arial" w:hAnsi="Arial" w:cs="Arial"/>
                <w:spacing w:val="-1"/>
                <w:sz w:val="16"/>
                <w:szCs w:val="16"/>
              </w:rPr>
            </w:pPr>
            <w:r w:rsidRPr="00FC6C04">
              <w:rPr>
                <w:rFonts w:ascii="Arial" w:hAnsi="Arial" w:cs="Arial"/>
                <w:spacing w:val="-1"/>
                <w:sz w:val="16"/>
                <w:szCs w:val="16"/>
              </w:rPr>
              <w:t>Análisis de gabinete</w:t>
            </w:r>
            <w:r w:rsidR="00CB2B78" w:rsidRPr="00FC6C04">
              <w:rPr>
                <w:rFonts w:ascii="Arial" w:hAnsi="Arial" w:cs="Arial"/>
                <w:spacing w:val="-1"/>
                <w:sz w:val="16"/>
                <w:szCs w:val="16"/>
              </w:rPr>
              <w:t xml:space="preserve"> y elaboración de bosquejo del proceso</w:t>
            </w:r>
            <w:r w:rsidR="00443C0A" w:rsidRPr="00FC6C04">
              <w:rPr>
                <w:rFonts w:ascii="Arial" w:hAnsi="Arial" w:cs="Arial"/>
                <w:spacing w:val="-1"/>
                <w:sz w:val="16"/>
                <w:szCs w:val="16"/>
              </w:rPr>
              <w:t>.</w:t>
            </w:r>
            <w:r w:rsidRPr="00FC6C04">
              <w:rPr>
                <w:rFonts w:ascii="Arial" w:hAnsi="Arial" w:cs="Arial"/>
                <w:spacing w:val="-1"/>
                <w:sz w:val="16"/>
                <w:szCs w:val="16"/>
              </w:rPr>
              <w:t xml:space="preserve"> </w:t>
            </w:r>
          </w:p>
          <w:p w14:paraId="0C33CBC0" w14:textId="49EB1247" w:rsidR="00790D79" w:rsidRPr="00FC6C04" w:rsidRDefault="00CB2B78" w:rsidP="00FC6C04">
            <w:pPr>
              <w:pStyle w:val="Prrafodelista"/>
              <w:widowControl w:val="0"/>
              <w:numPr>
                <w:ilvl w:val="0"/>
                <w:numId w:val="24"/>
              </w:numPr>
              <w:spacing w:before="120" w:line="360" w:lineRule="auto"/>
              <w:jc w:val="both"/>
              <w:rPr>
                <w:rFonts w:ascii="Arial" w:hAnsi="Arial" w:cs="Arial"/>
                <w:spacing w:val="-1"/>
                <w:sz w:val="16"/>
                <w:szCs w:val="16"/>
              </w:rPr>
            </w:pPr>
            <w:r w:rsidRPr="00FC6C04">
              <w:rPr>
                <w:rFonts w:ascii="Arial" w:hAnsi="Arial" w:cs="Arial"/>
                <w:spacing w:val="-1"/>
                <w:sz w:val="16"/>
                <w:szCs w:val="16"/>
              </w:rPr>
              <w:t xml:space="preserve">Diseño de cuestionario </w:t>
            </w:r>
            <w:r w:rsidR="0014027F" w:rsidRPr="00FC6C04">
              <w:rPr>
                <w:rFonts w:ascii="Arial" w:hAnsi="Arial" w:cs="Arial"/>
                <w:spacing w:val="-1"/>
                <w:sz w:val="16"/>
                <w:szCs w:val="16"/>
              </w:rPr>
              <w:t xml:space="preserve">para entrevista </w:t>
            </w:r>
            <w:r w:rsidRPr="00FC6C04">
              <w:rPr>
                <w:rFonts w:ascii="Arial" w:hAnsi="Arial" w:cs="Arial"/>
                <w:spacing w:val="-1"/>
                <w:sz w:val="16"/>
                <w:szCs w:val="16"/>
              </w:rPr>
              <w:t>y aplicación de prueba piloto</w:t>
            </w:r>
            <w:r w:rsidR="00443C0A" w:rsidRPr="00FC6C04">
              <w:rPr>
                <w:rFonts w:ascii="Arial" w:hAnsi="Arial" w:cs="Arial"/>
                <w:spacing w:val="-1"/>
                <w:sz w:val="16"/>
                <w:szCs w:val="16"/>
              </w:rPr>
              <w:t>.</w:t>
            </w:r>
          </w:p>
          <w:p w14:paraId="18946254" w14:textId="41CDBAFD" w:rsidR="00CB2B78" w:rsidRPr="00FC6C04" w:rsidRDefault="00CB2B78" w:rsidP="00FC6C04">
            <w:pPr>
              <w:pStyle w:val="Prrafodelista"/>
              <w:widowControl w:val="0"/>
              <w:numPr>
                <w:ilvl w:val="0"/>
                <w:numId w:val="24"/>
              </w:numPr>
              <w:spacing w:before="120" w:line="360" w:lineRule="auto"/>
              <w:jc w:val="both"/>
              <w:rPr>
                <w:rFonts w:ascii="Arial" w:hAnsi="Arial" w:cs="Arial"/>
                <w:spacing w:val="-1"/>
                <w:sz w:val="16"/>
                <w:szCs w:val="16"/>
              </w:rPr>
            </w:pPr>
            <w:r w:rsidRPr="00FC6C04">
              <w:rPr>
                <w:rFonts w:ascii="Arial" w:hAnsi="Arial" w:cs="Arial"/>
                <w:spacing w:val="-1"/>
                <w:sz w:val="16"/>
                <w:szCs w:val="16"/>
              </w:rPr>
              <w:t>Base de datos de entrevistas en Excel</w:t>
            </w:r>
          </w:p>
          <w:p w14:paraId="0C8B4C76" w14:textId="75A1D269" w:rsidR="00CB2B78" w:rsidRPr="00FC6C04" w:rsidRDefault="00CB2B78" w:rsidP="00FC6C04">
            <w:pPr>
              <w:pStyle w:val="Prrafodelista"/>
              <w:widowControl w:val="0"/>
              <w:numPr>
                <w:ilvl w:val="0"/>
                <w:numId w:val="24"/>
              </w:numPr>
              <w:spacing w:before="120" w:line="360" w:lineRule="auto"/>
              <w:jc w:val="both"/>
              <w:rPr>
                <w:rFonts w:ascii="Arial" w:hAnsi="Arial" w:cs="Arial"/>
                <w:spacing w:val="-1"/>
                <w:sz w:val="16"/>
                <w:szCs w:val="16"/>
              </w:rPr>
            </w:pPr>
            <w:r w:rsidRPr="00FC6C04">
              <w:rPr>
                <w:rFonts w:ascii="Arial" w:hAnsi="Arial" w:cs="Arial"/>
                <w:spacing w:val="-1"/>
                <w:sz w:val="16"/>
                <w:szCs w:val="16"/>
              </w:rPr>
              <w:t>Entrevistas semiestructuradas a 8 funcionarios que intervienen en el proceso. La técnica</w:t>
            </w:r>
            <w:r w:rsidR="0014027F" w:rsidRPr="00FC6C04">
              <w:rPr>
                <w:rFonts w:ascii="Arial" w:hAnsi="Arial" w:cs="Arial"/>
                <w:spacing w:val="-1"/>
                <w:sz w:val="16"/>
                <w:szCs w:val="16"/>
              </w:rPr>
              <w:t xml:space="preserve"> de muestreo</w:t>
            </w:r>
            <w:r w:rsidRPr="00FC6C04">
              <w:rPr>
                <w:rFonts w:ascii="Arial" w:hAnsi="Arial" w:cs="Arial"/>
                <w:spacing w:val="-1"/>
                <w:sz w:val="16"/>
                <w:szCs w:val="16"/>
              </w:rPr>
              <w:t xml:space="preserve"> utilizada fue</w:t>
            </w:r>
            <w:r w:rsidR="0014027F" w:rsidRPr="00FC6C04">
              <w:rPr>
                <w:rFonts w:ascii="Arial" w:hAnsi="Arial" w:cs="Arial"/>
                <w:spacing w:val="-1"/>
                <w:sz w:val="16"/>
                <w:szCs w:val="16"/>
              </w:rPr>
              <w:t xml:space="preserve"> la denominada</w:t>
            </w:r>
            <w:r w:rsidRPr="00FC6C04">
              <w:rPr>
                <w:rFonts w:ascii="Arial" w:hAnsi="Arial" w:cs="Arial"/>
                <w:spacing w:val="-1"/>
                <w:sz w:val="16"/>
                <w:szCs w:val="16"/>
              </w:rPr>
              <w:t xml:space="preserve"> “bola de nieve”.</w:t>
            </w:r>
          </w:p>
          <w:p w14:paraId="162EDFE5" w14:textId="5CEC9529" w:rsidR="00CB2B78" w:rsidRPr="00FC6C04" w:rsidRDefault="00CB2B78" w:rsidP="00FC6C04">
            <w:pPr>
              <w:pStyle w:val="Prrafodelista"/>
              <w:widowControl w:val="0"/>
              <w:numPr>
                <w:ilvl w:val="0"/>
                <w:numId w:val="24"/>
              </w:numPr>
              <w:spacing w:before="120" w:line="360" w:lineRule="auto"/>
              <w:jc w:val="both"/>
              <w:rPr>
                <w:rFonts w:ascii="Arial" w:hAnsi="Arial" w:cs="Arial"/>
                <w:spacing w:val="-1"/>
                <w:sz w:val="16"/>
                <w:szCs w:val="16"/>
              </w:rPr>
            </w:pPr>
            <w:r w:rsidRPr="00FC6C04">
              <w:rPr>
                <w:rFonts w:ascii="Arial" w:hAnsi="Arial" w:cs="Arial"/>
                <w:spacing w:val="-1"/>
                <w:sz w:val="16"/>
                <w:szCs w:val="16"/>
              </w:rPr>
              <w:t>Elaboración de diagrama de flujo</w:t>
            </w:r>
          </w:p>
          <w:p w14:paraId="7B2338AE" w14:textId="11BD87E6" w:rsidR="00CB2B78" w:rsidRPr="00FC6C04" w:rsidRDefault="00CB2B78" w:rsidP="00FC6C04">
            <w:pPr>
              <w:pStyle w:val="Prrafodelista"/>
              <w:widowControl w:val="0"/>
              <w:numPr>
                <w:ilvl w:val="0"/>
                <w:numId w:val="24"/>
              </w:numPr>
              <w:spacing w:before="120" w:line="360" w:lineRule="auto"/>
              <w:jc w:val="both"/>
              <w:rPr>
                <w:rFonts w:ascii="Arial" w:hAnsi="Arial" w:cs="Arial"/>
                <w:spacing w:val="-1"/>
                <w:sz w:val="16"/>
                <w:szCs w:val="16"/>
              </w:rPr>
            </w:pPr>
            <w:r w:rsidRPr="00FC6C04">
              <w:rPr>
                <w:rFonts w:ascii="Arial" w:hAnsi="Arial" w:cs="Arial"/>
                <w:spacing w:val="-1"/>
                <w:sz w:val="16"/>
                <w:szCs w:val="16"/>
              </w:rPr>
              <w:t>Detección de limitantes y cuellos de botella</w:t>
            </w:r>
          </w:p>
          <w:p w14:paraId="39F9C614" w14:textId="52BC2045" w:rsidR="004E6036" w:rsidRPr="00FC6C04" w:rsidRDefault="00D82E45" w:rsidP="00FC6C04">
            <w:pPr>
              <w:pStyle w:val="Prrafodelista"/>
              <w:widowControl w:val="0"/>
              <w:numPr>
                <w:ilvl w:val="0"/>
                <w:numId w:val="24"/>
              </w:numPr>
              <w:spacing w:before="120" w:line="360" w:lineRule="auto"/>
              <w:jc w:val="both"/>
              <w:rPr>
                <w:rFonts w:ascii="Arial" w:hAnsi="Arial" w:cs="Arial"/>
                <w:sz w:val="16"/>
                <w:szCs w:val="16"/>
              </w:rPr>
            </w:pPr>
            <w:r w:rsidRPr="00FC6C04">
              <w:rPr>
                <w:rFonts w:ascii="Arial" w:hAnsi="Arial" w:cs="Arial"/>
                <w:sz w:val="16"/>
                <w:szCs w:val="16"/>
              </w:rPr>
              <w:t>Análisis FODA</w:t>
            </w:r>
            <w:r w:rsidR="004E6036" w:rsidRPr="00FC6C04">
              <w:rPr>
                <w:rFonts w:ascii="Arial" w:hAnsi="Arial" w:cs="Arial"/>
                <w:sz w:val="16"/>
                <w:szCs w:val="16"/>
              </w:rPr>
              <w:t xml:space="preserve">. </w:t>
            </w:r>
          </w:p>
          <w:p w14:paraId="3A1C330E" w14:textId="3695E63D" w:rsidR="004E6036" w:rsidRPr="00FC6C04" w:rsidRDefault="00CB2B78" w:rsidP="00FC6C04">
            <w:pPr>
              <w:pStyle w:val="Prrafodelista"/>
              <w:numPr>
                <w:ilvl w:val="0"/>
                <w:numId w:val="24"/>
              </w:numPr>
              <w:spacing w:before="120" w:line="360" w:lineRule="auto"/>
              <w:rPr>
                <w:rFonts w:ascii="Arial" w:hAnsi="Arial" w:cs="Arial"/>
                <w:sz w:val="16"/>
                <w:szCs w:val="16"/>
              </w:rPr>
            </w:pPr>
            <w:r w:rsidRPr="00FC6C04">
              <w:rPr>
                <w:rFonts w:ascii="Arial" w:hAnsi="Arial" w:cs="Arial"/>
                <w:sz w:val="16"/>
                <w:szCs w:val="16"/>
              </w:rPr>
              <w:t>Elaboración de matriz para el p</w:t>
            </w:r>
            <w:r w:rsidR="004E6036" w:rsidRPr="00FC6C04">
              <w:rPr>
                <w:rFonts w:ascii="Arial" w:hAnsi="Arial" w:cs="Arial"/>
                <w:sz w:val="16"/>
                <w:szCs w:val="16"/>
              </w:rPr>
              <w:t xml:space="preserve">lan de mejora. </w:t>
            </w:r>
          </w:p>
        </w:tc>
      </w:tr>
    </w:tbl>
    <w:p w14:paraId="27CAF9F5" w14:textId="77777777" w:rsidR="00790D79" w:rsidRPr="006F14C5"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6F14C5" w14:paraId="36E37F97" w14:textId="77777777" w:rsidTr="00790D79">
        <w:tc>
          <w:tcPr>
            <w:tcW w:w="8828" w:type="dxa"/>
            <w:shd w:val="clear" w:color="auto" w:fill="BFBFBF" w:themeFill="background1" w:themeFillShade="BF"/>
          </w:tcPr>
          <w:p w14:paraId="30E406BE" w14:textId="77777777" w:rsidR="00790D79" w:rsidRPr="006F14C5" w:rsidRDefault="00790D79" w:rsidP="00790D79">
            <w:pPr>
              <w:spacing w:before="120" w:line="360" w:lineRule="auto"/>
              <w:rPr>
                <w:rFonts w:ascii="Times New Roman" w:hAnsi="Times New Roman" w:cs="Times New Roman"/>
                <w:b/>
                <w:sz w:val="16"/>
                <w:szCs w:val="16"/>
              </w:rPr>
            </w:pPr>
            <w:r w:rsidRPr="006F14C5">
              <w:rPr>
                <w:rFonts w:ascii="Times New Roman" w:hAnsi="Times New Roman" w:cs="Times New Roman"/>
                <w:b/>
                <w:spacing w:val="-1"/>
                <w:sz w:val="16"/>
                <w:szCs w:val="16"/>
              </w:rPr>
              <w:t>2. PRINCIPALES HALLAZGOS DE LA EVALUACIÓN</w:t>
            </w:r>
          </w:p>
        </w:tc>
      </w:tr>
      <w:tr w:rsidR="00790D79" w:rsidRPr="006F14C5" w14:paraId="25081C58" w14:textId="77777777" w:rsidTr="00790D79">
        <w:tc>
          <w:tcPr>
            <w:tcW w:w="8828" w:type="dxa"/>
          </w:tcPr>
          <w:p w14:paraId="50A29228" w14:textId="77777777" w:rsidR="00790D79" w:rsidRPr="006F14C5" w:rsidRDefault="00790D79" w:rsidP="00790D79">
            <w:pPr>
              <w:widowControl w:val="0"/>
              <w:autoSpaceDE w:val="0"/>
              <w:autoSpaceDN w:val="0"/>
              <w:adjustRightInd w:val="0"/>
              <w:spacing w:before="120" w:line="360" w:lineRule="auto"/>
              <w:ind w:left="134"/>
              <w:jc w:val="both"/>
              <w:rPr>
                <w:rFonts w:ascii="Arial" w:hAnsi="Arial" w:cs="Arial"/>
                <w:spacing w:val="-1"/>
                <w:sz w:val="16"/>
                <w:szCs w:val="16"/>
              </w:rPr>
            </w:pPr>
            <w:r w:rsidRPr="006F14C5">
              <w:rPr>
                <w:rFonts w:ascii="Arial" w:hAnsi="Arial" w:cs="Arial"/>
                <w:spacing w:val="-1"/>
                <w:sz w:val="16"/>
                <w:szCs w:val="16"/>
              </w:rPr>
              <w:t>2.1 Describir los hallazgos más relevantes de la evaluación:</w:t>
            </w:r>
          </w:p>
          <w:p w14:paraId="4DB363CB" w14:textId="66419F2F" w:rsidR="00FC6C04" w:rsidRPr="00FC6C04" w:rsidRDefault="00FC6C04" w:rsidP="00FC6C04">
            <w:pPr>
              <w:pStyle w:val="Prrafodelista"/>
              <w:widowControl w:val="0"/>
              <w:numPr>
                <w:ilvl w:val="0"/>
                <w:numId w:val="23"/>
              </w:numPr>
              <w:spacing w:before="120" w:line="360" w:lineRule="auto"/>
              <w:jc w:val="both"/>
              <w:rPr>
                <w:rFonts w:ascii="Arial" w:hAnsi="Arial" w:cs="Arial"/>
                <w:spacing w:val="-1"/>
                <w:sz w:val="16"/>
                <w:szCs w:val="16"/>
              </w:rPr>
            </w:pPr>
            <w:r w:rsidRPr="00FC6C04">
              <w:rPr>
                <w:rFonts w:ascii="Arial" w:hAnsi="Arial" w:cs="Arial"/>
                <w:spacing w:val="-1"/>
                <w:sz w:val="16"/>
                <w:szCs w:val="16"/>
              </w:rPr>
              <w:t>En primer lugar se encontró que el personal municipal que interviene en las actividades de este proceso ha logrado un alto grado de especialización. Esto permitió que en el año evaluado se realizara su labor de manera exitosa a pesar de los sobresaltos y retos que se presentaron. Para llegar a este punto, fue determinante la continuidad entre dos períodos de la administración municipal y el establecimiento de canales efectivos de comunicación que los llevó a asumirse como un equipo.</w:t>
            </w:r>
          </w:p>
          <w:p w14:paraId="76083025" w14:textId="77777777" w:rsidR="00FC6C04" w:rsidRPr="00FC6C04" w:rsidRDefault="00FC6C04" w:rsidP="00FC6C04">
            <w:pPr>
              <w:pStyle w:val="Prrafodelista"/>
              <w:widowControl w:val="0"/>
              <w:numPr>
                <w:ilvl w:val="0"/>
                <w:numId w:val="23"/>
              </w:numPr>
              <w:spacing w:before="120" w:line="360" w:lineRule="auto"/>
              <w:jc w:val="both"/>
              <w:rPr>
                <w:rFonts w:ascii="Arial" w:hAnsi="Arial" w:cs="Arial"/>
                <w:spacing w:val="-1"/>
                <w:sz w:val="16"/>
                <w:szCs w:val="16"/>
              </w:rPr>
            </w:pPr>
            <w:r w:rsidRPr="00FC6C04">
              <w:rPr>
                <w:rFonts w:ascii="Arial" w:hAnsi="Arial" w:cs="Arial"/>
                <w:spacing w:val="-1"/>
                <w:sz w:val="16"/>
                <w:szCs w:val="16"/>
              </w:rPr>
              <w:t xml:space="preserve">Por otro lado y además de la pandemia del COVID-19, se observó que el ejercicio 2020 fue atípico en el sentido de que se implementaron cambios en el proceso desde la Secretaría del Bienestar, más no se ofrecieron al Municipio las facilidades y herramientas para su adopción, lo que hizo complejo el tránsito. </w:t>
            </w:r>
          </w:p>
          <w:p w14:paraId="332BEDA2" w14:textId="77777777" w:rsidR="00FC6C04" w:rsidRPr="00FC6C04" w:rsidRDefault="00FC6C04" w:rsidP="00FC6C04">
            <w:pPr>
              <w:pStyle w:val="Prrafodelista"/>
              <w:widowControl w:val="0"/>
              <w:numPr>
                <w:ilvl w:val="0"/>
                <w:numId w:val="23"/>
              </w:numPr>
              <w:spacing w:before="120" w:line="360" w:lineRule="auto"/>
              <w:jc w:val="both"/>
              <w:rPr>
                <w:rFonts w:ascii="Arial" w:hAnsi="Arial" w:cs="Arial"/>
                <w:spacing w:val="-1"/>
                <w:sz w:val="16"/>
                <w:szCs w:val="16"/>
              </w:rPr>
            </w:pPr>
            <w:r w:rsidRPr="00FC6C04">
              <w:rPr>
                <w:rFonts w:ascii="Arial" w:hAnsi="Arial" w:cs="Arial"/>
                <w:spacing w:val="-1"/>
                <w:sz w:val="16"/>
                <w:szCs w:val="16"/>
              </w:rPr>
              <w:t xml:space="preserve">Al respecto, la comunicación entre ambas instituciones se tornó especialmente difícil al suprimirse los canales establecidos y no ofrecerse alternativas funcionales. Esto originó a la administración municipal serios problemas para el cumplimiento en tiempo y forma en el llenado de las plataformas del gobierno federal. </w:t>
            </w:r>
          </w:p>
          <w:p w14:paraId="374832CC" w14:textId="77777777" w:rsidR="00FC6C04" w:rsidRPr="00FC6C04" w:rsidRDefault="00FC6C04" w:rsidP="00FC6C04">
            <w:pPr>
              <w:pStyle w:val="Prrafodelista"/>
              <w:widowControl w:val="0"/>
              <w:numPr>
                <w:ilvl w:val="0"/>
                <w:numId w:val="23"/>
              </w:numPr>
              <w:spacing w:before="120" w:line="360" w:lineRule="auto"/>
              <w:jc w:val="both"/>
              <w:rPr>
                <w:rFonts w:ascii="Arial" w:hAnsi="Arial" w:cs="Arial"/>
                <w:spacing w:val="-1"/>
                <w:sz w:val="16"/>
                <w:szCs w:val="16"/>
              </w:rPr>
            </w:pPr>
            <w:r w:rsidRPr="00FC6C04">
              <w:rPr>
                <w:rFonts w:ascii="Arial" w:hAnsi="Arial" w:cs="Arial"/>
                <w:spacing w:val="-1"/>
                <w:sz w:val="16"/>
                <w:szCs w:val="16"/>
              </w:rPr>
              <w:t>Mención aparte merece la ausencia de criterios específicos y sustentados durante la revisión de proyectos por parte de las instancias federales, lo que implicó retrasos y retrabajos en el nivel municipal.</w:t>
            </w:r>
          </w:p>
          <w:p w14:paraId="4A5B20DA" w14:textId="3CB39A95" w:rsidR="00CF056C" w:rsidRPr="00FC6C04" w:rsidRDefault="00FC6C04" w:rsidP="00FC6C04">
            <w:pPr>
              <w:pStyle w:val="Prrafodelista"/>
              <w:widowControl w:val="0"/>
              <w:numPr>
                <w:ilvl w:val="0"/>
                <w:numId w:val="23"/>
              </w:numPr>
              <w:spacing w:before="120" w:line="360" w:lineRule="auto"/>
              <w:jc w:val="both"/>
              <w:rPr>
                <w:rFonts w:ascii="Arial" w:hAnsi="Arial" w:cs="Arial"/>
                <w:spacing w:val="-1"/>
                <w:sz w:val="16"/>
                <w:szCs w:val="16"/>
              </w:rPr>
            </w:pPr>
            <w:r w:rsidRPr="00FC6C04">
              <w:rPr>
                <w:rFonts w:ascii="Arial" w:hAnsi="Arial" w:cs="Arial"/>
                <w:spacing w:val="-1"/>
                <w:sz w:val="16"/>
                <w:szCs w:val="16"/>
              </w:rPr>
              <w:t>No obstante lo anterior y a la luz de los resultados del año 2020, es posible decir que la ejecución del proceso del FAIS fue eficaz, dado que tanto la Federación como el Municipio cumplieron en tiempo y forma con sus obligaciones en la aplicación de los recursos de este Fondo.</w:t>
            </w:r>
          </w:p>
        </w:tc>
      </w:tr>
      <w:tr w:rsidR="00790D79" w:rsidRPr="006F14C5" w14:paraId="43604AA0" w14:textId="77777777" w:rsidTr="00790D79">
        <w:tc>
          <w:tcPr>
            <w:tcW w:w="8828" w:type="dxa"/>
          </w:tcPr>
          <w:p w14:paraId="43342AF1" w14:textId="06362E37" w:rsidR="00B73CC1" w:rsidRPr="006F14C5" w:rsidRDefault="00790D79" w:rsidP="00790D79">
            <w:pPr>
              <w:spacing w:before="120" w:line="360" w:lineRule="auto"/>
              <w:rPr>
                <w:rFonts w:ascii="Arial" w:hAnsi="Arial" w:cs="Arial"/>
                <w:sz w:val="16"/>
                <w:szCs w:val="16"/>
              </w:rPr>
            </w:pPr>
            <w:r w:rsidRPr="006F14C5">
              <w:rPr>
                <w:rFonts w:ascii="Arial" w:hAnsi="Arial" w:cs="Arial"/>
                <w:spacing w:val="-1"/>
                <w:sz w:val="16"/>
                <w:szCs w:val="16"/>
              </w:rPr>
              <w:lastRenderedPageBreak/>
              <w:t>2</w:t>
            </w:r>
            <w:r w:rsidRPr="006F14C5">
              <w:rPr>
                <w:rFonts w:ascii="Arial" w:hAnsi="Arial" w:cs="Arial"/>
                <w:sz w:val="16"/>
                <w:szCs w:val="16"/>
              </w:rPr>
              <w:t>.2</w:t>
            </w:r>
            <w:r w:rsidRPr="006F14C5">
              <w:rPr>
                <w:rFonts w:ascii="Arial" w:hAnsi="Arial" w:cs="Arial"/>
                <w:spacing w:val="2"/>
                <w:sz w:val="16"/>
                <w:szCs w:val="16"/>
              </w:rPr>
              <w:t xml:space="preserve"> </w:t>
            </w:r>
            <w:r w:rsidRPr="006F14C5">
              <w:rPr>
                <w:rFonts w:ascii="Arial" w:hAnsi="Arial" w:cs="Arial"/>
                <w:sz w:val="16"/>
                <w:szCs w:val="16"/>
              </w:rPr>
              <w:t>S</w:t>
            </w:r>
            <w:r w:rsidRPr="006F14C5">
              <w:rPr>
                <w:rFonts w:ascii="Arial" w:hAnsi="Arial" w:cs="Arial"/>
                <w:spacing w:val="-1"/>
                <w:sz w:val="16"/>
                <w:szCs w:val="16"/>
              </w:rPr>
              <w:t>eña</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z w:val="16"/>
                <w:szCs w:val="16"/>
              </w:rPr>
              <w:t>r</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uá</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z w:val="16"/>
                <w:szCs w:val="16"/>
              </w:rPr>
              <w:t>s</w:t>
            </w:r>
            <w:r w:rsidRPr="006F14C5">
              <w:rPr>
                <w:rFonts w:ascii="Arial" w:hAnsi="Arial" w:cs="Arial"/>
                <w:spacing w:val="4"/>
                <w:sz w:val="16"/>
                <w:szCs w:val="16"/>
              </w:rPr>
              <w:t xml:space="preserve"> </w:t>
            </w:r>
            <w:r w:rsidRPr="006F14C5">
              <w:rPr>
                <w:rFonts w:ascii="Arial" w:hAnsi="Arial" w:cs="Arial"/>
                <w:spacing w:val="1"/>
                <w:sz w:val="16"/>
                <w:szCs w:val="16"/>
              </w:rPr>
              <w:t>s</w:t>
            </w:r>
            <w:r w:rsidRPr="006F14C5">
              <w:rPr>
                <w:rFonts w:ascii="Arial" w:hAnsi="Arial" w:cs="Arial"/>
                <w:spacing w:val="-1"/>
                <w:sz w:val="16"/>
                <w:szCs w:val="16"/>
              </w:rPr>
              <w:t>o</w:t>
            </w:r>
            <w:r w:rsidRPr="006F14C5">
              <w:rPr>
                <w:rFonts w:ascii="Arial" w:hAnsi="Arial" w:cs="Arial"/>
                <w:sz w:val="16"/>
                <w:szCs w:val="16"/>
              </w:rPr>
              <w:t>n</w:t>
            </w:r>
            <w:r w:rsidRPr="006F14C5">
              <w:rPr>
                <w:rFonts w:ascii="Arial" w:hAnsi="Arial" w:cs="Arial"/>
                <w:spacing w:val="2"/>
                <w:sz w:val="16"/>
                <w:szCs w:val="16"/>
              </w:rPr>
              <w:t xml:space="preserve"> </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z w:val="16"/>
                <w:szCs w:val="16"/>
              </w:rPr>
              <w:t>s</w:t>
            </w:r>
            <w:r w:rsidRPr="006F14C5">
              <w:rPr>
                <w:rFonts w:ascii="Arial" w:hAnsi="Arial" w:cs="Arial"/>
                <w:spacing w:val="4"/>
                <w:sz w:val="16"/>
                <w:szCs w:val="16"/>
              </w:rPr>
              <w:t xml:space="preserve"> </w:t>
            </w:r>
            <w:r w:rsidRPr="006F14C5">
              <w:rPr>
                <w:rFonts w:ascii="Arial" w:hAnsi="Arial" w:cs="Arial"/>
                <w:spacing w:val="-1"/>
                <w:sz w:val="16"/>
                <w:szCs w:val="16"/>
              </w:rPr>
              <w:t>pr</w:t>
            </w:r>
            <w:r w:rsidRPr="006F14C5">
              <w:rPr>
                <w:rFonts w:ascii="Arial" w:hAnsi="Arial" w:cs="Arial"/>
                <w:sz w:val="16"/>
                <w:szCs w:val="16"/>
              </w:rPr>
              <w:t>i</w:t>
            </w:r>
            <w:r w:rsidRPr="006F14C5">
              <w:rPr>
                <w:rFonts w:ascii="Arial" w:hAnsi="Arial" w:cs="Arial"/>
                <w:spacing w:val="-1"/>
                <w:sz w:val="16"/>
                <w:szCs w:val="16"/>
              </w:rPr>
              <w:t>n</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3"/>
                <w:sz w:val="16"/>
                <w:szCs w:val="16"/>
              </w:rPr>
              <w:t>p</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z w:val="16"/>
                <w:szCs w:val="16"/>
              </w:rPr>
              <w:t>s</w:t>
            </w:r>
            <w:r w:rsidRPr="006F14C5">
              <w:rPr>
                <w:rFonts w:ascii="Arial" w:hAnsi="Arial" w:cs="Arial"/>
                <w:spacing w:val="4"/>
                <w:sz w:val="16"/>
                <w:szCs w:val="16"/>
              </w:rPr>
              <w:t xml:space="preserve"> </w:t>
            </w:r>
            <w:r w:rsidRPr="006F14C5">
              <w:rPr>
                <w:rFonts w:ascii="Arial" w:hAnsi="Arial" w:cs="Arial"/>
                <w:sz w:val="16"/>
                <w:szCs w:val="16"/>
              </w:rPr>
              <w:t>F</w:t>
            </w:r>
            <w:r w:rsidRPr="006F14C5">
              <w:rPr>
                <w:rFonts w:ascii="Arial" w:hAnsi="Arial" w:cs="Arial"/>
                <w:spacing w:val="-1"/>
                <w:sz w:val="16"/>
                <w:szCs w:val="16"/>
              </w:rPr>
              <w:t>or</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pacing w:val="-2"/>
                <w:sz w:val="16"/>
                <w:szCs w:val="16"/>
              </w:rPr>
              <w:t>z</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4"/>
                <w:sz w:val="16"/>
                <w:szCs w:val="16"/>
              </w:rPr>
              <w:t xml:space="preserve"> </w:t>
            </w:r>
            <w:r w:rsidRPr="006F14C5">
              <w:rPr>
                <w:rFonts w:ascii="Arial" w:hAnsi="Arial" w:cs="Arial"/>
                <w:spacing w:val="-1"/>
                <w:sz w:val="16"/>
                <w:szCs w:val="16"/>
              </w:rPr>
              <w:t>Opor</w:t>
            </w:r>
            <w:r w:rsidRPr="006F14C5">
              <w:rPr>
                <w:rFonts w:ascii="Arial" w:hAnsi="Arial" w:cs="Arial"/>
                <w:sz w:val="16"/>
                <w:szCs w:val="16"/>
              </w:rPr>
              <w:t>t</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dad</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4"/>
                <w:sz w:val="16"/>
                <w:szCs w:val="16"/>
              </w:rPr>
              <w:t xml:space="preserve"> </w:t>
            </w:r>
            <w:r w:rsidRPr="006F14C5">
              <w:rPr>
                <w:rFonts w:ascii="Arial" w:hAnsi="Arial" w:cs="Arial"/>
                <w:spacing w:val="-1"/>
                <w:sz w:val="16"/>
                <w:szCs w:val="16"/>
              </w:rPr>
              <w:t>Deb</w:t>
            </w:r>
            <w:r w:rsidRPr="006F14C5">
              <w:rPr>
                <w:rFonts w:ascii="Arial" w:hAnsi="Arial" w:cs="Arial"/>
                <w:sz w:val="16"/>
                <w:szCs w:val="16"/>
              </w:rPr>
              <w:t>ili</w:t>
            </w:r>
            <w:r w:rsidRPr="006F14C5">
              <w:rPr>
                <w:rFonts w:ascii="Arial" w:hAnsi="Arial" w:cs="Arial"/>
                <w:spacing w:val="-1"/>
                <w:sz w:val="16"/>
                <w:szCs w:val="16"/>
              </w:rPr>
              <w:t>dade</w:t>
            </w:r>
            <w:r w:rsidRPr="006F14C5">
              <w:rPr>
                <w:rFonts w:ascii="Arial" w:hAnsi="Arial" w:cs="Arial"/>
                <w:sz w:val="16"/>
                <w:szCs w:val="16"/>
              </w:rPr>
              <w:t>s</w:t>
            </w:r>
            <w:r w:rsidRPr="006F14C5">
              <w:rPr>
                <w:rFonts w:ascii="Arial" w:hAnsi="Arial" w:cs="Arial"/>
                <w:spacing w:val="4"/>
                <w:sz w:val="16"/>
                <w:szCs w:val="16"/>
              </w:rPr>
              <w:t xml:space="preserve"> </w:t>
            </w:r>
            <w:r w:rsidRPr="006F14C5">
              <w:rPr>
                <w:rFonts w:ascii="Arial" w:hAnsi="Arial" w:cs="Arial"/>
                <w:sz w:val="16"/>
                <w:szCs w:val="16"/>
              </w:rPr>
              <w:t>y</w:t>
            </w:r>
            <w:r w:rsidRPr="006F14C5">
              <w:rPr>
                <w:rFonts w:ascii="Arial" w:hAnsi="Arial" w:cs="Arial"/>
                <w:spacing w:val="2"/>
                <w:sz w:val="16"/>
                <w:szCs w:val="16"/>
              </w:rPr>
              <w:t xml:space="preserve"> </w:t>
            </w:r>
            <w:r w:rsidRPr="006F14C5">
              <w:rPr>
                <w:rFonts w:ascii="Arial" w:hAnsi="Arial" w:cs="Arial"/>
                <w:sz w:val="16"/>
                <w:szCs w:val="16"/>
              </w:rPr>
              <w:t>A</w:t>
            </w:r>
            <w:r w:rsidRPr="006F14C5">
              <w:rPr>
                <w:rFonts w:ascii="Arial" w:hAnsi="Arial" w:cs="Arial"/>
                <w:spacing w:val="2"/>
                <w:sz w:val="16"/>
                <w:szCs w:val="16"/>
              </w:rPr>
              <w:t>m</w:t>
            </w:r>
            <w:r w:rsidRPr="006F14C5">
              <w:rPr>
                <w:rFonts w:ascii="Arial" w:hAnsi="Arial" w:cs="Arial"/>
                <w:spacing w:val="-1"/>
                <w:sz w:val="16"/>
                <w:szCs w:val="16"/>
              </w:rPr>
              <w:t>ena</w:t>
            </w:r>
            <w:r w:rsidRPr="006F14C5">
              <w:rPr>
                <w:rFonts w:ascii="Arial" w:hAnsi="Arial" w:cs="Arial"/>
                <w:spacing w:val="-2"/>
                <w:sz w:val="16"/>
                <w:szCs w:val="16"/>
              </w:rPr>
              <w:t>z</w:t>
            </w:r>
            <w:r w:rsidRPr="006F14C5">
              <w:rPr>
                <w:rFonts w:ascii="Arial" w:hAnsi="Arial" w:cs="Arial"/>
                <w:spacing w:val="-1"/>
                <w:sz w:val="16"/>
                <w:szCs w:val="16"/>
              </w:rPr>
              <w:t>a</w:t>
            </w:r>
            <w:r w:rsidRPr="006F14C5">
              <w:rPr>
                <w:rFonts w:ascii="Arial" w:hAnsi="Arial" w:cs="Arial"/>
                <w:sz w:val="16"/>
                <w:szCs w:val="16"/>
              </w:rPr>
              <w:t>s</w:t>
            </w:r>
            <w:r w:rsidRPr="006F14C5">
              <w:rPr>
                <w:rFonts w:ascii="Arial" w:hAnsi="Arial" w:cs="Arial"/>
                <w:spacing w:val="4"/>
                <w:sz w:val="16"/>
                <w:szCs w:val="16"/>
              </w:rPr>
              <w:t xml:space="preserve"> </w:t>
            </w:r>
            <w:r w:rsidRPr="006F14C5">
              <w:rPr>
                <w:rFonts w:ascii="Arial" w:hAnsi="Arial" w:cs="Arial"/>
                <w:spacing w:val="-1"/>
                <w:sz w:val="16"/>
                <w:szCs w:val="16"/>
              </w:rPr>
              <w:t>(</w:t>
            </w:r>
            <w:r w:rsidRPr="006F14C5">
              <w:rPr>
                <w:rFonts w:ascii="Arial" w:hAnsi="Arial" w:cs="Arial"/>
                <w:sz w:val="16"/>
                <w:szCs w:val="16"/>
              </w:rPr>
              <w:t>F</w:t>
            </w:r>
            <w:r w:rsidRPr="006F14C5">
              <w:rPr>
                <w:rFonts w:ascii="Arial" w:hAnsi="Arial" w:cs="Arial"/>
                <w:spacing w:val="-1"/>
                <w:sz w:val="16"/>
                <w:szCs w:val="16"/>
              </w:rPr>
              <w:t>O</w:t>
            </w:r>
            <w:r w:rsidRPr="006F14C5">
              <w:rPr>
                <w:rFonts w:ascii="Arial" w:hAnsi="Arial" w:cs="Arial"/>
                <w:spacing w:val="-4"/>
                <w:sz w:val="16"/>
                <w:szCs w:val="16"/>
              </w:rPr>
              <w:t>D</w:t>
            </w:r>
            <w:r w:rsidRPr="006F14C5">
              <w:rPr>
                <w:rFonts w:ascii="Arial" w:hAnsi="Arial" w:cs="Arial"/>
                <w:sz w:val="16"/>
                <w:szCs w:val="16"/>
              </w:rPr>
              <w:t>A</w:t>
            </w:r>
            <w:r w:rsidRPr="006F14C5">
              <w:rPr>
                <w:rFonts w:ascii="Arial" w:hAnsi="Arial" w:cs="Arial"/>
                <w:spacing w:val="-1"/>
                <w:sz w:val="16"/>
                <w:szCs w:val="16"/>
              </w:rPr>
              <w:t>)</w:t>
            </w:r>
            <w:r w:rsidRPr="006F14C5">
              <w:rPr>
                <w:rFonts w:ascii="Arial" w:hAnsi="Arial" w:cs="Arial"/>
                <w:sz w:val="16"/>
                <w:szCs w:val="16"/>
              </w:rPr>
              <w:t>,</w:t>
            </w:r>
            <w:r w:rsidRPr="006F14C5">
              <w:rPr>
                <w:rFonts w:ascii="Arial" w:hAnsi="Arial" w:cs="Arial"/>
                <w:spacing w:val="4"/>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pacing w:val="-1"/>
                <w:sz w:val="16"/>
                <w:szCs w:val="16"/>
              </w:rPr>
              <w:t>a</w:t>
            </w:r>
            <w:r w:rsidRPr="006F14C5">
              <w:rPr>
                <w:rFonts w:ascii="Arial" w:hAnsi="Arial" w:cs="Arial"/>
                <w:spacing w:val="1"/>
                <w:sz w:val="16"/>
                <w:szCs w:val="16"/>
              </w:rPr>
              <w:t>c</w:t>
            </w:r>
            <w:r w:rsidRPr="006F14C5">
              <w:rPr>
                <w:rFonts w:ascii="Arial" w:hAnsi="Arial" w:cs="Arial"/>
                <w:spacing w:val="-1"/>
                <w:sz w:val="16"/>
                <w:szCs w:val="16"/>
              </w:rPr>
              <w:t>uerd</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o</w:t>
            </w:r>
            <w:r w:rsidRPr="006F14C5">
              <w:rPr>
                <w:rFonts w:ascii="Arial" w:hAnsi="Arial" w:cs="Arial"/>
                <w:sz w:val="16"/>
                <w:szCs w:val="16"/>
              </w:rPr>
              <w:t>n</w:t>
            </w:r>
            <w:r w:rsidRPr="006F14C5">
              <w:rPr>
                <w:rFonts w:ascii="Arial" w:hAnsi="Arial" w:cs="Arial"/>
                <w:spacing w:val="2"/>
                <w:sz w:val="16"/>
                <w:szCs w:val="16"/>
              </w:rPr>
              <w:t xml:space="preserve"> </w:t>
            </w:r>
            <w:r w:rsidRPr="006F14C5">
              <w:rPr>
                <w:rFonts w:ascii="Arial" w:hAnsi="Arial" w:cs="Arial"/>
                <w:sz w:val="16"/>
                <w:szCs w:val="16"/>
              </w:rPr>
              <w:t>l</w:t>
            </w:r>
            <w:r w:rsidRPr="006F14C5">
              <w:rPr>
                <w:rFonts w:ascii="Arial" w:hAnsi="Arial" w:cs="Arial"/>
                <w:spacing w:val="-1"/>
                <w:sz w:val="16"/>
                <w:szCs w:val="16"/>
              </w:rPr>
              <w:t xml:space="preserve">os </w:t>
            </w:r>
            <w:r w:rsidRPr="006F14C5">
              <w:rPr>
                <w:rFonts w:ascii="Arial" w:hAnsi="Arial" w:cs="Arial"/>
                <w:sz w:val="16"/>
                <w:szCs w:val="16"/>
              </w:rPr>
              <w:t>t</w:t>
            </w:r>
            <w:r w:rsidRPr="006F14C5">
              <w:rPr>
                <w:rFonts w:ascii="Arial" w:hAnsi="Arial" w:cs="Arial"/>
                <w:spacing w:val="-3"/>
                <w:sz w:val="16"/>
                <w:szCs w:val="16"/>
              </w:rPr>
              <w:t>e</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z w:val="16"/>
                <w:szCs w:val="16"/>
              </w:rPr>
              <w:t xml:space="preserve">s </w:t>
            </w:r>
            <w:r w:rsidRPr="006F14C5">
              <w:rPr>
                <w:rFonts w:ascii="Arial" w:hAnsi="Arial" w:cs="Arial"/>
                <w:spacing w:val="-1"/>
                <w:sz w:val="16"/>
                <w:szCs w:val="16"/>
              </w:rPr>
              <w:t>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3"/>
                <w:sz w:val="16"/>
                <w:szCs w:val="16"/>
              </w:rPr>
              <w:t>a</w:t>
            </w:r>
            <w:r w:rsidRPr="006F14C5">
              <w:rPr>
                <w:rFonts w:ascii="Arial" w:hAnsi="Arial" w:cs="Arial"/>
                <w:sz w:val="16"/>
                <w:szCs w:val="16"/>
              </w:rPr>
              <w:t>,</w:t>
            </w:r>
            <w:r w:rsidRPr="006F14C5">
              <w:rPr>
                <w:rFonts w:ascii="Arial" w:hAnsi="Arial" w:cs="Arial"/>
                <w:spacing w:val="2"/>
                <w:sz w:val="16"/>
                <w:szCs w:val="16"/>
              </w:rPr>
              <w:t xml:space="preserve"> </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w:t>
            </w:r>
            <w:r w:rsidRPr="006F14C5">
              <w:rPr>
                <w:rFonts w:ascii="Arial" w:hAnsi="Arial" w:cs="Arial"/>
                <w:spacing w:val="-1"/>
                <w:sz w:val="16"/>
                <w:szCs w:val="16"/>
              </w:rPr>
              <w:t>eg</w:t>
            </w:r>
            <w:r w:rsidRPr="006F14C5">
              <w:rPr>
                <w:rFonts w:ascii="Arial" w:hAnsi="Arial" w:cs="Arial"/>
                <w:sz w:val="16"/>
                <w:szCs w:val="16"/>
              </w:rPr>
              <w:t>ia</w:t>
            </w:r>
            <w:r w:rsidRPr="006F14C5">
              <w:rPr>
                <w:rFonts w:ascii="Arial" w:hAnsi="Arial" w:cs="Arial"/>
                <w:spacing w:val="-2"/>
                <w:sz w:val="16"/>
                <w:szCs w:val="16"/>
              </w:rPr>
              <w:t xml:space="preserve"> </w:t>
            </w:r>
            <w:r w:rsidRPr="006F14C5">
              <w:rPr>
                <w:rFonts w:ascii="Arial" w:hAnsi="Arial" w:cs="Arial"/>
                <w:sz w:val="16"/>
                <w:szCs w:val="16"/>
              </w:rPr>
              <w:t xml:space="preserve">o </w:t>
            </w:r>
            <w:r w:rsidRPr="006F14C5">
              <w:rPr>
                <w:rFonts w:ascii="Arial" w:hAnsi="Arial" w:cs="Arial"/>
                <w:spacing w:val="-3"/>
                <w:sz w:val="16"/>
                <w:szCs w:val="16"/>
              </w:rPr>
              <w:t>i</w:t>
            </w:r>
            <w:r w:rsidRPr="006F14C5">
              <w:rPr>
                <w:rFonts w:ascii="Arial" w:hAnsi="Arial" w:cs="Arial"/>
                <w:spacing w:val="-1"/>
                <w:sz w:val="16"/>
                <w:szCs w:val="16"/>
              </w:rPr>
              <w:t>n</w:t>
            </w:r>
            <w:r w:rsidRPr="006F14C5">
              <w:rPr>
                <w:rFonts w:ascii="Arial" w:hAnsi="Arial" w:cs="Arial"/>
                <w:spacing w:val="1"/>
                <w:sz w:val="16"/>
                <w:szCs w:val="16"/>
              </w:rPr>
              <w:t>s</w:t>
            </w:r>
            <w:r w:rsidRPr="006F14C5">
              <w:rPr>
                <w:rFonts w:ascii="Arial" w:hAnsi="Arial" w:cs="Arial"/>
                <w:sz w:val="16"/>
                <w:szCs w:val="16"/>
              </w:rPr>
              <w:t>t</w:t>
            </w:r>
            <w:r w:rsidRPr="006F14C5">
              <w:rPr>
                <w:rFonts w:ascii="Arial" w:hAnsi="Arial" w:cs="Arial"/>
                <w:spacing w:val="-3"/>
                <w:sz w:val="16"/>
                <w:szCs w:val="16"/>
              </w:rPr>
              <w:t>i</w:t>
            </w:r>
            <w:r w:rsidRPr="006F14C5">
              <w:rPr>
                <w:rFonts w:ascii="Arial" w:hAnsi="Arial" w:cs="Arial"/>
                <w:sz w:val="16"/>
                <w:szCs w:val="16"/>
              </w:rPr>
              <w:t>t</w:t>
            </w:r>
            <w:r w:rsidRPr="006F14C5">
              <w:rPr>
                <w:rFonts w:ascii="Arial" w:hAnsi="Arial" w:cs="Arial"/>
                <w:spacing w:val="-1"/>
                <w:sz w:val="16"/>
                <w:szCs w:val="16"/>
              </w:rPr>
              <w:t>u</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on</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z w:val="16"/>
                <w:szCs w:val="16"/>
              </w:rPr>
              <w:t>.</w:t>
            </w:r>
          </w:p>
        </w:tc>
      </w:tr>
      <w:tr w:rsidR="00790D79" w:rsidRPr="006F14C5" w14:paraId="0472868A" w14:textId="77777777" w:rsidTr="00790D79">
        <w:tc>
          <w:tcPr>
            <w:tcW w:w="8828" w:type="dxa"/>
          </w:tcPr>
          <w:p w14:paraId="601BA541"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2</w:t>
            </w:r>
            <w:r w:rsidRPr="006F14C5">
              <w:rPr>
                <w:rFonts w:ascii="Arial" w:hAnsi="Arial" w:cs="Arial"/>
                <w:sz w:val="16"/>
                <w:szCs w:val="16"/>
              </w:rPr>
              <w:t>.</w:t>
            </w:r>
            <w:r w:rsidRPr="006F14C5">
              <w:rPr>
                <w:rFonts w:ascii="Arial" w:hAnsi="Arial" w:cs="Arial"/>
                <w:spacing w:val="-1"/>
                <w:sz w:val="16"/>
                <w:szCs w:val="16"/>
              </w:rPr>
              <w:t>2</w:t>
            </w:r>
            <w:r w:rsidRPr="006F14C5">
              <w:rPr>
                <w:rFonts w:ascii="Arial" w:hAnsi="Arial" w:cs="Arial"/>
                <w:sz w:val="16"/>
                <w:szCs w:val="16"/>
              </w:rPr>
              <w:t>.1 F</w:t>
            </w:r>
            <w:r w:rsidRPr="006F14C5">
              <w:rPr>
                <w:rFonts w:ascii="Arial" w:hAnsi="Arial" w:cs="Arial"/>
                <w:spacing w:val="-1"/>
                <w:sz w:val="16"/>
                <w:szCs w:val="16"/>
              </w:rPr>
              <w:t>o</w:t>
            </w:r>
            <w:r w:rsidRPr="006F14C5">
              <w:rPr>
                <w:rFonts w:ascii="Arial" w:hAnsi="Arial" w:cs="Arial"/>
                <w:spacing w:val="-4"/>
                <w:sz w:val="16"/>
                <w:szCs w:val="16"/>
              </w:rPr>
              <w:t>r</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pacing w:val="-2"/>
                <w:sz w:val="16"/>
                <w:szCs w:val="16"/>
              </w:rPr>
              <w:t>z</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 xml:space="preserve">: </w:t>
            </w:r>
          </w:p>
          <w:p w14:paraId="5A7922F8" w14:textId="77777777" w:rsidR="0014027F" w:rsidRPr="0014027F" w:rsidRDefault="0014027F" w:rsidP="0014027F">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14027F">
              <w:rPr>
                <w:rFonts w:ascii="Arial" w:hAnsi="Arial" w:cs="Arial"/>
                <w:sz w:val="16"/>
                <w:szCs w:val="16"/>
              </w:rPr>
              <w:t>Práctica y experiencia</w:t>
            </w:r>
          </w:p>
          <w:p w14:paraId="743F73CF" w14:textId="77777777" w:rsidR="0014027F" w:rsidRPr="0014027F" w:rsidRDefault="0014027F" w:rsidP="0014027F">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14027F">
              <w:rPr>
                <w:rFonts w:ascii="Arial" w:hAnsi="Arial" w:cs="Arial"/>
                <w:sz w:val="16"/>
                <w:szCs w:val="16"/>
              </w:rPr>
              <w:t>Canales de comunicación</w:t>
            </w:r>
          </w:p>
          <w:p w14:paraId="414AC5BC" w14:textId="77777777" w:rsidR="0014027F" w:rsidRPr="0014027F" w:rsidRDefault="0014027F" w:rsidP="0014027F">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14027F">
              <w:rPr>
                <w:rFonts w:ascii="Arial" w:hAnsi="Arial" w:cs="Arial"/>
                <w:sz w:val="16"/>
                <w:szCs w:val="16"/>
              </w:rPr>
              <w:t>Apertura del Municipio hacia la ciudadanía</w:t>
            </w:r>
          </w:p>
          <w:p w14:paraId="357887E7" w14:textId="6C9088BF" w:rsidR="0014027F" w:rsidRDefault="0014027F" w:rsidP="0014027F">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14027F">
              <w:rPr>
                <w:rFonts w:ascii="Arial" w:hAnsi="Arial" w:cs="Arial"/>
                <w:sz w:val="16"/>
                <w:szCs w:val="16"/>
              </w:rPr>
              <w:t>Eficacia en el manejo del Fondo</w:t>
            </w:r>
          </w:p>
          <w:p w14:paraId="596EA310" w14:textId="7D8F8396" w:rsidR="00366850" w:rsidRPr="00366850" w:rsidRDefault="00366850" w:rsidP="00366850">
            <w:pPr>
              <w:pStyle w:val="Prrafodelista"/>
              <w:spacing w:before="120"/>
              <w:ind w:left="733"/>
              <w:jc w:val="both"/>
              <w:rPr>
                <w:rFonts w:ascii="Arial" w:hAnsi="Arial" w:cs="Arial"/>
                <w:sz w:val="16"/>
                <w:szCs w:val="16"/>
              </w:rPr>
            </w:pPr>
          </w:p>
        </w:tc>
      </w:tr>
      <w:tr w:rsidR="00790D79" w:rsidRPr="006F14C5" w14:paraId="456CA5CE" w14:textId="77777777" w:rsidTr="00790D79">
        <w:tc>
          <w:tcPr>
            <w:tcW w:w="8828" w:type="dxa"/>
          </w:tcPr>
          <w:p w14:paraId="7135B1D0" w14:textId="7A185C70" w:rsidR="00790D79" w:rsidRPr="006F14C5" w:rsidRDefault="00790D79" w:rsidP="00142C2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2</w:t>
            </w:r>
            <w:r w:rsidRPr="006F14C5">
              <w:rPr>
                <w:rFonts w:ascii="Arial" w:hAnsi="Arial" w:cs="Arial"/>
                <w:sz w:val="16"/>
                <w:szCs w:val="16"/>
              </w:rPr>
              <w:t>.</w:t>
            </w:r>
            <w:r w:rsidRPr="006F14C5">
              <w:rPr>
                <w:rFonts w:ascii="Arial" w:hAnsi="Arial" w:cs="Arial"/>
                <w:spacing w:val="-1"/>
                <w:sz w:val="16"/>
                <w:szCs w:val="16"/>
              </w:rPr>
              <w:t>2</w:t>
            </w:r>
            <w:r w:rsidRPr="006F14C5">
              <w:rPr>
                <w:rFonts w:ascii="Arial" w:hAnsi="Arial" w:cs="Arial"/>
                <w:sz w:val="16"/>
                <w:szCs w:val="16"/>
              </w:rPr>
              <w:t xml:space="preserve">.2 </w:t>
            </w:r>
            <w:r w:rsidRPr="006F14C5">
              <w:rPr>
                <w:rFonts w:ascii="Arial" w:hAnsi="Arial" w:cs="Arial"/>
                <w:spacing w:val="-1"/>
                <w:sz w:val="16"/>
                <w:szCs w:val="16"/>
              </w:rPr>
              <w:t>Opor</w:t>
            </w:r>
            <w:r w:rsidRPr="006F14C5">
              <w:rPr>
                <w:rFonts w:ascii="Arial" w:hAnsi="Arial" w:cs="Arial"/>
                <w:sz w:val="16"/>
                <w:szCs w:val="16"/>
              </w:rPr>
              <w:t>t</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dad</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z w:val="16"/>
                <w:szCs w:val="16"/>
              </w:rPr>
              <w:t>:</w:t>
            </w:r>
          </w:p>
          <w:p w14:paraId="1E5C3E8B" w14:textId="77777777" w:rsidR="0014027F" w:rsidRPr="0014027F" w:rsidRDefault="0014027F" w:rsidP="0014027F">
            <w:pPr>
              <w:pStyle w:val="Prrafodelista"/>
              <w:numPr>
                <w:ilvl w:val="0"/>
                <w:numId w:val="7"/>
              </w:numPr>
              <w:spacing w:before="120" w:line="360" w:lineRule="auto"/>
              <w:contextualSpacing/>
              <w:jc w:val="both"/>
              <w:rPr>
                <w:rFonts w:ascii="Arial" w:hAnsi="Arial" w:cs="Arial"/>
                <w:sz w:val="16"/>
                <w:szCs w:val="16"/>
              </w:rPr>
            </w:pPr>
            <w:r w:rsidRPr="0014027F">
              <w:rPr>
                <w:rFonts w:ascii="Arial" w:hAnsi="Arial" w:cs="Arial"/>
                <w:sz w:val="16"/>
                <w:szCs w:val="16"/>
              </w:rPr>
              <w:t>Condiciones adecuadas de infraestructura</w:t>
            </w:r>
          </w:p>
          <w:p w14:paraId="53D81B29" w14:textId="77777777" w:rsidR="0014027F" w:rsidRPr="0014027F" w:rsidRDefault="0014027F" w:rsidP="0014027F">
            <w:pPr>
              <w:pStyle w:val="Prrafodelista"/>
              <w:numPr>
                <w:ilvl w:val="0"/>
                <w:numId w:val="7"/>
              </w:numPr>
              <w:spacing w:before="120" w:line="360" w:lineRule="auto"/>
              <w:contextualSpacing/>
              <w:jc w:val="both"/>
              <w:rPr>
                <w:rFonts w:ascii="Arial" w:hAnsi="Arial" w:cs="Arial"/>
                <w:sz w:val="16"/>
                <w:szCs w:val="16"/>
              </w:rPr>
            </w:pPr>
            <w:r w:rsidRPr="0014027F">
              <w:rPr>
                <w:rFonts w:ascii="Arial" w:hAnsi="Arial" w:cs="Arial"/>
                <w:sz w:val="16"/>
                <w:szCs w:val="16"/>
              </w:rPr>
              <w:t>Estabilidad del fondo</w:t>
            </w:r>
          </w:p>
          <w:p w14:paraId="415A6F4D" w14:textId="2496C45F" w:rsidR="00790D79" w:rsidRPr="007126CF" w:rsidRDefault="0014027F" w:rsidP="0014027F">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14027F">
              <w:rPr>
                <w:rFonts w:ascii="Arial" w:hAnsi="Arial" w:cs="Arial"/>
                <w:sz w:val="16"/>
                <w:szCs w:val="16"/>
              </w:rPr>
              <w:t>Evaluaciones anteriores al Fondo</w:t>
            </w:r>
          </w:p>
        </w:tc>
      </w:tr>
      <w:tr w:rsidR="00790D79" w:rsidRPr="006F14C5" w14:paraId="1D79FB1F" w14:textId="77777777" w:rsidTr="00790D79">
        <w:tc>
          <w:tcPr>
            <w:tcW w:w="8828" w:type="dxa"/>
          </w:tcPr>
          <w:p w14:paraId="74219897"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2</w:t>
            </w:r>
            <w:r w:rsidRPr="006F14C5">
              <w:rPr>
                <w:rFonts w:ascii="Arial" w:hAnsi="Arial" w:cs="Arial"/>
                <w:sz w:val="16"/>
                <w:szCs w:val="16"/>
              </w:rPr>
              <w:t>.</w:t>
            </w:r>
            <w:r w:rsidRPr="006F14C5">
              <w:rPr>
                <w:rFonts w:ascii="Arial" w:hAnsi="Arial" w:cs="Arial"/>
                <w:spacing w:val="-1"/>
                <w:sz w:val="16"/>
                <w:szCs w:val="16"/>
              </w:rPr>
              <w:t>2</w:t>
            </w:r>
            <w:r w:rsidRPr="006F14C5">
              <w:rPr>
                <w:rFonts w:ascii="Arial" w:hAnsi="Arial" w:cs="Arial"/>
                <w:sz w:val="16"/>
                <w:szCs w:val="16"/>
              </w:rPr>
              <w:t xml:space="preserve">.3 </w:t>
            </w:r>
            <w:r w:rsidRPr="006F14C5">
              <w:rPr>
                <w:rFonts w:ascii="Arial" w:hAnsi="Arial" w:cs="Arial"/>
                <w:spacing w:val="-1"/>
                <w:sz w:val="16"/>
                <w:szCs w:val="16"/>
              </w:rPr>
              <w:t>Deb</w:t>
            </w:r>
            <w:r w:rsidRPr="006F14C5">
              <w:rPr>
                <w:rFonts w:ascii="Arial" w:hAnsi="Arial" w:cs="Arial"/>
                <w:sz w:val="16"/>
                <w:szCs w:val="16"/>
              </w:rPr>
              <w:t>ili</w:t>
            </w:r>
            <w:r w:rsidRPr="006F14C5">
              <w:rPr>
                <w:rFonts w:ascii="Arial" w:hAnsi="Arial" w:cs="Arial"/>
                <w:spacing w:val="-1"/>
                <w:sz w:val="16"/>
                <w:szCs w:val="16"/>
              </w:rPr>
              <w:t>dad</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z w:val="16"/>
                <w:szCs w:val="16"/>
              </w:rPr>
              <w:t>:</w:t>
            </w:r>
          </w:p>
          <w:p w14:paraId="4B1FBAC0"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Manuales de procedimientos y flujogramas desactualizados</w:t>
            </w:r>
          </w:p>
          <w:p w14:paraId="1B4C33D7"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Relaciones asimétricas con dependencias estatales y federales</w:t>
            </w:r>
          </w:p>
          <w:p w14:paraId="556D7BA6"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Comunicación dispersa entre las dependencias municipales y las estatales o federales</w:t>
            </w:r>
          </w:p>
          <w:p w14:paraId="642D6027"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Dificultad para atender la diversidad de lineamientos</w:t>
            </w:r>
          </w:p>
          <w:p w14:paraId="3BCE91A2"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Concentración del conocimiento y la experiencia en el personal y no en documentos permanentes</w:t>
            </w:r>
          </w:p>
          <w:p w14:paraId="7EB5C90B"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Ausencia de indicadores confiables para el monitoreo del Fondo</w:t>
            </w:r>
          </w:p>
          <w:p w14:paraId="153E98D6" w14:textId="1EEE98FE" w:rsidR="004032BE" w:rsidRPr="006F14C5" w:rsidRDefault="0014027F" w:rsidP="0014027F">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14027F">
              <w:rPr>
                <w:rFonts w:ascii="Arial" w:hAnsi="Arial" w:cs="Arial"/>
                <w:sz w:val="16"/>
                <w:szCs w:val="16"/>
              </w:rPr>
              <w:t>Falta de diagnósticos actualizados para la toma de decisiones</w:t>
            </w:r>
          </w:p>
        </w:tc>
      </w:tr>
      <w:tr w:rsidR="00790D79" w:rsidRPr="006F14C5" w14:paraId="53DFF87B" w14:textId="77777777" w:rsidTr="00790D79">
        <w:tc>
          <w:tcPr>
            <w:tcW w:w="8828" w:type="dxa"/>
          </w:tcPr>
          <w:p w14:paraId="6BA3A2A2"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2</w:t>
            </w:r>
            <w:r w:rsidRPr="006F14C5">
              <w:rPr>
                <w:rFonts w:ascii="Arial" w:hAnsi="Arial" w:cs="Arial"/>
                <w:sz w:val="16"/>
                <w:szCs w:val="16"/>
              </w:rPr>
              <w:t>.</w:t>
            </w:r>
            <w:r w:rsidRPr="006F14C5">
              <w:rPr>
                <w:rFonts w:ascii="Arial" w:hAnsi="Arial" w:cs="Arial"/>
                <w:spacing w:val="-1"/>
                <w:sz w:val="16"/>
                <w:szCs w:val="16"/>
              </w:rPr>
              <w:t>2</w:t>
            </w:r>
            <w:r w:rsidRPr="006F14C5">
              <w:rPr>
                <w:rFonts w:ascii="Arial" w:hAnsi="Arial" w:cs="Arial"/>
                <w:sz w:val="16"/>
                <w:szCs w:val="16"/>
              </w:rPr>
              <w:t>.4</w:t>
            </w:r>
            <w:r w:rsidRPr="006F14C5">
              <w:rPr>
                <w:rFonts w:ascii="Arial" w:hAnsi="Arial" w:cs="Arial"/>
                <w:spacing w:val="-2"/>
                <w:sz w:val="16"/>
                <w:szCs w:val="16"/>
              </w:rPr>
              <w:t xml:space="preserve"> A</w:t>
            </w:r>
            <w:r w:rsidRPr="006F14C5">
              <w:rPr>
                <w:rFonts w:ascii="Arial" w:hAnsi="Arial" w:cs="Arial"/>
                <w:spacing w:val="2"/>
                <w:sz w:val="16"/>
                <w:szCs w:val="16"/>
              </w:rPr>
              <w:t>m</w:t>
            </w:r>
            <w:r w:rsidRPr="006F14C5">
              <w:rPr>
                <w:rFonts w:ascii="Arial" w:hAnsi="Arial" w:cs="Arial"/>
                <w:spacing w:val="-1"/>
                <w:sz w:val="16"/>
                <w:szCs w:val="16"/>
              </w:rPr>
              <w:t>ena</w:t>
            </w:r>
            <w:r w:rsidRPr="006F14C5">
              <w:rPr>
                <w:rFonts w:ascii="Arial" w:hAnsi="Arial" w:cs="Arial"/>
                <w:spacing w:val="-2"/>
                <w:sz w:val="16"/>
                <w:szCs w:val="16"/>
              </w:rPr>
              <w:t>z</w:t>
            </w:r>
            <w:r w:rsidRPr="006F14C5">
              <w:rPr>
                <w:rFonts w:ascii="Arial" w:hAnsi="Arial" w:cs="Arial"/>
                <w:spacing w:val="-1"/>
                <w:sz w:val="16"/>
                <w:szCs w:val="16"/>
              </w:rPr>
              <w:t>a</w:t>
            </w:r>
            <w:r w:rsidRPr="006F14C5">
              <w:rPr>
                <w:rFonts w:ascii="Arial" w:hAnsi="Arial" w:cs="Arial"/>
                <w:spacing w:val="-2"/>
                <w:sz w:val="16"/>
                <w:szCs w:val="16"/>
              </w:rPr>
              <w:t>s</w:t>
            </w:r>
            <w:r w:rsidRPr="006F14C5">
              <w:rPr>
                <w:rFonts w:ascii="Arial" w:hAnsi="Arial" w:cs="Arial"/>
                <w:sz w:val="16"/>
                <w:szCs w:val="16"/>
              </w:rPr>
              <w:t xml:space="preserve">: </w:t>
            </w:r>
          </w:p>
          <w:p w14:paraId="716BFD9F"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Contexto de pandemia</w:t>
            </w:r>
          </w:p>
          <w:p w14:paraId="56EDA4FC"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Cambios constantes e incompetencia en los organismos estatales y federales</w:t>
            </w:r>
          </w:p>
          <w:p w14:paraId="75DF4ADC"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Incumplimiento en los tiempos de apertura de las plataformas del Fondo</w:t>
            </w:r>
          </w:p>
          <w:p w14:paraId="1247C8AB"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Revisiones externas con faltas de criterios y estandarización</w:t>
            </w:r>
          </w:p>
          <w:p w14:paraId="66EA0D94" w14:textId="77777777" w:rsidR="0014027F" w:rsidRPr="0014027F"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Canales de comunicación limitados con las dependencias federales</w:t>
            </w:r>
          </w:p>
          <w:p w14:paraId="146A7A3B" w14:textId="3C17CF37" w:rsidR="004032BE" w:rsidRPr="006F14C5" w:rsidRDefault="0014027F" w:rsidP="0014027F">
            <w:pPr>
              <w:pStyle w:val="Prrafodelista"/>
              <w:numPr>
                <w:ilvl w:val="0"/>
                <w:numId w:val="12"/>
              </w:numPr>
              <w:spacing w:before="120" w:line="360" w:lineRule="auto"/>
              <w:contextualSpacing/>
              <w:jc w:val="both"/>
              <w:rPr>
                <w:rFonts w:ascii="Arial" w:hAnsi="Arial" w:cs="Arial"/>
                <w:sz w:val="16"/>
                <w:szCs w:val="16"/>
              </w:rPr>
            </w:pPr>
            <w:r w:rsidRPr="0014027F">
              <w:rPr>
                <w:rFonts w:ascii="Arial" w:hAnsi="Arial" w:cs="Arial"/>
                <w:sz w:val="16"/>
                <w:szCs w:val="16"/>
              </w:rPr>
              <w:t>Falta de capacitación especializada o avanzada por parte de la Secretaría del Bienestar</w:t>
            </w:r>
          </w:p>
        </w:tc>
      </w:tr>
    </w:tbl>
    <w:p w14:paraId="524C78B9" w14:textId="77777777" w:rsidR="00790D79" w:rsidRPr="006F14C5"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6F14C5" w14:paraId="1BE0DEC6" w14:textId="77777777" w:rsidTr="00790D79">
        <w:tc>
          <w:tcPr>
            <w:tcW w:w="8828" w:type="dxa"/>
            <w:shd w:val="clear" w:color="auto" w:fill="BFBFBF" w:themeFill="background1" w:themeFillShade="BF"/>
          </w:tcPr>
          <w:p w14:paraId="5AC03C94" w14:textId="77777777" w:rsidR="00790D79" w:rsidRPr="006F14C5" w:rsidRDefault="00790D79" w:rsidP="00790D79">
            <w:pPr>
              <w:spacing w:before="120" w:line="360" w:lineRule="auto"/>
              <w:rPr>
                <w:rFonts w:ascii="Times New Roman" w:hAnsi="Times New Roman" w:cs="Times New Roman"/>
                <w:b/>
                <w:sz w:val="16"/>
                <w:szCs w:val="16"/>
              </w:rPr>
            </w:pPr>
            <w:r w:rsidRPr="006F14C5">
              <w:rPr>
                <w:rFonts w:ascii="Times New Roman" w:hAnsi="Times New Roman" w:cs="Times New Roman"/>
                <w:b/>
                <w:sz w:val="16"/>
                <w:szCs w:val="16"/>
              </w:rPr>
              <w:t>3. CONCLUS IONES Y RECOMENDACIONES DE LA EVALUACIÓN</w:t>
            </w:r>
          </w:p>
        </w:tc>
      </w:tr>
      <w:tr w:rsidR="00790D79" w:rsidRPr="006F14C5" w14:paraId="5550E388" w14:textId="77777777" w:rsidTr="00790D79">
        <w:tc>
          <w:tcPr>
            <w:tcW w:w="8828" w:type="dxa"/>
          </w:tcPr>
          <w:p w14:paraId="1CCEFFB7" w14:textId="77777777" w:rsidR="00790D79" w:rsidRPr="006F14C5" w:rsidRDefault="00790D79" w:rsidP="00237C54">
            <w:pPr>
              <w:pStyle w:val="Prrafodelista"/>
              <w:numPr>
                <w:ilvl w:val="0"/>
                <w:numId w:val="12"/>
              </w:numPr>
              <w:spacing w:before="120" w:line="360" w:lineRule="auto"/>
              <w:contextualSpacing/>
              <w:jc w:val="both"/>
              <w:rPr>
                <w:rFonts w:ascii="Arial" w:hAnsi="Arial" w:cs="Arial"/>
                <w:sz w:val="16"/>
                <w:szCs w:val="16"/>
              </w:rPr>
            </w:pPr>
            <w:r w:rsidRPr="006F14C5">
              <w:rPr>
                <w:rFonts w:ascii="Arial" w:hAnsi="Arial" w:cs="Arial"/>
                <w:sz w:val="16"/>
                <w:szCs w:val="16"/>
              </w:rPr>
              <w:t>3.1 Describir brevemente las conclusiones de la evaluación:</w:t>
            </w:r>
          </w:p>
          <w:p w14:paraId="6E4FF98D" w14:textId="6390EDBA" w:rsidR="00237C54" w:rsidRPr="00237C54" w:rsidRDefault="00237C54" w:rsidP="00237C54">
            <w:pPr>
              <w:pStyle w:val="Prrafodelista"/>
              <w:numPr>
                <w:ilvl w:val="0"/>
                <w:numId w:val="22"/>
              </w:numPr>
              <w:spacing w:before="120" w:line="360" w:lineRule="auto"/>
              <w:contextualSpacing/>
              <w:jc w:val="both"/>
              <w:rPr>
                <w:rFonts w:ascii="Arial" w:hAnsi="Arial" w:cs="Arial"/>
                <w:sz w:val="16"/>
                <w:szCs w:val="16"/>
              </w:rPr>
            </w:pPr>
            <w:r w:rsidRPr="00237C54">
              <w:rPr>
                <w:rFonts w:ascii="Arial" w:hAnsi="Arial" w:cs="Arial"/>
                <w:sz w:val="16"/>
                <w:szCs w:val="16"/>
              </w:rPr>
              <w:t xml:space="preserve">El ejercicio del Fondo en 2020 fue condicionado por factores externos al gobierno municipal. Por un lado, el programa se modificó y la instancia responsable no ofreció elementos suficientes para que los ejecutores se adaptaran de manera adecuada a los cambios, principalmente en términos de capacitación.  </w:t>
            </w:r>
          </w:p>
          <w:p w14:paraId="13AD2428" w14:textId="77777777" w:rsidR="00237C54" w:rsidRDefault="00237C54" w:rsidP="00237C54">
            <w:pPr>
              <w:pStyle w:val="Prrafodelista"/>
              <w:numPr>
                <w:ilvl w:val="0"/>
                <w:numId w:val="22"/>
              </w:numPr>
              <w:spacing w:before="120" w:line="360" w:lineRule="auto"/>
              <w:contextualSpacing/>
              <w:jc w:val="both"/>
              <w:rPr>
                <w:rFonts w:ascii="Arial" w:hAnsi="Arial" w:cs="Arial"/>
                <w:sz w:val="16"/>
                <w:szCs w:val="16"/>
              </w:rPr>
            </w:pPr>
            <w:r w:rsidRPr="00237C54">
              <w:rPr>
                <w:rFonts w:ascii="Arial" w:hAnsi="Arial" w:cs="Arial"/>
                <w:sz w:val="16"/>
                <w:szCs w:val="16"/>
              </w:rPr>
              <w:t>La dependencia responsable del Fondo</w:t>
            </w:r>
            <w:r>
              <w:rPr>
                <w:rFonts w:ascii="Arial" w:hAnsi="Arial" w:cs="Arial"/>
                <w:sz w:val="16"/>
                <w:szCs w:val="16"/>
              </w:rPr>
              <w:t xml:space="preserve"> en el nivel federal</w:t>
            </w:r>
            <w:r w:rsidRPr="00237C54">
              <w:rPr>
                <w:rFonts w:ascii="Arial" w:hAnsi="Arial" w:cs="Arial"/>
                <w:sz w:val="16"/>
                <w:szCs w:val="16"/>
              </w:rPr>
              <w:t xml:space="preserve"> realizó modificaciones sustanciales a su plantilla de personal, lo que interrumpió la coordinación con el gobierno municipal. </w:t>
            </w:r>
          </w:p>
          <w:p w14:paraId="0D259621" w14:textId="3C632F1A" w:rsidR="00237C54" w:rsidRPr="00237C54" w:rsidRDefault="00237C54" w:rsidP="00237C54">
            <w:pPr>
              <w:pStyle w:val="Prrafodelista"/>
              <w:numPr>
                <w:ilvl w:val="0"/>
                <w:numId w:val="22"/>
              </w:numPr>
              <w:spacing w:before="120" w:line="360" w:lineRule="auto"/>
              <w:contextualSpacing/>
              <w:jc w:val="both"/>
              <w:rPr>
                <w:rFonts w:ascii="Arial" w:hAnsi="Arial" w:cs="Arial"/>
                <w:sz w:val="16"/>
                <w:szCs w:val="16"/>
              </w:rPr>
            </w:pPr>
            <w:r>
              <w:rPr>
                <w:rFonts w:ascii="Arial" w:hAnsi="Arial" w:cs="Arial"/>
                <w:sz w:val="16"/>
                <w:szCs w:val="16"/>
              </w:rPr>
              <w:t>Se detectó una fa</w:t>
            </w:r>
            <w:r w:rsidRPr="00237C54">
              <w:rPr>
                <w:rFonts w:ascii="Arial" w:hAnsi="Arial" w:cs="Arial"/>
                <w:sz w:val="16"/>
                <w:szCs w:val="16"/>
              </w:rPr>
              <w:t xml:space="preserve">lta de criterios específicos y sustentados para valorar el ejercicio del Fondo, especialmente con respecto al seguimiento de los proyectos en las plataformas del gobierno federal. </w:t>
            </w:r>
          </w:p>
          <w:p w14:paraId="75FD25DC" w14:textId="6B20A0FC" w:rsidR="00237C54" w:rsidRPr="00237C54" w:rsidRDefault="00237C54" w:rsidP="00237C54">
            <w:pPr>
              <w:pStyle w:val="Prrafodelista"/>
              <w:numPr>
                <w:ilvl w:val="0"/>
                <w:numId w:val="22"/>
              </w:numPr>
              <w:spacing w:before="120" w:line="360" w:lineRule="auto"/>
              <w:contextualSpacing/>
              <w:jc w:val="both"/>
              <w:rPr>
                <w:rFonts w:ascii="Arial" w:hAnsi="Arial" w:cs="Arial"/>
                <w:sz w:val="16"/>
                <w:szCs w:val="16"/>
              </w:rPr>
            </w:pPr>
            <w:r>
              <w:rPr>
                <w:rFonts w:ascii="Arial" w:hAnsi="Arial" w:cs="Arial"/>
                <w:sz w:val="16"/>
                <w:szCs w:val="16"/>
              </w:rPr>
              <w:lastRenderedPageBreak/>
              <w:t>La</w:t>
            </w:r>
            <w:r w:rsidRPr="00237C54">
              <w:rPr>
                <w:rFonts w:ascii="Arial" w:hAnsi="Arial" w:cs="Arial"/>
                <w:sz w:val="16"/>
                <w:szCs w:val="16"/>
              </w:rPr>
              <w:t xml:space="preserve"> continuidad del personal que ejerce los recursos del Fondo</w:t>
            </w:r>
            <w:r>
              <w:rPr>
                <w:rFonts w:ascii="Arial" w:hAnsi="Arial" w:cs="Arial"/>
                <w:sz w:val="16"/>
                <w:szCs w:val="16"/>
              </w:rPr>
              <w:t xml:space="preserve"> en el nivel municipal</w:t>
            </w:r>
            <w:r w:rsidRPr="00237C54">
              <w:rPr>
                <w:rFonts w:ascii="Arial" w:hAnsi="Arial" w:cs="Arial"/>
                <w:sz w:val="16"/>
                <w:szCs w:val="16"/>
              </w:rPr>
              <w:t>, tanto de manera operativa como administrativa, ha sido un factor determinante en el profundo conocimiento que muestran los funcionarios públicos en torno al programa.</w:t>
            </w:r>
          </w:p>
          <w:p w14:paraId="0BA259C4" w14:textId="6412CCAD" w:rsidR="00237C54" w:rsidRPr="00237C54" w:rsidRDefault="00237C54" w:rsidP="00237C54">
            <w:pPr>
              <w:pStyle w:val="Prrafodelista"/>
              <w:numPr>
                <w:ilvl w:val="0"/>
                <w:numId w:val="22"/>
              </w:numPr>
              <w:spacing w:before="120" w:line="360" w:lineRule="auto"/>
              <w:contextualSpacing/>
              <w:jc w:val="both"/>
              <w:rPr>
                <w:rFonts w:ascii="Arial" w:hAnsi="Arial" w:cs="Arial"/>
                <w:sz w:val="16"/>
                <w:szCs w:val="16"/>
              </w:rPr>
            </w:pPr>
            <w:r w:rsidRPr="00237C54">
              <w:rPr>
                <w:rFonts w:ascii="Arial" w:hAnsi="Arial" w:cs="Arial"/>
                <w:sz w:val="16"/>
                <w:szCs w:val="16"/>
              </w:rPr>
              <w:t xml:space="preserve">Sin haber sido una evaluación de consistencia y resultados, el acercamiento que se tuvo con los documentos e informantes permite concluir que </w:t>
            </w:r>
            <w:r>
              <w:rPr>
                <w:rFonts w:ascii="Arial" w:hAnsi="Arial" w:cs="Arial"/>
                <w:sz w:val="16"/>
                <w:szCs w:val="16"/>
              </w:rPr>
              <w:t>el</w:t>
            </w:r>
            <w:r w:rsidRPr="00237C54">
              <w:rPr>
                <w:rFonts w:ascii="Arial" w:hAnsi="Arial" w:cs="Arial"/>
                <w:sz w:val="16"/>
                <w:szCs w:val="16"/>
              </w:rPr>
              <w:t xml:space="preserve"> ejercicio</w:t>
            </w:r>
            <w:r>
              <w:rPr>
                <w:rFonts w:ascii="Arial" w:hAnsi="Arial" w:cs="Arial"/>
                <w:sz w:val="16"/>
                <w:szCs w:val="16"/>
              </w:rPr>
              <w:t xml:space="preserve"> del Fondo</w:t>
            </w:r>
            <w:r w:rsidRPr="00237C54">
              <w:rPr>
                <w:rFonts w:ascii="Arial" w:hAnsi="Arial" w:cs="Arial"/>
                <w:sz w:val="16"/>
                <w:szCs w:val="16"/>
              </w:rPr>
              <w:t xml:space="preserve"> fue eficaz</w:t>
            </w:r>
            <w:r>
              <w:rPr>
                <w:rFonts w:ascii="Arial" w:hAnsi="Arial" w:cs="Arial"/>
                <w:sz w:val="16"/>
                <w:szCs w:val="16"/>
              </w:rPr>
              <w:t xml:space="preserve"> en el ejercicio 2020</w:t>
            </w:r>
            <w:r w:rsidRPr="00237C54">
              <w:rPr>
                <w:rFonts w:ascii="Arial" w:hAnsi="Arial" w:cs="Arial"/>
                <w:sz w:val="16"/>
                <w:szCs w:val="16"/>
              </w:rPr>
              <w:t xml:space="preserve">. Esto, debido a que los recursos fueron ejercidos en su totalidad, se efectuaron todos los pagos a los contratistas y se entregaron todas las obras programadas dentro del tiempo establecido. </w:t>
            </w:r>
          </w:p>
          <w:p w14:paraId="6E5A7CF5" w14:textId="6F4EB7B5" w:rsidR="00237C54" w:rsidRPr="00237C54" w:rsidRDefault="00237C54" w:rsidP="00237C54">
            <w:pPr>
              <w:pStyle w:val="Prrafodelista"/>
              <w:numPr>
                <w:ilvl w:val="0"/>
                <w:numId w:val="22"/>
              </w:numPr>
              <w:spacing w:before="120" w:line="360" w:lineRule="auto"/>
              <w:contextualSpacing/>
              <w:jc w:val="both"/>
              <w:rPr>
                <w:rFonts w:ascii="Arial" w:hAnsi="Arial" w:cs="Arial"/>
                <w:sz w:val="16"/>
                <w:szCs w:val="16"/>
              </w:rPr>
            </w:pPr>
            <w:r>
              <w:rPr>
                <w:rFonts w:ascii="Arial" w:hAnsi="Arial" w:cs="Arial"/>
                <w:sz w:val="16"/>
                <w:szCs w:val="16"/>
              </w:rPr>
              <w:t>Los</w:t>
            </w:r>
            <w:r w:rsidRPr="00237C54">
              <w:rPr>
                <w:rFonts w:ascii="Arial" w:hAnsi="Arial" w:cs="Arial"/>
                <w:sz w:val="16"/>
                <w:szCs w:val="16"/>
              </w:rPr>
              <w:t xml:space="preserve"> cuellos de botella más relevantes para el ejercicio evaluado no recaen directamente en la responsabilidad del gobierno municipal, ya que se presentaron en forma de amenazas. Es por ello que las recomendaciones de la instancia evaluadora se han diseñado con miras a fortalecer los aspectos internos, ya que, ante las inconsistencias de los organismos externos a la administración municipal y a que la relación de ésta ante los primeros observa una jerarquía contundente, el Municipio debe aspirar a fortalecerse. </w:t>
            </w:r>
          </w:p>
          <w:p w14:paraId="27507979" w14:textId="7C88F6F9" w:rsidR="00035E4B" w:rsidRPr="006F14C5" w:rsidRDefault="00035E4B" w:rsidP="00237C54">
            <w:pPr>
              <w:pStyle w:val="Prrafodelista"/>
              <w:spacing w:before="120" w:line="360" w:lineRule="auto"/>
              <w:ind w:left="720"/>
              <w:contextualSpacing/>
              <w:jc w:val="both"/>
              <w:rPr>
                <w:rFonts w:ascii="Arial" w:hAnsi="Arial" w:cs="Arial"/>
                <w:sz w:val="16"/>
                <w:szCs w:val="16"/>
              </w:rPr>
            </w:pPr>
          </w:p>
        </w:tc>
      </w:tr>
      <w:tr w:rsidR="00790D79" w:rsidRPr="006F14C5" w14:paraId="79AD0265" w14:textId="77777777" w:rsidTr="00790D79">
        <w:tc>
          <w:tcPr>
            <w:tcW w:w="8828" w:type="dxa"/>
          </w:tcPr>
          <w:p w14:paraId="1B35CAAD"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lastRenderedPageBreak/>
              <w:t>3</w:t>
            </w:r>
            <w:r w:rsidRPr="006F14C5">
              <w:rPr>
                <w:rFonts w:ascii="Arial" w:hAnsi="Arial" w:cs="Arial"/>
                <w:sz w:val="16"/>
                <w:szCs w:val="16"/>
              </w:rPr>
              <w:t xml:space="preserve">.2 </w:t>
            </w:r>
            <w:r w:rsidRPr="006F14C5">
              <w:rPr>
                <w:rFonts w:ascii="Arial" w:hAnsi="Arial" w:cs="Arial"/>
                <w:spacing w:val="-1"/>
                <w:sz w:val="16"/>
                <w:szCs w:val="16"/>
              </w:rPr>
              <w:t>De</w:t>
            </w:r>
            <w:r w:rsidRPr="006F14C5">
              <w:rPr>
                <w:rFonts w:ascii="Arial" w:hAnsi="Arial" w:cs="Arial"/>
                <w:spacing w:val="-2"/>
                <w:sz w:val="16"/>
                <w:szCs w:val="16"/>
              </w:rPr>
              <w:t>s</w:t>
            </w:r>
            <w:r w:rsidRPr="006F14C5">
              <w:rPr>
                <w:rFonts w:ascii="Arial" w:hAnsi="Arial" w:cs="Arial"/>
                <w:spacing w:val="1"/>
                <w:sz w:val="16"/>
                <w:szCs w:val="16"/>
              </w:rPr>
              <w:t>c</w:t>
            </w:r>
            <w:r w:rsidRPr="006F14C5">
              <w:rPr>
                <w:rFonts w:ascii="Arial" w:hAnsi="Arial" w:cs="Arial"/>
                <w:spacing w:val="-1"/>
                <w:sz w:val="16"/>
                <w:szCs w:val="16"/>
              </w:rPr>
              <w:t>r</w:t>
            </w:r>
            <w:r w:rsidRPr="006F14C5">
              <w:rPr>
                <w:rFonts w:ascii="Arial" w:hAnsi="Arial" w:cs="Arial"/>
                <w:sz w:val="16"/>
                <w:szCs w:val="16"/>
              </w:rPr>
              <w:t>i</w:t>
            </w:r>
            <w:r w:rsidRPr="006F14C5">
              <w:rPr>
                <w:rFonts w:ascii="Arial" w:hAnsi="Arial" w:cs="Arial"/>
                <w:spacing w:val="-1"/>
                <w:sz w:val="16"/>
                <w:szCs w:val="16"/>
              </w:rPr>
              <w:t>b</w:t>
            </w:r>
            <w:r w:rsidRPr="006F14C5">
              <w:rPr>
                <w:rFonts w:ascii="Arial" w:hAnsi="Arial" w:cs="Arial"/>
                <w:sz w:val="16"/>
                <w:szCs w:val="16"/>
              </w:rPr>
              <w:t>ir l</w:t>
            </w:r>
            <w:r w:rsidRPr="006F14C5">
              <w:rPr>
                <w:rFonts w:ascii="Arial" w:hAnsi="Arial" w:cs="Arial"/>
                <w:spacing w:val="-3"/>
                <w:sz w:val="16"/>
                <w:szCs w:val="16"/>
              </w:rPr>
              <w:t>a</w:t>
            </w:r>
            <w:r w:rsidRPr="006F14C5">
              <w:rPr>
                <w:rFonts w:ascii="Arial" w:hAnsi="Arial" w:cs="Arial"/>
                <w:sz w:val="16"/>
                <w:szCs w:val="16"/>
              </w:rPr>
              <w:t xml:space="preserve">s </w:t>
            </w:r>
            <w:r w:rsidRPr="006F14C5">
              <w:rPr>
                <w:rFonts w:ascii="Arial" w:hAnsi="Arial" w:cs="Arial"/>
                <w:spacing w:val="-1"/>
                <w:sz w:val="16"/>
                <w:szCs w:val="16"/>
              </w:rPr>
              <w:t>re</w:t>
            </w:r>
            <w:r w:rsidRPr="006F14C5">
              <w:rPr>
                <w:rFonts w:ascii="Arial" w:hAnsi="Arial" w:cs="Arial"/>
                <w:spacing w:val="1"/>
                <w:sz w:val="16"/>
                <w:szCs w:val="16"/>
              </w:rPr>
              <w:t>c</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end</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one</w:t>
            </w:r>
            <w:r w:rsidRPr="006F14C5">
              <w:rPr>
                <w:rFonts w:ascii="Arial" w:hAnsi="Arial" w:cs="Arial"/>
                <w:sz w:val="16"/>
                <w:szCs w:val="16"/>
              </w:rPr>
              <w:t xml:space="preserve">s </w:t>
            </w:r>
            <w:r w:rsidRPr="006F14C5">
              <w:rPr>
                <w:rFonts w:ascii="Arial" w:hAnsi="Arial" w:cs="Arial"/>
                <w:spacing w:val="-1"/>
                <w:sz w:val="16"/>
                <w:szCs w:val="16"/>
              </w:rPr>
              <w:t>d</w:t>
            </w:r>
            <w:r w:rsidRPr="006F14C5">
              <w:rPr>
                <w:rFonts w:ascii="Arial" w:hAnsi="Arial" w:cs="Arial"/>
                <w:sz w:val="16"/>
                <w:szCs w:val="16"/>
              </w:rPr>
              <w:t xml:space="preserve">e </w:t>
            </w:r>
            <w:r w:rsidRPr="006F14C5">
              <w:rPr>
                <w:rFonts w:ascii="Arial" w:hAnsi="Arial" w:cs="Arial"/>
                <w:spacing w:val="-1"/>
                <w:sz w:val="16"/>
                <w:szCs w:val="16"/>
              </w:rPr>
              <w:t>a</w:t>
            </w:r>
            <w:r w:rsidRPr="006F14C5">
              <w:rPr>
                <w:rFonts w:ascii="Arial" w:hAnsi="Arial" w:cs="Arial"/>
                <w:spacing w:val="1"/>
                <w:sz w:val="16"/>
                <w:szCs w:val="16"/>
              </w:rPr>
              <w:t>c</w:t>
            </w:r>
            <w:r w:rsidRPr="006F14C5">
              <w:rPr>
                <w:rFonts w:ascii="Arial" w:hAnsi="Arial" w:cs="Arial"/>
                <w:spacing w:val="-1"/>
                <w:sz w:val="16"/>
                <w:szCs w:val="16"/>
              </w:rPr>
              <w:t>uerd</w:t>
            </w:r>
            <w:r w:rsidRPr="006F14C5">
              <w:rPr>
                <w:rFonts w:ascii="Arial" w:hAnsi="Arial" w:cs="Arial"/>
                <w:sz w:val="16"/>
                <w:szCs w:val="16"/>
              </w:rPr>
              <w:t>o a</w:t>
            </w:r>
            <w:r w:rsidRPr="006F14C5">
              <w:rPr>
                <w:rFonts w:ascii="Arial" w:hAnsi="Arial" w:cs="Arial"/>
                <w:spacing w:val="-2"/>
                <w:sz w:val="16"/>
                <w:szCs w:val="16"/>
              </w:rPr>
              <w:t xml:space="preserve"> </w:t>
            </w:r>
            <w:r w:rsidRPr="006F14C5">
              <w:rPr>
                <w:rFonts w:ascii="Arial" w:hAnsi="Arial" w:cs="Arial"/>
                <w:spacing w:val="1"/>
                <w:sz w:val="16"/>
                <w:szCs w:val="16"/>
              </w:rPr>
              <w:t>s</w:t>
            </w:r>
            <w:r w:rsidRPr="006F14C5">
              <w:rPr>
                <w:rFonts w:ascii="Arial" w:hAnsi="Arial" w:cs="Arial"/>
                <w:sz w:val="16"/>
                <w:szCs w:val="16"/>
              </w:rPr>
              <w:t>u</w:t>
            </w:r>
            <w:r w:rsidRPr="006F14C5">
              <w:rPr>
                <w:rFonts w:ascii="Arial" w:hAnsi="Arial" w:cs="Arial"/>
                <w:spacing w:val="-2"/>
                <w:sz w:val="16"/>
                <w:szCs w:val="16"/>
              </w:rPr>
              <w:t xml:space="preserve"> </w:t>
            </w:r>
            <w:r w:rsidRPr="006F14C5">
              <w:rPr>
                <w:rFonts w:ascii="Arial" w:hAnsi="Arial" w:cs="Arial"/>
                <w:spacing w:val="-1"/>
                <w:sz w:val="16"/>
                <w:szCs w:val="16"/>
              </w:rPr>
              <w:t>re</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an</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a:</w:t>
            </w:r>
          </w:p>
        </w:tc>
      </w:tr>
      <w:tr w:rsidR="00790D79" w:rsidRPr="006F14C5" w14:paraId="62961101" w14:textId="77777777" w:rsidTr="00790D79">
        <w:tc>
          <w:tcPr>
            <w:tcW w:w="8828" w:type="dxa"/>
          </w:tcPr>
          <w:p w14:paraId="7D41DBB1" w14:textId="018BB87C" w:rsidR="00790D79" w:rsidRPr="00414894" w:rsidRDefault="00414894" w:rsidP="00414894">
            <w:pPr>
              <w:pStyle w:val="Prrafodelista"/>
              <w:numPr>
                <w:ilvl w:val="0"/>
                <w:numId w:val="10"/>
              </w:numPr>
              <w:spacing w:before="120" w:line="360" w:lineRule="auto"/>
              <w:contextualSpacing/>
              <w:jc w:val="both"/>
              <w:rPr>
                <w:rFonts w:ascii="Arial" w:hAnsi="Arial" w:cs="Arial"/>
                <w:sz w:val="16"/>
                <w:szCs w:val="16"/>
              </w:rPr>
            </w:pPr>
            <w:r w:rsidRPr="00414894">
              <w:rPr>
                <w:rFonts w:ascii="Arial" w:hAnsi="Arial" w:cs="Arial"/>
                <w:sz w:val="16"/>
                <w:szCs w:val="16"/>
              </w:rPr>
              <w:t xml:space="preserve">Actualización del manual de procesos del FISM: Si bien el Manual de procesos del FISM (MPP-DGPP-900) data del año 2018, algunos de sus elementos, como el diagrama de flujo, fueron elaborados a mediados de 2017. Desde entonces el Fondo ha observado distintas modificaciones y el Manual ha perdido vigencia de manera paulatina. Es por ello que el equipo evaluador considera de gran importancia que el gobierno municipal elabore un nuevo manual de procedimientos para el Fondo. </w:t>
            </w:r>
          </w:p>
        </w:tc>
      </w:tr>
      <w:tr w:rsidR="00790D79" w:rsidRPr="006F14C5" w14:paraId="434CBA97" w14:textId="77777777" w:rsidTr="00790D79">
        <w:tc>
          <w:tcPr>
            <w:tcW w:w="8828" w:type="dxa"/>
          </w:tcPr>
          <w:p w14:paraId="32174F5F" w14:textId="64D2F0FA" w:rsidR="00790D79" w:rsidRPr="00A53ACB" w:rsidRDefault="00414894" w:rsidP="00A53ACB">
            <w:pPr>
              <w:pStyle w:val="Prrafodelista"/>
              <w:numPr>
                <w:ilvl w:val="0"/>
                <w:numId w:val="10"/>
              </w:numPr>
              <w:spacing w:before="120" w:line="360" w:lineRule="auto"/>
              <w:contextualSpacing/>
              <w:jc w:val="both"/>
              <w:rPr>
                <w:rFonts w:ascii="Arial" w:hAnsi="Arial" w:cs="Arial"/>
                <w:sz w:val="16"/>
                <w:szCs w:val="16"/>
              </w:rPr>
            </w:pPr>
            <w:r w:rsidRPr="00A53ACB">
              <w:rPr>
                <w:rFonts w:ascii="Arial" w:hAnsi="Arial" w:cs="Arial"/>
                <w:sz w:val="16"/>
                <w:szCs w:val="16"/>
              </w:rPr>
              <w:t>Elaborar un programa de capacitación interna</w:t>
            </w:r>
            <w:r w:rsidR="00A53ACB">
              <w:rPr>
                <w:rFonts w:ascii="Arial" w:hAnsi="Arial" w:cs="Arial"/>
                <w:sz w:val="16"/>
                <w:szCs w:val="16"/>
              </w:rPr>
              <w:t xml:space="preserve">: </w:t>
            </w:r>
            <w:r w:rsidR="00A53ACB" w:rsidRPr="00A53ACB">
              <w:rPr>
                <w:rFonts w:ascii="Arial" w:hAnsi="Arial" w:cs="Arial"/>
                <w:sz w:val="16"/>
                <w:szCs w:val="16"/>
              </w:rPr>
              <w:t>se propone al Municipio el diseño de un programa de capacitación interna con la información disponible, compuesto por un curso-taller dirigido a todos los participantes en el proceso, con el objetivo de dar a conocer los antecedentes del Fondo, su funcionamiento, analizar a detalle el proceso del mismo y lo que se espera de cada uno de los servidores públicos que intervienen en él de alguna manera</w:t>
            </w:r>
          </w:p>
        </w:tc>
      </w:tr>
      <w:tr w:rsidR="00790D79" w:rsidRPr="006F14C5" w14:paraId="7DBC9A13" w14:textId="77777777" w:rsidTr="00790D79">
        <w:tc>
          <w:tcPr>
            <w:tcW w:w="8828" w:type="dxa"/>
          </w:tcPr>
          <w:p w14:paraId="719F0CD7" w14:textId="4D38F57F" w:rsidR="00790D79" w:rsidRPr="00A53ACB" w:rsidRDefault="00414894" w:rsidP="00A53ACB">
            <w:pPr>
              <w:pStyle w:val="Prrafodelista"/>
              <w:numPr>
                <w:ilvl w:val="0"/>
                <w:numId w:val="10"/>
              </w:numPr>
              <w:spacing w:before="120" w:line="360" w:lineRule="auto"/>
              <w:contextualSpacing/>
              <w:jc w:val="both"/>
              <w:rPr>
                <w:rFonts w:ascii="Arial" w:hAnsi="Arial" w:cs="Arial"/>
                <w:sz w:val="16"/>
                <w:szCs w:val="16"/>
              </w:rPr>
            </w:pPr>
            <w:r w:rsidRPr="00A53ACB">
              <w:rPr>
                <w:rFonts w:ascii="Arial" w:hAnsi="Arial" w:cs="Arial"/>
                <w:sz w:val="16"/>
                <w:szCs w:val="16"/>
              </w:rPr>
              <w:t>Consolidación del proyecto de micrositio FISM</w:t>
            </w:r>
            <w:r w:rsidR="00A53ACB">
              <w:rPr>
                <w:rFonts w:ascii="Arial" w:hAnsi="Arial" w:cs="Arial"/>
                <w:sz w:val="16"/>
                <w:szCs w:val="16"/>
              </w:rPr>
              <w:t xml:space="preserve">: </w:t>
            </w:r>
            <w:r w:rsidR="00A53ACB" w:rsidRPr="00A53ACB">
              <w:rPr>
                <w:rFonts w:ascii="Arial" w:hAnsi="Arial" w:cs="Arial"/>
                <w:sz w:val="16"/>
                <w:szCs w:val="16"/>
              </w:rPr>
              <w:t xml:space="preserve">funcionarios municipales </w:t>
            </w:r>
            <w:r w:rsidR="00A53ACB">
              <w:rPr>
                <w:rFonts w:ascii="Arial" w:hAnsi="Arial" w:cs="Arial"/>
                <w:sz w:val="16"/>
                <w:szCs w:val="16"/>
              </w:rPr>
              <w:t>idearon</w:t>
            </w:r>
            <w:r w:rsidR="00A53ACB" w:rsidRPr="00A53ACB">
              <w:rPr>
                <w:rFonts w:ascii="Arial" w:hAnsi="Arial" w:cs="Arial"/>
                <w:sz w:val="16"/>
                <w:szCs w:val="16"/>
              </w:rPr>
              <w:t xml:space="preserve"> la creación de un portal exclusivo para el seguimiento al FISM, que contendría la información disponible y actualizada de cada una de las obras aprobadas para el ejercicio actual. El micrositio aún no se publica, pero de concretarse, aportaría una herramienta muy útil durante el proceso y estaría sentando un precedente a emular por otros municipios.</w:t>
            </w:r>
          </w:p>
        </w:tc>
      </w:tr>
      <w:tr w:rsidR="00414894" w:rsidRPr="006F14C5" w14:paraId="6DB46158" w14:textId="77777777" w:rsidTr="00790D79">
        <w:tc>
          <w:tcPr>
            <w:tcW w:w="8828" w:type="dxa"/>
          </w:tcPr>
          <w:p w14:paraId="0BD461B0" w14:textId="43AD5686" w:rsidR="00414894" w:rsidRPr="00A53ACB" w:rsidRDefault="00414894" w:rsidP="00A53ACB">
            <w:pPr>
              <w:pStyle w:val="Prrafodelista"/>
              <w:numPr>
                <w:ilvl w:val="0"/>
                <w:numId w:val="10"/>
              </w:numPr>
              <w:spacing w:before="120" w:line="360" w:lineRule="auto"/>
              <w:contextualSpacing/>
              <w:jc w:val="both"/>
              <w:rPr>
                <w:rFonts w:ascii="Arial" w:hAnsi="Arial" w:cs="Arial"/>
                <w:sz w:val="16"/>
                <w:szCs w:val="16"/>
              </w:rPr>
            </w:pPr>
            <w:r w:rsidRPr="00A53ACB">
              <w:rPr>
                <w:rFonts w:ascii="Arial" w:hAnsi="Arial" w:cs="Arial"/>
                <w:sz w:val="16"/>
                <w:szCs w:val="16"/>
              </w:rPr>
              <w:t>Implementación de un sistema único de seguimiento al FISM</w:t>
            </w:r>
            <w:r w:rsidR="00A53ACB" w:rsidRPr="00A53ACB">
              <w:rPr>
                <w:rFonts w:ascii="Arial" w:hAnsi="Arial" w:cs="Arial"/>
                <w:sz w:val="16"/>
                <w:szCs w:val="16"/>
              </w:rPr>
              <w:t xml:space="preserve">: </w:t>
            </w:r>
            <w:r w:rsidRPr="00A53ACB">
              <w:rPr>
                <w:rFonts w:ascii="Arial" w:hAnsi="Arial" w:cs="Arial"/>
                <w:sz w:val="16"/>
                <w:szCs w:val="16"/>
              </w:rPr>
              <w:t>se propone la implementación de un sistema de información estandarizada y única para dar seguimiento al FISM. La misma surge al detectarse la necesidad de una mayor coordinación entre dependencias internas en lo concerniente a la generación, flujo, publicación y almacenamiento de datos e información relacionada a las actividades del proceso del FISM en San Pedro Tlaquepaque.</w:t>
            </w:r>
          </w:p>
        </w:tc>
      </w:tr>
      <w:tr w:rsidR="00414894" w:rsidRPr="006F14C5" w14:paraId="28EE3090" w14:textId="77777777" w:rsidTr="00790D79">
        <w:tc>
          <w:tcPr>
            <w:tcW w:w="8828" w:type="dxa"/>
          </w:tcPr>
          <w:p w14:paraId="4E9AEFCB" w14:textId="543BFB21" w:rsidR="00414894" w:rsidRPr="00A53ACB" w:rsidRDefault="00414894" w:rsidP="00A53ACB">
            <w:pPr>
              <w:pStyle w:val="Prrafodelista"/>
              <w:numPr>
                <w:ilvl w:val="0"/>
                <w:numId w:val="10"/>
              </w:numPr>
              <w:spacing w:before="120" w:line="360" w:lineRule="auto"/>
              <w:contextualSpacing/>
              <w:jc w:val="both"/>
              <w:rPr>
                <w:rFonts w:ascii="Arial" w:hAnsi="Arial" w:cs="Arial"/>
                <w:sz w:val="16"/>
                <w:szCs w:val="16"/>
              </w:rPr>
            </w:pPr>
            <w:bookmarkStart w:id="1" w:name="_Toc70245792"/>
            <w:r w:rsidRPr="00A53ACB">
              <w:rPr>
                <w:rFonts w:ascii="Arial" w:hAnsi="Arial" w:cs="Arial"/>
                <w:sz w:val="16"/>
                <w:szCs w:val="16"/>
              </w:rPr>
              <w:t>Elaboración del diagnóstico de infraestructura municipal</w:t>
            </w:r>
            <w:bookmarkEnd w:id="1"/>
            <w:r w:rsidR="00A53ACB">
              <w:rPr>
                <w:rFonts w:ascii="Arial" w:hAnsi="Arial" w:cs="Arial"/>
                <w:sz w:val="16"/>
                <w:szCs w:val="16"/>
              </w:rPr>
              <w:t>: se sugiere</w:t>
            </w:r>
            <w:r w:rsidRPr="00A53ACB">
              <w:rPr>
                <w:rFonts w:ascii="Arial" w:hAnsi="Arial" w:cs="Arial"/>
                <w:sz w:val="16"/>
                <w:szCs w:val="16"/>
              </w:rPr>
              <w:t xml:space="preserve"> el levantamiento de un diagnóstico específico sobre la infraestructura pública del municipio, cuyos cuestionarios e instrumentos sean aplicados periódicamente con la finalidad de mantener actualizados los datos. La información producida por el diagnóstico incrementará la legitimidad del ejercicio, pues otorgará la confianza de que los criterios con los que se eligen las obras se apegan a aspectos técnicos vigentes. </w:t>
            </w:r>
          </w:p>
        </w:tc>
      </w:tr>
      <w:tr w:rsidR="00A53ACB" w:rsidRPr="006F14C5" w14:paraId="7C1822A8" w14:textId="77777777" w:rsidTr="00790D79">
        <w:tc>
          <w:tcPr>
            <w:tcW w:w="8828" w:type="dxa"/>
          </w:tcPr>
          <w:p w14:paraId="6C5E6366" w14:textId="43DF342E" w:rsidR="00A53ACB" w:rsidRPr="00A53ACB" w:rsidRDefault="00A53ACB" w:rsidP="00A53ACB">
            <w:pPr>
              <w:pStyle w:val="Prrafodelista"/>
              <w:numPr>
                <w:ilvl w:val="0"/>
                <w:numId w:val="10"/>
              </w:numPr>
              <w:spacing w:before="120" w:line="360" w:lineRule="auto"/>
              <w:contextualSpacing/>
              <w:jc w:val="both"/>
              <w:rPr>
                <w:rFonts w:ascii="Arial" w:hAnsi="Arial" w:cs="Arial"/>
                <w:sz w:val="16"/>
                <w:szCs w:val="16"/>
              </w:rPr>
            </w:pPr>
            <w:bookmarkStart w:id="2" w:name="_Toc70245793"/>
            <w:r w:rsidRPr="00A53ACB">
              <w:rPr>
                <w:rFonts w:ascii="Arial" w:hAnsi="Arial" w:cs="Arial"/>
                <w:sz w:val="16"/>
                <w:szCs w:val="16"/>
              </w:rPr>
              <w:t>Creación del Sistema de monitoreo del FISM</w:t>
            </w:r>
            <w:bookmarkEnd w:id="2"/>
            <w:r w:rsidRPr="00A53ACB">
              <w:rPr>
                <w:rFonts w:ascii="Arial" w:hAnsi="Arial" w:cs="Arial"/>
                <w:sz w:val="16"/>
                <w:szCs w:val="16"/>
              </w:rPr>
              <w:t xml:space="preserve">: </w:t>
            </w:r>
            <w:r>
              <w:rPr>
                <w:rFonts w:ascii="Arial" w:hAnsi="Arial" w:cs="Arial"/>
                <w:sz w:val="16"/>
                <w:szCs w:val="16"/>
              </w:rPr>
              <w:t>a</w:t>
            </w:r>
            <w:r w:rsidRPr="00A53ACB">
              <w:rPr>
                <w:rFonts w:ascii="Arial" w:hAnsi="Arial" w:cs="Arial"/>
                <w:sz w:val="16"/>
                <w:szCs w:val="16"/>
              </w:rPr>
              <w:t>l igual que la acción propuesta anterior, la fase de entrevistas resultó fundamental para detectar la necesidad de crear un sistema de monitoreo del Fondo. Al revisar las evaluaciones que en el último lustro se han realizado al FAIS en San Pedro Tlaquepaque es evidente que se han realizado propuestas de indicadores diseñados para dar seguimiento puntual a las actividades y resultados del mismo, no obstante, no se ha materializado un sistema de monitoreo que actualmente funcione.</w:t>
            </w:r>
          </w:p>
        </w:tc>
      </w:tr>
      <w:tr w:rsidR="00A53ACB" w:rsidRPr="006F14C5" w14:paraId="2DF8431A" w14:textId="77777777" w:rsidTr="00790D79">
        <w:tc>
          <w:tcPr>
            <w:tcW w:w="8828" w:type="dxa"/>
          </w:tcPr>
          <w:p w14:paraId="164D490D" w14:textId="4DEB6A01" w:rsidR="00A53ACB" w:rsidRPr="00A53ACB" w:rsidRDefault="00A53ACB" w:rsidP="00A53ACB">
            <w:pPr>
              <w:pStyle w:val="Prrafodelista"/>
              <w:numPr>
                <w:ilvl w:val="0"/>
                <w:numId w:val="10"/>
              </w:numPr>
              <w:spacing w:before="120" w:line="360" w:lineRule="auto"/>
              <w:contextualSpacing/>
              <w:jc w:val="both"/>
              <w:rPr>
                <w:rFonts w:ascii="Arial" w:hAnsi="Arial" w:cs="Arial"/>
                <w:sz w:val="16"/>
                <w:szCs w:val="16"/>
              </w:rPr>
            </w:pPr>
            <w:r w:rsidRPr="00A53ACB">
              <w:rPr>
                <w:rFonts w:ascii="Arial" w:hAnsi="Arial" w:cs="Arial"/>
                <w:sz w:val="16"/>
                <w:szCs w:val="16"/>
              </w:rPr>
              <w:t xml:space="preserve">Compilación de normatividad del FISM: </w:t>
            </w:r>
            <w:r>
              <w:rPr>
                <w:rFonts w:ascii="Arial" w:hAnsi="Arial" w:cs="Arial"/>
                <w:sz w:val="16"/>
                <w:szCs w:val="16"/>
              </w:rPr>
              <w:t>se</w:t>
            </w:r>
            <w:r w:rsidRPr="00A53ACB">
              <w:rPr>
                <w:rFonts w:ascii="Arial" w:hAnsi="Arial" w:cs="Arial"/>
                <w:sz w:val="16"/>
                <w:szCs w:val="16"/>
              </w:rPr>
              <w:t xml:space="preserve"> propone la elaboración de un compendio de la normatividad aplicable al FAIS, que sea de fácil y rápido acceso para su consulta por cualquier servidor público que realice funciones dentro del proceso en el Municipio. Para esto, el área jurídica deberá analizar el proceso y determinar cuál es la normatividad vigente y aplicable al Fondo, para que toda vez compilada, sea difundida a través de los medios internos disponibles en la Administración Municipal.</w:t>
            </w:r>
          </w:p>
        </w:tc>
      </w:tr>
    </w:tbl>
    <w:p w14:paraId="689BB623" w14:textId="77777777" w:rsidR="00790D79" w:rsidRPr="006F14C5"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6F14C5" w14:paraId="06C9FEE0" w14:textId="77777777" w:rsidTr="00B33244">
        <w:tc>
          <w:tcPr>
            <w:tcW w:w="8828" w:type="dxa"/>
            <w:shd w:val="clear" w:color="auto" w:fill="BFBFBF" w:themeFill="background1" w:themeFillShade="BF"/>
          </w:tcPr>
          <w:p w14:paraId="38A75739" w14:textId="77777777" w:rsidR="00790D79" w:rsidRPr="006F14C5" w:rsidRDefault="00790D79" w:rsidP="00790D79">
            <w:pPr>
              <w:spacing w:before="120" w:line="360" w:lineRule="auto"/>
              <w:rPr>
                <w:rFonts w:ascii="Times New Roman" w:hAnsi="Times New Roman" w:cs="Times New Roman"/>
                <w:b/>
                <w:sz w:val="16"/>
                <w:szCs w:val="16"/>
              </w:rPr>
            </w:pPr>
            <w:r w:rsidRPr="006F14C5">
              <w:rPr>
                <w:rFonts w:ascii="Times New Roman" w:hAnsi="Times New Roman" w:cs="Times New Roman"/>
                <w:b/>
                <w:bCs/>
                <w:spacing w:val="-1"/>
                <w:sz w:val="16"/>
                <w:szCs w:val="16"/>
              </w:rPr>
              <w:t>4</w:t>
            </w:r>
            <w:r w:rsidRPr="006F14C5">
              <w:rPr>
                <w:rFonts w:ascii="Times New Roman" w:hAnsi="Times New Roman" w:cs="Times New Roman"/>
                <w:b/>
                <w:bCs/>
                <w:sz w:val="16"/>
                <w:szCs w:val="16"/>
              </w:rPr>
              <w:t>.</w:t>
            </w:r>
            <w:r w:rsidRPr="006F14C5">
              <w:rPr>
                <w:rFonts w:ascii="Times New Roman" w:hAnsi="Times New Roman" w:cs="Times New Roman"/>
                <w:b/>
                <w:bCs/>
                <w:spacing w:val="-3"/>
                <w:sz w:val="16"/>
                <w:szCs w:val="16"/>
              </w:rPr>
              <w:t xml:space="preserve"> </w:t>
            </w:r>
            <w:r w:rsidRPr="006F14C5">
              <w:rPr>
                <w:rFonts w:ascii="Times New Roman" w:hAnsi="Times New Roman" w:cs="Times New Roman"/>
                <w:b/>
                <w:spacing w:val="-1"/>
                <w:sz w:val="16"/>
                <w:szCs w:val="16"/>
              </w:rPr>
              <w:t>D</w:t>
            </w:r>
            <w:r w:rsidRPr="006F14C5">
              <w:rPr>
                <w:rFonts w:ascii="Times New Roman" w:hAnsi="Times New Roman" w:cs="Times New Roman"/>
                <w:b/>
                <w:spacing w:val="-3"/>
                <w:sz w:val="16"/>
                <w:szCs w:val="16"/>
              </w:rPr>
              <w:t>A</w:t>
            </w:r>
            <w:r w:rsidRPr="006F14C5">
              <w:rPr>
                <w:rFonts w:ascii="Times New Roman" w:hAnsi="Times New Roman" w:cs="Times New Roman"/>
                <w:b/>
                <w:sz w:val="16"/>
                <w:szCs w:val="16"/>
              </w:rPr>
              <w:t>T</w:t>
            </w:r>
            <w:r w:rsidRPr="006F14C5">
              <w:rPr>
                <w:rFonts w:ascii="Times New Roman" w:hAnsi="Times New Roman" w:cs="Times New Roman"/>
                <w:b/>
                <w:spacing w:val="7"/>
                <w:sz w:val="16"/>
                <w:szCs w:val="16"/>
              </w:rPr>
              <w:t>O</w:t>
            </w:r>
            <w:r w:rsidRPr="006F14C5">
              <w:rPr>
                <w:rFonts w:ascii="Times New Roman" w:hAnsi="Times New Roman" w:cs="Times New Roman"/>
                <w:b/>
                <w:sz w:val="16"/>
                <w:szCs w:val="16"/>
              </w:rPr>
              <w:t>S</w:t>
            </w:r>
            <w:r w:rsidRPr="006F14C5">
              <w:rPr>
                <w:rFonts w:ascii="Times New Roman" w:hAnsi="Times New Roman" w:cs="Times New Roman"/>
                <w:b/>
                <w:spacing w:val="13"/>
                <w:sz w:val="16"/>
                <w:szCs w:val="16"/>
              </w:rPr>
              <w:t xml:space="preserve"> </w:t>
            </w:r>
            <w:r w:rsidRPr="006F14C5">
              <w:rPr>
                <w:rFonts w:ascii="Times New Roman" w:hAnsi="Times New Roman" w:cs="Times New Roman"/>
                <w:b/>
                <w:sz w:val="16"/>
                <w:szCs w:val="16"/>
              </w:rPr>
              <w:t>DE</w:t>
            </w:r>
            <w:r w:rsidRPr="006F14C5">
              <w:rPr>
                <w:rFonts w:ascii="Times New Roman" w:hAnsi="Times New Roman" w:cs="Times New Roman"/>
                <w:b/>
                <w:spacing w:val="6"/>
                <w:sz w:val="16"/>
                <w:szCs w:val="16"/>
              </w:rPr>
              <w:t xml:space="preserve"> </w:t>
            </w:r>
            <w:r w:rsidRPr="006F14C5">
              <w:rPr>
                <w:rFonts w:ascii="Times New Roman" w:hAnsi="Times New Roman" w:cs="Times New Roman"/>
                <w:b/>
                <w:spacing w:val="2"/>
                <w:sz w:val="16"/>
                <w:szCs w:val="16"/>
              </w:rPr>
              <w:t>L</w:t>
            </w:r>
            <w:r w:rsidRPr="006F14C5">
              <w:rPr>
                <w:rFonts w:ascii="Times New Roman" w:hAnsi="Times New Roman" w:cs="Times New Roman"/>
                <w:b/>
                <w:sz w:val="16"/>
                <w:szCs w:val="16"/>
              </w:rPr>
              <w:t>A</w:t>
            </w:r>
            <w:r w:rsidRPr="006F14C5">
              <w:rPr>
                <w:rFonts w:ascii="Times New Roman" w:hAnsi="Times New Roman" w:cs="Times New Roman"/>
                <w:b/>
                <w:spacing w:val="-2"/>
                <w:sz w:val="16"/>
                <w:szCs w:val="16"/>
              </w:rPr>
              <w:t xml:space="preserve"> </w:t>
            </w:r>
            <w:r w:rsidRPr="006F14C5">
              <w:rPr>
                <w:rFonts w:ascii="Times New Roman" w:hAnsi="Times New Roman" w:cs="Times New Roman"/>
                <w:b/>
                <w:spacing w:val="-8"/>
                <w:sz w:val="16"/>
                <w:szCs w:val="16"/>
              </w:rPr>
              <w:t>I</w:t>
            </w:r>
            <w:r w:rsidRPr="006F14C5">
              <w:rPr>
                <w:rFonts w:ascii="Times New Roman" w:hAnsi="Times New Roman" w:cs="Times New Roman"/>
                <w:b/>
                <w:sz w:val="16"/>
                <w:szCs w:val="16"/>
              </w:rPr>
              <w:t>NS</w:t>
            </w:r>
            <w:r w:rsidRPr="006F14C5">
              <w:rPr>
                <w:rFonts w:ascii="Times New Roman" w:hAnsi="Times New Roman" w:cs="Times New Roman"/>
                <w:b/>
                <w:spacing w:val="-17"/>
                <w:sz w:val="16"/>
                <w:szCs w:val="16"/>
              </w:rPr>
              <w:t xml:space="preserve"> </w:t>
            </w:r>
            <w:r w:rsidRPr="006F14C5">
              <w:rPr>
                <w:rFonts w:ascii="Times New Roman" w:hAnsi="Times New Roman" w:cs="Times New Roman"/>
                <w:b/>
                <w:sz w:val="16"/>
                <w:szCs w:val="16"/>
              </w:rPr>
              <w:t>T</w:t>
            </w:r>
            <w:r w:rsidRPr="006F14C5">
              <w:rPr>
                <w:rFonts w:ascii="Times New Roman" w:hAnsi="Times New Roman" w:cs="Times New Roman"/>
                <w:b/>
                <w:spacing w:val="-3"/>
                <w:sz w:val="16"/>
                <w:szCs w:val="16"/>
              </w:rPr>
              <w:t>A</w:t>
            </w:r>
            <w:r w:rsidRPr="006F14C5">
              <w:rPr>
                <w:rFonts w:ascii="Times New Roman" w:hAnsi="Times New Roman" w:cs="Times New Roman"/>
                <w:b/>
                <w:spacing w:val="2"/>
                <w:sz w:val="16"/>
                <w:szCs w:val="16"/>
              </w:rPr>
              <w:t>N</w:t>
            </w:r>
            <w:r w:rsidRPr="006F14C5">
              <w:rPr>
                <w:rFonts w:ascii="Times New Roman" w:hAnsi="Times New Roman" w:cs="Times New Roman"/>
                <w:b/>
                <w:spacing w:val="7"/>
                <w:sz w:val="16"/>
                <w:szCs w:val="16"/>
              </w:rPr>
              <w:t>C</w:t>
            </w:r>
            <w:r w:rsidRPr="006F14C5">
              <w:rPr>
                <w:rFonts w:ascii="Times New Roman" w:hAnsi="Times New Roman" w:cs="Times New Roman"/>
                <w:b/>
                <w:spacing w:val="-6"/>
                <w:sz w:val="16"/>
                <w:szCs w:val="16"/>
              </w:rPr>
              <w:t>I</w:t>
            </w:r>
            <w:r w:rsidRPr="006F14C5">
              <w:rPr>
                <w:rFonts w:ascii="Times New Roman" w:hAnsi="Times New Roman" w:cs="Times New Roman"/>
                <w:b/>
                <w:sz w:val="16"/>
                <w:szCs w:val="16"/>
              </w:rPr>
              <w:t>A</w:t>
            </w:r>
            <w:r w:rsidRPr="006F14C5">
              <w:rPr>
                <w:rFonts w:ascii="Times New Roman" w:hAnsi="Times New Roman" w:cs="Times New Roman"/>
                <w:b/>
                <w:spacing w:val="-2"/>
                <w:sz w:val="16"/>
                <w:szCs w:val="16"/>
              </w:rPr>
              <w:t xml:space="preserve"> </w:t>
            </w:r>
            <w:r w:rsidRPr="006F14C5">
              <w:rPr>
                <w:rFonts w:ascii="Times New Roman" w:hAnsi="Times New Roman" w:cs="Times New Roman"/>
                <w:b/>
                <w:spacing w:val="7"/>
                <w:sz w:val="16"/>
                <w:szCs w:val="16"/>
              </w:rPr>
              <w:t>E</w:t>
            </w:r>
            <w:r w:rsidRPr="006F14C5">
              <w:rPr>
                <w:rFonts w:ascii="Times New Roman" w:hAnsi="Times New Roman" w:cs="Times New Roman"/>
                <w:b/>
                <w:spacing w:val="-6"/>
                <w:sz w:val="16"/>
                <w:szCs w:val="16"/>
              </w:rPr>
              <w:t>V</w:t>
            </w:r>
            <w:r w:rsidRPr="006F14C5">
              <w:rPr>
                <w:rFonts w:ascii="Times New Roman" w:hAnsi="Times New Roman" w:cs="Times New Roman"/>
                <w:b/>
                <w:spacing w:val="-3"/>
                <w:sz w:val="16"/>
                <w:szCs w:val="16"/>
              </w:rPr>
              <w:t>A</w:t>
            </w:r>
            <w:r w:rsidRPr="006F14C5">
              <w:rPr>
                <w:rFonts w:ascii="Times New Roman" w:hAnsi="Times New Roman" w:cs="Times New Roman"/>
                <w:b/>
                <w:sz w:val="16"/>
                <w:szCs w:val="16"/>
              </w:rPr>
              <w:t>L</w:t>
            </w:r>
            <w:r w:rsidRPr="006F14C5">
              <w:rPr>
                <w:rFonts w:ascii="Times New Roman" w:hAnsi="Times New Roman" w:cs="Times New Roman"/>
                <w:b/>
                <w:spacing w:val="2"/>
                <w:sz w:val="16"/>
                <w:szCs w:val="16"/>
              </w:rPr>
              <w:t>U</w:t>
            </w:r>
            <w:r w:rsidRPr="006F14C5">
              <w:rPr>
                <w:rFonts w:ascii="Times New Roman" w:hAnsi="Times New Roman" w:cs="Times New Roman"/>
                <w:b/>
                <w:sz w:val="16"/>
                <w:szCs w:val="16"/>
              </w:rPr>
              <w:t>AD</w:t>
            </w:r>
            <w:r w:rsidRPr="006F14C5">
              <w:rPr>
                <w:rFonts w:ascii="Times New Roman" w:hAnsi="Times New Roman" w:cs="Times New Roman"/>
                <w:b/>
                <w:spacing w:val="7"/>
                <w:sz w:val="16"/>
                <w:szCs w:val="16"/>
              </w:rPr>
              <w:t>O</w:t>
            </w:r>
            <w:r w:rsidRPr="006F14C5">
              <w:rPr>
                <w:rFonts w:ascii="Times New Roman" w:hAnsi="Times New Roman" w:cs="Times New Roman"/>
                <w:b/>
                <w:spacing w:val="9"/>
                <w:sz w:val="16"/>
                <w:szCs w:val="16"/>
              </w:rPr>
              <w:t>R</w:t>
            </w:r>
            <w:r w:rsidRPr="006F14C5">
              <w:rPr>
                <w:rFonts w:ascii="Times New Roman" w:hAnsi="Times New Roman" w:cs="Times New Roman"/>
                <w:b/>
                <w:sz w:val="16"/>
                <w:szCs w:val="16"/>
              </w:rPr>
              <w:t>A</w:t>
            </w:r>
          </w:p>
        </w:tc>
      </w:tr>
      <w:tr w:rsidR="00790D79" w:rsidRPr="006F14C5" w14:paraId="5112D4C7" w14:textId="77777777" w:rsidTr="00790D79">
        <w:tc>
          <w:tcPr>
            <w:tcW w:w="8828" w:type="dxa"/>
          </w:tcPr>
          <w:p w14:paraId="0E4390B3" w14:textId="3B54B4ED"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4</w:t>
            </w:r>
            <w:r w:rsidRPr="006F14C5">
              <w:rPr>
                <w:rFonts w:ascii="Arial" w:hAnsi="Arial" w:cs="Arial"/>
                <w:sz w:val="16"/>
                <w:szCs w:val="16"/>
              </w:rPr>
              <w:t xml:space="preserve">.1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 xml:space="preserve">e </w:t>
            </w:r>
            <w:r w:rsidRPr="006F14C5">
              <w:rPr>
                <w:rFonts w:ascii="Arial" w:hAnsi="Arial" w:cs="Arial"/>
                <w:spacing w:val="-1"/>
                <w:sz w:val="16"/>
                <w:szCs w:val="16"/>
              </w:rPr>
              <w:t>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oord</w:t>
            </w:r>
            <w:r w:rsidRPr="006F14C5">
              <w:rPr>
                <w:rFonts w:ascii="Arial" w:hAnsi="Arial" w:cs="Arial"/>
                <w:sz w:val="16"/>
                <w:szCs w:val="16"/>
              </w:rPr>
              <w:t>i</w:t>
            </w:r>
            <w:r w:rsidRPr="006F14C5">
              <w:rPr>
                <w:rFonts w:ascii="Arial" w:hAnsi="Arial" w:cs="Arial"/>
                <w:spacing w:val="-1"/>
                <w:sz w:val="16"/>
                <w:szCs w:val="16"/>
              </w:rPr>
              <w:t>nado</w:t>
            </w:r>
            <w:r w:rsidRPr="006F14C5">
              <w:rPr>
                <w:rFonts w:ascii="Arial" w:hAnsi="Arial" w:cs="Arial"/>
                <w:sz w:val="16"/>
                <w:szCs w:val="16"/>
              </w:rPr>
              <w:t xml:space="preserve">r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z w:val="16"/>
                <w:szCs w:val="16"/>
              </w:rPr>
              <w:t>la</w:t>
            </w:r>
            <w:r w:rsidRPr="006F14C5">
              <w:rPr>
                <w:rFonts w:ascii="Arial" w:hAnsi="Arial" w:cs="Arial"/>
                <w:spacing w:val="-2"/>
                <w:sz w:val="16"/>
                <w:szCs w:val="16"/>
              </w:rPr>
              <w:t xml:space="preserve">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ón: Dr. A</w:t>
            </w:r>
            <w:r w:rsidR="00084430">
              <w:rPr>
                <w:rFonts w:ascii="Arial" w:hAnsi="Arial" w:cs="Arial"/>
                <w:spacing w:val="-1"/>
                <w:sz w:val="16"/>
                <w:szCs w:val="16"/>
              </w:rPr>
              <w:t>lberto Arellano Ríos</w:t>
            </w:r>
          </w:p>
        </w:tc>
      </w:tr>
      <w:tr w:rsidR="00790D79" w:rsidRPr="006F14C5" w14:paraId="0CE7B1AD" w14:textId="77777777" w:rsidTr="00790D79">
        <w:tc>
          <w:tcPr>
            <w:tcW w:w="8828" w:type="dxa"/>
          </w:tcPr>
          <w:p w14:paraId="5A79C782" w14:textId="587C91F4"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4</w:t>
            </w:r>
            <w:r w:rsidRPr="006F14C5">
              <w:rPr>
                <w:rFonts w:ascii="Arial" w:hAnsi="Arial" w:cs="Arial"/>
                <w:sz w:val="16"/>
                <w:szCs w:val="16"/>
              </w:rPr>
              <w:t xml:space="preserve">.2 </w:t>
            </w:r>
            <w:r w:rsidRPr="006F14C5">
              <w:rPr>
                <w:rFonts w:ascii="Arial" w:hAnsi="Arial" w:cs="Arial"/>
                <w:spacing w:val="-1"/>
                <w:sz w:val="16"/>
                <w:szCs w:val="16"/>
              </w:rPr>
              <w:t xml:space="preserve">Cargo: </w:t>
            </w:r>
            <w:r w:rsidR="00084430">
              <w:rPr>
                <w:rFonts w:ascii="Arial" w:hAnsi="Arial" w:cs="Arial"/>
                <w:spacing w:val="-1"/>
                <w:sz w:val="16"/>
                <w:szCs w:val="16"/>
              </w:rPr>
              <w:t>Coordinador de la evaluación</w:t>
            </w:r>
            <w:r w:rsidRPr="006F14C5">
              <w:rPr>
                <w:rFonts w:ascii="Arial" w:hAnsi="Arial" w:cs="Arial"/>
                <w:spacing w:val="-1"/>
                <w:sz w:val="16"/>
                <w:szCs w:val="16"/>
              </w:rPr>
              <w:t xml:space="preserve"> </w:t>
            </w:r>
          </w:p>
        </w:tc>
      </w:tr>
      <w:tr w:rsidR="00790D79" w:rsidRPr="006F14C5" w14:paraId="752FFB86" w14:textId="77777777" w:rsidTr="00790D79">
        <w:tc>
          <w:tcPr>
            <w:tcW w:w="8828" w:type="dxa"/>
          </w:tcPr>
          <w:p w14:paraId="2F97FF75" w14:textId="087B07BC"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4</w:t>
            </w:r>
            <w:r w:rsidRPr="006F14C5">
              <w:rPr>
                <w:rFonts w:ascii="Arial" w:hAnsi="Arial" w:cs="Arial"/>
                <w:sz w:val="16"/>
                <w:szCs w:val="16"/>
              </w:rPr>
              <w:t>.3 I</w:t>
            </w:r>
            <w:r w:rsidRPr="006F14C5">
              <w:rPr>
                <w:rFonts w:ascii="Arial" w:hAnsi="Arial" w:cs="Arial"/>
                <w:spacing w:val="-3"/>
                <w:sz w:val="16"/>
                <w:szCs w:val="16"/>
              </w:rPr>
              <w:t>n</w:t>
            </w:r>
            <w:r w:rsidRPr="006F14C5">
              <w:rPr>
                <w:rFonts w:ascii="Arial" w:hAnsi="Arial" w:cs="Arial"/>
                <w:spacing w:val="1"/>
                <w:sz w:val="16"/>
                <w:szCs w:val="16"/>
              </w:rPr>
              <w:t>s</w:t>
            </w:r>
            <w:r w:rsidRPr="006F14C5">
              <w:rPr>
                <w:rFonts w:ascii="Arial" w:hAnsi="Arial" w:cs="Arial"/>
                <w:spacing w:val="-2"/>
                <w:sz w:val="16"/>
                <w:szCs w:val="16"/>
              </w:rPr>
              <w:t>t</w:t>
            </w:r>
            <w:r w:rsidRPr="006F14C5">
              <w:rPr>
                <w:rFonts w:ascii="Arial" w:hAnsi="Arial" w:cs="Arial"/>
                <w:sz w:val="16"/>
                <w:szCs w:val="16"/>
              </w:rPr>
              <w:t>it</w:t>
            </w:r>
            <w:r w:rsidRPr="006F14C5">
              <w:rPr>
                <w:rFonts w:ascii="Arial" w:hAnsi="Arial" w:cs="Arial"/>
                <w:spacing w:val="-3"/>
                <w:sz w:val="16"/>
                <w:szCs w:val="16"/>
              </w:rPr>
              <w:t>u</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z w:val="16"/>
                <w:szCs w:val="16"/>
              </w:rPr>
              <w:t>n a</w:t>
            </w:r>
            <w:r w:rsidRPr="006F14C5">
              <w:rPr>
                <w:rFonts w:ascii="Arial" w:hAnsi="Arial" w:cs="Arial"/>
                <w:spacing w:val="-2"/>
                <w:sz w:val="16"/>
                <w:szCs w:val="16"/>
              </w:rPr>
              <w:t xml:space="preserve"> </w:t>
            </w:r>
            <w:r w:rsidRPr="006F14C5">
              <w:rPr>
                <w:rFonts w:ascii="Arial" w:hAnsi="Arial" w:cs="Arial"/>
                <w:sz w:val="16"/>
                <w:szCs w:val="16"/>
              </w:rPr>
              <w:t xml:space="preserve">la </w:t>
            </w:r>
            <w:r w:rsidRPr="006F14C5">
              <w:rPr>
                <w:rFonts w:ascii="Arial" w:hAnsi="Arial" w:cs="Arial"/>
                <w:spacing w:val="-1"/>
                <w:sz w:val="16"/>
                <w:szCs w:val="16"/>
              </w:rPr>
              <w:t>qu</w:t>
            </w:r>
            <w:r w:rsidRPr="006F14C5">
              <w:rPr>
                <w:rFonts w:ascii="Arial" w:hAnsi="Arial" w:cs="Arial"/>
                <w:sz w:val="16"/>
                <w:szCs w:val="16"/>
              </w:rPr>
              <w:t xml:space="preserve">e </w:t>
            </w:r>
            <w:r w:rsidRPr="006F14C5">
              <w:rPr>
                <w:rFonts w:ascii="Arial" w:hAnsi="Arial" w:cs="Arial"/>
                <w:spacing w:val="-1"/>
                <w:sz w:val="16"/>
                <w:szCs w:val="16"/>
              </w:rPr>
              <w:t>per</w:t>
            </w:r>
            <w:r w:rsidRPr="006F14C5">
              <w:rPr>
                <w:rFonts w:ascii="Arial" w:hAnsi="Arial" w:cs="Arial"/>
                <w:sz w:val="16"/>
                <w:szCs w:val="16"/>
              </w:rPr>
              <w:t>t</w:t>
            </w:r>
            <w:r w:rsidRPr="006F14C5">
              <w:rPr>
                <w:rFonts w:ascii="Arial" w:hAnsi="Arial" w:cs="Arial"/>
                <w:spacing w:val="-1"/>
                <w:sz w:val="16"/>
                <w:szCs w:val="16"/>
              </w:rPr>
              <w:t>en</w:t>
            </w:r>
            <w:r w:rsidRPr="006F14C5">
              <w:rPr>
                <w:rFonts w:ascii="Arial" w:hAnsi="Arial" w:cs="Arial"/>
                <w:spacing w:val="-3"/>
                <w:sz w:val="16"/>
                <w:szCs w:val="16"/>
              </w:rPr>
              <w:t>e</w:t>
            </w:r>
            <w:r w:rsidRPr="006F14C5">
              <w:rPr>
                <w:rFonts w:ascii="Arial" w:hAnsi="Arial" w:cs="Arial"/>
                <w:spacing w:val="1"/>
                <w:sz w:val="16"/>
                <w:szCs w:val="16"/>
              </w:rPr>
              <w:t>c</w:t>
            </w:r>
            <w:r w:rsidRPr="006F14C5">
              <w:rPr>
                <w:rFonts w:ascii="Arial" w:hAnsi="Arial" w:cs="Arial"/>
                <w:spacing w:val="-1"/>
                <w:sz w:val="16"/>
                <w:szCs w:val="16"/>
              </w:rPr>
              <w:t xml:space="preserve">e: </w:t>
            </w:r>
            <w:r w:rsidR="00084430">
              <w:rPr>
                <w:rFonts w:ascii="Arial" w:hAnsi="Arial" w:cs="Arial"/>
                <w:spacing w:val="-1"/>
                <w:sz w:val="16"/>
                <w:szCs w:val="16"/>
              </w:rPr>
              <w:t>El Colegio de Jalisco</w:t>
            </w:r>
          </w:p>
        </w:tc>
      </w:tr>
      <w:tr w:rsidR="00790D79" w:rsidRPr="006F14C5" w14:paraId="131A875E" w14:textId="77777777" w:rsidTr="00790D79">
        <w:tc>
          <w:tcPr>
            <w:tcW w:w="8828" w:type="dxa"/>
          </w:tcPr>
          <w:p w14:paraId="4CD14395" w14:textId="5D7D84AF"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4</w:t>
            </w:r>
            <w:r w:rsidRPr="006F14C5">
              <w:rPr>
                <w:rFonts w:ascii="Arial" w:hAnsi="Arial" w:cs="Arial"/>
                <w:sz w:val="16"/>
                <w:szCs w:val="16"/>
              </w:rPr>
              <w:t>.4 P</w:t>
            </w:r>
            <w:r w:rsidRPr="006F14C5">
              <w:rPr>
                <w:rFonts w:ascii="Arial" w:hAnsi="Arial" w:cs="Arial"/>
                <w:spacing w:val="-1"/>
                <w:sz w:val="16"/>
                <w:szCs w:val="16"/>
              </w:rPr>
              <w:t>r</w:t>
            </w:r>
            <w:r w:rsidRPr="006F14C5">
              <w:rPr>
                <w:rFonts w:ascii="Arial" w:hAnsi="Arial" w:cs="Arial"/>
                <w:sz w:val="16"/>
                <w:szCs w:val="16"/>
              </w:rPr>
              <w:t>i</w:t>
            </w:r>
            <w:r w:rsidRPr="006F14C5">
              <w:rPr>
                <w:rFonts w:ascii="Arial" w:hAnsi="Arial" w:cs="Arial"/>
                <w:spacing w:val="-3"/>
                <w:sz w:val="16"/>
                <w:szCs w:val="16"/>
              </w:rPr>
              <w:t>n</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pa</w:t>
            </w:r>
            <w:r w:rsidRPr="006F14C5">
              <w:rPr>
                <w:rFonts w:ascii="Arial" w:hAnsi="Arial" w:cs="Arial"/>
                <w:sz w:val="16"/>
                <w:szCs w:val="16"/>
              </w:rPr>
              <w:t>l</w:t>
            </w:r>
            <w:r w:rsidRPr="006F14C5">
              <w:rPr>
                <w:rFonts w:ascii="Arial" w:hAnsi="Arial" w:cs="Arial"/>
                <w:spacing w:val="-3"/>
                <w:sz w:val="16"/>
                <w:szCs w:val="16"/>
              </w:rPr>
              <w:t>e</w:t>
            </w:r>
            <w:r w:rsidRPr="006F14C5">
              <w:rPr>
                <w:rFonts w:ascii="Arial" w:hAnsi="Arial" w:cs="Arial"/>
                <w:sz w:val="16"/>
                <w:szCs w:val="16"/>
              </w:rPr>
              <w:t xml:space="preserve">s </w:t>
            </w:r>
            <w:r w:rsidRPr="006F14C5">
              <w:rPr>
                <w:rFonts w:ascii="Arial" w:hAnsi="Arial" w:cs="Arial"/>
                <w:spacing w:val="1"/>
                <w:sz w:val="16"/>
                <w:szCs w:val="16"/>
              </w:rPr>
              <w:t>c</w:t>
            </w:r>
            <w:r w:rsidRPr="006F14C5">
              <w:rPr>
                <w:rFonts w:ascii="Arial" w:hAnsi="Arial" w:cs="Arial"/>
                <w:spacing w:val="-1"/>
                <w:sz w:val="16"/>
                <w:szCs w:val="16"/>
              </w:rPr>
              <w:t>o</w:t>
            </w:r>
            <w:r w:rsidRPr="006F14C5">
              <w:rPr>
                <w:rFonts w:ascii="Arial" w:hAnsi="Arial" w:cs="Arial"/>
                <w:sz w:val="16"/>
                <w:szCs w:val="16"/>
              </w:rPr>
              <w:t>l</w:t>
            </w:r>
            <w:r w:rsidRPr="006F14C5">
              <w:rPr>
                <w:rFonts w:ascii="Arial" w:hAnsi="Arial" w:cs="Arial"/>
                <w:spacing w:val="-1"/>
                <w:sz w:val="16"/>
                <w:szCs w:val="16"/>
              </w:rPr>
              <w:t>aboradore</w:t>
            </w:r>
            <w:r w:rsidRPr="006F14C5">
              <w:rPr>
                <w:rFonts w:ascii="Arial" w:hAnsi="Arial" w:cs="Arial"/>
                <w:spacing w:val="1"/>
                <w:sz w:val="16"/>
                <w:szCs w:val="16"/>
              </w:rPr>
              <w:t>s</w:t>
            </w:r>
            <w:r w:rsidRPr="006F14C5">
              <w:rPr>
                <w:rFonts w:ascii="Arial" w:hAnsi="Arial" w:cs="Arial"/>
                <w:sz w:val="16"/>
                <w:szCs w:val="16"/>
              </w:rPr>
              <w:t xml:space="preserve">: </w:t>
            </w:r>
            <w:r w:rsidR="004E52C9" w:rsidRPr="006F14C5">
              <w:rPr>
                <w:rFonts w:ascii="Arial" w:hAnsi="Arial" w:cs="Arial"/>
                <w:sz w:val="16"/>
                <w:szCs w:val="16"/>
              </w:rPr>
              <w:t>Mtro</w:t>
            </w:r>
            <w:r w:rsidRPr="006F14C5">
              <w:rPr>
                <w:rFonts w:ascii="Arial" w:hAnsi="Arial" w:cs="Arial"/>
                <w:sz w:val="16"/>
                <w:szCs w:val="16"/>
              </w:rPr>
              <w:t>.</w:t>
            </w:r>
            <w:r w:rsidR="004E52C9" w:rsidRPr="006F14C5">
              <w:rPr>
                <w:rFonts w:ascii="Arial" w:hAnsi="Arial" w:cs="Arial"/>
                <w:sz w:val="16"/>
                <w:szCs w:val="16"/>
              </w:rPr>
              <w:t xml:space="preserve"> </w:t>
            </w:r>
            <w:r w:rsidR="00084430">
              <w:rPr>
                <w:rFonts w:ascii="Arial" w:hAnsi="Arial" w:cs="Arial"/>
                <w:sz w:val="16"/>
                <w:szCs w:val="16"/>
              </w:rPr>
              <w:t>Roberto Iván Piedra Ascencio y Mtro. Santos Joel Flores Ascencio</w:t>
            </w:r>
            <w:r w:rsidR="004E52C9" w:rsidRPr="006F14C5">
              <w:rPr>
                <w:rFonts w:ascii="Arial" w:hAnsi="Arial" w:cs="Arial"/>
                <w:sz w:val="16"/>
                <w:szCs w:val="16"/>
              </w:rPr>
              <w:t xml:space="preserve">. </w:t>
            </w:r>
          </w:p>
        </w:tc>
      </w:tr>
      <w:tr w:rsidR="00790D79" w:rsidRPr="006F14C5" w14:paraId="3FA74818" w14:textId="77777777" w:rsidTr="00790D79">
        <w:tc>
          <w:tcPr>
            <w:tcW w:w="8828" w:type="dxa"/>
          </w:tcPr>
          <w:p w14:paraId="7BC7EBA0" w14:textId="78094F3C"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4</w:t>
            </w:r>
            <w:r w:rsidRPr="006F14C5">
              <w:rPr>
                <w:rFonts w:ascii="Arial" w:hAnsi="Arial" w:cs="Arial"/>
                <w:sz w:val="16"/>
                <w:szCs w:val="16"/>
              </w:rPr>
              <w:t xml:space="preserve">.5 </w:t>
            </w:r>
            <w:r w:rsidRPr="006F14C5">
              <w:rPr>
                <w:rFonts w:ascii="Arial" w:hAnsi="Arial" w:cs="Arial"/>
                <w:spacing w:val="-1"/>
                <w:sz w:val="16"/>
                <w:szCs w:val="16"/>
              </w:rPr>
              <w:t>Corre</w:t>
            </w:r>
            <w:r w:rsidRPr="006F14C5">
              <w:rPr>
                <w:rFonts w:ascii="Arial" w:hAnsi="Arial" w:cs="Arial"/>
                <w:sz w:val="16"/>
                <w:szCs w:val="16"/>
              </w:rPr>
              <w:t xml:space="preserve">o </w:t>
            </w:r>
            <w:r w:rsidRPr="006F14C5">
              <w:rPr>
                <w:rFonts w:ascii="Arial" w:hAnsi="Arial" w:cs="Arial"/>
                <w:spacing w:val="-1"/>
                <w:sz w:val="16"/>
                <w:szCs w:val="16"/>
              </w:rPr>
              <w:t>e</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pacing w:val="-2"/>
                <w:sz w:val="16"/>
                <w:szCs w:val="16"/>
              </w:rPr>
              <w:t>c</w:t>
            </w:r>
            <w:r w:rsidRPr="006F14C5">
              <w:rPr>
                <w:rFonts w:ascii="Arial" w:hAnsi="Arial" w:cs="Arial"/>
                <w:sz w:val="16"/>
                <w:szCs w:val="16"/>
              </w:rPr>
              <w:t>t</w:t>
            </w:r>
            <w:r w:rsidRPr="006F14C5">
              <w:rPr>
                <w:rFonts w:ascii="Arial" w:hAnsi="Arial" w:cs="Arial"/>
                <w:spacing w:val="-1"/>
                <w:sz w:val="16"/>
                <w:szCs w:val="16"/>
              </w:rPr>
              <w:t>rón</w:t>
            </w:r>
            <w:r w:rsidRPr="006F14C5">
              <w:rPr>
                <w:rFonts w:ascii="Arial" w:hAnsi="Arial" w:cs="Arial"/>
                <w:sz w:val="16"/>
                <w:szCs w:val="16"/>
              </w:rPr>
              <w:t>i</w:t>
            </w:r>
            <w:r w:rsidRPr="006F14C5">
              <w:rPr>
                <w:rFonts w:ascii="Arial" w:hAnsi="Arial" w:cs="Arial"/>
                <w:spacing w:val="1"/>
                <w:sz w:val="16"/>
                <w:szCs w:val="16"/>
              </w:rPr>
              <w:t>c</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pacing w:val="-1"/>
                <w:sz w:val="16"/>
                <w:szCs w:val="16"/>
              </w:rPr>
              <w:t>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oord</w:t>
            </w:r>
            <w:r w:rsidRPr="006F14C5">
              <w:rPr>
                <w:rFonts w:ascii="Arial" w:hAnsi="Arial" w:cs="Arial"/>
                <w:sz w:val="16"/>
                <w:szCs w:val="16"/>
              </w:rPr>
              <w:t>i</w:t>
            </w:r>
            <w:r w:rsidRPr="006F14C5">
              <w:rPr>
                <w:rFonts w:ascii="Arial" w:hAnsi="Arial" w:cs="Arial"/>
                <w:spacing w:val="-1"/>
                <w:sz w:val="16"/>
                <w:szCs w:val="16"/>
              </w:rPr>
              <w:t>nado</w:t>
            </w:r>
            <w:r w:rsidRPr="006F14C5">
              <w:rPr>
                <w:rFonts w:ascii="Arial" w:hAnsi="Arial" w:cs="Arial"/>
                <w:sz w:val="16"/>
                <w:szCs w:val="16"/>
              </w:rPr>
              <w:t xml:space="preserve">r </w:t>
            </w:r>
            <w:r w:rsidRPr="006F14C5">
              <w:rPr>
                <w:rFonts w:ascii="Arial" w:hAnsi="Arial" w:cs="Arial"/>
                <w:spacing w:val="-1"/>
                <w:sz w:val="16"/>
                <w:szCs w:val="16"/>
              </w:rPr>
              <w:t>d</w:t>
            </w:r>
            <w:r w:rsidRPr="006F14C5">
              <w:rPr>
                <w:rFonts w:ascii="Arial" w:hAnsi="Arial" w:cs="Arial"/>
                <w:sz w:val="16"/>
                <w:szCs w:val="16"/>
              </w:rPr>
              <w:t xml:space="preserve">e la </w:t>
            </w:r>
            <w:r w:rsidRPr="00084430">
              <w:rPr>
                <w:rFonts w:ascii="Arial" w:hAnsi="Arial" w:cs="Arial"/>
                <w:sz w:val="16"/>
                <w:szCs w:val="16"/>
              </w:rPr>
              <w:t>eva</w:t>
            </w:r>
            <w:r w:rsidRPr="006F14C5">
              <w:rPr>
                <w:rFonts w:ascii="Arial" w:hAnsi="Arial" w:cs="Arial"/>
                <w:sz w:val="16"/>
                <w:szCs w:val="16"/>
              </w:rPr>
              <w:t>l</w:t>
            </w:r>
            <w:r w:rsidRPr="00084430">
              <w:rPr>
                <w:rFonts w:ascii="Arial" w:hAnsi="Arial" w:cs="Arial"/>
                <w:sz w:val="16"/>
                <w:szCs w:val="16"/>
              </w:rPr>
              <w:t>uac</w:t>
            </w:r>
            <w:r w:rsidRPr="006F14C5">
              <w:rPr>
                <w:rFonts w:ascii="Arial" w:hAnsi="Arial" w:cs="Arial"/>
                <w:sz w:val="16"/>
                <w:szCs w:val="16"/>
              </w:rPr>
              <w:t>i</w:t>
            </w:r>
            <w:r w:rsidRPr="00084430">
              <w:rPr>
                <w:rFonts w:ascii="Arial" w:hAnsi="Arial" w:cs="Arial"/>
                <w:sz w:val="16"/>
                <w:szCs w:val="16"/>
              </w:rPr>
              <w:t xml:space="preserve">ón: </w:t>
            </w:r>
            <w:hyperlink r:id="rId5" w:history="1">
              <w:r w:rsidR="00084430" w:rsidRPr="00084430">
                <w:rPr>
                  <w:rFonts w:ascii="Arial" w:hAnsi="Arial" w:cs="Arial"/>
                  <w:sz w:val="16"/>
                  <w:szCs w:val="16"/>
                </w:rPr>
                <w:t>betoarellano14@hotmail.com</w:t>
              </w:r>
            </w:hyperlink>
          </w:p>
        </w:tc>
      </w:tr>
      <w:tr w:rsidR="00790D79" w:rsidRPr="006F14C5" w14:paraId="139870D9" w14:textId="77777777" w:rsidTr="00790D79">
        <w:tc>
          <w:tcPr>
            <w:tcW w:w="8828" w:type="dxa"/>
          </w:tcPr>
          <w:p w14:paraId="0F859B03" w14:textId="38FFC321"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4</w:t>
            </w:r>
            <w:r w:rsidRPr="006F14C5">
              <w:rPr>
                <w:rFonts w:ascii="Arial" w:hAnsi="Arial" w:cs="Arial"/>
                <w:sz w:val="16"/>
                <w:szCs w:val="16"/>
              </w:rPr>
              <w:t>.6 T</w:t>
            </w:r>
            <w:r w:rsidRPr="006F14C5">
              <w:rPr>
                <w:rFonts w:ascii="Arial" w:hAnsi="Arial" w:cs="Arial"/>
                <w:spacing w:val="-1"/>
                <w:sz w:val="16"/>
                <w:szCs w:val="16"/>
              </w:rPr>
              <w:t>e</w:t>
            </w:r>
            <w:r w:rsidRPr="006F14C5">
              <w:rPr>
                <w:rFonts w:ascii="Arial" w:hAnsi="Arial" w:cs="Arial"/>
                <w:sz w:val="16"/>
                <w:szCs w:val="16"/>
              </w:rPr>
              <w:t>l</w:t>
            </w:r>
            <w:r w:rsidRPr="006F14C5">
              <w:rPr>
                <w:rFonts w:ascii="Arial" w:hAnsi="Arial" w:cs="Arial"/>
                <w:spacing w:val="-3"/>
                <w:sz w:val="16"/>
                <w:szCs w:val="16"/>
              </w:rPr>
              <w:t>é</w:t>
            </w:r>
            <w:r w:rsidRPr="006F14C5">
              <w:rPr>
                <w:rFonts w:ascii="Arial" w:hAnsi="Arial" w:cs="Arial"/>
                <w:sz w:val="16"/>
                <w:szCs w:val="16"/>
              </w:rPr>
              <w:t>f</w:t>
            </w:r>
            <w:r w:rsidRPr="006F14C5">
              <w:rPr>
                <w:rFonts w:ascii="Arial" w:hAnsi="Arial" w:cs="Arial"/>
                <w:spacing w:val="-1"/>
                <w:sz w:val="16"/>
                <w:szCs w:val="16"/>
              </w:rPr>
              <w:t>on</w:t>
            </w:r>
            <w:r w:rsidRPr="006F14C5">
              <w:rPr>
                <w:rFonts w:ascii="Arial" w:hAnsi="Arial" w:cs="Arial"/>
                <w:sz w:val="16"/>
                <w:szCs w:val="16"/>
              </w:rPr>
              <w:t xml:space="preserve">o </w:t>
            </w:r>
            <w:r w:rsidRPr="006F14C5">
              <w:rPr>
                <w:rFonts w:ascii="Arial" w:hAnsi="Arial" w:cs="Arial"/>
                <w:spacing w:val="-1"/>
                <w:sz w:val="16"/>
                <w:szCs w:val="16"/>
              </w:rPr>
              <w:t>(</w:t>
            </w:r>
            <w:r w:rsidRPr="006F14C5">
              <w:rPr>
                <w:rFonts w:ascii="Arial" w:hAnsi="Arial" w:cs="Arial"/>
                <w:spacing w:val="1"/>
                <w:sz w:val="16"/>
                <w:szCs w:val="16"/>
              </w:rPr>
              <w:t>c</w:t>
            </w:r>
            <w:r w:rsidRPr="006F14C5">
              <w:rPr>
                <w:rFonts w:ascii="Arial" w:hAnsi="Arial" w:cs="Arial"/>
                <w:spacing w:val="-1"/>
                <w:sz w:val="16"/>
                <w:szCs w:val="16"/>
              </w:rPr>
              <w:t>o</w:t>
            </w:r>
            <w:r w:rsidRPr="006F14C5">
              <w:rPr>
                <w:rFonts w:ascii="Arial" w:hAnsi="Arial" w:cs="Arial"/>
                <w:sz w:val="16"/>
                <w:szCs w:val="16"/>
              </w:rPr>
              <w:t>n</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z w:val="16"/>
                <w:szCs w:val="16"/>
              </w:rPr>
              <w:t>l</w:t>
            </w:r>
            <w:r w:rsidRPr="00084430">
              <w:rPr>
                <w:rFonts w:ascii="Arial" w:hAnsi="Arial" w:cs="Arial"/>
                <w:sz w:val="16"/>
                <w:szCs w:val="16"/>
              </w:rPr>
              <w:t>av</w:t>
            </w:r>
            <w:r w:rsidRPr="006F14C5">
              <w:rPr>
                <w:rFonts w:ascii="Arial" w:hAnsi="Arial" w:cs="Arial"/>
                <w:sz w:val="16"/>
                <w:szCs w:val="16"/>
              </w:rPr>
              <w:t>e</w:t>
            </w:r>
            <w:r w:rsidRPr="00084430">
              <w:rPr>
                <w:rFonts w:ascii="Arial" w:hAnsi="Arial" w:cs="Arial"/>
                <w:sz w:val="16"/>
                <w:szCs w:val="16"/>
              </w:rPr>
              <w:t xml:space="preserve"> </w:t>
            </w:r>
            <w:r w:rsidRPr="006F14C5">
              <w:rPr>
                <w:rFonts w:ascii="Arial" w:hAnsi="Arial" w:cs="Arial"/>
                <w:sz w:val="16"/>
                <w:szCs w:val="16"/>
              </w:rPr>
              <w:t>l</w:t>
            </w:r>
            <w:r w:rsidRPr="00084430">
              <w:rPr>
                <w:rFonts w:ascii="Arial" w:hAnsi="Arial" w:cs="Arial"/>
                <w:sz w:val="16"/>
                <w:szCs w:val="16"/>
              </w:rPr>
              <w:t>ada)</w:t>
            </w:r>
            <w:r w:rsidRPr="006F14C5">
              <w:rPr>
                <w:rFonts w:ascii="Arial" w:hAnsi="Arial" w:cs="Arial"/>
                <w:sz w:val="16"/>
                <w:szCs w:val="16"/>
              </w:rPr>
              <w:t>: 33</w:t>
            </w:r>
            <w:r w:rsidR="00084430">
              <w:rPr>
                <w:rFonts w:ascii="Arial" w:hAnsi="Arial" w:cs="Arial"/>
                <w:sz w:val="16"/>
                <w:szCs w:val="16"/>
              </w:rPr>
              <w:t>1</w:t>
            </w:r>
            <w:r w:rsidR="00084430" w:rsidRPr="00084430">
              <w:rPr>
                <w:rFonts w:ascii="Arial" w:hAnsi="Arial" w:cs="Arial"/>
                <w:sz w:val="16"/>
                <w:szCs w:val="16"/>
              </w:rPr>
              <w:t>1055086</w:t>
            </w:r>
          </w:p>
        </w:tc>
      </w:tr>
    </w:tbl>
    <w:p w14:paraId="5A2DF57E" w14:textId="77777777" w:rsidR="00790D79" w:rsidRPr="006F14C5"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4414"/>
        <w:gridCol w:w="4414"/>
      </w:tblGrid>
      <w:tr w:rsidR="00790D79" w:rsidRPr="006F14C5" w14:paraId="36BC12A9" w14:textId="77777777" w:rsidTr="00B33244">
        <w:tc>
          <w:tcPr>
            <w:tcW w:w="8828" w:type="dxa"/>
            <w:gridSpan w:val="2"/>
            <w:shd w:val="clear" w:color="auto" w:fill="BFBFBF" w:themeFill="background1" w:themeFillShade="BF"/>
          </w:tcPr>
          <w:p w14:paraId="302FD99C" w14:textId="77777777" w:rsidR="00790D79" w:rsidRPr="006F14C5" w:rsidRDefault="00790D79" w:rsidP="00B33244">
            <w:pPr>
              <w:kinsoku w:val="0"/>
              <w:overflowPunct w:val="0"/>
              <w:autoSpaceDE w:val="0"/>
              <w:autoSpaceDN w:val="0"/>
              <w:adjustRightInd w:val="0"/>
              <w:spacing w:before="120" w:line="360" w:lineRule="auto"/>
              <w:ind w:left="33"/>
              <w:rPr>
                <w:rFonts w:ascii="Times New Roman" w:hAnsi="Times New Roman" w:cs="Times New Roman"/>
                <w:b/>
                <w:sz w:val="16"/>
                <w:szCs w:val="16"/>
              </w:rPr>
            </w:pPr>
            <w:r w:rsidRPr="006F14C5">
              <w:rPr>
                <w:rFonts w:ascii="Times New Roman" w:hAnsi="Times New Roman" w:cs="Times New Roman"/>
                <w:b/>
                <w:bCs/>
                <w:spacing w:val="-1"/>
                <w:sz w:val="16"/>
                <w:szCs w:val="16"/>
              </w:rPr>
              <w:t>5</w:t>
            </w:r>
            <w:r w:rsidRPr="006F14C5">
              <w:rPr>
                <w:rFonts w:ascii="Times New Roman" w:hAnsi="Times New Roman" w:cs="Times New Roman"/>
                <w:b/>
                <w:bCs/>
                <w:sz w:val="16"/>
                <w:szCs w:val="16"/>
              </w:rPr>
              <w:t>.</w:t>
            </w:r>
            <w:r w:rsidRPr="006F14C5">
              <w:rPr>
                <w:rFonts w:ascii="Times New Roman" w:hAnsi="Times New Roman" w:cs="Times New Roman"/>
                <w:b/>
                <w:bCs/>
                <w:spacing w:val="-3"/>
                <w:sz w:val="16"/>
                <w:szCs w:val="16"/>
              </w:rPr>
              <w:t xml:space="preserve"> </w:t>
            </w:r>
            <w:r w:rsidRPr="006F14C5">
              <w:rPr>
                <w:rFonts w:ascii="Times New Roman" w:hAnsi="Times New Roman" w:cs="Times New Roman"/>
                <w:b/>
                <w:spacing w:val="-8"/>
                <w:sz w:val="16"/>
                <w:szCs w:val="16"/>
              </w:rPr>
              <w:t>I</w:t>
            </w:r>
            <w:r w:rsidRPr="006F14C5">
              <w:rPr>
                <w:rFonts w:ascii="Times New Roman" w:hAnsi="Times New Roman" w:cs="Times New Roman"/>
                <w:b/>
                <w:sz w:val="16"/>
                <w:szCs w:val="16"/>
              </w:rPr>
              <w:t>D</w:t>
            </w:r>
            <w:r w:rsidRPr="006F14C5">
              <w:rPr>
                <w:rFonts w:ascii="Times New Roman" w:hAnsi="Times New Roman" w:cs="Times New Roman"/>
                <w:b/>
                <w:spacing w:val="7"/>
                <w:sz w:val="16"/>
                <w:szCs w:val="16"/>
              </w:rPr>
              <w:t>E</w:t>
            </w:r>
            <w:r w:rsidRPr="006F14C5">
              <w:rPr>
                <w:rFonts w:ascii="Times New Roman" w:hAnsi="Times New Roman" w:cs="Times New Roman"/>
                <w:b/>
                <w:sz w:val="16"/>
                <w:szCs w:val="16"/>
              </w:rPr>
              <w:t>N</w:t>
            </w:r>
            <w:r w:rsidRPr="006F14C5">
              <w:rPr>
                <w:rFonts w:ascii="Times New Roman" w:hAnsi="Times New Roman" w:cs="Times New Roman"/>
                <w:b/>
                <w:spacing w:val="-3"/>
                <w:sz w:val="16"/>
                <w:szCs w:val="16"/>
              </w:rPr>
              <w:t>T</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F</w:t>
            </w:r>
            <w:r w:rsidRPr="006F14C5">
              <w:rPr>
                <w:rFonts w:ascii="Times New Roman" w:hAnsi="Times New Roman" w:cs="Times New Roman"/>
                <w:b/>
                <w:spacing w:val="-9"/>
                <w:sz w:val="16"/>
                <w:szCs w:val="16"/>
              </w:rPr>
              <w:t>I</w:t>
            </w:r>
            <w:r w:rsidRPr="006F14C5">
              <w:rPr>
                <w:rFonts w:ascii="Times New Roman" w:hAnsi="Times New Roman" w:cs="Times New Roman"/>
                <w:b/>
                <w:spacing w:val="9"/>
                <w:sz w:val="16"/>
                <w:szCs w:val="16"/>
              </w:rPr>
              <w:t>C</w:t>
            </w:r>
            <w:r w:rsidRPr="006F14C5">
              <w:rPr>
                <w:rFonts w:ascii="Times New Roman" w:hAnsi="Times New Roman" w:cs="Times New Roman"/>
                <w:b/>
                <w:spacing w:val="-3"/>
                <w:sz w:val="16"/>
                <w:szCs w:val="16"/>
              </w:rPr>
              <w:t>A</w:t>
            </w:r>
            <w:r w:rsidRPr="006F14C5">
              <w:rPr>
                <w:rFonts w:ascii="Times New Roman" w:hAnsi="Times New Roman" w:cs="Times New Roman"/>
                <w:b/>
                <w:spacing w:val="7"/>
                <w:sz w:val="16"/>
                <w:szCs w:val="16"/>
              </w:rPr>
              <w:t>C</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Ó</w:t>
            </w:r>
            <w:r w:rsidRPr="006F14C5">
              <w:rPr>
                <w:rFonts w:ascii="Times New Roman" w:hAnsi="Times New Roman" w:cs="Times New Roman"/>
                <w:b/>
                <w:sz w:val="16"/>
                <w:szCs w:val="16"/>
              </w:rPr>
              <w:t>N</w:t>
            </w:r>
            <w:r w:rsidRPr="006F14C5">
              <w:rPr>
                <w:rFonts w:ascii="Times New Roman" w:hAnsi="Times New Roman" w:cs="Times New Roman"/>
                <w:b/>
                <w:spacing w:val="-1"/>
                <w:sz w:val="16"/>
                <w:szCs w:val="16"/>
              </w:rPr>
              <w:t xml:space="preserve"> </w:t>
            </w:r>
            <w:r w:rsidRPr="006F14C5">
              <w:rPr>
                <w:rFonts w:ascii="Times New Roman" w:hAnsi="Times New Roman" w:cs="Times New Roman"/>
                <w:b/>
                <w:sz w:val="16"/>
                <w:szCs w:val="16"/>
              </w:rPr>
              <w:t>D</w:t>
            </w:r>
            <w:r w:rsidRPr="006F14C5">
              <w:rPr>
                <w:rFonts w:ascii="Times New Roman" w:hAnsi="Times New Roman" w:cs="Times New Roman"/>
                <w:b/>
                <w:spacing w:val="7"/>
                <w:sz w:val="16"/>
                <w:szCs w:val="16"/>
              </w:rPr>
              <w:t>E</w:t>
            </w:r>
            <w:r w:rsidRPr="006F14C5">
              <w:rPr>
                <w:rFonts w:ascii="Times New Roman" w:hAnsi="Times New Roman" w:cs="Times New Roman"/>
                <w:b/>
                <w:sz w:val="16"/>
                <w:szCs w:val="16"/>
              </w:rPr>
              <w:t>L</w:t>
            </w:r>
            <w:r w:rsidRPr="006F14C5">
              <w:rPr>
                <w:rFonts w:ascii="Times New Roman" w:hAnsi="Times New Roman" w:cs="Times New Roman"/>
                <w:b/>
                <w:spacing w:val="3"/>
                <w:sz w:val="16"/>
                <w:szCs w:val="16"/>
              </w:rPr>
              <w:t xml:space="preserve"> </w:t>
            </w:r>
            <w:r w:rsidRPr="006F14C5">
              <w:rPr>
                <w:rFonts w:ascii="Times New Roman" w:hAnsi="Times New Roman" w:cs="Times New Roman"/>
                <w:b/>
                <w:spacing w:val="-1"/>
                <w:sz w:val="16"/>
                <w:szCs w:val="16"/>
              </w:rPr>
              <w:t>(</w:t>
            </w:r>
            <w:r w:rsidRPr="006F14C5">
              <w:rPr>
                <w:rFonts w:ascii="Times New Roman" w:hAnsi="Times New Roman" w:cs="Times New Roman"/>
                <w:b/>
                <w:sz w:val="16"/>
                <w:szCs w:val="16"/>
              </w:rPr>
              <w:t>L</w:t>
            </w:r>
            <w:r w:rsidRPr="006F14C5">
              <w:rPr>
                <w:rFonts w:ascii="Times New Roman" w:hAnsi="Times New Roman" w:cs="Times New Roman"/>
                <w:b/>
                <w:spacing w:val="7"/>
                <w:sz w:val="16"/>
                <w:szCs w:val="16"/>
              </w:rPr>
              <w:t>O</w:t>
            </w:r>
            <w:r w:rsidRPr="006F14C5">
              <w:rPr>
                <w:rFonts w:ascii="Times New Roman" w:hAnsi="Times New Roman" w:cs="Times New Roman"/>
                <w:b/>
                <w:sz w:val="16"/>
                <w:szCs w:val="16"/>
              </w:rPr>
              <w:t>S</w:t>
            </w:r>
            <w:r w:rsidRPr="006F14C5">
              <w:rPr>
                <w:rFonts w:ascii="Times New Roman" w:hAnsi="Times New Roman" w:cs="Times New Roman"/>
                <w:b/>
                <w:spacing w:val="-21"/>
                <w:sz w:val="16"/>
                <w:szCs w:val="16"/>
              </w:rPr>
              <w:t xml:space="preserve"> </w:t>
            </w:r>
            <w:r w:rsidRPr="006F14C5">
              <w:rPr>
                <w:rFonts w:ascii="Times New Roman" w:hAnsi="Times New Roman" w:cs="Times New Roman"/>
                <w:b/>
                <w:sz w:val="16"/>
                <w:szCs w:val="16"/>
              </w:rPr>
              <w:t>)</w:t>
            </w:r>
            <w:r w:rsidRPr="006F14C5">
              <w:rPr>
                <w:rFonts w:ascii="Times New Roman" w:hAnsi="Times New Roman" w:cs="Times New Roman"/>
                <w:b/>
                <w:spacing w:val="-8"/>
                <w:sz w:val="16"/>
                <w:szCs w:val="16"/>
              </w:rPr>
              <w:t xml:space="preserve"> </w:t>
            </w:r>
            <w:r w:rsidRPr="006F14C5">
              <w:rPr>
                <w:rFonts w:ascii="Times New Roman" w:hAnsi="Times New Roman" w:cs="Times New Roman"/>
                <w:b/>
                <w:spacing w:val="16"/>
                <w:sz w:val="16"/>
                <w:szCs w:val="16"/>
              </w:rPr>
              <w:t>P</w:t>
            </w:r>
            <w:r w:rsidRPr="006F14C5">
              <w:rPr>
                <w:rFonts w:ascii="Times New Roman" w:hAnsi="Times New Roman" w:cs="Times New Roman"/>
                <w:b/>
                <w:spacing w:val="7"/>
                <w:sz w:val="16"/>
                <w:szCs w:val="16"/>
              </w:rPr>
              <w:t>RO</w:t>
            </w:r>
            <w:r w:rsidRPr="006F14C5">
              <w:rPr>
                <w:rFonts w:ascii="Times New Roman" w:hAnsi="Times New Roman" w:cs="Times New Roman"/>
                <w:b/>
                <w:spacing w:val="9"/>
                <w:sz w:val="16"/>
                <w:szCs w:val="16"/>
              </w:rPr>
              <w:t>GR</w:t>
            </w:r>
            <w:r w:rsidRPr="006F14C5">
              <w:rPr>
                <w:rFonts w:ascii="Times New Roman" w:hAnsi="Times New Roman" w:cs="Times New Roman"/>
                <w:b/>
                <w:spacing w:val="-6"/>
                <w:sz w:val="16"/>
                <w:szCs w:val="16"/>
              </w:rPr>
              <w:t>AM</w:t>
            </w:r>
            <w:r w:rsidRPr="006F14C5">
              <w:rPr>
                <w:rFonts w:ascii="Times New Roman" w:hAnsi="Times New Roman" w:cs="Times New Roman"/>
                <w:b/>
                <w:spacing w:val="-3"/>
                <w:sz w:val="16"/>
                <w:szCs w:val="16"/>
              </w:rPr>
              <w:t>A</w:t>
            </w:r>
            <w:r w:rsidRPr="006F14C5">
              <w:rPr>
                <w:rFonts w:ascii="Times New Roman" w:hAnsi="Times New Roman" w:cs="Times New Roman"/>
                <w:b/>
                <w:spacing w:val="1"/>
                <w:sz w:val="16"/>
                <w:szCs w:val="16"/>
              </w:rPr>
              <w:t>(</w:t>
            </w:r>
            <w:r w:rsidRPr="006F14C5">
              <w:rPr>
                <w:rFonts w:ascii="Times New Roman" w:hAnsi="Times New Roman" w:cs="Times New Roman"/>
                <w:b/>
                <w:sz w:val="16"/>
                <w:szCs w:val="16"/>
              </w:rPr>
              <w:t>S</w:t>
            </w:r>
            <w:r w:rsidRPr="006F14C5">
              <w:rPr>
                <w:rFonts w:ascii="Times New Roman" w:hAnsi="Times New Roman" w:cs="Times New Roman"/>
                <w:b/>
                <w:spacing w:val="-21"/>
                <w:sz w:val="16"/>
                <w:szCs w:val="16"/>
              </w:rPr>
              <w:t xml:space="preserve"> </w:t>
            </w:r>
            <w:r w:rsidRPr="006F14C5">
              <w:rPr>
                <w:rFonts w:ascii="Times New Roman" w:hAnsi="Times New Roman" w:cs="Times New Roman"/>
                <w:b/>
                <w:sz w:val="16"/>
                <w:szCs w:val="16"/>
              </w:rPr>
              <w:t>)</w:t>
            </w:r>
          </w:p>
        </w:tc>
      </w:tr>
      <w:tr w:rsidR="00790D79" w:rsidRPr="006F14C5" w14:paraId="603AD123" w14:textId="77777777" w:rsidTr="00790D79">
        <w:tc>
          <w:tcPr>
            <w:tcW w:w="8828" w:type="dxa"/>
            <w:gridSpan w:val="2"/>
          </w:tcPr>
          <w:p w14:paraId="6824A0D4" w14:textId="62C78C4B"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 xml:space="preserve">.1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 xml:space="preserve">e </w:t>
            </w:r>
            <w:r w:rsidRPr="006F14C5">
              <w:rPr>
                <w:rFonts w:ascii="Arial" w:hAnsi="Arial" w:cs="Arial"/>
                <w:spacing w:val="-1"/>
                <w:sz w:val="16"/>
                <w:szCs w:val="16"/>
              </w:rPr>
              <w:t>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z w:val="16"/>
                <w:szCs w:val="16"/>
              </w:rPr>
              <w:t>l</w:t>
            </w:r>
            <w:r w:rsidRPr="006F14C5">
              <w:rPr>
                <w:rFonts w:ascii="Arial" w:hAnsi="Arial" w:cs="Arial"/>
                <w:spacing w:val="-1"/>
                <w:sz w:val="16"/>
                <w:szCs w:val="16"/>
              </w:rPr>
              <w:t>o</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4"/>
                <w:sz w:val="16"/>
                <w:szCs w:val="16"/>
              </w:rPr>
              <w:t>(</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3"/>
                <w:sz w:val="16"/>
                <w:szCs w:val="16"/>
              </w:rPr>
              <w:t xml:space="preserve">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uado(</w:t>
            </w:r>
            <w:r w:rsidRPr="006F14C5">
              <w:rPr>
                <w:rFonts w:ascii="Arial" w:hAnsi="Arial" w:cs="Arial"/>
                <w:spacing w:val="1"/>
                <w:sz w:val="16"/>
                <w:szCs w:val="16"/>
              </w:rPr>
              <w:t>s</w:t>
            </w:r>
            <w:r w:rsidRPr="006F14C5">
              <w:rPr>
                <w:rFonts w:ascii="Arial" w:hAnsi="Arial" w:cs="Arial"/>
                <w:spacing w:val="-1"/>
                <w:sz w:val="16"/>
                <w:szCs w:val="16"/>
              </w:rPr>
              <w:t>)</w:t>
            </w:r>
            <w:r w:rsidRPr="006F14C5">
              <w:rPr>
                <w:rFonts w:ascii="Arial" w:hAnsi="Arial" w:cs="Arial"/>
                <w:sz w:val="16"/>
                <w:szCs w:val="16"/>
              </w:rPr>
              <w:t xml:space="preserve">:  </w:t>
            </w:r>
            <w:r w:rsidR="00084430">
              <w:rPr>
                <w:rFonts w:ascii="Arial" w:hAnsi="Arial" w:cs="Arial"/>
                <w:sz w:val="16"/>
                <w:szCs w:val="16"/>
              </w:rPr>
              <w:t>Fondo de Aportaciones para la Infraestructura Social</w:t>
            </w:r>
          </w:p>
        </w:tc>
      </w:tr>
      <w:tr w:rsidR="00790D79" w:rsidRPr="006F14C5" w14:paraId="0A5E0326" w14:textId="77777777" w:rsidTr="00790D79">
        <w:tc>
          <w:tcPr>
            <w:tcW w:w="8828" w:type="dxa"/>
            <w:gridSpan w:val="2"/>
          </w:tcPr>
          <w:p w14:paraId="4B7609AD" w14:textId="724B4E16"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 xml:space="preserve">.2 </w:t>
            </w:r>
            <w:r w:rsidRPr="006F14C5">
              <w:rPr>
                <w:rFonts w:ascii="Arial" w:hAnsi="Arial" w:cs="Arial"/>
                <w:spacing w:val="-2"/>
                <w:sz w:val="16"/>
                <w:szCs w:val="16"/>
              </w:rPr>
              <w:t>S</w:t>
            </w:r>
            <w:r w:rsidRPr="006F14C5">
              <w:rPr>
                <w:rFonts w:ascii="Arial" w:hAnsi="Arial" w:cs="Arial"/>
                <w:sz w:val="16"/>
                <w:szCs w:val="16"/>
              </w:rPr>
              <w:t>i</w:t>
            </w:r>
            <w:r w:rsidRPr="006F14C5">
              <w:rPr>
                <w:rFonts w:ascii="Arial" w:hAnsi="Arial" w:cs="Arial"/>
                <w:spacing w:val="-1"/>
                <w:sz w:val="16"/>
                <w:szCs w:val="16"/>
              </w:rPr>
              <w:t>g</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pacing w:val="-2"/>
                <w:sz w:val="16"/>
                <w:szCs w:val="16"/>
              </w:rPr>
              <w:t>s</w:t>
            </w:r>
            <w:r w:rsidRPr="006F14C5">
              <w:rPr>
                <w:rFonts w:ascii="Arial" w:hAnsi="Arial" w:cs="Arial"/>
                <w:sz w:val="16"/>
                <w:szCs w:val="16"/>
              </w:rPr>
              <w:t xml:space="preserve">: </w:t>
            </w:r>
            <w:r w:rsidR="004E52C9" w:rsidRPr="006F14C5">
              <w:rPr>
                <w:rFonts w:ascii="Arial" w:hAnsi="Arial" w:cs="Arial"/>
                <w:sz w:val="16"/>
                <w:szCs w:val="16"/>
              </w:rPr>
              <w:t>F</w:t>
            </w:r>
            <w:r w:rsidR="00084430">
              <w:rPr>
                <w:rFonts w:ascii="Arial" w:hAnsi="Arial" w:cs="Arial"/>
                <w:sz w:val="16"/>
                <w:szCs w:val="16"/>
              </w:rPr>
              <w:t>ISM/FAIS</w:t>
            </w:r>
          </w:p>
        </w:tc>
      </w:tr>
      <w:tr w:rsidR="00790D79" w:rsidRPr="006F14C5" w14:paraId="75418286" w14:textId="77777777" w:rsidTr="00790D79">
        <w:tc>
          <w:tcPr>
            <w:tcW w:w="8828" w:type="dxa"/>
            <w:gridSpan w:val="2"/>
          </w:tcPr>
          <w:p w14:paraId="53AB7F5A" w14:textId="1118C6E6"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.3 E</w:t>
            </w:r>
            <w:r w:rsidRPr="006F14C5">
              <w:rPr>
                <w:rFonts w:ascii="Arial" w:hAnsi="Arial" w:cs="Arial"/>
                <w:spacing w:val="-3"/>
                <w:sz w:val="16"/>
                <w:szCs w:val="16"/>
              </w:rPr>
              <w:t>n</w:t>
            </w:r>
            <w:r w:rsidRPr="006F14C5">
              <w:rPr>
                <w:rFonts w:ascii="Arial" w:hAnsi="Arial" w:cs="Arial"/>
                <w:sz w:val="16"/>
                <w:szCs w:val="16"/>
              </w:rPr>
              <w:t xml:space="preserve">te </w:t>
            </w:r>
            <w:r w:rsidRPr="006F14C5">
              <w:rPr>
                <w:rFonts w:ascii="Arial" w:hAnsi="Arial" w:cs="Arial"/>
                <w:spacing w:val="-1"/>
                <w:sz w:val="16"/>
                <w:szCs w:val="16"/>
              </w:rPr>
              <w:t>púb</w:t>
            </w:r>
            <w:r w:rsidRPr="006F14C5">
              <w:rPr>
                <w:rFonts w:ascii="Arial" w:hAnsi="Arial" w:cs="Arial"/>
                <w:sz w:val="16"/>
                <w:szCs w:val="16"/>
              </w:rPr>
              <w:t>l</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oord</w:t>
            </w:r>
            <w:r w:rsidRPr="006F14C5">
              <w:rPr>
                <w:rFonts w:ascii="Arial" w:hAnsi="Arial" w:cs="Arial"/>
                <w:sz w:val="16"/>
                <w:szCs w:val="16"/>
              </w:rPr>
              <w:t>i</w:t>
            </w:r>
            <w:r w:rsidRPr="006F14C5">
              <w:rPr>
                <w:rFonts w:ascii="Arial" w:hAnsi="Arial" w:cs="Arial"/>
                <w:spacing w:val="-1"/>
                <w:sz w:val="16"/>
                <w:szCs w:val="16"/>
              </w:rPr>
              <w:t>nado</w:t>
            </w:r>
            <w:r w:rsidRPr="006F14C5">
              <w:rPr>
                <w:rFonts w:ascii="Arial" w:hAnsi="Arial" w:cs="Arial"/>
                <w:sz w:val="16"/>
                <w:szCs w:val="16"/>
              </w:rPr>
              <w:t xml:space="preserve">r </w:t>
            </w:r>
            <w:r w:rsidRPr="006F14C5">
              <w:rPr>
                <w:rFonts w:ascii="Arial" w:hAnsi="Arial" w:cs="Arial"/>
                <w:spacing w:val="-1"/>
                <w:sz w:val="16"/>
                <w:szCs w:val="16"/>
              </w:rPr>
              <w:t>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w:t>
            </w:r>
            <w:r w:rsidRPr="006F14C5">
              <w:rPr>
                <w:rFonts w:ascii="Arial" w:hAnsi="Arial" w:cs="Arial"/>
                <w:spacing w:val="-3"/>
                <w:sz w:val="16"/>
                <w:szCs w:val="16"/>
              </w:rPr>
              <w:t>l</w:t>
            </w:r>
            <w:r w:rsidRPr="006F14C5">
              <w:rPr>
                <w:rFonts w:ascii="Arial" w:hAnsi="Arial" w:cs="Arial"/>
                <w:spacing w:val="-1"/>
                <w:sz w:val="16"/>
                <w:szCs w:val="16"/>
              </w:rPr>
              <w:t>o</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pacing w:val="-1"/>
                <w:sz w:val="16"/>
                <w:szCs w:val="16"/>
              </w:rPr>
              <w:t>)</w:t>
            </w:r>
            <w:r w:rsidRPr="006F14C5">
              <w:rPr>
                <w:rFonts w:ascii="Arial" w:hAnsi="Arial" w:cs="Arial"/>
                <w:sz w:val="16"/>
                <w:szCs w:val="16"/>
              </w:rPr>
              <w:t>:</w:t>
            </w:r>
            <w:r w:rsidR="00BA3BA6" w:rsidRPr="006F14C5">
              <w:rPr>
                <w:rFonts w:ascii="Arial" w:hAnsi="Arial" w:cs="Arial"/>
                <w:sz w:val="16"/>
                <w:szCs w:val="16"/>
              </w:rPr>
              <w:t xml:space="preserve"> </w:t>
            </w:r>
            <w:r w:rsidR="00F41F55">
              <w:rPr>
                <w:rFonts w:ascii="Arial" w:hAnsi="Arial" w:cs="Arial"/>
                <w:sz w:val="16"/>
                <w:szCs w:val="16"/>
              </w:rPr>
              <w:t>Gobierno de San Pedro Tlaquepaque</w:t>
            </w:r>
          </w:p>
        </w:tc>
      </w:tr>
      <w:tr w:rsidR="00790D79" w:rsidRPr="006F14C5" w14:paraId="482FC178" w14:textId="77777777" w:rsidTr="00790D79">
        <w:tc>
          <w:tcPr>
            <w:tcW w:w="8828" w:type="dxa"/>
            <w:gridSpan w:val="2"/>
          </w:tcPr>
          <w:p w14:paraId="6D393EEB" w14:textId="0045355A"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.4 P</w:t>
            </w:r>
            <w:r w:rsidRPr="006F14C5">
              <w:rPr>
                <w:rFonts w:ascii="Arial" w:hAnsi="Arial" w:cs="Arial"/>
                <w:spacing w:val="-1"/>
                <w:sz w:val="16"/>
                <w:szCs w:val="16"/>
              </w:rPr>
              <w:t>ode</w:t>
            </w:r>
            <w:r w:rsidRPr="006F14C5">
              <w:rPr>
                <w:rFonts w:ascii="Arial" w:hAnsi="Arial" w:cs="Arial"/>
                <w:sz w:val="16"/>
                <w:szCs w:val="16"/>
              </w:rPr>
              <w:t xml:space="preserve">r </w:t>
            </w:r>
            <w:r w:rsidRPr="006F14C5">
              <w:rPr>
                <w:rFonts w:ascii="Arial" w:hAnsi="Arial" w:cs="Arial"/>
                <w:spacing w:val="-1"/>
                <w:sz w:val="16"/>
                <w:szCs w:val="16"/>
              </w:rPr>
              <w:t>púb</w:t>
            </w:r>
            <w:r w:rsidRPr="006F14C5">
              <w:rPr>
                <w:rFonts w:ascii="Arial" w:hAnsi="Arial" w:cs="Arial"/>
                <w:sz w:val="16"/>
                <w:szCs w:val="16"/>
              </w:rPr>
              <w:t>l</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qu</w:t>
            </w:r>
            <w:r w:rsidRPr="006F14C5">
              <w:rPr>
                <w:rFonts w:ascii="Arial" w:hAnsi="Arial" w:cs="Arial"/>
                <w:sz w:val="16"/>
                <w:szCs w:val="16"/>
              </w:rPr>
              <w:t xml:space="preserve">e </w:t>
            </w:r>
            <w:r w:rsidRPr="006F14C5">
              <w:rPr>
                <w:rFonts w:ascii="Arial" w:hAnsi="Arial" w:cs="Arial"/>
                <w:spacing w:val="-1"/>
                <w:sz w:val="16"/>
                <w:szCs w:val="16"/>
              </w:rPr>
              <w:t>per</w:t>
            </w:r>
            <w:r w:rsidRPr="006F14C5">
              <w:rPr>
                <w:rFonts w:ascii="Arial" w:hAnsi="Arial" w:cs="Arial"/>
                <w:sz w:val="16"/>
                <w:szCs w:val="16"/>
              </w:rPr>
              <w:t>t</w:t>
            </w:r>
            <w:r w:rsidRPr="006F14C5">
              <w:rPr>
                <w:rFonts w:ascii="Arial" w:hAnsi="Arial" w:cs="Arial"/>
                <w:spacing w:val="-1"/>
                <w:sz w:val="16"/>
                <w:szCs w:val="16"/>
              </w:rPr>
              <w:t>en</w:t>
            </w:r>
            <w:r w:rsidRPr="006F14C5">
              <w:rPr>
                <w:rFonts w:ascii="Arial" w:hAnsi="Arial" w:cs="Arial"/>
                <w:spacing w:val="-3"/>
                <w:sz w:val="16"/>
                <w:szCs w:val="16"/>
              </w:rPr>
              <w:t>e</w:t>
            </w:r>
            <w:r w:rsidRPr="006F14C5">
              <w:rPr>
                <w:rFonts w:ascii="Arial" w:hAnsi="Arial" w:cs="Arial"/>
                <w:spacing w:val="-2"/>
                <w:sz w:val="16"/>
                <w:szCs w:val="16"/>
              </w:rPr>
              <w:t>c</w:t>
            </w:r>
            <w:r w:rsidRPr="006F14C5">
              <w:rPr>
                <w:rFonts w:ascii="Arial" w:hAnsi="Arial" w:cs="Arial"/>
                <w:spacing w:val="-1"/>
                <w:sz w:val="16"/>
                <w:szCs w:val="16"/>
              </w:rPr>
              <w:t>e(n</w:t>
            </w:r>
            <w:r w:rsidRPr="006F14C5">
              <w:rPr>
                <w:rFonts w:ascii="Arial" w:hAnsi="Arial" w:cs="Arial"/>
                <w:sz w:val="16"/>
                <w:szCs w:val="16"/>
              </w:rPr>
              <w:t xml:space="preserve">) </w:t>
            </w:r>
            <w:r w:rsidRPr="006F14C5">
              <w:rPr>
                <w:rFonts w:ascii="Arial" w:hAnsi="Arial" w:cs="Arial"/>
                <w:spacing w:val="-1"/>
                <w:sz w:val="16"/>
                <w:szCs w:val="16"/>
              </w:rPr>
              <w:t>e</w:t>
            </w:r>
            <w:r w:rsidRPr="006F14C5">
              <w:rPr>
                <w:rFonts w:ascii="Arial" w:hAnsi="Arial" w:cs="Arial"/>
                <w:sz w:val="16"/>
                <w:szCs w:val="16"/>
              </w:rPr>
              <w:t>l</w:t>
            </w:r>
            <w:r w:rsidRPr="006F14C5">
              <w:rPr>
                <w:rFonts w:ascii="Arial" w:hAnsi="Arial" w:cs="Arial"/>
                <w:spacing w:val="-1"/>
                <w:sz w:val="16"/>
                <w:szCs w:val="16"/>
              </w:rPr>
              <w:t>(</w:t>
            </w:r>
            <w:r w:rsidRPr="006F14C5">
              <w:rPr>
                <w:rFonts w:ascii="Arial" w:hAnsi="Arial" w:cs="Arial"/>
                <w:sz w:val="16"/>
                <w:szCs w:val="16"/>
              </w:rPr>
              <w:t>l</w:t>
            </w:r>
            <w:r w:rsidRPr="006F14C5">
              <w:rPr>
                <w:rFonts w:ascii="Arial" w:hAnsi="Arial" w:cs="Arial"/>
                <w:spacing w:val="-1"/>
                <w:sz w:val="16"/>
                <w:szCs w:val="16"/>
              </w:rPr>
              <w:t>o</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pacing w:val="-1"/>
                <w:sz w:val="16"/>
                <w:szCs w:val="16"/>
              </w:rPr>
              <w:t>)</w:t>
            </w:r>
            <w:r w:rsidRPr="006F14C5">
              <w:rPr>
                <w:rFonts w:ascii="Arial" w:hAnsi="Arial" w:cs="Arial"/>
                <w:sz w:val="16"/>
                <w:szCs w:val="16"/>
              </w:rPr>
              <w:t>:</w:t>
            </w:r>
            <w:r w:rsidR="00F41F55">
              <w:rPr>
                <w:rFonts w:ascii="Arial" w:hAnsi="Arial" w:cs="Arial"/>
                <w:sz w:val="16"/>
                <w:szCs w:val="16"/>
              </w:rPr>
              <w:t xml:space="preserve"> E</w:t>
            </w:r>
          </w:p>
        </w:tc>
      </w:tr>
      <w:tr w:rsidR="00790D79" w:rsidRPr="006F14C5" w14:paraId="78434E79" w14:textId="77777777" w:rsidTr="00790D79">
        <w:tc>
          <w:tcPr>
            <w:tcW w:w="8828" w:type="dxa"/>
            <w:gridSpan w:val="2"/>
          </w:tcPr>
          <w:p w14:paraId="6B1DFB6C"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FC6C04">
              <w:rPr>
                <w:rFonts w:ascii="Arial" w:hAnsi="Arial" w:cs="Arial"/>
                <w:b/>
                <w:bCs/>
                <w:sz w:val="16"/>
                <w:szCs w:val="16"/>
                <w:u w:val="single"/>
              </w:rPr>
              <w:t>P</w:t>
            </w:r>
            <w:r w:rsidRPr="00FC6C04">
              <w:rPr>
                <w:rFonts w:ascii="Arial" w:hAnsi="Arial" w:cs="Arial"/>
                <w:b/>
                <w:bCs/>
                <w:spacing w:val="-1"/>
                <w:sz w:val="16"/>
                <w:szCs w:val="16"/>
                <w:u w:val="single"/>
              </w:rPr>
              <w:t>ode</w:t>
            </w:r>
            <w:r w:rsidRPr="00FC6C04">
              <w:rPr>
                <w:rFonts w:ascii="Arial" w:hAnsi="Arial" w:cs="Arial"/>
                <w:b/>
                <w:bCs/>
                <w:sz w:val="16"/>
                <w:szCs w:val="16"/>
                <w:u w:val="single"/>
              </w:rPr>
              <w:t>r Ej</w:t>
            </w:r>
            <w:r w:rsidRPr="00FC6C04">
              <w:rPr>
                <w:rFonts w:ascii="Arial" w:hAnsi="Arial" w:cs="Arial"/>
                <w:b/>
                <w:bCs/>
                <w:spacing w:val="-3"/>
                <w:sz w:val="16"/>
                <w:szCs w:val="16"/>
                <w:u w:val="single"/>
              </w:rPr>
              <w:t>e</w:t>
            </w:r>
            <w:r w:rsidRPr="00FC6C04">
              <w:rPr>
                <w:rFonts w:ascii="Arial" w:hAnsi="Arial" w:cs="Arial"/>
                <w:b/>
                <w:bCs/>
                <w:spacing w:val="1"/>
                <w:sz w:val="16"/>
                <w:szCs w:val="16"/>
                <w:u w:val="single"/>
              </w:rPr>
              <w:t>c</w:t>
            </w:r>
            <w:r w:rsidRPr="00FC6C04">
              <w:rPr>
                <w:rFonts w:ascii="Arial" w:hAnsi="Arial" w:cs="Arial"/>
                <w:b/>
                <w:bCs/>
                <w:spacing w:val="-1"/>
                <w:sz w:val="16"/>
                <w:szCs w:val="16"/>
                <w:u w:val="single"/>
              </w:rPr>
              <w:t>u</w:t>
            </w:r>
            <w:r w:rsidRPr="00FC6C04">
              <w:rPr>
                <w:rFonts w:ascii="Arial" w:hAnsi="Arial" w:cs="Arial"/>
                <w:b/>
                <w:bCs/>
                <w:sz w:val="16"/>
                <w:szCs w:val="16"/>
                <w:u w:val="single"/>
              </w:rPr>
              <w:t>ti</w:t>
            </w:r>
            <w:r w:rsidRPr="00FC6C04">
              <w:rPr>
                <w:rFonts w:ascii="Arial" w:hAnsi="Arial" w:cs="Arial"/>
                <w:b/>
                <w:bCs/>
                <w:spacing w:val="-2"/>
                <w:sz w:val="16"/>
                <w:szCs w:val="16"/>
                <w:u w:val="single"/>
              </w:rPr>
              <w:t>v</w:t>
            </w:r>
            <w:r w:rsidRPr="00FC6C04">
              <w:rPr>
                <w:rFonts w:ascii="Arial" w:hAnsi="Arial" w:cs="Arial"/>
                <w:b/>
                <w:bCs/>
                <w:spacing w:val="-1"/>
                <w:sz w:val="16"/>
                <w:szCs w:val="16"/>
                <w:u w:val="single"/>
              </w:rPr>
              <w:t>o</w:t>
            </w:r>
            <w:r w:rsidRPr="006F14C5">
              <w:rPr>
                <w:rFonts w:ascii="Arial" w:hAnsi="Arial" w:cs="Arial"/>
                <w:sz w:val="16"/>
                <w:szCs w:val="16"/>
              </w:rPr>
              <w:t xml:space="preserve">     </w:t>
            </w:r>
            <w:r w:rsidRPr="006F14C5">
              <w:rPr>
                <w:rFonts w:ascii="Arial" w:hAnsi="Arial" w:cs="Arial"/>
                <w:spacing w:val="41"/>
                <w:sz w:val="16"/>
                <w:szCs w:val="16"/>
              </w:rPr>
              <w:t xml:space="preserve"> </w:t>
            </w:r>
            <w:r w:rsidRPr="006F14C5">
              <w:rPr>
                <w:rFonts w:ascii="Arial" w:hAnsi="Arial" w:cs="Arial"/>
                <w:sz w:val="16"/>
                <w:szCs w:val="16"/>
              </w:rPr>
              <w:t>P</w:t>
            </w:r>
            <w:r w:rsidRPr="006F14C5">
              <w:rPr>
                <w:rFonts w:ascii="Arial" w:hAnsi="Arial" w:cs="Arial"/>
                <w:spacing w:val="-1"/>
                <w:sz w:val="16"/>
                <w:szCs w:val="16"/>
              </w:rPr>
              <w:t>ode</w:t>
            </w:r>
            <w:r w:rsidRPr="006F14C5">
              <w:rPr>
                <w:rFonts w:ascii="Arial" w:hAnsi="Arial" w:cs="Arial"/>
                <w:sz w:val="16"/>
                <w:szCs w:val="16"/>
              </w:rPr>
              <w:t xml:space="preserve">r </w:t>
            </w:r>
            <w:r w:rsidRPr="006F14C5">
              <w:rPr>
                <w:rFonts w:ascii="Arial" w:hAnsi="Arial" w:cs="Arial"/>
                <w:spacing w:val="-1"/>
                <w:sz w:val="16"/>
                <w:szCs w:val="16"/>
              </w:rPr>
              <w:t>Leg</w:t>
            </w:r>
            <w:r w:rsidRPr="006F14C5">
              <w:rPr>
                <w:rFonts w:ascii="Arial" w:hAnsi="Arial" w:cs="Arial"/>
                <w:sz w:val="16"/>
                <w:szCs w:val="16"/>
              </w:rPr>
              <w:t>i</w:t>
            </w:r>
            <w:r w:rsidRPr="006F14C5">
              <w:rPr>
                <w:rFonts w:ascii="Arial" w:hAnsi="Arial" w:cs="Arial"/>
                <w:spacing w:val="-2"/>
                <w:sz w:val="16"/>
                <w:szCs w:val="16"/>
              </w:rPr>
              <w:t>s</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pacing w:val="-2"/>
                <w:sz w:val="16"/>
                <w:szCs w:val="16"/>
              </w:rPr>
              <w:t>t</w:t>
            </w:r>
            <w:r w:rsidRPr="006F14C5">
              <w:rPr>
                <w:rFonts w:ascii="Arial" w:hAnsi="Arial" w:cs="Arial"/>
                <w:sz w:val="16"/>
                <w:szCs w:val="16"/>
              </w:rPr>
              <w:t>i</w:t>
            </w:r>
            <w:r w:rsidRPr="006F14C5">
              <w:rPr>
                <w:rFonts w:ascii="Arial" w:hAnsi="Arial" w:cs="Arial"/>
                <w:spacing w:val="-2"/>
                <w:sz w:val="16"/>
                <w:szCs w:val="16"/>
              </w:rPr>
              <w:t>v</w:t>
            </w:r>
            <w:r w:rsidRPr="006F14C5">
              <w:rPr>
                <w:rFonts w:ascii="Arial" w:hAnsi="Arial" w:cs="Arial"/>
                <w:spacing w:val="-1"/>
                <w:sz w:val="16"/>
                <w:szCs w:val="16"/>
              </w:rPr>
              <w:t>o</w:t>
            </w:r>
            <w:r w:rsidRPr="006F14C5">
              <w:rPr>
                <w:rFonts w:ascii="Arial" w:hAnsi="Arial" w:cs="Arial"/>
                <w:sz w:val="16"/>
                <w:szCs w:val="16"/>
              </w:rPr>
              <w:t xml:space="preserve">       P</w:t>
            </w:r>
            <w:r w:rsidRPr="006F14C5">
              <w:rPr>
                <w:rFonts w:ascii="Arial" w:hAnsi="Arial" w:cs="Arial"/>
                <w:spacing w:val="-1"/>
                <w:sz w:val="16"/>
                <w:szCs w:val="16"/>
              </w:rPr>
              <w:t>ode</w:t>
            </w:r>
            <w:r w:rsidRPr="006F14C5">
              <w:rPr>
                <w:rFonts w:ascii="Arial" w:hAnsi="Arial" w:cs="Arial"/>
                <w:sz w:val="16"/>
                <w:szCs w:val="16"/>
              </w:rPr>
              <w:t xml:space="preserve">r </w:t>
            </w:r>
            <w:r w:rsidRPr="006F14C5">
              <w:rPr>
                <w:rFonts w:ascii="Arial" w:hAnsi="Arial" w:cs="Arial"/>
                <w:spacing w:val="1"/>
                <w:sz w:val="16"/>
                <w:szCs w:val="16"/>
              </w:rPr>
              <w:t>J</w:t>
            </w:r>
            <w:r w:rsidRPr="006F14C5">
              <w:rPr>
                <w:rFonts w:ascii="Arial" w:hAnsi="Arial" w:cs="Arial"/>
                <w:spacing w:val="-1"/>
                <w:sz w:val="16"/>
                <w:szCs w:val="16"/>
              </w:rPr>
              <w:t>ud</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a</w:t>
            </w:r>
            <w:r w:rsidRPr="006F14C5">
              <w:rPr>
                <w:rFonts w:ascii="Arial" w:hAnsi="Arial" w:cs="Arial"/>
                <w:sz w:val="16"/>
                <w:szCs w:val="16"/>
              </w:rPr>
              <w:t xml:space="preserve">l     </w:t>
            </w:r>
            <w:r w:rsidRPr="006F14C5">
              <w:rPr>
                <w:rFonts w:ascii="Arial" w:hAnsi="Arial" w:cs="Arial"/>
                <w:spacing w:val="42"/>
                <w:sz w:val="16"/>
                <w:szCs w:val="16"/>
              </w:rPr>
              <w:t xml:space="preserve"> </w:t>
            </w:r>
            <w:r w:rsidRPr="006F14C5">
              <w:rPr>
                <w:rFonts w:ascii="Arial" w:hAnsi="Arial" w:cs="Arial"/>
                <w:sz w:val="16"/>
                <w:szCs w:val="16"/>
              </w:rPr>
              <w:t>E</w:t>
            </w:r>
            <w:r w:rsidRPr="006F14C5">
              <w:rPr>
                <w:rFonts w:ascii="Arial" w:hAnsi="Arial" w:cs="Arial"/>
                <w:spacing w:val="-1"/>
                <w:sz w:val="16"/>
                <w:szCs w:val="16"/>
              </w:rPr>
              <w:t>n</w:t>
            </w:r>
            <w:r w:rsidRPr="006F14C5">
              <w:rPr>
                <w:rFonts w:ascii="Arial" w:hAnsi="Arial" w:cs="Arial"/>
                <w:sz w:val="16"/>
                <w:szCs w:val="16"/>
              </w:rPr>
              <w:t>te</w:t>
            </w:r>
            <w:r w:rsidRPr="006F14C5">
              <w:rPr>
                <w:rFonts w:ascii="Arial" w:hAnsi="Arial" w:cs="Arial"/>
                <w:spacing w:val="-2"/>
                <w:sz w:val="16"/>
                <w:szCs w:val="16"/>
              </w:rPr>
              <w:t xml:space="preserve"> </w:t>
            </w:r>
            <w:r w:rsidRPr="006F14C5">
              <w:rPr>
                <w:rFonts w:ascii="Arial" w:hAnsi="Arial" w:cs="Arial"/>
                <w:sz w:val="16"/>
                <w:szCs w:val="16"/>
              </w:rPr>
              <w:t>A</w:t>
            </w:r>
            <w:r w:rsidRPr="006F14C5">
              <w:rPr>
                <w:rFonts w:ascii="Arial" w:hAnsi="Arial" w:cs="Arial"/>
                <w:spacing w:val="-4"/>
                <w:sz w:val="16"/>
                <w:szCs w:val="16"/>
              </w:rPr>
              <w:t>u</w:t>
            </w:r>
            <w:r w:rsidRPr="006F14C5">
              <w:rPr>
                <w:rFonts w:ascii="Arial" w:hAnsi="Arial" w:cs="Arial"/>
                <w:spacing w:val="-2"/>
                <w:sz w:val="16"/>
                <w:szCs w:val="16"/>
              </w:rPr>
              <w:t>t</w:t>
            </w:r>
            <w:r w:rsidRPr="006F14C5">
              <w:rPr>
                <w:rFonts w:ascii="Arial" w:hAnsi="Arial" w:cs="Arial"/>
                <w:spacing w:val="-1"/>
                <w:sz w:val="16"/>
                <w:szCs w:val="16"/>
              </w:rPr>
              <w:t>óno</w:t>
            </w:r>
            <w:r w:rsidRPr="006F14C5">
              <w:rPr>
                <w:rFonts w:ascii="Arial" w:hAnsi="Arial" w:cs="Arial"/>
                <w:spacing w:val="2"/>
                <w:sz w:val="16"/>
                <w:szCs w:val="16"/>
              </w:rPr>
              <w:t>m</w:t>
            </w:r>
            <w:r w:rsidRPr="006F14C5">
              <w:rPr>
                <w:rFonts w:ascii="Arial" w:hAnsi="Arial" w:cs="Arial"/>
                <w:spacing w:val="-1"/>
                <w:sz w:val="16"/>
                <w:szCs w:val="16"/>
              </w:rPr>
              <w:t>o</w:t>
            </w:r>
            <w:r w:rsidRPr="006F14C5">
              <w:rPr>
                <w:rFonts w:ascii="Arial" w:hAnsi="Arial" w:cs="Arial"/>
                <w:sz w:val="16"/>
                <w:szCs w:val="16"/>
                <w:u w:val="single"/>
              </w:rPr>
              <w:t xml:space="preserve">     </w:t>
            </w:r>
            <w:r w:rsidRPr="006F14C5">
              <w:rPr>
                <w:rFonts w:ascii="Arial" w:hAnsi="Arial" w:cs="Arial"/>
                <w:spacing w:val="-1"/>
                <w:sz w:val="16"/>
                <w:szCs w:val="16"/>
                <w:u w:val="single"/>
              </w:rPr>
              <w:t xml:space="preserve"> </w:t>
            </w:r>
          </w:p>
        </w:tc>
      </w:tr>
      <w:tr w:rsidR="00790D79" w:rsidRPr="006F14C5" w14:paraId="647207EA" w14:textId="77777777" w:rsidTr="00790D79">
        <w:tc>
          <w:tcPr>
            <w:tcW w:w="8828" w:type="dxa"/>
            <w:gridSpan w:val="2"/>
          </w:tcPr>
          <w:p w14:paraId="49267C0E" w14:textId="77023C31"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 xml:space="preserve">.5 </w:t>
            </w:r>
            <w:r w:rsidR="00084430" w:rsidRPr="006F14C5">
              <w:rPr>
                <w:rFonts w:ascii="Arial" w:hAnsi="Arial" w:cs="Arial"/>
                <w:spacing w:val="-2"/>
                <w:sz w:val="16"/>
                <w:szCs w:val="16"/>
              </w:rPr>
              <w:t>Á</w:t>
            </w:r>
            <w:r w:rsidR="00084430" w:rsidRPr="006F14C5">
              <w:rPr>
                <w:rFonts w:ascii="Arial" w:hAnsi="Arial" w:cs="Arial"/>
                <w:sz w:val="16"/>
                <w:szCs w:val="16"/>
              </w:rPr>
              <w:t>m</w:t>
            </w:r>
            <w:r w:rsidR="00084430" w:rsidRPr="006F14C5">
              <w:rPr>
                <w:rFonts w:ascii="Arial" w:hAnsi="Arial" w:cs="Arial"/>
                <w:spacing w:val="-1"/>
                <w:sz w:val="16"/>
                <w:szCs w:val="16"/>
              </w:rPr>
              <w:t>b</w:t>
            </w:r>
            <w:r w:rsidR="00084430" w:rsidRPr="006F14C5">
              <w:rPr>
                <w:rFonts w:ascii="Arial" w:hAnsi="Arial" w:cs="Arial"/>
                <w:sz w:val="16"/>
                <w:szCs w:val="16"/>
              </w:rPr>
              <w:t>ito</w:t>
            </w:r>
            <w:r w:rsidRPr="006F14C5">
              <w:rPr>
                <w:rFonts w:ascii="Arial" w:hAnsi="Arial" w:cs="Arial"/>
                <w:spacing w:val="-2"/>
                <w:sz w:val="16"/>
                <w:szCs w:val="16"/>
              </w:rPr>
              <w:t xml:space="preserve"> </w:t>
            </w:r>
            <w:r w:rsidRPr="006F14C5">
              <w:rPr>
                <w:rFonts w:ascii="Arial" w:hAnsi="Arial" w:cs="Arial"/>
                <w:spacing w:val="-1"/>
                <w:sz w:val="16"/>
                <w:szCs w:val="16"/>
              </w:rPr>
              <w:t>gubern</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en</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3"/>
                <w:sz w:val="16"/>
                <w:szCs w:val="16"/>
              </w:rPr>
              <w:t>a</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pacing w:val="-1"/>
                <w:sz w:val="16"/>
                <w:szCs w:val="16"/>
              </w:rPr>
              <w:t>qu</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pacing w:val="-1"/>
                <w:sz w:val="16"/>
                <w:szCs w:val="16"/>
              </w:rPr>
              <w:t>per</w:t>
            </w:r>
            <w:r w:rsidRPr="006F14C5">
              <w:rPr>
                <w:rFonts w:ascii="Arial" w:hAnsi="Arial" w:cs="Arial"/>
                <w:sz w:val="16"/>
                <w:szCs w:val="16"/>
              </w:rPr>
              <w:t>t</w:t>
            </w:r>
            <w:r w:rsidRPr="006F14C5">
              <w:rPr>
                <w:rFonts w:ascii="Arial" w:hAnsi="Arial" w:cs="Arial"/>
                <w:spacing w:val="-1"/>
                <w:sz w:val="16"/>
                <w:szCs w:val="16"/>
              </w:rPr>
              <w:t>ene</w:t>
            </w:r>
            <w:r w:rsidRPr="006F14C5">
              <w:rPr>
                <w:rFonts w:ascii="Arial" w:hAnsi="Arial" w:cs="Arial"/>
                <w:spacing w:val="1"/>
                <w:sz w:val="16"/>
                <w:szCs w:val="16"/>
              </w:rPr>
              <w:t>c</w:t>
            </w:r>
            <w:r w:rsidRPr="006F14C5">
              <w:rPr>
                <w:rFonts w:ascii="Arial" w:hAnsi="Arial" w:cs="Arial"/>
                <w:spacing w:val="-1"/>
                <w:sz w:val="16"/>
                <w:szCs w:val="16"/>
              </w:rPr>
              <w:t>e(n</w:t>
            </w:r>
            <w:r w:rsidRPr="006F14C5">
              <w:rPr>
                <w:rFonts w:ascii="Arial" w:hAnsi="Arial" w:cs="Arial"/>
                <w:sz w:val="16"/>
                <w:szCs w:val="16"/>
              </w:rPr>
              <w:t xml:space="preserve">) </w:t>
            </w:r>
            <w:r w:rsidRPr="006F14C5">
              <w:rPr>
                <w:rFonts w:ascii="Arial" w:hAnsi="Arial" w:cs="Arial"/>
                <w:spacing w:val="-1"/>
                <w:sz w:val="16"/>
                <w:szCs w:val="16"/>
              </w:rPr>
              <w:t>e</w:t>
            </w:r>
            <w:r w:rsidRPr="006F14C5">
              <w:rPr>
                <w:rFonts w:ascii="Arial" w:hAnsi="Arial" w:cs="Arial"/>
                <w:sz w:val="16"/>
                <w:szCs w:val="16"/>
              </w:rPr>
              <w:t>l</w:t>
            </w:r>
            <w:r w:rsidRPr="006F14C5">
              <w:rPr>
                <w:rFonts w:ascii="Arial" w:hAnsi="Arial" w:cs="Arial"/>
                <w:spacing w:val="-1"/>
                <w:sz w:val="16"/>
                <w:szCs w:val="16"/>
              </w:rPr>
              <w:t>(</w:t>
            </w:r>
            <w:r w:rsidRPr="006F14C5">
              <w:rPr>
                <w:rFonts w:ascii="Arial" w:hAnsi="Arial" w:cs="Arial"/>
                <w:sz w:val="16"/>
                <w:szCs w:val="16"/>
              </w:rPr>
              <w:t>l</w:t>
            </w:r>
            <w:r w:rsidRPr="006F14C5">
              <w:rPr>
                <w:rFonts w:ascii="Arial" w:hAnsi="Arial" w:cs="Arial"/>
                <w:spacing w:val="-1"/>
                <w:sz w:val="16"/>
                <w:szCs w:val="16"/>
              </w:rPr>
              <w:t>o</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4"/>
                <w:sz w:val="16"/>
                <w:szCs w:val="16"/>
              </w:rPr>
              <w:t>(</w:t>
            </w:r>
            <w:r w:rsidRPr="006F14C5">
              <w:rPr>
                <w:rFonts w:ascii="Arial" w:hAnsi="Arial" w:cs="Arial"/>
                <w:spacing w:val="1"/>
                <w:sz w:val="16"/>
                <w:szCs w:val="16"/>
              </w:rPr>
              <w:t>s</w:t>
            </w:r>
            <w:r w:rsidRPr="006F14C5">
              <w:rPr>
                <w:rFonts w:ascii="Arial" w:hAnsi="Arial" w:cs="Arial"/>
                <w:spacing w:val="-1"/>
                <w:sz w:val="16"/>
                <w:szCs w:val="16"/>
              </w:rPr>
              <w:t>)</w:t>
            </w:r>
            <w:r w:rsidRPr="006F14C5">
              <w:rPr>
                <w:rFonts w:ascii="Arial" w:hAnsi="Arial" w:cs="Arial"/>
                <w:sz w:val="16"/>
                <w:szCs w:val="16"/>
              </w:rPr>
              <w:t>:</w:t>
            </w:r>
          </w:p>
        </w:tc>
      </w:tr>
      <w:tr w:rsidR="00790D79" w:rsidRPr="006F14C5" w14:paraId="615F50D5" w14:textId="77777777" w:rsidTr="00790D79">
        <w:tc>
          <w:tcPr>
            <w:tcW w:w="8828" w:type="dxa"/>
            <w:gridSpan w:val="2"/>
          </w:tcPr>
          <w:p w14:paraId="05A68C41"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b/>
                <w:sz w:val="16"/>
                <w:szCs w:val="16"/>
                <w:u w:val="single"/>
              </w:rPr>
              <w:t>F</w:t>
            </w:r>
            <w:r w:rsidRPr="006F14C5">
              <w:rPr>
                <w:rFonts w:ascii="Arial" w:hAnsi="Arial" w:cs="Arial"/>
                <w:b/>
                <w:spacing w:val="-1"/>
                <w:sz w:val="16"/>
                <w:szCs w:val="16"/>
                <w:u w:val="single"/>
              </w:rPr>
              <w:t>edera</w:t>
            </w:r>
            <w:r w:rsidRPr="006F14C5">
              <w:rPr>
                <w:rFonts w:ascii="Arial" w:hAnsi="Arial" w:cs="Arial"/>
                <w:b/>
                <w:sz w:val="16"/>
                <w:szCs w:val="16"/>
                <w:u w:val="single"/>
              </w:rPr>
              <w:t>l</w:t>
            </w:r>
            <w:r w:rsidRPr="006F14C5">
              <w:rPr>
                <w:rFonts w:ascii="Arial" w:hAnsi="Arial" w:cs="Arial"/>
                <w:sz w:val="16"/>
                <w:szCs w:val="16"/>
              </w:rPr>
              <w:t xml:space="preserve">       E</w:t>
            </w:r>
            <w:r w:rsidRPr="006F14C5">
              <w:rPr>
                <w:rFonts w:ascii="Arial" w:hAnsi="Arial" w:cs="Arial"/>
                <w:spacing w:val="-2"/>
                <w:sz w:val="16"/>
                <w:szCs w:val="16"/>
              </w:rPr>
              <w:t>s</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 xml:space="preserve">l     </w:t>
            </w:r>
            <w:r w:rsidRPr="006F14C5">
              <w:rPr>
                <w:rFonts w:ascii="Arial" w:hAnsi="Arial" w:cs="Arial"/>
                <w:spacing w:val="41"/>
                <w:sz w:val="16"/>
                <w:szCs w:val="16"/>
              </w:rPr>
              <w:t xml:space="preserve"> </w:t>
            </w:r>
            <w:r w:rsidRPr="006F14C5">
              <w:rPr>
                <w:rFonts w:ascii="Arial" w:hAnsi="Arial" w:cs="Arial"/>
                <w:spacing w:val="-1"/>
                <w:sz w:val="16"/>
                <w:szCs w:val="16"/>
              </w:rPr>
              <w:t>Lo</w:t>
            </w:r>
            <w:r w:rsidRPr="006F14C5">
              <w:rPr>
                <w:rFonts w:ascii="Arial" w:hAnsi="Arial" w:cs="Arial"/>
                <w:spacing w:val="1"/>
                <w:sz w:val="16"/>
                <w:szCs w:val="16"/>
              </w:rPr>
              <w:t>c</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z w:val="16"/>
                <w:szCs w:val="16"/>
                <w:u w:val="single"/>
              </w:rPr>
              <w:t xml:space="preserve">     </w:t>
            </w:r>
            <w:r w:rsidRPr="006F14C5">
              <w:rPr>
                <w:rFonts w:ascii="Arial" w:hAnsi="Arial" w:cs="Arial"/>
                <w:spacing w:val="-1"/>
                <w:sz w:val="16"/>
                <w:szCs w:val="16"/>
                <w:u w:val="single"/>
              </w:rPr>
              <w:t xml:space="preserve"> </w:t>
            </w:r>
          </w:p>
        </w:tc>
      </w:tr>
      <w:tr w:rsidR="00790D79" w:rsidRPr="006F14C5" w14:paraId="267BBD78" w14:textId="77777777" w:rsidTr="00790D79">
        <w:tc>
          <w:tcPr>
            <w:tcW w:w="8828" w:type="dxa"/>
            <w:gridSpan w:val="2"/>
          </w:tcPr>
          <w:p w14:paraId="20ACF690"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 xml:space="preserve">.6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 xml:space="preserve">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dad(e</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2"/>
                <w:sz w:val="16"/>
                <w:szCs w:val="16"/>
              </w:rPr>
              <w:t xml:space="preserve"> </w:t>
            </w:r>
            <w:r w:rsidRPr="006F14C5">
              <w:rPr>
                <w:rFonts w:ascii="Arial" w:hAnsi="Arial" w:cs="Arial"/>
                <w:spacing w:val="-1"/>
                <w:sz w:val="16"/>
                <w:szCs w:val="16"/>
              </w:rPr>
              <w:t>a</w:t>
            </w:r>
            <w:r w:rsidRPr="006F14C5">
              <w:rPr>
                <w:rFonts w:ascii="Arial" w:hAnsi="Arial" w:cs="Arial"/>
                <w:spacing w:val="-3"/>
                <w:sz w:val="16"/>
                <w:szCs w:val="16"/>
              </w:rPr>
              <w:t>d</w:t>
            </w:r>
            <w:r w:rsidRPr="006F14C5">
              <w:rPr>
                <w:rFonts w:ascii="Arial" w:hAnsi="Arial" w:cs="Arial"/>
                <w:sz w:val="16"/>
                <w:szCs w:val="16"/>
              </w:rPr>
              <w:t>mi</w:t>
            </w:r>
            <w:r w:rsidRPr="006F14C5">
              <w:rPr>
                <w:rFonts w:ascii="Arial" w:hAnsi="Arial" w:cs="Arial"/>
                <w:spacing w:val="-1"/>
                <w:sz w:val="16"/>
                <w:szCs w:val="16"/>
              </w:rPr>
              <w:t>n</w:t>
            </w:r>
            <w:r w:rsidRPr="006F14C5">
              <w:rPr>
                <w:rFonts w:ascii="Arial" w:hAnsi="Arial" w:cs="Arial"/>
                <w:sz w:val="16"/>
                <w:szCs w:val="16"/>
              </w:rPr>
              <w:t>i</w:t>
            </w:r>
            <w:r w:rsidRPr="006F14C5">
              <w:rPr>
                <w:rFonts w:ascii="Arial" w:hAnsi="Arial" w:cs="Arial"/>
                <w:spacing w:val="-2"/>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ti</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2"/>
                <w:sz w:val="16"/>
                <w:szCs w:val="16"/>
              </w:rPr>
              <w:t xml:space="preserve"> </w:t>
            </w:r>
            <w:r w:rsidRPr="006F14C5">
              <w:rPr>
                <w:rFonts w:ascii="Arial" w:hAnsi="Arial" w:cs="Arial"/>
                <w:sz w:val="16"/>
                <w:szCs w:val="16"/>
              </w:rPr>
              <w:t xml:space="preserve">y </w:t>
            </w:r>
            <w:r w:rsidRPr="006F14C5">
              <w:rPr>
                <w:rFonts w:ascii="Arial" w:hAnsi="Arial" w:cs="Arial"/>
                <w:spacing w:val="-1"/>
                <w:sz w:val="16"/>
                <w:szCs w:val="16"/>
              </w:rPr>
              <w:t>d</w:t>
            </w:r>
            <w:r w:rsidRPr="006F14C5">
              <w:rPr>
                <w:rFonts w:ascii="Arial" w:hAnsi="Arial" w:cs="Arial"/>
                <w:sz w:val="16"/>
                <w:szCs w:val="16"/>
              </w:rPr>
              <w:t xml:space="preserve">e </w:t>
            </w:r>
            <w:r w:rsidRPr="006F14C5">
              <w:rPr>
                <w:rFonts w:ascii="Arial" w:hAnsi="Arial" w:cs="Arial"/>
                <w:spacing w:val="-1"/>
                <w:sz w:val="16"/>
                <w:szCs w:val="16"/>
              </w:rPr>
              <w:t>(</w:t>
            </w:r>
            <w:r w:rsidRPr="006F14C5">
              <w:rPr>
                <w:rFonts w:ascii="Arial" w:hAnsi="Arial" w:cs="Arial"/>
                <w:sz w:val="16"/>
                <w:szCs w:val="16"/>
              </w:rPr>
              <w:t>l</w:t>
            </w:r>
            <w:r w:rsidRPr="006F14C5">
              <w:rPr>
                <w:rFonts w:ascii="Arial" w:hAnsi="Arial" w:cs="Arial"/>
                <w:spacing w:val="-3"/>
                <w:sz w:val="16"/>
                <w:szCs w:val="16"/>
              </w:rPr>
              <w:t>o</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2"/>
                <w:sz w:val="16"/>
                <w:szCs w:val="16"/>
              </w:rPr>
              <w:t>t</w:t>
            </w:r>
            <w:r w:rsidRPr="006F14C5">
              <w:rPr>
                <w:rFonts w:ascii="Arial" w:hAnsi="Arial" w:cs="Arial"/>
                <w:sz w:val="16"/>
                <w:szCs w:val="16"/>
              </w:rPr>
              <w:t>it</w:t>
            </w:r>
            <w:r w:rsidRPr="006F14C5">
              <w:rPr>
                <w:rFonts w:ascii="Arial" w:hAnsi="Arial" w:cs="Arial"/>
                <w:spacing w:val="-1"/>
                <w:sz w:val="16"/>
                <w:szCs w:val="16"/>
              </w:rPr>
              <w:t>u</w:t>
            </w:r>
            <w:r w:rsidRPr="006F14C5">
              <w:rPr>
                <w:rFonts w:ascii="Arial" w:hAnsi="Arial" w:cs="Arial"/>
                <w:sz w:val="16"/>
                <w:szCs w:val="16"/>
              </w:rPr>
              <w:t>l</w:t>
            </w:r>
            <w:r w:rsidRPr="006F14C5">
              <w:rPr>
                <w:rFonts w:ascii="Arial" w:hAnsi="Arial" w:cs="Arial"/>
                <w:spacing w:val="-1"/>
                <w:sz w:val="16"/>
                <w:szCs w:val="16"/>
              </w:rPr>
              <w:t>ar(e</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z w:val="16"/>
                <w:szCs w:val="16"/>
              </w:rPr>
              <w:t xml:space="preserve">a </w:t>
            </w:r>
            <w:r w:rsidRPr="006F14C5">
              <w:rPr>
                <w:rFonts w:ascii="Arial" w:hAnsi="Arial" w:cs="Arial"/>
                <w:spacing w:val="1"/>
                <w:sz w:val="16"/>
                <w:szCs w:val="16"/>
              </w:rPr>
              <w:t>c</w:t>
            </w:r>
            <w:r w:rsidRPr="006F14C5">
              <w:rPr>
                <w:rFonts w:ascii="Arial" w:hAnsi="Arial" w:cs="Arial"/>
                <w:spacing w:val="-1"/>
                <w:sz w:val="16"/>
                <w:szCs w:val="16"/>
              </w:rPr>
              <w:t>arg</w:t>
            </w:r>
            <w:r w:rsidRPr="006F14C5">
              <w:rPr>
                <w:rFonts w:ascii="Arial" w:hAnsi="Arial" w:cs="Arial"/>
                <w:sz w:val="16"/>
                <w:szCs w:val="16"/>
              </w:rPr>
              <w:t xml:space="preserve">o </w:t>
            </w:r>
            <w:r w:rsidRPr="006F14C5">
              <w:rPr>
                <w:rFonts w:ascii="Arial" w:hAnsi="Arial" w:cs="Arial"/>
                <w:spacing w:val="-1"/>
                <w:sz w:val="16"/>
                <w:szCs w:val="16"/>
              </w:rPr>
              <w:t>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z w:val="16"/>
                <w:szCs w:val="16"/>
              </w:rPr>
              <w:t>l</w:t>
            </w:r>
            <w:r w:rsidRPr="006F14C5">
              <w:rPr>
                <w:rFonts w:ascii="Arial" w:hAnsi="Arial" w:cs="Arial"/>
                <w:spacing w:val="-1"/>
                <w:sz w:val="16"/>
                <w:szCs w:val="16"/>
              </w:rPr>
              <w:t>o</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4"/>
                <w:sz w:val="16"/>
                <w:szCs w:val="16"/>
              </w:rPr>
              <w:t>(</w:t>
            </w:r>
            <w:r w:rsidRPr="006F14C5">
              <w:rPr>
                <w:rFonts w:ascii="Arial" w:hAnsi="Arial" w:cs="Arial"/>
                <w:spacing w:val="1"/>
                <w:sz w:val="16"/>
                <w:szCs w:val="16"/>
              </w:rPr>
              <w:t>s</w:t>
            </w:r>
            <w:r w:rsidRPr="006F14C5">
              <w:rPr>
                <w:rFonts w:ascii="Arial" w:hAnsi="Arial" w:cs="Arial"/>
                <w:spacing w:val="-1"/>
                <w:sz w:val="16"/>
                <w:szCs w:val="16"/>
              </w:rPr>
              <w:t>)</w:t>
            </w:r>
            <w:r w:rsidRPr="006F14C5">
              <w:rPr>
                <w:rFonts w:ascii="Arial" w:hAnsi="Arial" w:cs="Arial"/>
                <w:sz w:val="16"/>
                <w:szCs w:val="16"/>
              </w:rPr>
              <w:t>:</w:t>
            </w:r>
          </w:p>
        </w:tc>
      </w:tr>
      <w:tr w:rsidR="00790D79" w:rsidRPr="006F14C5" w14:paraId="18F08FED" w14:textId="77777777" w:rsidTr="00790D79">
        <w:tc>
          <w:tcPr>
            <w:tcW w:w="8828" w:type="dxa"/>
            <w:gridSpan w:val="2"/>
          </w:tcPr>
          <w:p w14:paraId="74205F2F"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w:t>
            </w:r>
            <w:r w:rsidRPr="006F14C5">
              <w:rPr>
                <w:rFonts w:ascii="Arial" w:hAnsi="Arial" w:cs="Arial"/>
                <w:spacing w:val="-1"/>
                <w:sz w:val="16"/>
                <w:szCs w:val="16"/>
              </w:rPr>
              <w:t>6</w:t>
            </w:r>
            <w:r w:rsidRPr="006F14C5">
              <w:rPr>
                <w:rFonts w:ascii="Arial" w:hAnsi="Arial" w:cs="Arial"/>
                <w:sz w:val="16"/>
                <w:szCs w:val="16"/>
              </w:rPr>
              <w:t xml:space="preserve">.1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bre</w:t>
            </w:r>
            <w:r w:rsidRPr="006F14C5">
              <w:rPr>
                <w:rFonts w:ascii="Arial" w:hAnsi="Arial" w:cs="Arial"/>
                <w:spacing w:val="-4"/>
                <w:sz w:val="16"/>
                <w:szCs w:val="16"/>
              </w:rPr>
              <w:t>(</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d</w:t>
            </w:r>
            <w:r w:rsidRPr="006F14C5">
              <w:rPr>
                <w:rFonts w:ascii="Arial" w:hAnsi="Arial" w:cs="Arial"/>
                <w:sz w:val="16"/>
                <w:szCs w:val="16"/>
              </w:rPr>
              <w:t>e l</w:t>
            </w:r>
            <w:r w:rsidRPr="006F14C5">
              <w:rPr>
                <w:rFonts w:ascii="Arial" w:hAnsi="Arial" w:cs="Arial"/>
                <w:spacing w:val="-1"/>
                <w:sz w:val="16"/>
                <w:szCs w:val="16"/>
              </w:rPr>
              <w:t>a</w:t>
            </w:r>
            <w:r w:rsidRPr="006F14C5">
              <w:rPr>
                <w:rFonts w:ascii="Arial" w:hAnsi="Arial" w:cs="Arial"/>
                <w:spacing w:val="-4"/>
                <w:sz w:val="16"/>
                <w:szCs w:val="16"/>
              </w:rPr>
              <w:t>(</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dad(e</w:t>
            </w:r>
            <w:r w:rsidRPr="006F14C5">
              <w:rPr>
                <w:rFonts w:ascii="Arial" w:hAnsi="Arial" w:cs="Arial"/>
                <w:spacing w:val="1"/>
                <w:sz w:val="16"/>
                <w:szCs w:val="16"/>
              </w:rPr>
              <w:t>s</w:t>
            </w:r>
            <w:r w:rsidRPr="006F14C5">
              <w:rPr>
                <w:rFonts w:ascii="Arial" w:hAnsi="Arial" w:cs="Arial"/>
                <w:sz w:val="16"/>
                <w:szCs w:val="16"/>
              </w:rPr>
              <w:t xml:space="preserve">) </w:t>
            </w:r>
            <w:r w:rsidRPr="006F14C5">
              <w:rPr>
                <w:rFonts w:ascii="Arial" w:hAnsi="Arial" w:cs="Arial"/>
                <w:spacing w:val="-1"/>
                <w:sz w:val="16"/>
                <w:szCs w:val="16"/>
              </w:rPr>
              <w:t>a</w:t>
            </w:r>
            <w:r w:rsidRPr="006F14C5">
              <w:rPr>
                <w:rFonts w:ascii="Arial" w:hAnsi="Arial" w:cs="Arial"/>
                <w:spacing w:val="-3"/>
                <w:sz w:val="16"/>
                <w:szCs w:val="16"/>
              </w:rPr>
              <w:t>d</w:t>
            </w:r>
            <w:r w:rsidRPr="006F14C5">
              <w:rPr>
                <w:rFonts w:ascii="Arial" w:hAnsi="Arial" w:cs="Arial"/>
                <w:spacing w:val="2"/>
                <w:sz w:val="16"/>
                <w:szCs w:val="16"/>
              </w:rPr>
              <w:t>m</w:t>
            </w:r>
            <w:r w:rsidRPr="006F14C5">
              <w:rPr>
                <w:rFonts w:ascii="Arial" w:hAnsi="Arial" w:cs="Arial"/>
                <w:sz w:val="16"/>
                <w:szCs w:val="16"/>
              </w:rPr>
              <w:t>i</w:t>
            </w:r>
            <w:r w:rsidRPr="006F14C5">
              <w:rPr>
                <w:rFonts w:ascii="Arial" w:hAnsi="Arial" w:cs="Arial"/>
                <w:spacing w:val="-3"/>
                <w:sz w:val="16"/>
                <w:szCs w:val="16"/>
              </w:rPr>
              <w:t>n</w:t>
            </w:r>
            <w:r w:rsidRPr="006F14C5">
              <w:rPr>
                <w:rFonts w:ascii="Arial" w:hAnsi="Arial" w:cs="Arial"/>
                <w:sz w:val="16"/>
                <w:szCs w:val="16"/>
              </w:rPr>
              <w:t>i</w:t>
            </w:r>
            <w:r w:rsidRPr="006F14C5">
              <w:rPr>
                <w:rFonts w:ascii="Arial" w:hAnsi="Arial" w:cs="Arial"/>
                <w:spacing w:val="-1"/>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ti</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 a</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arg</w:t>
            </w:r>
            <w:r w:rsidRPr="006F14C5">
              <w:rPr>
                <w:rFonts w:ascii="Arial" w:hAnsi="Arial" w:cs="Arial"/>
                <w:sz w:val="16"/>
                <w:szCs w:val="16"/>
              </w:rPr>
              <w:t xml:space="preserve">o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pacing w:val="-1"/>
                <w:sz w:val="16"/>
                <w:szCs w:val="16"/>
              </w:rPr>
              <w:t>(</w:t>
            </w:r>
            <w:r w:rsidRPr="006F14C5">
              <w:rPr>
                <w:rFonts w:ascii="Arial" w:hAnsi="Arial" w:cs="Arial"/>
                <w:sz w:val="16"/>
                <w:szCs w:val="16"/>
              </w:rPr>
              <w:t>l</w:t>
            </w:r>
            <w:r w:rsidRPr="006F14C5">
              <w:rPr>
                <w:rFonts w:ascii="Arial" w:hAnsi="Arial" w:cs="Arial"/>
                <w:spacing w:val="-1"/>
                <w:sz w:val="16"/>
                <w:szCs w:val="16"/>
              </w:rPr>
              <w:t>o</w:t>
            </w:r>
            <w:r w:rsidRPr="006F14C5">
              <w:rPr>
                <w:rFonts w:ascii="Arial" w:hAnsi="Arial" w:cs="Arial"/>
                <w:spacing w:val="-2"/>
                <w:sz w:val="16"/>
                <w:szCs w:val="16"/>
              </w:rPr>
              <w:t>s</w:t>
            </w:r>
            <w:r w:rsidRPr="006F14C5">
              <w:rPr>
                <w:rFonts w:ascii="Arial" w:hAnsi="Arial" w:cs="Arial"/>
                <w:sz w:val="16"/>
                <w:szCs w:val="16"/>
              </w:rPr>
              <w:t xml:space="preserve">) </w:t>
            </w:r>
            <w:r w:rsidRPr="006F14C5">
              <w:rPr>
                <w:rFonts w:ascii="Arial" w:hAnsi="Arial" w:cs="Arial"/>
                <w:spacing w:val="-1"/>
                <w:sz w:val="16"/>
                <w:szCs w:val="16"/>
              </w:rPr>
              <w:t>progra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pacing w:val="-4"/>
                <w:sz w:val="16"/>
                <w:szCs w:val="16"/>
              </w:rPr>
              <w:t>)</w:t>
            </w:r>
            <w:r w:rsidRPr="006F14C5">
              <w:rPr>
                <w:rFonts w:ascii="Arial" w:hAnsi="Arial" w:cs="Arial"/>
                <w:sz w:val="16"/>
                <w:szCs w:val="16"/>
              </w:rPr>
              <w:t>:</w:t>
            </w:r>
          </w:p>
        </w:tc>
      </w:tr>
      <w:tr w:rsidR="00790D79" w:rsidRPr="006F14C5" w14:paraId="07C7A717" w14:textId="77777777" w:rsidTr="00790D79">
        <w:tc>
          <w:tcPr>
            <w:tcW w:w="8828" w:type="dxa"/>
            <w:gridSpan w:val="2"/>
          </w:tcPr>
          <w:p w14:paraId="5FCE48B1" w14:textId="00C407AC" w:rsidR="00790D79" w:rsidRPr="006F14C5" w:rsidRDefault="008E2A97" w:rsidP="008E2A97">
            <w:pPr>
              <w:kinsoku w:val="0"/>
              <w:overflowPunct w:val="0"/>
              <w:autoSpaceDE w:val="0"/>
              <w:autoSpaceDN w:val="0"/>
              <w:adjustRightInd w:val="0"/>
              <w:spacing w:before="120" w:line="360" w:lineRule="auto"/>
              <w:ind w:left="61"/>
              <w:rPr>
                <w:rFonts w:ascii="Arial" w:hAnsi="Arial" w:cs="Arial"/>
                <w:sz w:val="16"/>
                <w:szCs w:val="16"/>
              </w:rPr>
            </w:pPr>
            <w:r w:rsidRPr="008E2A97">
              <w:rPr>
                <w:rFonts w:ascii="Arial" w:hAnsi="Arial" w:cs="Arial"/>
                <w:spacing w:val="-1"/>
                <w:sz w:val="16"/>
                <w:szCs w:val="16"/>
              </w:rPr>
              <w:t>Coordinación General de Gestión Integral de la Ciudad</w:t>
            </w:r>
          </w:p>
        </w:tc>
      </w:tr>
      <w:tr w:rsidR="00790D79" w:rsidRPr="006F14C5" w14:paraId="6F75D9FB" w14:textId="77777777" w:rsidTr="00790D79">
        <w:tc>
          <w:tcPr>
            <w:tcW w:w="8828" w:type="dxa"/>
            <w:gridSpan w:val="2"/>
          </w:tcPr>
          <w:p w14:paraId="1161C957" w14:textId="77777777" w:rsidR="00790D79" w:rsidRPr="006F14C5" w:rsidRDefault="00790D79" w:rsidP="00790D79">
            <w:pPr>
              <w:kinsoku w:val="0"/>
              <w:overflowPunct w:val="0"/>
              <w:autoSpaceDE w:val="0"/>
              <w:autoSpaceDN w:val="0"/>
              <w:adjustRightInd w:val="0"/>
              <w:spacing w:before="120" w:line="360" w:lineRule="auto"/>
              <w:ind w:left="61" w:right="62"/>
              <w:rPr>
                <w:rFonts w:ascii="Arial" w:hAnsi="Arial" w:cs="Arial"/>
                <w:sz w:val="16"/>
                <w:szCs w:val="16"/>
              </w:rPr>
            </w:pPr>
            <w:r w:rsidRPr="006F14C5">
              <w:rPr>
                <w:rFonts w:ascii="Arial" w:hAnsi="Arial" w:cs="Arial"/>
                <w:spacing w:val="-1"/>
                <w:sz w:val="16"/>
                <w:szCs w:val="16"/>
              </w:rPr>
              <w:t>5</w:t>
            </w:r>
            <w:r w:rsidRPr="006F14C5">
              <w:rPr>
                <w:rFonts w:ascii="Arial" w:hAnsi="Arial" w:cs="Arial"/>
                <w:sz w:val="16"/>
                <w:szCs w:val="16"/>
              </w:rPr>
              <w:t>.</w:t>
            </w:r>
            <w:r w:rsidRPr="006F14C5">
              <w:rPr>
                <w:rFonts w:ascii="Arial" w:hAnsi="Arial" w:cs="Arial"/>
                <w:spacing w:val="-1"/>
                <w:sz w:val="16"/>
                <w:szCs w:val="16"/>
              </w:rPr>
              <w:t>6</w:t>
            </w:r>
            <w:r w:rsidRPr="006F14C5">
              <w:rPr>
                <w:rFonts w:ascii="Arial" w:hAnsi="Arial" w:cs="Arial"/>
                <w:sz w:val="16"/>
                <w:szCs w:val="16"/>
              </w:rPr>
              <w:t>.2</w:t>
            </w:r>
            <w:r w:rsidRPr="006F14C5">
              <w:rPr>
                <w:rFonts w:ascii="Arial" w:hAnsi="Arial" w:cs="Arial"/>
                <w:spacing w:val="5"/>
                <w:sz w:val="16"/>
                <w:szCs w:val="16"/>
              </w:rPr>
              <w:t xml:space="preserve"> </w:t>
            </w:r>
            <w:r w:rsidRPr="006F14C5">
              <w:rPr>
                <w:rFonts w:ascii="Arial" w:hAnsi="Arial" w:cs="Arial"/>
                <w:spacing w:val="-1"/>
                <w:sz w:val="16"/>
                <w:szCs w:val="16"/>
              </w:rPr>
              <w:t>N</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bre(</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5"/>
                <w:sz w:val="16"/>
                <w:szCs w:val="16"/>
              </w:rPr>
              <w:t xml:space="preserve"> </w:t>
            </w:r>
            <w:r w:rsidRPr="006F14C5">
              <w:rPr>
                <w:rFonts w:ascii="Arial" w:hAnsi="Arial" w:cs="Arial"/>
                <w:spacing w:val="-1"/>
                <w:sz w:val="16"/>
                <w:szCs w:val="16"/>
              </w:rPr>
              <w:t>(</w:t>
            </w:r>
            <w:r w:rsidRPr="006F14C5">
              <w:rPr>
                <w:rFonts w:ascii="Arial" w:hAnsi="Arial" w:cs="Arial"/>
                <w:sz w:val="16"/>
                <w:szCs w:val="16"/>
              </w:rPr>
              <w:t>l</w:t>
            </w:r>
            <w:r w:rsidRPr="006F14C5">
              <w:rPr>
                <w:rFonts w:ascii="Arial" w:hAnsi="Arial" w:cs="Arial"/>
                <w:spacing w:val="-3"/>
                <w:sz w:val="16"/>
                <w:szCs w:val="16"/>
              </w:rPr>
              <w:t>o</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2"/>
                <w:sz w:val="16"/>
                <w:szCs w:val="16"/>
              </w:rPr>
              <w:t xml:space="preserve"> </w:t>
            </w:r>
            <w:r w:rsidRPr="006F14C5">
              <w:rPr>
                <w:rFonts w:ascii="Arial" w:hAnsi="Arial" w:cs="Arial"/>
                <w:sz w:val="16"/>
                <w:szCs w:val="16"/>
              </w:rPr>
              <w:t>tit</w:t>
            </w:r>
            <w:r w:rsidRPr="006F14C5">
              <w:rPr>
                <w:rFonts w:ascii="Arial" w:hAnsi="Arial" w:cs="Arial"/>
                <w:spacing w:val="-1"/>
                <w:sz w:val="16"/>
                <w:szCs w:val="16"/>
              </w:rPr>
              <w:t>u</w:t>
            </w:r>
            <w:r w:rsidRPr="006F14C5">
              <w:rPr>
                <w:rFonts w:ascii="Arial" w:hAnsi="Arial" w:cs="Arial"/>
                <w:sz w:val="16"/>
                <w:szCs w:val="16"/>
              </w:rPr>
              <w:t>l</w:t>
            </w:r>
            <w:r w:rsidRPr="006F14C5">
              <w:rPr>
                <w:rFonts w:ascii="Arial" w:hAnsi="Arial" w:cs="Arial"/>
                <w:spacing w:val="-1"/>
                <w:sz w:val="16"/>
                <w:szCs w:val="16"/>
              </w:rPr>
              <w:t>ar(e</w:t>
            </w:r>
            <w:r w:rsidRPr="006F14C5">
              <w:rPr>
                <w:rFonts w:ascii="Arial" w:hAnsi="Arial" w:cs="Arial"/>
                <w:spacing w:val="-2"/>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5"/>
                <w:sz w:val="16"/>
                <w:szCs w:val="16"/>
              </w:rPr>
              <w:t xml:space="preserve"> </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dad(e</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pacing w:val="-1"/>
                <w:sz w:val="16"/>
                <w:szCs w:val="16"/>
              </w:rPr>
              <w:t>a</w:t>
            </w:r>
            <w:r w:rsidRPr="006F14C5">
              <w:rPr>
                <w:rFonts w:ascii="Arial" w:hAnsi="Arial" w:cs="Arial"/>
                <w:spacing w:val="-3"/>
                <w:sz w:val="16"/>
                <w:szCs w:val="16"/>
              </w:rPr>
              <w:t>d</w:t>
            </w:r>
            <w:r w:rsidRPr="006F14C5">
              <w:rPr>
                <w:rFonts w:ascii="Arial" w:hAnsi="Arial" w:cs="Arial"/>
                <w:spacing w:val="2"/>
                <w:sz w:val="16"/>
                <w:szCs w:val="16"/>
              </w:rPr>
              <w:t>m</w:t>
            </w:r>
            <w:r w:rsidRPr="006F14C5">
              <w:rPr>
                <w:rFonts w:ascii="Arial" w:hAnsi="Arial" w:cs="Arial"/>
                <w:sz w:val="16"/>
                <w:szCs w:val="16"/>
              </w:rPr>
              <w:t>i</w:t>
            </w:r>
            <w:r w:rsidRPr="006F14C5">
              <w:rPr>
                <w:rFonts w:ascii="Arial" w:hAnsi="Arial" w:cs="Arial"/>
                <w:spacing w:val="-3"/>
                <w:sz w:val="16"/>
                <w:szCs w:val="16"/>
              </w:rPr>
              <w:t>n</w:t>
            </w:r>
            <w:r w:rsidRPr="006F14C5">
              <w:rPr>
                <w:rFonts w:ascii="Arial" w:hAnsi="Arial" w:cs="Arial"/>
                <w:sz w:val="16"/>
                <w:szCs w:val="16"/>
              </w:rPr>
              <w:t>i</w:t>
            </w:r>
            <w:r w:rsidRPr="006F14C5">
              <w:rPr>
                <w:rFonts w:ascii="Arial" w:hAnsi="Arial" w:cs="Arial"/>
                <w:spacing w:val="-2"/>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ti</w:t>
            </w:r>
            <w:r w:rsidRPr="006F14C5">
              <w:rPr>
                <w:rFonts w:ascii="Arial" w:hAnsi="Arial" w:cs="Arial"/>
                <w:spacing w:val="-4"/>
                <w:sz w:val="16"/>
                <w:szCs w:val="16"/>
              </w:rPr>
              <w:t>v</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z w:val="16"/>
                <w:szCs w:val="16"/>
              </w:rPr>
              <w:t>a</w:t>
            </w:r>
            <w:r w:rsidRPr="006F14C5">
              <w:rPr>
                <w:rFonts w:ascii="Arial" w:hAnsi="Arial" w:cs="Arial"/>
                <w:spacing w:val="5"/>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arg</w:t>
            </w:r>
            <w:r w:rsidRPr="006F14C5">
              <w:rPr>
                <w:rFonts w:ascii="Arial" w:hAnsi="Arial" w:cs="Arial"/>
                <w:sz w:val="16"/>
                <w:szCs w:val="16"/>
              </w:rPr>
              <w:t>o</w:t>
            </w:r>
            <w:r w:rsidRPr="006F14C5">
              <w:rPr>
                <w:rFonts w:ascii="Arial" w:hAnsi="Arial" w:cs="Arial"/>
                <w:spacing w:val="5"/>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5"/>
                <w:sz w:val="16"/>
                <w:szCs w:val="16"/>
              </w:rPr>
              <w:t xml:space="preserve"> </w:t>
            </w:r>
            <w:r w:rsidRPr="006F14C5">
              <w:rPr>
                <w:rFonts w:ascii="Arial" w:hAnsi="Arial" w:cs="Arial"/>
                <w:spacing w:val="-1"/>
                <w:sz w:val="16"/>
                <w:szCs w:val="16"/>
              </w:rPr>
              <w:t>(</w:t>
            </w:r>
            <w:r w:rsidRPr="006F14C5">
              <w:rPr>
                <w:rFonts w:ascii="Arial" w:hAnsi="Arial" w:cs="Arial"/>
                <w:sz w:val="16"/>
                <w:szCs w:val="16"/>
              </w:rPr>
              <w:t>l</w:t>
            </w:r>
            <w:r w:rsidRPr="006F14C5">
              <w:rPr>
                <w:rFonts w:ascii="Arial" w:hAnsi="Arial" w:cs="Arial"/>
                <w:spacing w:val="-3"/>
                <w:sz w:val="16"/>
                <w:szCs w:val="16"/>
              </w:rPr>
              <w:t>o</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5"/>
                <w:sz w:val="16"/>
                <w:szCs w:val="16"/>
              </w:rPr>
              <w:t xml:space="preserve"> </w:t>
            </w:r>
            <w:r w:rsidRPr="006F14C5">
              <w:rPr>
                <w:rFonts w:ascii="Arial" w:hAnsi="Arial" w:cs="Arial"/>
                <w:spacing w:val="-1"/>
                <w:sz w:val="16"/>
                <w:szCs w:val="16"/>
              </w:rPr>
              <w:t>progr</w:t>
            </w:r>
            <w:r w:rsidRPr="006F14C5">
              <w:rPr>
                <w:rFonts w:ascii="Arial" w:hAnsi="Arial" w:cs="Arial"/>
                <w:spacing w:val="-3"/>
                <w:sz w:val="16"/>
                <w:szCs w:val="16"/>
              </w:rPr>
              <w:t>a</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1"/>
                <w:sz w:val="16"/>
                <w:szCs w:val="16"/>
              </w:rPr>
              <w:t>s</w:t>
            </w:r>
            <w:r w:rsidRPr="006F14C5">
              <w:rPr>
                <w:rFonts w:ascii="Arial" w:hAnsi="Arial" w:cs="Arial"/>
                <w:sz w:val="16"/>
                <w:szCs w:val="16"/>
              </w:rPr>
              <w:t>)</w:t>
            </w:r>
            <w:r w:rsidRPr="006F14C5">
              <w:rPr>
                <w:rFonts w:ascii="Arial" w:hAnsi="Arial" w:cs="Arial"/>
                <w:spacing w:val="2"/>
                <w:sz w:val="16"/>
                <w:szCs w:val="16"/>
              </w:rPr>
              <w:t xml:space="preserve"> </w:t>
            </w:r>
            <w:r w:rsidRPr="006F14C5">
              <w:rPr>
                <w:rFonts w:ascii="Arial" w:hAnsi="Arial" w:cs="Arial"/>
                <w:spacing w:val="-1"/>
                <w:sz w:val="16"/>
                <w:szCs w:val="16"/>
              </w:rPr>
              <w:t>(no</w:t>
            </w:r>
            <w:r w:rsidRPr="006F14C5">
              <w:rPr>
                <w:rFonts w:ascii="Arial" w:hAnsi="Arial" w:cs="Arial"/>
                <w:spacing w:val="2"/>
                <w:sz w:val="16"/>
                <w:szCs w:val="16"/>
              </w:rPr>
              <w:t>m</w:t>
            </w:r>
            <w:r w:rsidRPr="006F14C5">
              <w:rPr>
                <w:rFonts w:ascii="Arial" w:hAnsi="Arial" w:cs="Arial"/>
                <w:spacing w:val="-1"/>
                <w:sz w:val="16"/>
                <w:szCs w:val="16"/>
              </w:rPr>
              <w:t>br</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3"/>
                <w:sz w:val="16"/>
                <w:szCs w:val="16"/>
              </w:rPr>
              <w:t>o</w:t>
            </w:r>
            <w:r w:rsidRPr="006F14C5">
              <w:rPr>
                <w:rFonts w:ascii="Arial" w:hAnsi="Arial" w:cs="Arial"/>
                <w:spacing w:val="2"/>
                <w:sz w:val="16"/>
                <w:szCs w:val="16"/>
              </w:rPr>
              <w:t>m</w:t>
            </w:r>
            <w:r w:rsidRPr="006F14C5">
              <w:rPr>
                <w:rFonts w:ascii="Arial" w:hAnsi="Arial" w:cs="Arial"/>
                <w:spacing w:val="-1"/>
                <w:sz w:val="16"/>
                <w:szCs w:val="16"/>
              </w:rPr>
              <w:t>p</w:t>
            </w:r>
            <w:r w:rsidRPr="006F14C5">
              <w:rPr>
                <w:rFonts w:ascii="Arial" w:hAnsi="Arial" w:cs="Arial"/>
                <w:sz w:val="16"/>
                <w:szCs w:val="16"/>
              </w:rPr>
              <w:t>l</w:t>
            </w:r>
            <w:r w:rsidRPr="006F14C5">
              <w:rPr>
                <w:rFonts w:ascii="Arial" w:hAnsi="Arial" w:cs="Arial"/>
                <w:spacing w:val="-3"/>
                <w:sz w:val="16"/>
                <w:szCs w:val="16"/>
              </w:rPr>
              <w:t>e</w:t>
            </w:r>
            <w:r w:rsidRPr="006F14C5">
              <w:rPr>
                <w:rFonts w:ascii="Arial" w:hAnsi="Arial" w:cs="Arial"/>
                <w:sz w:val="16"/>
                <w:szCs w:val="16"/>
              </w:rPr>
              <w:t>t</w:t>
            </w:r>
            <w:r w:rsidRPr="006F14C5">
              <w:rPr>
                <w:rFonts w:ascii="Arial" w:hAnsi="Arial" w:cs="Arial"/>
                <w:spacing w:val="-1"/>
                <w:sz w:val="16"/>
                <w:szCs w:val="16"/>
              </w:rPr>
              <w:t xml:space="preserve">o, </w:t>
            </w:r>
            <w:r w:rsidRPr="006F14C5">
              <w:rPr>
                <w:rFonts w:ascii="Arial" w:hAnsi="Arial" w:cs="Arial"/>
                <w:spacing w:val="1"/>
                <w:sz w:val="16"/>
                <w:szCs w:val="16"/>
              </w:rPr>
              <w:t>c</w:t>
            </w:r>
            <w:r w:rsidRPr="006F14C5">
              <w:rPr>
                <w:rFonts w:ascii="Arial" w:hAnsi="Arial" w:cs="Arial"/>
                <w:spacing w:val="-1"/>
                <w:sz w:val="16"/>
                <w:szCs w:val="16"/>
              </w:rPr>
              <w:t>orre</w:t>
            </w:r>
            <w:r w:rsidRPr="006F14C5">
              <w:rPr>
                <w:rFonts w:ascii="Arial" w:hAnsi="Arial" w:cs="Arial"/>
                <w:sz w:val="16"/>
                <w:szCs w:val="16"/>
              </w:rPr>
              <w:t xml:space="preserve">o </w:t>
            </w:r>
            <w:r w:rsidRPr="006F14C5">
              <w:rPr>
                <w:rFonts w:ascii="Arial" w:hAnsi="Arial" w:cs="Arial"/>
                <w:spacing w:val="-1"/>
                <w:sz w:val="16"/>
                <w:szCs w:val="16"/>
              </w:rPr>
              <w:t>e</w:t>
            </w:r>
            <w:r w:rsidRPr="006F14C5">
              <w:rPr>
                <w:rFonts w:ascii="Arial" w:hAnsi="Arial" w:cs="Arial"/>
                <w:sz w:val="16"/>
                <w:szCs w:val="16"/>
              </w:rPr>
              <w:t>l</w:t>
            </w:r>
            <w:r w:rsidRPr="006F14C5">
              <w:rPr>
                <w:rFonts w:ascii="Arial" w:hAnsi="Arial" w:cs="Arial"/>
                <w:spacing w:val="-1"/>
                <w:sz w:val="16"/>
                <w:szCs w:val="16"/>
              </w:rPr>
              <w:t>e</w:t>
            </w:r>
            <w:r w:rsidRPr="006F14C5">
              <w:rPr>
                <w:rFonts w:ascii="Arial" w:hAnsi="Arial" w:cs="Arial"/>
                <w:spacing w:val="-2"/>
                <w:sz w:val="16"/>
                <w:szCs w:val="16"/>
              </w:rPr>
              <w:t>c</w:t>
            </w:r>
            <w:r w:rsidRPr="006F14C5">
              <w:rPr>
                <w:rFonts w:ascii="Arial" w:hAnsi="Arial" w:cs="Arial"/>
                <w:sz w:val="16"/>
                <w:szCs w:val="16"/>
              </w:rPr>
              <w:t>t</w:t>
            </w:r>
            <w:r w:rsidRPr="006F14C5">
              <w:rPr>
                <w:rFonts w:ascii="Arial" w:hAnsi="Arial" w:cs="Arial"/>
                <w:spacing w:val="-1"/>
                <w:sz w:val="16"/>
                <w:szCs w:val="16"/>
              </w:rPr>
              <w:t>rón</w:t>
            </w:r>
            <w:r w:rsidRPr="006F14C5">
              <w:rPr>
                <w:rFonts w:ascii="Arial" w:hAnsi="Arial" w:cs="Arial"/>
                <w:sz w:val="16"/>
                <w:szCs w:val="16"/>
              </w:rPr>
              <w:t>i</w:t>
            </w:r>
            <w:r w:rsidRPr="006F14C5">
              <w:rPr>
                <w:rFonts w:ascii="Arial" w:hAnsi="Arial" w:cs="Arial"/>
                <w:spacing w:val="1"/>
                <w:sz w:val="16"/>
                <w:szCs w:val="16"/>
              </w:rPr>
              <w:t>c</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z w:val="16"/>
                <w:szCs w:val="16"/>
              </w:rPr>
              <w:t>y t</w:t>
            </w:r>
            <w:r w:rsidRPr="006F14C5">
              <w:rPr>
                <w:rFonts w:ascii="Arial" w:hAnsi="Arial" w:cs="Arial"/>
                <w:spacing w:val="-1"/>
                <w:sz w:val="16"/>
                <w:szCs w:val="16"/>
              </w:rPr>
              <w:t>e</w:t>
            </w:r>
            <w:r w:rsidRPr="006F14C5">
              <w:rPr>
                <w:rFonts w:ascii="Arial" w:hAnsi="Arial" w:cs="Arial"/>
                <w:sz w:val="16"/>
                <w:szCs w:val="16"/>
              </w:rPr>
              <w:t>l</w:t>
            </w:r>
            <w:r w:rsidRPr="006F14C5">
              <w:rPr>
                <w:rFonts w:ascii="Arial" w:hAnsi="Arial" w:cs="Arial"/>
                <w:spacing w:val="-3"/>
                <w:sz w:val="16"/>
                <w:szCs w:val="16"/>
              </w:rPr>
              <w:t>é</w:t>
            </w:r>
            <w:r w:rsidRPr="006F14C5">
              <w:rPr>
                <w:rFonts w:ascii="Arial" w:hAnsi="Arial" w:cs="Arial"/>
                <w:sz w:val="16"/>
                <w:szCs w:val="16"/>
              </w:rPr>
              <w:t>f</w:t>
            </w:r>
            <w:r w:rsidRPr="006F14C5">
              <w:rPr>
                <w:rFonts w:ascii="Arial" w:hAnsi="Arial" w:cs="Arial"/>
                <w:spacing w:val="-1"/>
                <w:sz w:val="16"/>
                <w:szCs w:val="16"/>
              </w:rPr>
              <w:t>on</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o</w:t>
            </w:r>
            <w:r w:rsidRPr="006F14C5">
              <w:rPr>
                <w:rFonts w:ascii="Arial" w:hAnsi="Arial" w:cs="Arial"/>
                <w:sz w:val="16"/>
                <w:szCs w:val="16"/>
              </w:rPr>
              <w:t>n</w:t>
            </w:r>
            <w:r w:rsidRPr="006F14C5">
              <w:rPr>
                <w:rFonts w:ascii="Arial" w:hAnsi="Arial" w:cs="Arial"/>
                <w:spacing w:val="-2"/>
                <w:sz w:val="16"/>
                <w:szCs w:val="16"/>
              </w:rPr>
              <w:t xml:space="preserve"> c</w:t>
            </w:r>
            <w:r w:rsidRPr="006F14C5">
              <w:rPr>
                <w:rFonts w:ascii="Arial" w:hAnsi="Arial" w:cs="Arial"/>
                <w:sz w:val="16"/>
                <w:szCs w:val="16"/>
              </w:rPr>
              <w:t>l</w:t>
            </w:r>
            <w:r w:rsidRPr="006F14C5">
              <w:rPr>
                <w:rFonts w:ascii="Arial" w:hAnsi="Arial" w:cs="Arial"/>
                <w:spacing w:val="-1"/>
                <w:sz w:val="16"/>
                <w:szCs w:val="16"/>
              </w:rPr>
              <w:t>a</w:t>
            </w:r>
            <w:r w:rsidRPr="006F14C5">
              <w:rPr>
                <w:rFonts w:ascii="Arial" w:hAnsi="Arial" w:cs="Arial"/>
                <w:spacing w:val="-2"/>
                <w:sz w:val="16"/>
                <w:szCs w:val="16"/>
              </w:rPr>
              <w:t>v</w:t>
            </w:r>
            <w:r w:rsidRPr="006F14C5">
              <w:rPr>
                <w:rFonts w:ascii="Arial" w:hAnsi="Arial" w:cs="Arial"/>
                <w:sz w:val="16"/>
                <w:szCs w:val="16"/>
              </w:rPr>
              <w:t>e l</w:t>
            </w:r>
            <w:r w:rsidRPr="006F14C5">
              <w:rPr>
                <w:rFonts w:ascii="Arial" w:hAnsi="Arial" w:cs="Arial"/>
                <w:spacing w:val="-1"/>
                <w:sz w:val="16"/>
                <w:szCs w:val="16"/>
              </w:rPr>
              <w:t>ada)</w:t>
            </w:r>
            <w:r w:rsidRPr="006F14C5">
              <w:rPr>
                <w:rFonts w:ascii="Arial" w:hAnsi="Arial" w:cs="Arial"/>
                <w:sz w:val="16"/>
                <w:szCs w:val="16"/>
              </w:rPr>
              <w:t>:</w:t>
            </w:r>
          </w:p>
        </w:tc>
      </w:tr>
      <w:tr w:rsidR="00790D79" w:rsidRPr="006F14C5" w14:paraId="01E7BDCF" w14:textId="77777777" w:rsidTr="00E24AE3">
        <w:tc>
          <w:tcPr>
            <w:tcW w:w="4414" w:type="dxa"/>
          </w:tcPr>
          <w:p w14:paraId="12843E91" w14:textId="0A42FA60" w:rsidR="008E2A97" w:rsidRPr="006F14C5" w:rsidRDefault="00790D79" w:rsidP="008E2A97">
            <w:pPr>
              <w:kinsoku w:val="0"/>
              <w:overflowPunct w:val="0"/>
              <w:autoSpaceDE w:val="0"/>
              <w:autoSpaceDN w:val="0"/>
              <w:adjustRightInd w:val="0"/>
              <w:spacing w:before="120" w:line="360" w:lineRule="auto"/>
              <w:ind w:left="61" w:right="62"/>
              <w:rPr>
                <w:rFonts w:ascii="Arial" w:hAnsi="Arial" w:cs="Arial"/>
                <w:spacing w:val="-1"/>
                <w:sz w:val="16"/>
                <w:szCs w:val="16"/>
              </w:rPr>
            </w:pPr>
            <w:r w:rsidRPr="008E2A97">
              <w:rPr>
                <w:rFonts w:ascii="Arial" w:hAnsi="Arial" w:cs="Arial"/>
                <w:spacing w:val="5"/>
                <w:sz w:val="16"/>
                <w:szCs w:val="16"/>
              </w:rPr>
              <w:t>Nombre:</w:t>
            </w:r>
            <w:r w:rsidR="00F41F55" w:rsidRPr="008E2A97">
              <w:rPr>
                <w:rFonts w:ascii="Arial" w:hAnsi="Arial" w:cs="Arial"/>
                <w:spacing w:val="5"/>
                <w:sz w:val="16"/>
                <w:szCs w:val="16"/>
              </w:rPr>
              <w:t xml:space="preserve"> </w:t>
            </w:r>
            <w:r w:rsidR="008E2A97" w:rsidRPr="008E2A97">
              <w:rPr>
                <w:rFonts w:ascii="Arial" w:hAnsi="Arial" w:cs="Arial"/>
                <w:spacing w:val="5"/>
                <w:sz w:val="16"/>
                <w:szCs w:val="16"/>
              </w:rPr>
              <w:t xml:space="preserve">Arq. Ricardo Robles Gómez, </w:t>
            </w:r>
            <w:r w:rsidR="008E2A97">
              <w:rPr>
                <w:rFonts w:ascii="Arial" w:hAnsi="Arial" w:cs="Arial"/>
                <w:spacing w:val="5"/>
                <w:sz w:val="16"/>
                <w:szCs w:val="16"/>
              </w:rPr>
              <w:t xml:space="preserve">email: </w:t>
            </w:r>
            <w:hyperlink r:id="rId6" w:history="1">
              <w:r w:rsidR="008E2A97" w:rsidRPr="00D720ED">
                <w:rPr>
                  <w:rStyle w:val="Hipervnculo"/>
                  <w:rFonts w:ascii="Arial" w:hAnsi="Arial" w:cs="Arial"/>
                  <w:spacing w:val="5"/>
                  <w:sz w:val="16"/>
                  <w:szCs w:val="16"/>
                </w:rPr>
                <w:t>ricardo.robles@tlaquepaque.gob.mx</w:t>
              </w:r>
            </w:hyperlink>
            <w:r w:rsidR="008E2A97">
              <w:rPr>
                <w:rFonts w:ascii="Arial" w:hAnsi="Arial" w:cs="Arial"/>
                <w:spacing w:val="5"/>
                <w:sz w:val="16"/>
                <w:szCs w:val="16"/>
              </w:rPr>
              <w:t xml:space="preserve">, teléfonos: </w:t>
            </w:r>
            <w:r w:rsidR="008E2A97" w:rsidRPr="008E2A97">
              <w:rPr>
                <w:rFonts w:ascii="Arial" w:hAnsi="Arial" w:cs="Arial"/>
                <w:spacing w:val="5"/>
                <w:sz w:val="16"/>
                <w:szCs w:val="16"/>
              </w:rPr>
              <w:t>3335627055, 3335627060 y 3335627054</w:t>
            </w:r>
          </w:p>
        </w:tc>
        <w:tc>
          <w:tcPr>
            <w:tcW w:w="4414" w:type="dxa"/>
          </w:tcPr>
          <w:p w14:paraId="7660FD71" w14:textId="3309D53B" w:rsidR="00790D79" w:rsidRPr="006F14C5" w:rsidRDefault="00790D79" w:rsidP="00790D79">
            <w:pPr>
              <w:kinsoku w:val="0"/>
              <w:overflowPunct w:val="0"/>
              <w:autoSpaceDE w:val="0"/>
              <w:autoSpaceDN w:val="0"/>
              <w:adjustRightInd w:val="0"/>
              <w:spacing w:before="120" w:line="360" w:lineRule="auto"/>
              <w:ind w:left="61" w:right="62"/>
              <w:rPr>
                <w:rFonts w:ascii="Arial" w:hAnsi="Arial" w:cs="Arial"/>
                <w:spacing w:val="-1"/>
                <w:sz w:val="16"/>
                <w:szCs w:val="16"/>
              </w:rPr>
            </w:pPr>
            <w:r w:rsidRPr="006F14C5">
              <w:rPr>
                <w:rFonts w:ascii="Arial" w:hAnsi="Arial" w:cs="Arial"/>
                <w:spacing w:val="-1"/>
                <w:sz w:val="16"/>
                <w:szCs w:val="16"/>
              </w:rPr>
              <w:t>Unidad administrativa:</w:t>
            </w:r>
            <w:r w:rsidR="00F41F55">
              <w:rPr>
                <w:rFonts w:ascii="Arial" w:hAnsi="Arial" w:cs="Arial"/>
                <w:spacing w:val="-1"/>
                <w:sz w:val="16"/>
                <w:szCs w:val="16"/>
              </w:rPr>
              <w:t xml:space="preserve"> </w:t>
            </w:r>
            <w:r w:rsidR="008E2A97" w:rsidRPr="008E2A97">
              <w:rPr>
                <w:rFonts w:ascii="Arial" w:hAnsi="Arial" w:cs="Arial"/>
                <w:spacing w:val="-1"/>
                <w:sz w:val="16"/>
                <w:szCs w:val="16"/>
              </w:rPr>
              <w:t>Coordinación General de Gestión Integral de la Ciudad</w:t>
            </w:r>
          </w:p>
        </w:tc>
      </w:tr>
    </w:tbl>
    <w:p w14:paraId="3BB83DCD" w14:textId="3955EF9D" w:rsidR="00232682" w:rsidRDefault="00232682" w:rsidP="00790D79">
      <w:pPr>
        <w:spacing w:before="120" w:after="0" w:line="360" w:lineRule="auto"/>
        <w:rPr>
          <w:rFonts w:ascii="Arial" w:hAnsi="Arial" w:cs="Arial"/>
          <w:sz w:val="16"/>
          <w:szCs w:val="16"/>
        </w:rPr>
      </w:pPr>
    </w:p>
    <w:p w14:paraId="30D633F3" w14:textId="77777777" w:rsidR="00FC6C04" w:rsidRPr="006F14C5" w:rsidRDefault="00FC6C04"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6F14C5" w14:paraId="1A8C9014" w14:textId="77777777" w:rsidTr="00B33244">
        <w:tc>
          <w:tcPr>
            <w:tcW w:w="8828" w:type="dxa"/>
            <w:shd w:val="clear" w:color="auto" w:fill="BFBFBF" w:themeFill="background1" w:themeFillShade="BF"/>
          </w:tcPr>
          <w:p w14:paraId="0DF21141" w14:textId="77777777" w:rsidR="00790D79" w:rsidRPr="006F14C5" w:rsidRDefault="00790D79" w:rsidP="00790D79">
            <w:pPr>
              <w:kinsoku w:val="0"/>
              <w:overflowPunct w:val="0"/>
              <w:autoSpaceDE w:val="0"/>
              <w:autoSpaceDN w:val="0"/>
              <w:adjustRightInd w:val="0"/>
              <w:spacing w:before="120" w:line="360" w:lineRule="auto"/>
              <w:ind w:left="33"/>
              <w:rPr>
                <w:rFonts w:ascii="Times New Roman" w:hAnsi="Times New Roman" w:cs="Times New Roman"/>
                <w:b/>
                <w:sz w:val="16"/>
                <w:szCs w:val="16"/>
              </w:rPr>
            </w:pPr>
            <w:r w:rsidRPr="006F14C5">
              <w:rPr>
                <w:rFonts w:ascii="Times New Roman" w:hAnsi="Times New Roman" w:cs="Times New Roman"/>
                <w:b/>
                <w:spacing w:val="8"/>
                <w:sz w:val="16"/>
                <w:szCs w:val="16"/>
              </w:rPr>
              <w:t>6</w:t>
            </w:r>
            <w:r w:rsidRPr="006F14C5">
              <w:rPr>
                <w:rFonts w:ascii="Times New Roman" w:hAnsi="Times New Roman" w:cs="Times New Roman"/>
                <w:b/>
                <w:sz w:val="16"/>
                <w:szCs w:val="16"/>
              </w:rPr>
              <w:t>.</w:t>
            </w:r>
            <w:r w:rsidRPr="006F14C5">
              <w:rPr>
                <w:rFonts w:ascii="Times New Roman" w:hAnsi="Times New Roman" w:cs="Times New Roman"/>
                <w:b/>
                <w:spacing w:val="-3"/>
                <w:sz w:val="16"/>
                <w:szCs w:val="16"/>
              </w:rPr>
              <w:t xml:space="preserve"> </w:t>
            </w:r>
            <w:r w:rsidRPr="006F14C5">
              <w:rPr>
                <w:rFonts w:ascii="Times New Roman" w:hAnsi="Times New Roman" w:cs="Times New Roman"/>
                <w:b/>
                <w:spacing w:val="1"/>
                <w:sz w:val="16"/>
                <w:szCs w:val="16"/>
              </w:rPr>
              <w:t>D</w:t>
            </w:r>
            <w:r w:rsidRPr="006F14C5">
              <w:rPr>
                <w:rFonts w:ascii="Times New Roman" w:hAnsi="Times New Roman" w:cs="Times New Roman"/>
                <w:b/>
                <w:spacing w:val="-3"/>
                <w:sz w:val="16"/>
                <w:szCs w:val="16"/>
              </w:rPr>
              <w:t>AT</w:t>
            </w:r>
            <w:r w:rsidRPr="006F14C5">
              <w:rPr>
                <w:rFonts w:ascii="Times New Roman" w:hAnsi="Times New Roman" w:cs="Times New Roman"/>
                <w:b/>
                <w:spacing w:val="7"/>
                <w:sz w:val="16"/>
                <w:szCs w:val="16"/>
              </w:rPr>
              <w:t>O</w:t>
            </w:r>
            <w:r w:rsidRPr="006F14C5">
              <w:rPr>
                <w:rFonts w:ascii="Times New Roman" w:hAnsi="Times New Roman" w:cs="Times New Roman"/>
                <w:b/>
                <w:sz w:val="16"/>
                <w:szCs w:val="16"/>
              </w:rPr>
              <w:t>S</w:t>
            </w:r>
            <w:r w:rsidRPr="006F14C5">
              <w:rPr>
                <w:rFonts w:ascii="Times New Roman" w:hAnsi="Times New Roman" w:cs="Times New Roman"/>
                <w:b/>
                <w:spacing w:val="13"/>
                <w:sz w:val="16"/>
                <w:szCs w:val="16"/>
              </w:rPr>
              <w:t xml:space="preserve"> </w:t>
            </w:r>
            <w:r w:rsidRPr="006F14C5">
              <w:rPr>
                <w:rFonts w:ascii="Times New Roman" w:hAnsi="Times New Roman" w:cs="Times New Roman"/>
                <w:b/>
                <w:spacing w:val="2"/>
                <w:sz w:val="16"/>
                <w:szCs w:val="16"/>
              </w:rPr>
              <w:t>D</w:t>
            </w:r>
            <w:r w:rsidRPr="006F14C5">
              <w:rPr>
                <w:rFonts w:ascii="Times New Roman" w:hAnsi="Times New Roman" w:cs="Times New Roman"/>
                <w:b/>
                <w:sz w:val="16"/>
                <w:szCs w:val="16"/>
              </w:rPr>
              <w:t>E</w:t>
            </w:r>
            <w:r w:rsidRPr="006F14C5">
              <w:rPr>
                <w:rFonts w:ascii="Times New Roman" w:hAnsi="Times New Roman" w:cs="Times New Roman"/>
                <w:b/>
                <w:spacing w:val="6"/>
                <w:sz w:val="16"/>
                <w:szCs w:val="16"/>
              </w:rPr>
              <w:t xml:space="preserve"> </w:t>
            </w:r>
            <w:r w:rsidRPr="006F14C5">
              <w:rPr>
                <w:rFonts w:ascii="Times New Roman" w:hAnsi="Times New Roman" w:cs="Times New Roman"/>
                <w:b/>
                <w:spacing w:val="7"/>
                <w:sz w:val="16"/>
                <w:szCs w:val="16"/>
              </w:rPr>
              <w:t>CO</w:t>
            </w:r>
            <w:r w:rsidRPr="006F14C5">
              <w:rPr>
                <w:rFonts w:ascii="Times New Roman" w:hAnsi="Times New Roman" w:cs="Times New Roman"/>
                <w:b/>
                <w:spacing w:val="2"/>
                <w:sz w:val="16"/>
                <w:szCs w:val="16"/>
              </w:rPr>
              <w:t>N</w:t>
            </w:r>
            <w:r w:rsidRPr="006F14C5">
              <w:rPr>
                <w:rFonts w:ascii="Times New Roman" w:hAnsi="Times New Roman" w:cs="Times New Roman"/>
                <w:b/>
                <w:spacing w:val="-3"/>
                <w:sz w:val="16"/>
                <w:szCs w:val="16"/>
              </w:rPr>
              <w:t>T</w:t>
            </w:r>
            <w:r w:rsidRPr="006F14C5">
              <w:rPr>
                <w:rFonts w:ascii="Times New Roman" w:hAnsi="Times New Roman" w:cs="Times New Roman"/>
                <w:b/>
                <w:spacing w:val="9"/>
                <w:sz w:val="16"/>
                <w:szCs w:val="16"/>
              </w:rPr>
              <w:t>R</w:t>
            </w:r>
            <w:r w:rsidRPr="006F14C5">
              <w:rPr>
                <w:rFonts w:ascii="Times New Roman" w:hAnsi="Times New Roman" w:cs="Times New Roman"/>
                <w:b/>
                <w:spacing w:val="-3"/>
                <w:sz w:val="16"/>
                <w:szCs w:val="16"/>
              </w:rPr>
              <w:t>A</w:t>
            </w:r>
            <w:r w:rsidRPr="006F14C5">
              <w:rPr>
                <w:rFonts w:ascii="Times New Roman" w:hAnsi="Times New Roman" w:cs="Times New Roman"/>
                <w:b/>
                <w:spacing w:val="2"/>
                <w:sz w:val="16"/>
                <w:szCs w:val="16"/>
              </w:rPr>
              <w:t>T</w:t>
            </w:r>
            <w:r w:rsidRPr="006F14C5">
              <w:rPr>
                <w:rFonts w:ascii="Times New Roman" w:hAnsi="Times New Roman" w:cs="Times New Roman"/>
                <w:b/>
                <w:spacing w:val="-3"/>
                <w:sz w:val="16"/>
                <w:szCs w:val="16"/>
              </w:rPr>
              <w:t>A</w:t>
            </w:r>
            <w:r w:rsidRPr="006F14C5">
              <w:rPr>
                <w:rFonts w:ascii="Times New Roman" w:hAnsi="Times New Roman" w:cs="Times New Roman"/>
                <w:b/>
                <w:spacing w:val="9"/>
                <w:sz w:val="16"/>
                <w:szCs w:val="16"/>
              </w:rPr>
              <w:t>C</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Ó</w:t>
            </w:r>
            <w:r w:rsidRPr="006F14C5">
              <w:rPr>
                <w:rFonts w:ascii="Times New Roman" w:hAnsi="Times New Roman" w:cs="Times New Roman"/>
                <w:b/>
                <w:sz w:val="16"/>
                <w:szCs w:val="16"/>
              </w:rPr>
              <w:t>N DE</w:t>
            </w:r>
            <w:r w:rsidRPr="006F14C5">
              <w:rPr>
                <w:rFonts w:ascii="Times New Roman" w:hAnsi="Times New Roman" w:cs="Times New Roman"/>
                <w:b/>
                <w:spacing w:val="6"/>
                <w:sz w:val="16"/>
                <w:szCs w:val="16"/>
              </w:rPr>
              <w:t xml:space="preserve"> </w:t>
            </w:r>
            <w:r w:rsidRPr="006F14C5">
              <w:rPr>
                <w:rFonts w:ascii="Times New Roman" w:hAnsi="Times New Roman" w:cs="Times New Roman"/>
                <w:b/>
                <w:spacing w:val="4"/>
                <w:sz w:val="16"/>
                <w:szCs w:val="16"/>
              </w:rPr>
              <w:t>L</w:t>
            </w:r>
            <w:r w:rsidRPr="006F14C5">
              <w:rPr>
                <w:rFonts w:ascii="Times New Roman" w:hAnsi="Times New Roman" w:cs="Times New Roman"/>
                <w:b/>
                <w:sz w:val="16"/>
                <w:szCs w:val="16"/>
              </w:rPr>
              <w:t xml:space="preserve">A </w:t>
            </w:r>
            <w:r w:rsidRPr="006F14C5">
              <w:rPr>
                <w:rFonts w:ascii="Times New Roman" w:hAnsi="Times New Roman" w:cs="Times New Roman"/>
                <w:b/>
                <w:spacing w:val="9"/>
                <w:sz w:val="16"/>
                <w:szCs w:val="16"/>
              </w:rPr>
              <w:t>E</w:t>
            </w:r>
            <w:r w:rsidRPr="006F14C5">
              <w:rPr>
                <w:rFonts w:ascii="Times New Roman" w:hAnsi="Times New Roman" w:cs="Times New Roman"/>
                <w:b/>
                <w:spacing w:val="-6"/>
                <w:sz w:val="16"/>
                <w:szCs w:val="16"/>
              </w:rPr>
              <w:t>VA</w:t>
            </w:r>
            <w:r w:rsidRPr="006F14C5">
              <w:rPr>
                <w:rFonts w:ascii="Times New Roman" w:hAnsi="Times New Roman" w:cs="Times New Roman"/>
                <w:b/>
                <w:sz w:val="16"/>
                <w:szCs w:val="16"/>
              </w:rPr>
              <w:t>L</w:t>
            </w:r>
            <w:r w:rsidRPr="006F14C5">
              <w:rPr>
                <w:rFonts w:ascii="Times New Roman" w:hAnsi="Times New Roman" w:cs="Times New Roman"/>
                <w:b/>
                <w:spacing w:val="2"/>
                <w:sz w:val="16"/>
                <w:szCs w:val="16"/>
              </w:rPr>
              <w:t>U</w:t>
            </w:r>
            <w:r w:rsidRPr="006F14C5">
              <w:rPr>
                <w:rFonts w:ascii="Times New Roman" w:hAnsi="Times New Roman" w:cs="Times New Roman"/>
                <w:b/>
                <w:spacing w:val="-3"/>
                <w:sz w:val="16"/>
                <w:szCs w:val="16"/>
              </w:rPr>
              <w:t>A</w:t>
            </w:r>
            <w:r w:rsidRPr="006F14C5">
              <w:rPr>
                <w:rFonts w:ascii="Times New Roman" w:hAnsi="Times New Roman" w:cs="Times New Roman"/>
                <w:b/>
                <w:spacing w:val="7"/>
                <w:sz w:val="16"/>
                <w:szCs w:val="16"/>
              </w:rPr>
              <w:t>C</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Ó</w:t>
            </w:r>
            <w:r w:rsidRPr="006F14C5">
              <w:rPr>
                <w:rFonts w:ascii="Times New Roman" w:hAnsi="Times New Roman" w:cs="Times New Roman"/>
                <w:b/>
                <w:sz w:val="16"/>
                <w:szCs w:val="16"/>
              </w:rPr>
              <w:t>N</w:t>
            </w:r>
          </w:p>
        </w:tc>
      </w:tr>
      <w:tr w:rsidR="00790D79" w:rsidRPr="006F14C5" w14:paraId="57AD4E61" w14:textId="77777777" w:rsidTr="00790D79">
        <w:tc>
          <w:tcPr>
            <w:tcW w:w="8828" w:type="dxa"/>
          </w:tcPr>
          <w:p w14:paraId="1D802237"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6</w:t>
            </w:r>
            <w:r w:rsidRPr="006F14C5">
              <w:rPr>
                <w:rFonts w:ascii="Arial" w:hAnsi="Arial" w:cs="Arial"/>
                <w:sz w:val="16"/>
                <w:szCs w:val="16"/>
              </w:rPr>
              <w:t>.1 Ti</w:t>
            </w:r>
            <w:r w:rsidRPr="006F14C5">
              <w:rPr>
                <w:rFonts w:ascii="Arial" w:hAnsi="Arial" w:cs="Arial"/>
                <w:spacing w:val="-1"/>
                <w:sz w:val="16"/>
                <w:szCs w:val="16"/>
              </w:rPr>
              <w:t>p</w:t>
            </w:r>
            <w:r w:rsidRPr="006F14C5">
              <w:rPr>
                <w:rFonts w:ascii="Arial" w:hAnsi="Arial" w:cs="Arial"/>
                <w:sz w:val="16"/>
                <w:szCs w:val="16"/>
              </w:rPr>
              <w:t>o</w:t>
            </w:r>
            <w:r w:rsidRPr="006F14C5">
              <w:rPr>
                <w:rFonts w:ascii="Arial" w:hAnsi="Arial" w:cs="Arial"/>
                <w:spacing w:val="-2"/>
                <w:sz w:val="16"/>
                <w:szCs w:val="16"/>
              </w:rPr>
              <w:t xml:space="preserve"> </w:t>
            </w:r>
            <w:r w:rsidRPr="006F14C5">
              <w:rPr>
                <w:rFonts w:ascii="Arial" w:hAnsi="Arial" w:cs="Arial"/>
                <w:spacing w:val="-1"/>
                <w:sz w:val="16"/>
                <w:szCs w:val="16"/>
              </w:rPr>
              <w:t>d</w:t>
            </w:r>
            <w:r w:rsidRPr="006F14C5">
              <w:rPr>
                <w:rFonts w:ascii="Arial" w:hAnsi="Arial" w:cs="Arial"/>
                <w:sz w:val="16"/>
                <w:szCs w:val="16"/>
              </w:rPr>
              <w:t>e</w:t>
            </w:r>
            <w:r w:rsidRPr="006F14C5">
              <w:rPr>
                <w:rFonts w:ascii="Arial" w:hAnsi="Arial" w:cs="Arial"/>
                <w:spacing w:val="-2"/>
                <w:sz w:val="16"/>
                <w:szCs w:val="16"/>
              </w:rPr>
              <w:t xml:space="preserve"> </w:t>
            </w:r>
            <w:r w:rsidRPr="006F14C5">
              <w:rPr>
                <w:rFonts w:ascii="Arial" w:hAnsi="Arial" w:cs="Arial"/>
                <w:spacing w:val="1"/>
                <w:sz w:val="16"/>
                <w:szCs w:val="16"/>
              </w:rPr>
              <w:t>c</w:t>
            </w:r>
            <w:r w:rsidRPr="006F14C5">
              <w:rPr>
                <w:rFonts w:ascii="Arial" w:hAnsi="Arial" w:cs="Arial"/>
                <w:spacing w:val="-1"/>
                <w:sz w:val="16"/>
                <w:szCs w:val="16"/>
              </w:rPr>
              <w:t>on</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 xml:space="preserve">ón: </w:t>
            </w:r>
          </w:p>
        </w:tc>
      </w:tr>
      <w:tr w:rsidR="00790D79" w:rsidRPr="006F14C5" w14:paraId="1D9254CC" w14:textId="77777777" w:rsidTr="00790D79">
        <w:tc>
          <w:tcPr>
            <w:tcW w:w="8828" w:type="dxa"/>
          </w:tcPr>
          <w:p w14:paraId="2EA4B422" w14:textId="388AE3C8"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6</w:t>
            </w:r>
            <w:r w:rsidRPr="006F14C5">
              <w:rPr>
                <w:rFonts w:ascii="Arial" w:hAnsi="Arial" w:cs="Arial"/>
                <w:sz w:val="16"/>
                <w:szCs w:val="16"/>
              </w:rPr>
              <w:t>.</w:t>
            </w:r>
            <w:r w:rsidRPr="008E2A97">
              <w:rPr>
                <w:rFonts w:ascii="Arial" w:hAnsi="Arial" w:cs="Arial"/>
                <w:sz w:val="16"/>
                <w:szCs w:val="16"/>
              </w:rPr>
              <w:t>1</w:t>
            </w:r>
            <w:r w:rsidRPr="006F14C5">
              <w:rPr>
                <w:rFonts w:ascii="Arial" w:hAnsi="Arial" w:cs="Arial"/>
                <w:sz w:val="16"/>
                <w:szCs w:val="16"/>
              </w:rPr>
              <w:t>.1</w:t>
            </w:r>
            <w:r w:rsidRPr="008E2A97">
              <w:rPr>
                <w:rFonts w:ascii="Arial" w:hAnsi="Arial" w:cs="Arial"/>
                <w:sz w:val="16"/>
                <w:szCs w:val="16"/>
              </w:rPr>
              <w:t xml:space="preserve"> </w:t>
            </w:r>
            <w:r w:rsidRPr="008E2A97">
              <w:rPr>
                <w:rFonts w:ascii="Arial" w:hAnsi="Arial" w:cs="Arial"/>
                <w:b/>
                <w:bCs/>
                <w:sz w:val="16"/>
                <w:szCs w:val="16"/>
                <w:u w:val="single"/>
              </w:rPr>
              <w:t>Adjudicación Directa</w:t>
            </w:r>
            <w:r w:rsidRPr="006F14C5">
              <w:rPr>
                <w:rFonts w:ascii="Arial" w:hAnsi="Arial" w:cs="Arial"/>
                <w:sz w:val="16"/>
                <w:szCs w:val="16"/>
              </w:rPr>
              <w:t xml:space="preserve">     </w:t>
            </w:r>
            <w:r w:rsidR="008E2A97">
              <w:rPr>
                <w:rFonts w:ascii="Arial" w:hAnsi="Arial" w:cs="Arial"/>
                <w:sz w:val="16"/>
                <w:szCs w:val="16"/>
              </w:rPr>
              <w:t xml:space="preserve">  </w:t>
            </w:r>
            <w:r w:rsidRPr="008E2A97">
              <w:rPr>
                <w:rFonts w:ascii="Arial" w:hAnsi="Arial" w:cs="Arial"/>
                <w:spacing w:val="-1"/>
                <w:sz w:val="16"/>
                <w:szCs w:val="16"/>
              </w:rPr>
              <w:t>6</w:t>
            </w:r>
            <w:r w:rsidRPr="008E2A97">
              <w:rPr>
                <w:rFonts w:ascii="Arial" w:hAnsi="Arial" w:cs="Arial"/>
                <w:sz w:val="16"/>
                <w:szCs w:val="16"/>
              </w:rPr>
              <w:t>.</w:t>
            </w:r>
            <w:r w:rsidRPr="008E2A97">
              <w:rPr>
                <w:rFonts w:ascii="Arial" w:hAnsi="Arial" w:cs="Arial"/>
                <w:spacing w:val="-1"/>
                <w:sz w:val="16"/>
                <w:szCs w:val="16"/>
              </w:rPr>
              <w:t>1</w:t>
            </w:r>
            <w:r w:rsidRPr="008E2A97">
              <w:rPr>
                <w:rFonts w:ascii="Arial" w:hAnsi="Arial" w:cs="Arial"/>
                <w:spacing w:val="-2"/>
                <w:sz w:val="16"/>
                <w:szCs w:val="16"/>
              </w:rPr>
              <w:t>.</w:t>
            </w:r>
            <w:r w:rsidRPr="008E2A97">
              <w:rPr>
                <w:rFonts w:ascii="Arial" w:hAnsi="Arial" w:cs="Arial"/>
                <w:sz w:val="16"/>
                <w:szCs w:val="16"/>
              </w:rPr>
              <w:t>2 I</w:t>
            </w:r>
            <w:r w:rsidRPr="008E2A97">
              <w:rPr>
                <w:rFonts w:ascii="Arial" w:hAnsi="Arial" w:cs="Arial"/>
                <w:spacing w:val="-1"/>
                <w:sz w:val="16"/>
                <w:szCs w:val="16"/>
              </w:rPr>
              <w:t>n</w:t>
            </w:r>
            <w:r w:rsidRPr="008E2A97">
              <w:rPr>
                <w:rFonts w:ascii="Arial" w:hAnsi="Arial" w:cs="Arial"/>
                <w:spacing w:val="-2"/>
                <w:sz w:val="16"/>
                <w:szCs w:val="16"/>
              </w:rPr>
              <w:t>v</w:t>
            </w:r>
            <w:r w:rsidRPr="008E2A97">
              <w:rPr>
                <w:rFonts w:ascii="Arial" w:hAnsi="Arial" w:cs="Arial"/>
                <w:sz w:val="16"/>
                <w:szCs w:val="16"/>
              </w:rPr>
              <w:t>it</w:t>
            </w:r>
            <w:r w:rsidRPr="008E2A97">
              <w:rPr>
                <w:rFonts w:ascii="Arial" w:hAnsi="Arial" w:cs="Arial"/>
                <w:spacing w:val="-3"/>
                <w:sz w:val="16"/>
                <w:szCs w:val="16"/>
              </w:rPr>
              <w:t>a</w:t>
            </w:r>
            <w:r w:rsidRPr="008E2A97">
              <w:rPr>
                <w:rFonts w:ascii="Arial" w:hAnsi="Arial" w:cs="Arial"/>
                <w:spacing w:val="1"/>
                <w:sz w:val="16"/>
                <w:szCs w:val="16"/>
              </w:rPr>
              <w:t>c</w:t>
            </w:r>
            <w:r w:rsidRPr="008E2A97">
              <w:rPr>
                <w:rFonts w:ascii="Arial" w:hAnsi="Arial" w:cs="Arial"/>
                <w:sz w:val="16"/>
                <w:szCs w:val="16"/>
              </w:rPr>
              <w:t>i</w:t>
            </w:r>
            <w:r w:rsidRPr="008E2A97">
              <w:rPr>
                <w:rFonts w:ascii="Arial" w:hAnsi="Arial" w:cs="Arial"/>
                <w:spacing w:val="-1"/>
                <w:sz w:val="16"/>
                <w:szCs w:val="16"/>
              </w:rPr>
              <w:t>ó</w:t>
            </w:r>
            <w:r w:rsidRPr="008E2A97">
              <w:rPr>
                <w:rFonts w:ascii="Arial" w:hAnsi="Arial" w:cs="Arial"/>
                <w:sz w:val="16"/>
                <w:szCs w:val="16"/>
              </w:rPr>
              <w:t>n a</w:t>
            </w:r>
            <w:r w:rsidRPr="008E2A97">
              <w:rPr>
                <w:rFonts w:ascii="Arial" w:hAnsi="Arial" w:cs="Arial"/>
                <w:spacing w:val="-2"/>
                <w:sz w:val="16"/>
                <w:szCs w:val="16"/>
              </w:rPr>
              <w:t xml:space="preserve"> </w:t>
            </w:r>
            <w:r w:rsidRPr="008E2A97">
              <w:rPr>
                <w:rFonts w:ascii="Arial" w:hAnsi="Arial" w:cs="Arial"/>
                <w:sz w:val="16"/>
                <w:szCs w:val="16"/>
              </w:rPr>
              <w:t>t</w:t>
            </w:r>
            <w:r w:rsidRPr="008E2A97">
              <w:rPr>
                <w:rFonts w:ascii="Arial" w:hAnsi="Arial" w:cs="Arial"/>
                <w:spacing w:val="-1"/>
                <w:sz w:val="16"/>
                <w:szCs w:val="16"/>
              </w:rPr>
              <w:t>re</w:t>
            </w:r>
            <w:r w:rsidRPr="008E2A97">
              <w:rPr>
                <w:rFonts w:ascii="Arial" w:hAnsi="Arial" w:cs="Arial"/>
                <w:spacing w:val="1"/>
                <w:sz w:val="16"/>
                <w:szCs w:val="16"/>
              </w:rPr>
              <w:t>s</w:t>
            </w:r>
            <w:r w:rsidRPr="008E2A97">
              <w:rPr>
                <w:rFonts w:ascii="Arial" w:hAnsi="Arial" w:cs="Arial"/>
                <w:sz w:val="16"/>
                <w:szCs w:val="16"/>
              </w:rPr>
              <w:t xml:space="preserve">     </w:t>
            </w:r>
            <w:r w:rsidRPr="008E2A97">
              <w:rPr>
                <w:rFonts w:ascii="Arial" w:hAnsi="Arial" w:cs="Arial"/>
                <w:spacing w:val="41"/>
                <w:sz w:val="16"/>
                <w:szCs w:val="16"/>
              </w:rPr>
              <w:t xml:space="preserve"> </w:t>
            </w:r>
            <w:r w:rsidRPr="006F14C5">
              <w:rPr>
                <w:rFonts w:ascii="Arial" w:hAnsi="Arial" w:cs="Arial"/>
                <w:spacing w:val="-1"/>
                <w:sz w:val="16"/>
                <w:szCs w:val="16"/>
              </w:rPr>
              <w:t>6</w:t>
            </w:r>
            <w:r w:rsidRPr="006F14C5">
              <w:rPr>
                <w:rFonts w:ascii="Arial" w:hAnsi="Arial" w:cs="Arial"/>
                <w:sz w:val="16"/>
                <w:szCs w:val="16"/>
              </w:rPr>
              <w:t>.</w:t>
            </w:r>
            <w:r w:rsidRPr="006F14C5">
              <w:rPr>
                <w:rFonts w:ascii="Arial" w:hAnsi="Arial" w:cs="Arial"/>
                <w:spacing w:val="-1"/>
                <w:sz w:val="16"/>
                <w:szCs w:val="16"/>
              </w:rPr>
              <w:t>1</w:t>
            </w:r>
            <w:r w:rsidRPr="006F14C5">
              <w:rPr>
                <w:rFonts w:ascii="Arial" w:hAnsi="Arial" w:cs="Arial"/>
                <w:sz w:val="16"/>
                <w:szCs w:val="16"/>
              </w:rPr>
              <w:t>.3</w:t>
            </w:r>
            <w:r w:rsidRPr="006F14C5">
              <w:rPr>
                <w:rFonts w:ascii="Arial" w:hAnsi="Arial" w:cs="Arial"/>
                <w:spacing w:val="-2"/>
                <w:sz w:val="16"/>
                <w:szCs w:val="16"/>
              </w:rPr>
              <w:t xml:space="preserve"> </w:t>
            </w:r>
            <w:r w:rsidRPr="006F14C5">
              <w:rPr>
                <w:rFonts w:ascii="Arial" w:hAnsi="Arial" w:cs="Arial"/>
                <w:spacing w:val="-1"/>
                <w:sz w:val="16"/>
                <w:szCs w:val="16"/>
              </w:rPr>
              <w:t>L</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z w:val="16"/>
                <w:szCs w:val="16"/>
              </w:rPr>
              <w:t>it</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pacing w:val="-3"/>
                <w:sz w:val="16"/>
                <w:szCs w:val="16"/>
              </w:rPr>
              <w:t>i</w:t>
            </w:r>
            <w:r w:rsidRPr="006F14C5">
              <w:rPr>
                <w:rFonts w:ascii="Arial" w:hAnsi="Arial" w:cs="Arial"/>
                <w:spacing w:val="-1"/>
                <w:sz w:val="16"/>
                <w:szCs w:val="16"/>
              </w:rPr>
              <w:t>ó</w:t>
            </w:r>
            <w:r w:rsidRPr="006F14C5">
              <w:rPr>
                <w:rFonts w:ascii="Arial" w:hAnsi="Arial" w:cs="Arial"/>
                <w:sz w:val="16"/>
                <w:szCs w:val="16"/>
              </w:rPr>
              <w:t>n P</w:t>
            </w:r>
            <w:r w:rsidRPr="006F14C5">
              <w:rPr>
                <w:rFonts w:ascii="Arial" w:hAnsi="Arial" w:cs="Arial"/>
                <w:spacing w:val="-1"/>
                <w:sz w:val="16"/>
                <w:szCs w:val="16"/>
              </w:rPr>
              <w:t>úb</w:t>
            </w:r>
            <w:r w:rsidRPr="006F14C5">
              <w:rPr>
                <w:rFonts w:ascii="Arial" w:hAnsi="Arial" w:cs="Arial"/>
                <w:sz w:val="16"/>
                <w:szCs w:val="16"/>
              </w:rPr>
              <w:t>l</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z w:val="16"/>
                <w:szCs w:val="16"/>
              </w:rPr>
              <w:t xml:space="preserve">a </w:t>
            </w:r>
            <w:r w:rsidRPr="006F14C5">
              <w:rPr>
                <w:rFonts w:ascii="Arial" w:hAnsi="Arial" w:cs="Arial"/>
                <w:spacing w:val="-1"/>
                <w:sz w:val="16"/>
                <w:szCs w:val="16"/>
              </w:rPr>
              <w:t>N</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ona</w:t>
            </w:r>
            <w:r w:rsidRPr="006F14C5">
              <w:rPr>
                <w:rFonts w:ascii="Arial" w:hAnsi="Arial" w:cs="Arial"/>
                <w:sz w:val="16"/>
                <w:szCs w:val="16"/>
              </w:rPr>
              <w:t>l</w:t>
            </w:r>
            <w:r w:rsidRPr="006F14C5">
              <w:rPr>
                <w:rFonts w:ascii="Arial" w:hAnsi="Arial" w:cs="Arial"/>
                <w:sz w:val="16"/>
                <w:szCs w:val="16"/>
                <w:u w:val="single"/>
              </w:rPr>
              <w:t xml:space="preserve">     </w:t>
            </w:r>
            <w:r w:rsidRPr="006F14C5">
              <w:rPr>
                <w:rFonts w:ascii="Arial" w:hAnsi="Arial" w:cs="Arial"/>
                <w:spacing w:val="-1"/>
                <w:sz w:val="16"/>
                <w:szCs w:val="16"/>
                <w:u w:val="single"/>
              </w:rPr>
              <w:t xml:space="preserve"> </w:t>
            </w:r>
          </w:p>
          <w:p w14:paraId="7F9F4E78"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6</w:t>
            </w:r>
            <w:r w:rsidRPr="006F14C5">
              <w:rPr>
                <w:rFonts w:ascii="Arial" w:hAnsi="Arial" w:cs="Arial"/>
                <w:sz w:val="16"/>
                <w:szCs w:val="16"/>
              </w:rPr>
              <w:t>.</w:t>
            </w:r>
            <w:r w:rsidRPr="006F14C5">
              <w:rPr>
                <w:rFonts w:ascii="Arial" w:hAnsi="Arial" w:cs="Arial"/>
                <w:spacing w:val="-1"/>
                <w:sz w:val="16"/>
                <w:szCs w:val="16"/>
              </w:rPr>
              <w:t>1</w:t>
            </w:r>
            <w:r w:rsidRPr="006F14C5">
              <w:rPr>
                <w:rFonts w:ascii="Arial" w:hAnsi="Arial" w:cs="Arial"/>
                <w:sz w:val="16"/>
                <w:szCs w:val="16"/>
              </w:rPr>
              <w:t xml:space="preserve">.4 </w:t>
            </w:r>
            <w:r w:rsidRPr="006F14C5">
              <w:rPr>
                <w:rFonts w:ascii="Arial" w:hAnsi="Arial" w:cs="Arial"/>
                <w:spacing w:val="-1"/>
                <w:sz w:val="16"/>
                <w:szCs w:val="16"/>
              </w:rPr>
              <w:t>L</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pacing w:val="-3"/>
                <w:sz w:val="16"/>
                <w:szCs w:val="16"/>
              </w:rPr>
              <w:t>i</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z w:val="16"/>
                <w:szCs w:val="16"/>
              </w:rPr>
              <w:t>n</w:t>
            </w:r>
            <w:r w:rsidRPr="006F14C5">
              <w:rPr>
                <w:rFonts w:ascii="Arial" w:hAnsi="Arial" w:cs="Arial"/>
                <w:spacing w:val="-2"/>
                <w:sz w:val="16"/>
                <w:szCs w:val="16"/>
              </w:rPr>
              <w:t xml:space="preserve"> </w:t>
            </w:r>
            <w:r w:rsidRPr="006F14C5">
              <w:rPr>
                <w:rFonts w:ascii="Arial" w:hAnsi="Arial" w:cs="Arial"/>
                <w:sz w:val="16"/>
                <w:szCs w:val="16"/>
              </w:rPr>
              <w:t>P</w:t>
            </w:r>
            <w:r w:rsidRPr="006F14C5">
              <w:rPr>
                <w:rFonts w:ascii="Arial" w:hAnsi="Arial" w:cs="Arial"/>
                <w:spacing w:val="-1"/>
                <w:sz w:val="16"/>
                <w:szCs w:val="16"/>
              </w:rPr>
              <w:t>úb</w:t>
            </w:r>
            <w:r w:rsidRPr="006F14C5">
              <w:rPr>
                <w:rFonts w:ascii="Arial" w:hAnsi="Arial" w:cs="Arial"/>
                <w:sz w:val="16"/>
                <w:szCs w:val="16"/>
              </w:rPr>
              <w:t>l</w:t>
            </w:r>
            <w:r w:rsidRPr="006F14C5">
              <w:rPr>
                <w:rFonts w:ascii="Arial" w:hAnsi="Arial" w:cs="Arial"/>
                <w:spacing w:val="-3"/>
                <w:sz w:val="16"/>
                <w:szCs w:val="16"/>
              </w:rPr>
              <w:t>i</w:t>
            </w:r>
            <w:r w:rsidRPr="006F14C5">
              <w:rPr>
                <w:rFonts w:ascii="Arial" w:hAnsi="Arial" w:cs="Arial"/>
                <w:spacing w:val="1"/>
                <w:sz w:val="16"/>
                <w:szCs w:val="16"/>
              </w:rPr>
              <w:t>c</w:t>
            </w:r>
            <w:r w:rsidRPr="006F14C5">
              <w:rPr>
                <w:rFonts w:ascii="Arial" w:hAnsi="Arial" w:cs="Arial"/>
                <w:sz w:val="16"/>
                <w:szCs w:val="16"/>
              </w:rPr>
              <w:t>a</w:t>
            </w:r>
            <w:r w:rsidRPr="006F14C5">
              <w:rPr>
                <w:rFonts w:ascii="Arial" w:hAnsi="Arial" w:cs="Arial"/>
                <w:spacing w:val="-2"/>
                <w:sz w:val="16"/>
                <w:szCs w:val="16"/>
              </w:rPr>
              <w:t xml:space="preserve"> </w:t>
            </w:r>
            <w:r w:rsidRPr="006F14C5">
              <w:rPr>
                <w:rFonts w:ascii="Arial" w:hAnsi="Arial" w:cs="Arial"/>
                <w:sz w:val="16"/>
                <w:szCs w:val="16"/>
              </w:rPr>
              <w:t>I</w:t>
            </w:r>
            <w:r w:rsidRPr="006F14C5">
              <w:rPr>
                <w:rFonts w:ascii="Arial" w:hAnsi="Arial" w:cs="Arial"/>
                <w:spacing w:val="-1"/>
                <w:sz w:val="16"/>
                <w:szCs w:val="16"/>
              </w:rPr>
              <w:t>n</w:t>
            </w:r>
            <w:r w:rsidRPr="006F14C5">
              <w:rPr>
                <w:rFonts w:ascii="Arial" w:hAnsi="Arial" w:cs="Arial"/>
                <w:sz w:val="16"/>
                <w:szCs w:val="16"/>
              </w:rPr>
              <w:t>t</w:t>
            </w:r>
            <w:r w:rsidRPr="006F14C5">
              <w:rPr>
                <w:rFonts w:ascii="Arial" w:hAnsi="Arial" w:cs="Arial"/>
                <w:spacing w:val="-1"/>
                <w:sz w:val="16"/>
                <w:szCs w:val="16"/>
              </w:rPr>
              <w:t>ern</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3"/>
                <w:sz w:val="16"/>
                <w:szCs w:val="16"/>
              </w:rPr>
              <w:t>o</w:t>
            </w:r>
            <w:r w:rsidRPr="006F14C5">
              <w:rPr>
                <w:rFonts w:ascii="Arial" w:hAnsi="Arial" w:cs="Arial"/>
                <w:spacing w:val="-1"/>
                <w:sz w:val="16"/>
                <w:szCs w:val="16"/>
              </w:rPr>
              <w:t>na</w:t>
            </w:r>
            <w:r w:rsidRPr="006F14C5">
              <w:rPr>
                <w:rFonts w:ascii="Arial" w:hAnsi="Arial" w:cs="Arial"/>
                <w:sz w:val="16"/>
                <w:szCs w:val="16"/>
              </w:rPr>
              <w:t xml:space="preserve">l     </w:t>
            </w:r>
            <w:r w:rsidRPr="006F14C5">
              <w:rPr>
                <w:rFonts w:ascii="Arial" w:hAnsi="Arial" w:cs="Arial"/>
                <w:spacing w:val="44"/>
                <w:sz w:val="16"/>
                <w:szCs w:val="16"/>
              </w:rPr>
              <w:t xml:space="preserve"> </w:t>
            </w:r>
            <w:r w:rsidRPr="006F14C5">
              <w:rPr>
                <w:rFonts w:ascii="Arial" w:hAnsi="Arial" w:cs="Arial"/>
                <w:spacing w:val="-1"/>
                <w:sz w:val="16"/>
                <w:szCs w:val="16"/>
              </w:rPr>
              <w:t>6</w:t>
            </w:r>
            <w:r w:rsidRPr="006F14C5">
              <w:rPr>
                <w:rFonts w:ascii="Arial" w:hAnsi="Arial" w:cs="Arial"/>
                <w:sz w:val="16"/>
                <w:szCs w:val="16"/>
              </w:rPr>
              <w:t>.</w:t>
            </w:r>
            <w:r w:rsidRPr="006F14C5">
              <w:rPr>
                <w:rFonts w:ascii="Arial" w:hAnsi="Arial" w:cs="Arial"/>
                <w:spacing w:val="-1"/>
                <w:sz w:val="16"/>
                <w:szCs w:val="16"/>
              </w:rPr>
              <w:t>1</w:t>
            </w:r>
            <w:r w:rsidRPr="006F14C5">
              <w:rPr>
                <w:rFonts w:ascii="Arial" w:hAnsi="Arial" w:cs="Arial"/>
                <w:sz w:val="16"/>
                <w:szCs w:val="16"/>
              </w:rPr>
              <w:t>.5</w:t>
            </w:r>
            <w:r w:rsidRPr="006F14C5">
              <w:rPr>
                <w:rFonts w:ascii="Arial" w:hAnsi="Arial" w:cs="Arial"/>
                <w:spacing w:val="-2"/>
                <w:sz w:val="16"/>
                <w:szCs w:val="16"/>
              </w:rPr>
              <w:t xml:space="preserve"> </w:t>
            </w:r>
            <w:r w:rsidRPr="006F14C5">
              <w:rPr>
                <w:rFonts w:ascii="Arial" w:hAnsi="Arial" w:cs="Arial"/>
                <w:spacing w:val="-1"/>
                <w:sz w:val="16"/>
                <w:szCs w:val="16"/>
              </w:rPr>
              <w:t>O</w:t>
            </w:r>
            <w:r w:rsidRPr="006F14C5">
              <w:rPr>
                <w:rFonts w:ascii="Arial" w:hAnsi="Arial" w:cs="Arial"/>
                <w:sz w:val="16"/>
                <w:szCs w:val="16"/>
              </w:rPr>
              <w:t>t</w:t>
            </w:r>
            <w:r w:rsidRPr="006F14C5">
              <w:rPr>
                <w:rFonts w:ascii="Arial" w:hAnsi="Arial" w:cs="Arial"/>
                <w:spacing w:val="-1"/>
                <w:sz w:val="16"/>
                <w:szCs w:val="16"/>
              </w:rPr>
              <w:t>ro</w:t>
            </w:r>
            <w:r w:rsidRPr="006F14C5">
              <w:rPr>
                <w:rFonts w:ascii="Arial" w:hAnsi="Arial" w:cs="Arial"/>
                <w:sz w:val="16"/>
                <w:szCs w:val="16"/>
              </w:rPr>
              <w:t>:</w:t>
            </w:r>
            <w:r w:rsidRPr="006F14C5">
              <w:rPr>
                <w:rFonts w:ascii="Arial" w:hAnsi="Arial" w:cs="Arial"/>
                <w:spacing w:val="-1"/>
                <w:sz w:val="16"/>
                <w:szCs w:val="16"/>
              </w:rPr>
              <w:t xml:space="preserve"> (</w:t>
            </w:r>
            <w:r w:rsidRPr="006F14C5">
              <w:rPr>
                <w:rFonts w:ascii="Arial" w:hAnsi="Arial" w:cs="Arial"/>
                <w:sz w:val="16"/>
                <w:szCs w:val="16"/>
              </w:rPr>
              <w:t>S</w:t>
            </w:r>
            <w:r w:rsidRPr="006F14C5">
              <w:rPr>
                <w:rFonts w:ascii="Arial" w:hAnsi="Arial" w:cs="Arial"/>
                <w:spacing w:val="-1"/>
                <w:sz w:val="16"/>
                <w:szCs w:val="16"/>
              </w:rPr>
              <w:t>eña</w:t>
            </w:r>
            <w:r w:rsidRPr="006F14C5">
              <w:rPr>
                <w:rFonts w:ascii="Arial" w:hAnsi="Arial" w:cs="Arial"/>
                <w:sz w:val="16"/>
                <w:szCs w:val="16"/>
              </w:rPr>
              <w:t>l</w:t>
            </w:r>
            <w:r w:rsidRPr="006F14C5">
              <w:rPr>
                <w:rFonts w:ascii="Arial" w:hAnsi="Arial" w:cs="Arial"/>
                <w:spacing w:val="-1"/>
                <w:sz w:val="16"/>
                <w:szCs w:val="16"/>
              </w:rPr>
              <w:t>ar)</w:t>
            </w:r>
            <w:r w:rsidRPr="006F14C5">
              <w:rPr>
                <w:rFonts w:ascii="Arial" w:hAnsi="Arial" w:cs="Arial"/>
                <w:sz w:val="16"/>
                <w:szCs w:val="16"/>
                <w:u w:val="single"/>
              </w:rPr>
              <w:t xml:space="preserve">     </w:t>
            </w:r>
            <w:r w:rsidRPr="006F14C5">
              <w:rPr>
                <w:rFonts w:ascii="Arial" w:hAnsi="Arial" w:cs="Arial"/>
                <w:spacing w:val="-1"/>
                <w:sz w:val="16"/>
                <w:szCs w:val="16"/>
                <w:u w:val="single"/>
              </w:rPr>
              <w:t xml:space="preserve"> </w:t>
            </w:r>
          </w:p>
        </w:tc>
      </w:tr>
      <w:tr w:rsidR="00790D79" w:rsidRPr="006F14C5" w14:paraId="5251CD8B" w14:textId="77777777" w:rsidTr="00790D79">
        <w:tc>
          <w:tcPr>
            <w:tcW w:w="8828" w:type="dxa"/>
          </w:tcPr>
          <w:p w14:paraId="11CBCBB0" w14:textId="77777777"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6</w:t>
            </w:r>
            <w:r w:rsidRPr="006F14C5">
              <w:rPr>
                <w:rFonts w:ascii="Arial" w:hAnsi="Arial" w:cs="Arial"/>
                <w:sz w:val="16"/>
                <w:szCs w:val="16"/>
              </w:rPr>
              <w:t xml:space="preserve">.2 </w:t>
            </w:r>
            <w:r w:rsidRPr="006F14C5">
              <w:rPr>
                <w:rFonts w:ascii="Arial" w:hAnsi="Arial" w:cs="Arial"/>
                <w:spacing w:val="-1"/>
                <w:sz w:val="16"/>
                <w:szCs w:val="16"/>
              </w:rPr>
              <w:t>Un</w:t>
            </w:r>
            <w:r w:rsidRPr="006F14C5">
              <w:rPr>
                <w:rFonts w:ascii="Arial" w:hAnsi="Arial" w:cs="Arial"/>
                <w:sz w:val="16"/>
                <w:szCs w:val="16"/>
              </w:rPr>
              <w:t>i</w:t>
            </w:r>
            <w:r w:rsidRPr="006F14C5">
              <w:rPr>
                <w:rFonts w:ascii="Arial" w:hAnsi="Arial" w:cs="Arial"/>
                <w:spacing w:val="-1"/>
                <w:sz w:val="16"/>
                <w:szCs w:val="16"/>
              </w:rPr>
              <w:t>da</w:t>
            </w:r>
            <w:r w:rsidRPr="006F14C5">
              <w:rPr>
                <w:rFonts w:ascii="Arial" w:hAnsi="Arial" w:cs="Arial"/>
                <w:sz w:val="16"/>
                <w:szCs w:val="16"/>
              </w:rPr>
              <w:t xml:space="preserve">d </w:t>
            </w:r>
            <w:r w:rsidRPr="006F14C5">
              <w:rPr>
                <w:rFonts w:ascii="Arial" w:hAnsi="Arial" w:cs="Arial"/>
                <w:spacing w:val="-1"/>
                <w:sz w:val="16"/>
                <w:szCs w:val="16"/>
              </w:rPr>
              <w:t>a</w:t>
            </w:r>
            <w:r w:rsidRPr="006F14C5">
              <w:rPr>
                <w:rFonts w:ascii="Arial" w:hAnsi="Arial" w:cs="Arial"/>
                <w:spacing w:val="-3"/>
                <w:sz w:val="16"/>
                <w:szCs w:val="16"/>
              </w:rPr>
              <w:t>d</w:t>
            </w:r>
            <w:r w:rsidRPr="006F14C5">
              <w:rPr>
                <w:rFonts w:ascii="Arial" w:hAnsi="Arial" w:cs="Arial"/>
                <w:spacing w:val="2"/>
                <w:sz w:val="16"/>
                <w:szCs w:val="16"/>
              </w:rPr>
              <w:t>m</w:t>
            </w:r>
            <w:r w:rsidRPr="006F14C5">
              <w:rPr>
                <w:rFonts w:ascii="Arial" w:hAnsi="Arial" w:cs="Arial"/>
                <w:sz w:val="16"/>
                <w:szCs w:val="16"/>
              </w:rPr>
              <w:t>i</w:t>
            </w:r>
            <w:r w:rsidRPr="006F14C5">
              <w:rPr>
                <w:rFonts w:ascii="Arial" w:hAnsi="Arial" w:cs="Arial"/>
                <w:spacing w:val="-3"/>
                <w:sz w:val="16"/>
                <w:szCs w:val="16"/>
              </w:rPr>
              <w:t>n</w:t>
            </w:r>
            <w:r w:rsidRPr="006F14C5">
              <w:rPr>
                <w:rFonts w:ascii="Arial" w:hAnsi="Arial" w:cs="Arial"/>
                <w:sz w:val="16"/>
                <w:szCs w:val="16"/>
              </w:rPr>
              <w:t>i</w:t>
            </w:r>
            <w:r w:rsidRPr="006F14C5">
              <w:rPr>
                <w:rFonts w:ascii="Arial" w:hAnsi="Arial" w:cs="Arial"/>
                <w:spacing w:val="-2"/>
                <w:sz w:val="16"/>
                <w:szCs w:val="16"/>
              </w:rPr>
              <w:t>s</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ti</w:t>
            </w:r>
            <w:r w:rsidRPr="006F14C5">
              <w:rPr>
                <w:rFonts w:ascii="Arial" w:hAnsi="Arial" w:cs="Arial"/>
                <w:spacing w:val="-2"/>
                <w:sz w:val="16"/>
                <w:szCs w:val="16"/>
              </w:rPr>
              <w:t>v</w:t>
            </w:r>
            <w:r w:rsidRPr="006F14C5">
              <w:rPr>
                <w:rFonts w:ascii="Arial" w:hAnsi="Arial" w:cs="Arial"/>
                <w:sz w:val="16"/>
                <w:szCs w:val="16"/>
              </w:rPr>
              <w:t xml:space="preserve">a </w:t>
            </w:r>
            <w:r w:rsidRPr="006F14C5">
              <w:rPr>
                <w:rFonts w:ascii="Arial" w:hAnsi="Arial" w:cs="Arial"/>
                <w:spacing w:val="-1"/>
                <w:sz w:val="16"/>
                <w:szCs w:val="16"/>
              </w:rPr>
              <w:t>r</w:t>
            </w:r>
            <w:r w:rsidRPr="006F14C5">
              <w:rPr>
                <w:rFonts w:ascii="Arial" w:hAnsi="Arial" w:cs="Arial"/>
                <w:spacing w:val="-3"/>
                <w:sz w:val="16"/>
                <w:szCs w:val="16"/>
              </w:rPr>
              <w:t>e</w:t>
            </w:r>
            <w:r w:rsidRPr="006F14C5">
              <w:rPr>
                <w:rFonts w:ascii="Arial" w:hAnsi="Arial" w:cs="Arial"/>
                <w:spacing w:val="1"/>
                <w:sz w:val="16"/>
                <w:szCs w:val="16"/>
              </w:rPr>
              <w:t>s</w:t>
            </w:r>
            <w:r w:rsidRPr="006F14C5">
              <w:rPr>
                <w:rFonts w:ascii="Arial" w:hAnsi="Arial" w:cs="Arial"/>
                <w:spacing w:val="-1"/>
                <w:sz w:val="16"/>
                <w:szCs w:val="16"/>
              </w:rPr>
              <w:t>pon</w:t>
            </w:r>
            <w:r w:rsidRPr="006F14C5">
              <w:rPr>
                <w:rFonts w:ascii="Arial" w:hAnsi="Arial" w:cs="Arial"/>
                <w:spacing w:val="-2"/>
                <w:sz w:val="16"/>
                <w:szCs w:val="16"/>
              </w:rPr>
              <w:t>s</w:t>
            </w:r>
            <w:r w:rsidRPr="006F14C5">
              <w:rPr>
                <w:rFonts w:ascii="Arial" w:hAnsi="Arial" w:cs="Arial"/>
                <w:spacing w:val="-1"/>
                <w:sz w:val="16"/>
                <w:szCs w:val="16"/>
              </w:rPr>
              <w:t>ab</w:t>
            </w:r>
            <w:r w:rsidRPr="006F14C5">
              <w:rPr>
                <w:rFonts w:ascii="Arial" w:hAnsi="Arial" w:cs="Arial"/>
                <w:sz w:val="16"/>
                <w:szCs w:val="16"/>
              </w:rPr>
              <w:t xml:space="preserve">le </w:t>
            </w:r>
            <w:r w:rsidRPr="006F14C5">
              <w:rPr>
                <w:rFonts w:ascii="Arial" w:hAnsi="Arial" w:cs="Arial"/>
                <w:spacing w:val="-1"/>
                <w:sz w:val="16"/>
                <w:szCs w:val="16"/>
              </w:rPr>
              <w:t>d</w:t>
            </w:r>
            <w:r w:rsidRPr="006F14C5">
              <w:rPr>
                <w:rFonts w:ascii="Arial" w:hAnsi="Arial" w:cs="Arial"/>
                <w:sz w:val="16"/>
                <w:szCs w:val="16"/>
              </w:rPr>
              <w:t xml:space="preserve">e </w:t>
            </w:r>
            <w:r w:rsidRPr="006F14C5">
              <w:rPr>
                <w:rFonts w:ascii="Arial" w:hAnsi="Arial" w:cs="Arial"/>
                <w:spacing w:val="1"/>
                <w:sz w:val="16"/>
                <w:szCs w:val="16"/>
              </w:rPr>
              <w:t>c</w:t>
            </w:r>
            <w:r w:rsidRPr="006F14C5">
              <w:rPr>
                <w:rFonts w:ascii="Arial" w:hAnsi="Arial" w:cs="Arial"/>
                <w:spacing w:val="-1"/>
                <w:sz w:val="16"/>
                <w:szCs w:val="16"/>
              </w:rPr>
              <w:t>o</w:t>
            </w:r>
            <w:r w:rsidRPr="006F14C5">
              <w:rPr>
                <w:rFonts w:ascii="Arial" w:hAnsi="Arial" w:cs="Arial"/>
                <w:spacing w:val="-3"/>
                <w:sz w:val="16"/>
                <w:szCs w:val="16"/>
              </w:rPr>
              <w:t>n</w:t>
            </w:r>
            <w:r w:rsidRPr="006F14C5">
              <w:rPr>
                <w:rFonts w:ascii="Arial" w:hAnsi="Arial" w:cs="Arial"/>
                <w:sz w:val="16"/>
                <w:szCs w:val="16"/>
              </w:rPr>
              <w:t>t</w:t>
            </w:r>
            <w:r w:rsidRPr="006F14C5">
              <w:rPr>
                <w:rFonts w:ascii="Arial" w:hAnsi="Arial" w:cs="Arial"/>
                <w:spacing w:val="-1"/>
                <w:sz w:val="16"/>
                <w:szCs w:val="16"/>
              </w:rPr>
              <w:t>ra</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r la</w:t>
            </w:r>
            <w:r w:rsidRPr="006F14C5">
              <w:rPr>
                <w:rFonts w:ascii="Arial" w:hAnsi="Arial" w:cs="Arial"/>
                <w:spacing w:val="-2"/>
                <w:sz w:val="16"/>
                <w:szCs w:val="16"/>
              </w:rPr>
              <w:t xml:space="preserve">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ón: Dirección General de Políticas Públicas</w:t>
            </w:r>
          </w:p>
        </w:tc>
      </w:tr>
      <w:tr w:rsidR="00790D79" w:rsidRPr="006F14C5" w14:paraId="6FA02134" w14:textId="77777777" w:rsidTr="00790D79">
        <w:tc>
          <w:tcPr>
            <w:tcW w:w="8828" w:type="dxa"/>
          </w:tcPr>
          <w:p w14:paraId="27472696" w14:textId="4194B8EC"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6</w:t>
            </w:r>
            <w:r w:rsidRPr="006F14C5">
              <w:rPr>
                <w:rFonts w:ascii="Arial" w:hAnsi="Arial" w:cs="Arial"/>
                <w:sz w:val="16"/>
                <w:szCs w:val="16"/>
              </w:rPr>
              <w:t xml:space="preserve">.3 </w:t>
            </w:r>
            <w:r w:rsidRPr="006F14C5">
              <w:rPr>
                <w:rFonts w:ascii="Arial" w:hAnsi="Arial" w:cs="Arial"/>
                <w:spacing w:val="-1"/>
                <w:sz w:val="16"/>
                <w:szCs w:val="16"/>
              </w:rPr>
              <w:t>Co</w:t>
            </w:r>
            <w:r w:rsidRPr="006F14C5">
              <w:rPr>
                <w:rFonts w:ascii="Arial" w:hAnsi="Arial" w:cs="Arial"/>
                <w:spacing w:val="-2"/>
                <w:sz w:val="16"/>
                <w:szCs w:val="16"/>
              </w:rPr>
              <w:t>s</w:t>
            </w:r>
            <w:r w:rsidRPr="006F14C5">
              <w:rPr>
                <w:rFonts w:ascii="Arial" w:hAnsi="Arial" w:cs="Arial"/>
                <w:sz w:val="16"/>
                <w:szCs w:val="16"/>
              </w:rPr>
              <w:t>to</w:t>
            </w:r>
            <w:r w:rsidRPr="006F14C5">
              <w:rPr>
                <w:rFonts w:ascii="Arial" w:hAnsi="Arial" w:cs="Arial"/>
                <w:spacing w:val="-2"/>
                <w:sz w:val="16"/>
                <w:szCs w:val="16"/>
              </w:rPr>
              <w:t xml:space="preserve"> </w:t>
            </w:r>
            <w:r w:rsidRPr="006F14C5">
              <w:rPr>
                <w:rFonts w:ascii="Arial" w:hAnsi="Arial" w:cs="Arial"/>
                <w:sz w:val="16"/>
                <w:szCs w:val="16"/>
              </w:rPr>
              <w:t>t</w:t>
            </w:r>
            <w:r w:rsidRPr="006F14C5">
              <w:rPr>
                <w:rFonts w:ascii="Arial" w:hAnsi="Arial" w:cs="Arial"/>
                <w:spacing w:val="-1"/>
                <w:sz w:val="16"/>
                <w:szCs w:val="16"/>
              </w:rPr>
              <w:t>o</w:t>
            </w:r>
            <w:r w:rsidRPr="006F14C5">
              <w:rPr>
                <w:rFonts w:ascii="Arial" w:hAnsi="Arial" w:cs="Arial"/>
                <w:sz w:val="16"/>
                <w:szCs w:val="16"/>
              </w:rPr>
              <w:t>t</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 xml:space="preserve"> d</w:t>
            </w:r>
            <w:r w:rsidRPr="006F14C5">
              <w:rPr>
                <w:rFonts w:ascii="Arial" w:hAnsi="Arial" w:cs="Arial"/>
                <w:sz w:val="16"/>
                <w:szCs w:val="16"/>
              </w:rPr>
              <w:t xml:space="preserve">e la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w:t>
            </w:r>
            <w:r w:rsidRPr="006F14C5">
              <w:rPr>
                <w:rFonts w:ascii="Arial" w:hAnsi="Arial" w:cs="Arial"/>
                <w:spacing w:val="-3"/>
                <w:sz w:val="16"/>
                <w:szCs w:val="16"/>
              </w:rPr>
              <w:t>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ón</w:t>
            </w:r>
            <w:r w:rsidRPr="006F14C5">
              <w:rPr>
                <w:rFonts w:ascii="Arial" w:hAnsi="Arial" w:cs="Arial"/>
                <w:sz w:val="16"/>
                <w:szCs w:val="16"/>
              </w:rPr>
              <w:t xml:space="preserve">: </w:t>
            </w:r>
            <w:r w:rsidR="00F41F55">
              <w:rPr>
                <w:rFonts w:ascii="Arial" w:hAnsi="Arial" w:cs="Arial"/>
                <w:sz w:val="16"/>
                <w:szCs w:val="16"/>
              </w:rPr>
              <w:t>2</w:t>
            </w:r>
            <w:r w:rsidR="008E2A97">
              <w:rPr>
                <w:rFonts w:ascii="Arial" w:hAnsi="Arial" w:cs="Arial"/>
                <w:sz w:val="16"/>
                <w:szCs w:val="16"/>
              </w:rPr>
              <w:t>50</w:t>
            </w:r>
            <w:r w:rsidR="00F41F55">
              <w:rPr>
                <w:rFonts w:ascii="Arial" w:hAnsi="Arial" w:cs="Arial"/>
                <w:sz w:val="16"/>
                <w:szCs w:val="16"/>
              </w:rPr>
              <w:t xml:space="preserve">,000 </w:t>
            </w:r>
            <w:proofErr w:type="spellStart"/>
            <w:r w:rsidR="00F41F55">
              <w:rPr>
                <w:rFonts w:ascii="Arial" w:hAnsi="Arial" w:cs="Arial"/>
                <w:sz w:val="16"/>
                <w:szCs w:val="16"/>
              </w:rPr>
              <w:t>iva</w:t>
            </w:r>
            <w:proofErr w:type="spellEnd"/>
            <w:r w:rsidR="00F41F55">
              <w:rPr>
                <w:rFonts w:ascii="Arial" w:hAnsi="Arial" w:cs="Arial"/>
                <w:sz w:val="16"/>
                <w:szCs w:val="16"/>
              </w:rPr>
              <w:t xml:space="preserve"> incluido</w:t>
            </w:r>
          </w:p>
        </w:tc>
      </w:tr>
      <w:tr w:rsidR="00790D79" w:rsidRPr="006F14C5" w14:paraId="04330E55" w14:textId="77777777" w:rsidTr="00790D79">
        <w:tc>
          <w:tcPr>
            <w:tcW w:w="8828" w:type="dxa"/>
          </w:tcPr>
          <w:p w14:paraId="6D26CA7D" w14:textId="0FB11A9C" w:rsidR="00790D79" w:rsidRPr="006F14C5"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6</w:t>
            </w:r>
            <w:r w:rsidRPr="006F14C5">
              <w:rPr>
                <w:rFonts w:ascii="Arial" w:hAnsi="Arial" w:cs="Arial"/>
                <w:sz w:val="16"/>
                <w:szCs w:val="16"/>
              </w:rPr>
              <w:t>.4 F</w:t>
            </w:r>
            <w:r w:rsidRPr="006F14C5">
              <w:rPr>
                <w:rFonts w:ascii="Arial" w:hAnsi="Arial" w:cs="Arial"/>
                <w:spacing w:val="-1"/>
                <w:sz w:val="16"/>
                <w:szCs w:val="16"/>
              </w:rPr>
              <w:t>uen</w:t>
            </w:r>
            <w:r w:rsidRPr="006F14C5">
              <w:rPr>
                <w:rFonts w:ascii="Arial" w:hAnsi="Arial" w:cs="Arial"/>
                <w:sz w:val="16"/>
                <w:szCs w:val="16"/>
              </w:rPr>
              <w:t>te</w:t>
            </w:r>
            <w:r w:rsidRPr="006F14C5">
              <w:rPr>
                <w:rFonts w:ascii="Arial" w:hAnsi="Arial" w:cs="Arial"/>
                <w:spacing w:val="-2"/>
                <w:sz w:val="16"/>
                <w:szCs w:val="16"/>
              </w:rPr>
              <w:t xml:space="preserve"> </w:t>
            </w:r>
            <w:r w:rsidRPr="006F14C5">
              <w:rPr>
                <w:rFonts w:ascii="Arial" w:hAnsi="Arial" w:cs="Arial"/>
                <w:spacing w:val="-1"/>
                <w:sz w:val="16"/>
                <w:szCs w:val="16"/>
              </w:rPr>
              <w:t>d</w:t>
            </w:r>
            <w:r w:rsidRPr="006F14C5">
              <w:rPr>
                <w:rFonts w:ascii="Arial" w:hAnsi="Arial" w:cs="Arial"/>
                <w:sz w:val="16"/>
                <w:szCs w:val="16"/>
              </w:rPr>
              <w:t>e Fi</w:t>
            </w:r>
            <w:r w:rsidRPr="006F14C5">
              <w:rPr>
                <w:rFonts w:ascii="Arial" w:hAnsi="Arial" w:cs="Arial"/>
                <w:spacing w:val="-1"/>
                <w:sz w:val="16"/>
                <w:szCs w:val="16"/>
              </w:rPr>
              <w:t>na</w:t>
            </w:r>
            <w:r w:rsidRPr="006F14C5">
              <w:rPr>
                <w:rFonts w:ascii="Arial" w:hAnsi="Arial" w:cs="Arial"/>
                <w:spacing w:val="-3"/>
                <w:sz w:val="16"/>
                <w:szCs w:val="16"/>
              </w:rPr>
              <w:t>n</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3"/>
                <w:sz w:val="16"/>
                <w:szCs w:val="16"/>
              </w:rPr>
              <w:t>a</w:t>
            </w:r>
            <w:r w:rsidRPr="006F14C5">
              <w:rPr>
                <w:rFonts w:ascii="Arial" w:hAnsi="Arial" w:cs="Arial"/>
                <w:sz w:val="16"/>
                <w:szCs w:val="16"/>
              </w:rPr>
              <w:t>mi</w:t>
            </w:r>
            <w:r w:rsidRPr="006F14C5">
              <w:rPr>
                <w:rFonts w:ascii="Arial" w:hAnsi="Arial" w:cs="Arial"/>
                <w:spacing w:val="-1"/>
                <w:sz w:val="16"/>
                <w:szCs w:val="16"/>
              </w:rPr>
              <w:t>en</w:t>
            </w:r>
            <w:r w:rsidRPr="006F14C5">
              <w:rPr>
                <w:rFonts w:ascii="Arial" w:hAnsi="Arial" w:cs="Arial"/>
                <w:sz w:val="16"/>
                <w:szCs w:val="16"/>
              </w:rPr>
              <w:t xml:space="preserve">to: </w:t>
            </w:r>
            <w:r w:rsidR="00FC6C04">
              <w:rPr>
                <w:rFonts w:ascii="Arial" w:hAnsi="Arial" w:cs="Arial"/>
                <w:sz w:val="16"/>
                <w:szCs w:val="16"/>
              </w:rPr>
              <w:t>Municipal</w:t>
            </w:r>
          </w:p>
        </w:tc>
      </w:tr>
      <w:tr w:rsidR="00790D79" w:rsidRPr="006F14C5" w14:paraId="27DD3452" w14:textId="77777777" w:rsidTr="00790D79">
        <w:tc>
          <w:tcPr>
            <w:tcW w:w="8828" w:type="dxa"/>
          </w:tcPr>
          <w:p w14:paraId="35B97C2A" w14:textId="10D9D445" w:rsidR="00790D79" w:rsidRPr="006F14C5" w:rsidRDefault="00790D79" w:rsidP="00790D79">
            <w:pPr>
              <w:spacing w:before="120" w:line="360" w:lineRule="auto"/>
              <w:rPr>
                <w:rFonts w:ascii="Arial" w:hAnsi="Arial" w:cs="Arial"/>
                <w:sz w:val="16"/>
                <w:szCs w:val="16"/>
              </w:rPr>
            </w:pPr>
          </w:p>
        </w:tc>
      </w:tr>
    </w:tbl>
    <w:p w14:paraId="6C2CF831" w14:textId="77777777" w:rsidR="00790D79" w:rsidRPr="006F14C5" w:rsidRDefault="00790D79" w:rsidP="00790D79">
      <w:pPr>
        <w:spacing w:before="120" w:after="0" w:line="360" w:lineRule="auto"/>
        <w:rPr>
          <w:rFonts w:ascii="Arial" w:hAnsi="Arial" w:cs="Arial"/>
          <w:sz w:val="16"/>
          <w:szCs w:val="16"/>
        </w:rPr>
      </w:pPr>
    </w:p>
    <w:tbl>
      <w:tblPr>
        <w:tblStyle w:val="Tablaconcuadrcula"/>
        <w:tblW w:w="8828" w:type="dxa"/>
        <w:tblLook w:val="04A0" w:firstRow="1" w:lastRow="0" w:firstColumn="1" w:lastColumn="0" w:noHBand="0" w:noVBand="1"/>
      </w:tblPr>
      <w:tblGrid>
        <w:gridCol w:w="8828"/>
      </w:tblGrid>
      <w:tr w:rsidR="00B33244" w:rsidRPr="006F14C5" w14:paraId="1D4731CF" w14:textId="77777777" w:rsidTr="00B33244">
        <w:tc>
          <w:tcPr>
            <w:tcW w:w="8828" w:type="dxa"/>
            <w:shd w:val="clear" w:color="auto" w:fill="BFBFBF" w:themeFill="background1" w:themeFillShade="BF"/>
          </w:tcPr>
          <w:p w14:paraId="143A57CE" w14:textId="77777777" w:rsidR="00B33244" w:rsidRPr="006F14C5" w:rsidRDefault="00B33244" w:rsidP="00790D79">
            <w:pPr>
              <w:kinsoku w:val="0"/>
              <w:overflowPunct w:val="0"/>
              <w:autoSpaceDE w:val="0"/>
              <w:autoSpaceDN w:val="0"/>
              <w:adjustRightInd w:val="0"/>
              <w:spacing w:before="120" w:line="360" w:lineRule="auto"/>
              <w:ind w:left="32"/>
              <w:rPr>
                <w:rFonts w:ascii="Times New Roman" w:hAnsi="Times New Roman" w:cs="Times New Roman"/>
                <w:b/>
                <w:sz w:val="16"/>
                <w:szCs w:val="16"/>
              </w:rPr>
            </w:pPr>
            <w:r w:rsidRPr="006F14C5">
              <w:rPr>
                <w:rFonts w:ascii="Times New Roman" w:hAnsi="Times New Roman" w:cs="Times New Roman"/>
                <w:b/>
                <w:spacing w:val="8"/>
                <w:sz w:val="16"/>
                <w:szCs w:val="16"/>
              </w:rPr>
              <w:t>7</w:t>
            </w:r>
            <w:r w:rsidRPr="006F14C5">
              <w:rPr>
                <w:rFonts w:ascii="Times New Roman" w:hAnsi="Times New Roman" w:cs="Times New Roman"/>
                <w:b/>
                <w:sz w:val="16"/>
                <w:szCs w:val="16"/>
              </w:rPr>
              <w:t>.</w:t>
            </w:r>
            <w:r w:rsidRPr="006F14C5">
              <w:rPr>
                <w:rFonts w:ascii="Times New Roman" w:hAnsi="Times New Roman" w:cs="Times New Roman"/>
                <w:b/>
                <w:spacing w:val="-3"/>
                <w:sz w:val="16"/>
                <w:szCs w:val="16"/>
              </w:rPr>
              <w:t xml:space="preserve"> </w:t>
            </w:r>
            <w:r w:rsidRPr="006F14C5">
              <w:rPr>
                <w:rFonts w:ascii="Times New Roman" w:hAnsi="Times New Roman" w:cs="Times New Roman"/>
                <w:b/>
                <w:spacing w:val="-1"/>
                <w:sz w:val="16"/>
                <w:szCs w:val="16"/>
              </w:rPr>
              <w:t>D</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F</w:t>
            </w:r>
            <w:r w:rsidRPr="006F14C5">
              <w:rPr>
                <w:rFonts w:ascii="Times New Roman" w:hAnsi="Times New Roman" w:cs="Times New Roman"/>
                <w:b/>
                <w:sz w:val="16"/>
                <w:szCs w:val="16"/>
              </w:rPr>
              <w:t>US</w:t>
            </w:r>
            <w:r w:rsidRPr="006F14C5">
              <w:rPr>
                <w:rFonts w:ascii="Times New Roman" w:hAnsi="Times New Roman" w:cs="Times New Roman"/>
                <w:b/>
                <w:spacing w:val="-20"/>
                <w:sz w:val="16"/>
                <w:szCs w:val="16"/>
              </w:rPr>
              <w:t xml:space="preserve"> </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Ó</w:t>
            </w:r>
            <w:r w:rsidRPr="006F14C5">
              <w:rPr>
                <w:rFonts w:ascii="Times New Roman" w:hAnsi="Times New Roman" w:cs="Times New Roman"/>
                <w:b/>
                <w:sz w:val="16"/>
                <w:szCs w:val="16"/>
              </w:rPr>
              <w:t>N DE</w:t>
            </w:r>
            <w:r w:rsidRPr="006F14C5">
              <w:rPr>
                <w:rFonts w:ascii="Times New Roman" w:hAnsi="Times New Roman" w:cs="Times New Roman"/>
                <w:b/>
                <w:spacing w:val="6"/>
                <w:sz w:val="16"/>
                <w:szCs w:val="16"/>
              </w:rPr>
              <w:t xml:space="preserve"> </w:t>
            </w:r>
            <w:r w:rsidRPr="006F14C5">
              <w:rPr>
                <w:rFonts w:ascii="Times New Roman" w:hAnsi="Times New Roman" w:cs="Times New Roman"/>
                <w:b/>
                <w:spacing w:val="2"/>
                <w:sz w:val="16"/>
                <w:szCs w:val="16"/>
              </w:rPr>
              <w:t>L</w:t>
            </w:r>
            <w:r w:rsidRPr="006F14C5">
              <w:rPr>
                <w:rFonts w:ascii="Times New Roman" w:hAnsi="Times New Roman" w:cs="Times New Roman"/>
                <w:b/>
                <w:sz w:val="16"/>
                <w:szCs w:val="16"/>
              </w:rPr>
              <w:t>A</w:t>
            </w:r>
            <w:r w:rsidRPr="006F14C5">
              <w:rPr>
                <w:rFonts w:ascii="Times New Roman" w:hAnsi="Times New Roman" w:cs="Times New Roman"/>
                <w:b/>
                <w:spacing w:val="-2"/>
                <w:sz w:val="16"/>
                <w:szCs w:val="16"/>
              </w:rPr>
              <w:t xml:space="preserve"> </w:t>
            </w:r>
            <w:r w:rsidRPr="006F14C5">
              <w:rPr>
                <w:rFonts w:ascii="Times New Roman" w:hAnsi="Times New Roman" w:cs="Times New Roman"/>
                <w:b/>
                <w:spacing w:val="7"/>
                <w:sz w:val="16"/>
                <w:szCs w:val="16"/>
              </w:rPr>
              <w:t>E</w:t>
            </w:r>
            <w:r w:rsidRPr="006F14C5">
              <w:rPr>
                <w:rFonts w:ascii="Times New Roman" w:hAnsi="Times New Roman" w:cs="Times New Roman"/>
                <w:b/>
                <w:spacing w:val="-3"/>
                <w:sz w:val="16"/>
                <w:szCs w:val="16"/>
              </w:rPr>
              <w:t>VA</w:t>
            </w:r>
            <w:r w:rsidRPr="006F14C5">
              <w:rPr>
                <w:rFonts w:ascii="Times New Roman" w:hAnsi="Times New Roman" w:cs="Times New Roman"/>
                <w:b/>
                <w:sz w:val="16"/>
                <w:szCs w:val="16"/>
              </w:rPr>
              <w:t>L</w:t>
            </w:r>
            <w:r w:rsidRPr="006F14C5">
              <w:rPr>
                <w:rFonts w:ascii="Times New Roman" w:hAnsi="Times New Roman" w:cs="Times New Roman"/>
                <w:b/>
                <w:spacing w:val="2"/>
                <w:sz w:val="16"/>
                <w:szCs w:val="16"/>
              </w:rPr>
              <w:t>U</w:t>
            </w:r>
            <w:r w:rsidRPr="006F14C5">
              <w:rPr>
                <w:rFonts w:ascii="Times New Roman" w:hAnsi="Times New Roman" w:cs="Times New Roman"/>
                <w:b/>
                <w:spacing w:val="-3"/>
                <w:sz w:val="16"/>
                <w:szCs w:val="16"/>
              </w:rPr>
              <w:t>A</w:t>
            </w:r>
            <w:r w:rsidRPr="006F14C5">
              <w:rPr>
                <w:rFonts w:ascii="Times New Roman" w:hAnsi="Times New Roman" w:cs="Times New Roman"/>
                <w:b/>
                <w:spacing w:val="7"/>
                <w:sz w:val="16"/>
                <w:szCs w:val="16"/>
              </w:rPr>
              <w:t>C</w:t>
            </w:r>
            <w:r w:rsidRPr="006F14C5">
              <w:rPr>
                <w:rFonts w:ascii="Times New Roman" w:hAnsi="Times New Roman" w:cs="Times New Roman"/>
                <w:b/>
                <w:spacing w:val="-9"/>
                <w:sz w:val="16"/>
                <w:szCs w:val="16"/>
              </w:rPr>
              <w:t>I</w:t>
            </w:r>
            <w:r w:rsidRPr="006F14C5">
              <w:rPr>
                <w:rFonts w:ascii="Times New Roman" w:hAnsi="Times New Roman" w:cs="Times New Roman"/>
                <w:b/>
                <w:spacing w:val="7"/>
                <w:sz w:val="16"/>
                <w:szCs w:val="16"/>
              </w:rPr>
              <w:t>Ó</w:t>
            </w:r>
            <w:r w:rsidRPr="006F14C5">
              <w:rPr>
                <w:rFonts w:ascii="Times New Roman" w:hAnsi="Times New Roman" w:cs="Times New Roman"/>
                <w:b/>
                <w:sz w:val="16"/>
                <w:szCs w:val="16"/>
              </w:rPr>
              <w:t>N</w:t>
            </w:r>
          </w:p>
        </w:tc>
      </w:tr>
      <w:tr w:rsidR="00B33244" w:rsidRPr="006F14C5" w14:paraId="165C0221" w14:textId="77777777" w:rsidTr="00B33244">
        <w:tc>
          <w:tcPr>
            <w:tcW w:w="8828" w:type="dxa"/>
          </w:tcPr>
          <w:p w14:paraId="4F4E9FF9" w14:textId="70CB8CB2" w:rsidR="00B33244" w:rsidRPr="006F14C5" w:rsidRDefault="00B33244"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7</w:t>
            </w:r>
            <w:r w:rsidRPr="006F14C5">
              <w:rPr>
                <w:rFonts w:ascii="Arial" w:hAnsi="Arial" w:cs="Arial"/>
                <w:sz w:val="16"/>
                <w:szCs w:val="16"/>
              </w:rPr>
              <w:t xml:space="preserve">.1 </w:t>
            </w:r>
            <w:r w:rsidRPr="006F14C5">
              <w:rPr>
                <w:rFonts w:ascii="Arial" w:hAnsi="Arial" w:cs="Arial"/>
                <w:spacing w:val="-1"/>
                <w:sz w:val="16"/>
                <w:szCs w:val="16"/>
              </w:rPr>
              <w:t>D</w:t>
            </w:r>
            <w:r w:rsidRPr="006F14C5">
              <w:rPr>
                <w:rFonts w:ascii="Arial" w:hAnsi="Arial" w:cs="Arial"/>
                <w:sz w:val="16"/>
                <w:szCs w:val="16"/>
              </w:rPr>
              <w:t>if</w:t>
            </w:r>
            <w:r w:rsidRPr="006F14C5">
              <w:rPr>
                <w:rFonts w:ascii="Arial" w:hAnsi="Arial" w:cs="Arial"/>
                <w:spacing w:val="-3"/>
                <w:sz w:val="16"/>
                <w:szCs w:val="16"/>
              </w:rPr>
              <w:t>u</w:t>
            </w:r>
            <w:r w:rsidRPr="006F14C5">
              <w:rPr>
                <w:rFonts w:ascii="Arial" w:hAnsi="Arial" w:cs="Arial"/>
                <w:spacing w:val="1"/>
                <w:sz w:val="16"/>
                <w:szCs w:val="16"/>
              </w:rPr>
              <w:t>s</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z w:val="16"/>
                <w:szCs w:val="16"/>
              </w:rPr>
              <w:t xml:space="preserve">n </w:t>
            </w:r>
            <w:r w:rsidRPr="006F14C5">
              <w:rPr>
                <w:rFonts w:ascii="Arial" w:hAnsi="Arial" w:cs="Arial"/>
                <w:spacing w:val="-1"/>
                <w:sz w:val="16"/>
                <w:szCs w:val="16"/>
              </w:rPr>
              <w:t>e</w:t>
            </w:r>
            <w:r w:rsidRPr="006F14C5">
              <w:rPr>
                <w:rFonts w:ascii="Arial" w:hAnsi="Arial" w:cs="Arial"/>
                <w:sz w:val="16"/>
                <w:szCs w:val="16"/>
              </w:rPr>
              <w:t>n</w:t>
            </w:r>
            <w:r w:rsidRPr="006F14C5">
              <w:rPr>
                <w:rFonts w:ascii="Arial" w:hAnsi="Arial" w:cs="Arial"/>
                <w:spacing w:val="-2"/>
                <w:sz w:val="16"/>
                <w:szCs w:val="16"/>
              </w:rPr>
              <w:t xml:space="preserve"> </w:t>
            </w:r>
            <w:r w:rsidRPr="006F14C5">
              <w:rPr>
                <w:rFonts w:ascii="Arial" w:hAnsi="Arial" w:cs="Arial"/>
                <w:sz w:val="16"/>
                <w:szCs w:val="16"/>
              </w:rPr>
              <w:t>i</w:t>
            </w:r>
            <w:r w:rsidRPr="006F14C5">
              <w:rPr>
                <w:rFonts w:ascii="Arial" w:hAnsi="Arial" w:cs="Arial"/>
                <w:spacing w:val="-1"/>
                <w:sz w:val="16"/>
                <w:szCs w:val="16"/>
              </w:rPr>
              <w:t>n</w:t>
            </w:r>
            <w:r w:rsidRPr="006F14C5">
              <w:rPr>
                <w:rFonts w:ascii="Arial" w:hAnsi="Arial" w:cs="Arial"/>
                <w:sz w:val="16"/>
                <w:szCs w:val="16"/>
              </w:rPr>
              <w:t>t</w:t>
            </w:r>
            <w:r w:rsidRPr="006F14C5">
              <w:rPr>
                <w:rFonts w:ascii="Arial" w:hAnsi="Arial" w:cs="Arial"/>
                <w:spacing w:val="-1"/>
                <w:sz w:val="16"/>
                <w:szCs w:val="16"/>
              </w:rPr>
              <w:t>erne</w:t>
            </w:r>
            <w:r w:rsidRPr="006F14C5">
              <w:rPr>
                <w:rFonts w:ascii="Arial" w:hAnsi="Arial" w:cs="Arial"/>
                <w:sz w:val="16"/>
                <w:szCs w:val="16"/>
              </w:rPr>
              <w:t>t</w:t>
            </w:r>
            <w:r w:rsidRPr="006F14C5">
              <w:rPr>
                <w:rFonts w:ascii="Arial" w:hAnsi="Arial" w:cs="Arial"/>
                <w:spacing w:val="-1"/>
                <w:sz w:val="16"/>
                <w:szCs w:val="16"/>
              </w:rPr>
              <w:t xml:space="preserve"> d</w:t>
            </w:r>
            <w:r w:rsidRPr="006F14C5">
              <w:rPr>
                <w:rFonts w:ascii="Arial" w:hAnsi="Arial" w:cs="Arial"/>
                <w:sz w:val="16"/>
                <w:szCs w:val="16"/>
              </w:rPr>
              <w:t>e la</w:t>
            </w:r>
            <w:r w:rsidRPr="006F14C5">
              <w:rPr>
                <w:rFonts w:ascii="Arial" w:hAnsi="Arial" w:cs="Arial"/>
                <w:spacing w:val="-2"/>
                <w:sz w:val="16"/>
                <w:szCs w:val="16"/>
              </w:rPr>
              <w:t xml:space="preserve"> </w:t>
            </w:r>
            <w:r w:rsidRPr="006F14C5">
              <w:rPr>
                <w:rFonts w:ascii="Arial" w:hAnsi="Arial" w:cs="Arial"/>
                <w:spacing w:val="-1"/>
                <w:sz w:val="16"/>
                <w:szCs w:val="16"/>
              </w:rPr>
              <w:t>e</w:t>
            </w:r>
            <w:r w:rsidRPr="006F14C5">
              <w:rPr>
                <w:rFonts w:ascii="Arial" w:hAnsi="Arial" w:cs="Arial"/>
                <w:spacing w:val="-2"/>
                <w:sz w:val="16"/>
                <w:szCs w:val="16"/>
              </w:rPr>
              <w:t>v</w:t>
            </w:r>
            <w:r w:rsidRPr="006F14C5">
              <w:rPr>
                <w:rFonts w:ascii="Arial" w:hAnsi="Arial" w:cs="Arial"/>
                <w:spacing w:val="-1"/>
                <w:sz w:val="16"/>
                <w:szCs w:val="16"/>
              </w:rPr>
              <w:t>a</w:t>
            </w:r>
            <w:r w:rsidRPr="006F14C5">
              <w:rPr>
                <w:rFonts w:ascii="Arial" w:hAnsi="Arial" w:cs="Arial"/>
                <w:sz w:val="16"/>
                <w:szCs w:val="16"/>
              </w:rPr>
              <w:t>l</w:t>
            </w:r>
            <w:r w:rsidRPr="006F14C5">
              <w:rPr>
                <w:rFonts w:ascii="Arial" w:hAnsi="Arial" w:cs="Arial"/>
                <w:spacing w:val="-1"/>
                <w:sz w:val="16"/>
                <w:szCs w:val="16"/>
              </w:rPr>
              <w:t>ua</w:t>
            </w:r>
            <w:r w:rsidRPr="006F14C5">
              <w:rPr>
                <w:rFonts w:ascii="Arial" w:hAnsi="Arial" w:cs="Arial"/>
                <w:spacing w:val="1"/>
                <w:sz w:val="16"/>
                <w:szCs w:val="16"/>
              </w:rPr>
              <w:t>c</w:t>
            </w:r>
            <w:r w:rsidRPr="006F14C5">
              <w:rPr>
                <w:rFonts w:ascii="Arial" w:hAnsi="Arial" w:cs="Arial"/>
                <w:sz w:val="16"/>
                <w:szCs w:val="16"/>
              </w:rPr>
              <w:t>i</w:t>
            </w:r>
            <w:r w:rsidRPr="006F14C5">
              <w:rPr>
                <w:rFonts w:ascii="Arial" w:hAnsi="Arial" w:cs="Arial"/>
                <w:spacing w:val="-1"/>
                <w:sz w:val="16"/>
                <w:szCs w:val="16"/>
              </w:rPr>
              <w:t>ón:</w:t>
            </w:r>
            <w:r w:rsidR="00F41F55">
              <w:rPr>
                <w:rFonts w:ascii="Arial" w:hAnsi="Arial" w:cs="Arial"/>
                <w:spacing w:val="-1"/>
                <w:sz w:val="16"/>
                <w:szCs w:val="16"/>
              </w:rPr>
              <w:t xml:space="preserve"> </w:t>
            </w:r>
            <w:r w:rsidR="008E2A97" w:rsidRPr="008E2A97">
              <w:rPr>
                <w:rFonts w:ascii="Arial" w:hAnsi="Arial" w:cs="Arial"/>
                <w:spacing w:val="-1"/>
                <w:sz w:val="16"/>
                <w:szCs w:val="16"/>
              </w:rPr>
              <w:t>https://transparencia.tlaquepaque.gob.mx/wp-content/uploads/2016/01/8_III_F-Evaluaci%C3%B3n-de-procesos-al-fondo-de-Aportaciones-para-la-infraestructura-Soial-FISM-2020-2.pdf</w:t>
            </w:r>
          </w:p>
        </w:tc>
      </w:tr>
      <w:tr w:rsidR="00B33244" w:rsidRPr="00790D79" w14:paraId="0A5DF727" w14:textId="77777777" w:rsidTr="00B33244">
        <w:tc>
          <w:tcPr>
            <w:tcW w:w="8828" w:type="dxa"/>
          </w:tcPr>
          <w:p w14:paraId="62CA6A54" w14:textId="1A7A64DA" w:rsidR="00B33244" w:rsidRPr="00790D79" w:rsidRDefault="00B33244" w:rsidP="00790D79">
            <w:pPr>
              <w:kinsoku w:val="0"/>
              <w:overflowPunct w:val="0"/>
              <w:autoSpaceDE w:val="0"/>
              <w:autoSpaceDN w:val="0"/>
              <w:adjustRightInd w:val="0"/>
              <w:spacing w:before="120" w:line="360" w:lineRule="auto"/>
              <w:ind w:left="61"/>
              <w:rPr>
                <w:rFonts w:ascii="Arial" w:hAnsi="Arial" w:cs="Arial"/>
                <w:sz w:val="16"/>
                <w:szCs w:val="16"/>
              </w:rPr>
            </w:pPr>
            <w:r w:rsidRPr="006F14C5">
              <w:rPr>
                <w:rFonts w:ascii="Arial" w:hAnsi="Arial" w:cs="Arial"/>
                <w:spacing w:val="-1"/>
                <w:sz w:val="16"/>
                <w:szCs w:val="16"/>
              </w:rPr>
              <w:t>7</w:t>
            </w:r>
            <w:r w:rsidRPr="006F14C5">
              <w:rPr>
                <w:rFonts w:ascii="Arial" w:hAnsi="Arial" w:cs="Arial"/>
                <w:sz w:val="16"/>
                <w:szCs w:val="16"/>
              </w:rPr>
              <w:t xml:space="preserve">.2 </w:t>
            </w:r>
            <w:r w:rsidRPr="006F14C5">
              <w:rPr>
                <w:rFonts w:ascii="Arial" w:hAnsi="Arial" w:cs="Arial"/>
                <w:spacing w:val="-1"/>
                <w:sz w:val="16"/>
                <w:szCs w:val="16"/>
              </w:rPr>
              <w:t>D</w:t>
            </w:r>
            <w:r w:rsidRPr="006F14C5">
              <w:rPr>
                <w:rFonts w:ascii="Arial" w:hAnsi="Arial" w:cs="Arial"/>
                <w:sz w:val="16"/>
                <w:szCs w:val="16"/>
              </w:rPr>
              <w:t>if</w:t>
            </w:r>
            <w:r w:rsidRPr="006F14C5">
              <w:rPr>
                <w:rFonts w:ascii="Arial" w:hAnsi="Arial" w:cs="Arial"/>
                <w:spacing w:val="-3"/>
                <w:sz w:val="16"/>
                <w:szCs w:val="16"/>
              </w:rPr>
              <w:t>u</w:t>
            </w:r>
            <w:r w:rsidRPr="006F14C5">
              <w:rPr>
                <w:rFonts w:ascii="Arial" w:hAnsi="Arial" w:cs="Arial"/>
                <w:spacing w:val="1"/>
                <w:sz w:val="16"/>
                <w:szCs w:val="16"/>
              </w:rPr>
              <w:t>s</w:t>
            </w:r>
            <w:r w:rsidRPr="006F14C5">
              <w:rPr>
                <w:rFonts w:ascii="Arial" w:hAnsi="Arial" w:cs="Arial"/>
                <w:sz w:val="16"/>
                <w:szCs w:val="16"/>
              </w:rPr>
              <w:t>i</w:t>
            </w:r>
            <w:r w:rsidRPr="006F14C5">
              <w:rPr>
                <w:rFonts w:ascii="Arial" w:hAnsi="Arial" w:cs="Arial"/>
                <w:spacing w:val="-1"/>
                <w:sz w:val="16"/>
                <w:szCs w:val="16"/>
              </w:rPr>
              <w:t>ó</w:t>
            </w:r>
            <w:r w:rsidRPr="006F14C5">
              <w:rPr>
                <w:rFonts w:ascii="Arial" w:hAnsi="Arial" w:cs="Arial"/>
                <w:sz w:val="16"/>
                <w:szCs w:val="16"/>
              </w:rPr>
              <w:t xml:space="preserve">n </w:t>
            </w:r>
            <w:r w:rsidRPr="006F14C5">
              <w:rPr>
                <w:rFonts w:ascii="Arial" w:hAnsi="Arial" w:cs="Arial"/>
                <w:spacing w:val="-1"/>
                <w:sz w:val="16"/>
                <w:szCs w:val="16"/>
              </w:rPr>
              <w:t>e</w:t>
            </w:r>
            <w:r w:rsidRPr="006F14C5">
              <w:rPr>
                <w:rFonts w:ascii="Arial" w:hAnsi="Arial" w:cs="Arial"/>
                <w:sz w:val="16"/>
                <w:szCs w:val="16"/>
              </w:rPr>
              <w:t>n</w:t>
            </w:r>
            <w:r w:rsidRPr="006F14C5">
              <w:rPr>
                <w:rFonts w:ascii="Arial" w:hAnsi="Arial" w:cs="Arial"/>
                <w:spacing w:val="-2"/>
                <w:sz w:val="16"/>
                <w:szCs w:val="16"/>
              </w:rPr>
              <w:t xml:space="preserve"> </w:t>
            </w:r>
            <w:r w:rsidRPr="006F14C5">
              <w:rPr>
                <w:rFonts w:ascii="Arial" w:hAnsi="Arial" w:cs="Arial"/>
                <w:sz w:val="16"/>
                <w:szCs w:val="16"/>
              </w:rPr>
              <w:t>i</w:t>
            </w:r>
            <w:r w:rsidRPr="006F14C5">
              <w:rPr>
                <w:rFonts w:ascii="Arial" w:hAnsi="Arial" w:cs="Arial"/>
                <w:spacing w:val="-1"/>
                <w:sz w:val="16"/>
                <w:szCs w:val="16"/>
              </w:rPr>
              <w:t>n</w:t>
            </w:r>
            <w:r w:rsidRPr="006F14C5">
              <w:rPr>
                <w:rFonts w:ascii="Arial" w:hAnsi="Arial" w:cs="Arial"/>
                <w:sz w:val="16"/>
                <w:szCs w:val="16"/>
              </w:rPr>
              <w:t>t</w:t>
            </w:r>
            <w:r w:rsidRPr="006F14C5">
              <w:rPr>
                <w:rFonts w:ascii="Arial" w:hAnsi="Arial" w:cs="Arial"/>
                <w:spacing w:val="-1"/>
                <w:sz w:val="16"/>
                <w:szCs w:val="16"/>
              </w:rPr>
              <w:t>erne</w:t>
            </w:r>
            <w:r w:rsidRPr="006F14C5">
              <w:rPr>
                <w:rFonts w:ascii="Arial" w:hAnsi="Arial" w:cs="Arial"/>
                <w:sz w:val="16"/>
                <w:szCs w:val="16"/>
              </w:rPr>
              <w:t>t</w:t>
            </w:r>
            <w:r w:rsidRPr="006F14C5">
              <w:rPr>
                <w:rFonts w:ascii="Arial" w:hAnsi="Arial" w:cs="Arial"/>
                <w:spacing w:val="-1"/>
                <w:sz w:val="16"/>
                <w:szCs w:val="16"/>
              </w:rPr>
              <w:t xml:space="preserve"> de</w:t>
            </w:r>
            <w:r w:rsidRPr="006F14C5">
              <w:rPr>
                <w:rFonts w:ascii="Arial" w:hAnsi="Arial" w:cs="Arial"/>
                <w:sz w:val="16"/>
                <w:szCs w:val="16"/>
              </w:rPr>
              <w:t>l</w:t>
            </w:r>
            <w:r w:rsidRPr="006F14C5">
              <w:rPr>
                <w:rFonts w:ascii="Arial" w:hAnsi="Arial" w:cs="Arial"/>
                <w:spacing w:val="-1"/>
                <w:sz w:val="16"/>
                <w:szCs w:val="16"/>
              </w:rPr>
              <w:t xml:space="preserve"> </w:t>
            </w:r>
            <w:r w:rsidRPr="006F14C5">
              <w:rPr>
                <w:rFonts w:ascii="Arial" w:hAnsi="Arial" w:cs="Arial"/>
                <w:sz w:val="16"/>
                <w:szCs w:val="16"/>
              </w:rPr>
              <w:t>f</w:t>
            </w:r>
            <w:r w:rsidRPr="006F14C5">
              <w:rPr>
                <w:rFonts w:ascii="Arial" w:hAnsi="Arial" w:cs="Arial"/>
                <w:spacing w:val="-1"/>
                <w:sz w:val="16"/>
                <w:szCs w:val="16"/>
              </w:rPr>
              <w:t>o</w:t>
            </w:r>
            <w:r w:rsidRPr="006F14C5">
              <w:rPr>
                <w:rFonts w:ascii="Arial" w:hAnsi="Arial" w:cs="Arial"/>
                <w:spacing w:val="-4"/>
                <w:sz w:val="16"/>
                <w:szCs w:val="16"/>
              </w:rPr>
              <w:t>r</w:t>
            </w:r>
            <w:r w:rsidRPr="006F14C5">
              <w:rPr>
                <w:rFonts w:ascii="Arial" w:hAnsi="Arial" w:cs="Arial"/>
                <w:spacing w:val="2"/>
                <w:sz w:val="16"/>
                <w:szCs w:val="16"/>
              </w:rPr>
              <w:t>m</w:t>
            </w:r>
            <w:r w:rsidRPr="006F14C5">
              <w:rPr>
                <w:rFonts w:ascii="Arial" w:hAnsi="Arial" w:cs="Arial"/>
                <w:spacing w:val="-1"/>
                <w:sz w:val="16"/>
                <w:szCs w:val="16"/>
              </w:rPr>
              <w:t>a</w:t>
            </w:r>
            <w:r w:rsidRPr="006F14C5">
              <w:rPr>
                <w:rFonts w:ascii="Arial" w:hAnsi="Arial" w:cs="Arial"/>
                <w:spacing w:val="-2"/>
                <w:sz w:val="16"/>
                <w:szCs w:val="16"/>
              </w:rPr>
              <w:t>t</w:t>
            </w:r>
            <w:r w:rsidRPr="006F14C5">
              <w:rPr>
                <w:rFonts w:ascii="Arial" w:hAnsi="Arial" w:cs="Arial"/>
                <w:spacing w:val="-1"/>
                <w:sz w:val="16"/>
                <w:szCs w:val="16"/>
              </w:rPr>
              <w:t>o:</w:t>
            </w:r>
            <w:r w:rsidR="00F41F55">
              <w:rPr>
                <w:rFonts w:ascii="Arial" w:hAnsi="Arial" w:cs="Arial"/>
                <w:spacing w:val="-1"/>
                <w:sz w:val="16"/>
                <w:szCs w:val="16"/>
              </w:rPr>
              <w:t xml:space="preserve"> </w:t>
            </w:r>
            <w:r w:rsidR="00F41F55" w:rsidRPr="00F41F55">
              <w:rPr>
                <w:rFonts w:ascii="Arial" w:hAnsi="Arial" w:cs="Arial"/>
                <w:spacing w:val="-1"/>
                <w:sz w:val="16"/>
                <w:szCs w:val="16"/>
              </w:rPr>
              <w:t>https://transparencia.tlaquepaque.gob.mx/articulo8/iii/las-evaluaciones-y-encuestas-que-hagan-los-sujetos-obligados-a-programas-financiados-con-recursos-publicos-y/</w:t>
            </w:r>
          </w:p>
        </w:tc>
      </w:tr>
    </w:tbl>
    <w:p w14:paraId="51DF5674" w14:textId="77777777" w:rsidR="00790D79" w:rsidRPr="00790D79" w:rsidRDefault="00790D79" w:rsidP="00790D79">
      <w:pPr>
        <w:spacing w:before="120" w:after="0" w:line="360" w:lineRule="auto"/>
        <w:rPr>
          <w:rFonts w:ascii="Arial" w:hAnsi="Arial" w:cs="Arial"/>
          <w:sz w:val="16"/>
          <w:szCs w:val="16"/>
        </w:rPr>
      </w:pPr>
    </w:p>
    <w:sectPr w:rsidR="00790D79" w:rsidRPr="00790D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54"/>
    <w:multiLevelType w:val="hybridMultilevel"/>
    <w:tmpl w:val="70481480"/>
    <w:lvl w:ilvl="0" w:tplc="CF44E8B6">
      <w:start w:val="1"/>
      <w:numFmt w:val="bullet"/>
      <w:lvlText w:val=""/>
      <w:lvlJc w:val="left"/>
      <w:pPr>
        <w:ind w:left="854" w:hanging="360"/>
      </w:pPr>
      <w:rPr>
        <w:rFonts w:ascii="Symbol" w:hAnsi="Symbol" w:hint="default"/>
        <w:sz w:val="18"/>
        <w:szCs w:val="18"/>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
    <w:nsid w:val="05ED0ADA"/>
    <w:multiLevelType w:val="hybridMultilevel"/>
    <w:tmpl w:val="1258F90A"/>
    <w:lvl w:ilvl="0" w:tplc="A48612FC">
      <w:start w:val="1"/>
      <w:numFmt w:val="decimal"/>
      <w:lvlText w:val="%1."/>
      <w:lvlJc w:val="left"/>
      <w:pPr>
        <w:ind w:left="1348" w:hanging="360"/>
      </w:pPr>
      <w:rPr>
        <w:rFonts w:ascii="Arial" w:hAnsi="Arial" w:cs="Arial" w:hint="default"/>
        <w:sz w:val="16"/>
        <w:szCs w:val="16"/>
      </w:rPr>
    </w:lvl>
    <w:lvl w:ilvl="1" w:tplc="080A0019" w:tentative="1">
      <w:start w:val="1"/>
      <w:numFmt w:val="lowerLetter"/>
      <w:lvlText w:val="%2."/>
      <w:lvlJc w:val="left"/>
      <w:pPr>
        <w:ind w:left="2068" w:hanging="360"/>
      </w:pPr>
    </w:lvl>
    <w:lvl w:ilvl="2" w:tplc="080A001B" w:tentative="1">
      <w:start w:val="1"/>
      <w:numFmt w:val="lowerRoman"/>
      <w:lvlText w:val="%3."/>
      <w:lvlJc w:val="right"/>
      <w:pPr>
        <w:ind w:left="2788" w:hanging="180"/>
      </w:pPr>
    </w:lvl>
    <w:lvl w:ilvl="3" w:tplc="080A000F" w:tentative="1">
      <w:start w:val="1"/>
      <w:numFmt w:val="decimal"/>
      <w:lvlText w:val="%4."/>
      <w:lvlJc w:val="left"/>
      <w:pPr>
        <w:ind w:left="3508" w:hanging="360"/>
      </w:pPr>
    </w:lvl>
    <w:lvl w:ilvl="4" w:tplc="080A0019" w:tentative="1">
      <w:start w:val="1"/>
      <w:numFmt w:val="lowerLetter"/>
      <w:lvlText w:val="%5."/>
      <w:lvlJc w:val="left"/>
      <w:pPr>
        <w:ind w:left="4228" w:hanging="360"/>
      </w:pPr>
    </w:lvl>
    <w:lvl w:ilvl="5" w:tplc="080A001B" w:tentative="1">
      <w:start w:val="1"/>
      <w:numFmt w:val="lowerRoman"/>
      <w:lvlText w:val="%6."/>
      <w:lvlJc w:val="right"/>
      <w:pPr>
        <w:ind w:left="4948" w:hanging="180"/>
      </w:pPr>
    </w:lvl>
    <w:lvl w:ilvl="6" w:tplc="080A000F" w:tentative="1">
      <w:start w:val="1"/>
      <w:numFmt w:val="decimal"/>
      <w:lvlText w:val="%7."/>
      <w:lvlJc w:val="left"/>
      <w:pPr>
        <w:ind w:left="5668" w:hanging="360"/>
      </w:pPr>
    </w:lvl>
    <w:lvl w:ilvl="7" w:tplc="080A0019" w:tentative="1">
      <w:start w:val="1"/>
      <w:numFmt w:val="lowerLetter"/>
      <w:lvlText w:val="%8."/>
      <w:lvlJc w:val="left"/>
      <w:pPr>
        <w:ind w:left="6388" w:hanging="360"/>
      </w:pPr>
    </w:lvl>
    <w:lvl w:ilvl="8" w:tplc="080A001B" w:tentative="1">
      <w:start w:val="1"/>
      <w:numFmt w:val="lowerRoman"/>
      <w:lvlText w:val="%9."/>
      <w:lvlJc w:val="right"/>
      <w:pPr>
        <w:ind w:left="7108" w:hanging="180"/>
      </w:pPr>
    </w:lvl>
  </w:abstractNum>
  <w:abstractNum w:abstractNumId="2">
    <w:nsid w:val="0E3D6C6E"/>
    <w:multiLevelType w:val="hybridMultilevel"/>
    <w:tmpl w:val="3438D6C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FB4165B"/>
    <w:multiLevelType w:val="hybridMultilevel"/>
    <w:tmpl w:val="9D1E2250"/>
    <w:lvl w:ilvl="0" w:tplc="080A000F">
      <w:start w:val="1"/>
      <w:numFmt w:val="decimal"/>
      <w:lvlText w:val="%1."/>
      <w:lvlJc w:val="left"/>
      <w:pPr>
        <w:ind w:left="776" w:hanging="360"/>
      </w:pPr>
      <w:rPr>
        <w:rFont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4">
    <w:nsid w:val="1B391BEB"/>
    <w:multiLevelType w:val="hybridMultilevel"/>
    <w:tmpl w:val="5672D1EA"/>
    <w:lvl w:ilvl="0" w:tplc="CF44E8B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FD19CF"/>
    <w:multiLevelType w:val="hybridMultilevel"/>
    <w:tmpl w:val="B2DC548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6">
    <w:nsid w:val="24DE0B6D"/>
    <w:multiLevelType w:val="hybridMultilevel"/>
    <w:tmpl w:val="79B46998"/>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7">
    <w:nsid w:val="32E9530B"/>
    <w:multiLevelType w:val="hybridMultilevel"/>
    <w:tmpl w:val="8F96D26A"/>
    <w:lvl w:ilvl="0" w:tplc="CF44E8B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446554"/>
    <w:multiLevelType w:val="hybridMultilevel"/>
    <w:tmpl w:val="44864C98"/>
    <w:lvl w:ilvl="0" w:tplc="00DA273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CB39E3"/>
    <w:multiLevelType w:val="hybridMultilevel"/>
    <w:tmpl w:val="E422A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1A79"/>
    <w:multiLevelType w:val="hybridMultilevel"/>
    <w:tmpl w:val="9D3CA2CA"/>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11">
    <w:nsid w:val="387E0763"/>
    <w:multiLevelType w:val="hybridMultilevel"/>
    <w:tmpl w:val="3970EC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40693C21"/>
    <w:multiLevelType w:val="hybridMultilevel"/>
    <w:tmpl w:val="092652C2"/>
    <w:lvl w:ilvl="0" w:tplc="CF44E8B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89068B"/>
    <w:multiLevelType w:val="hybridMultilevel"/>
    <w:tmpl w:val="7DDE3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EC3F8D"/>
    <w:multiLevelType w:val="hybridMultilevel"/>
    <w:tmpl w:val="985A3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20B8E"/>
    <w:multiLevelType w:val="hybridMultilevel"/>
    <w:tmpl w:val="ED82417C"/>
    <w:lvl w:ilvl="0" w:tplc="080A000F">
      <w:start w:val="1"/>
      <w:numFmt w:val="decimal"/>
      <w:lvlText w:val="%1."/>
      <w:lvlJc w:val="left"/>
      <w:pPr>
        <w:ind w:left="988" w:hanging="360"/>
      </w:pPr>
    </w:lvl>
    <w:lvl w:ilvl="1" w:tplc="080A0019" w:tentative="1">
      <w:start w:val="1"/>
      <w:numFmt w:val="lowerLetter"/>
      <w:lvlText w:val="%2."/>
      <w:lvlJc w:val="left"/>
      <w:pPr>
        <w:ind w:left="1708" w:hanging="360"/>
      </w:pPr>
    </w:lvl>
    <w:lvl w:ilvl="2" w:tplc="080A001B" w:tentative="1">
      <w:start w:val="1"/>
      <w:numFmt w:val="lowerRoman"/>
      <w:lvlText w:val="%3."/>
      <w:lvlJc w:val="right"/>
      <w:pPr>
        <w:ind w:left="2428" w:hanging="180"/>
      </w:pPr>
    </w:lvl>
    <w:lvl w:ilvl="3" w:tplc="080A000F" w:tentative="1">
      <w:start w:val="1"/>
      <w:numFmt w:val="decimal"/>
      <w:lvlText w:val="%4."/>
      <w:lvlJc w:val="left"/>
      <w:pPr>
        <w:ind w:left="3148" w:hanging="360"/>
      </w:pPr>
    </w:lvl>
    <w:lvl w:ilvl="4" w:tplc="080A0019" w:tentative="1">
      <w:start w:val="1"/>
      <w:numFmt w:val="lowerLetter"/>
      <w:lvlText w:val="%5."/>
      <w:lvlJc w:val="left"/>
      <w:pPr>
        <w:ind w:left="3868" w:hanging="360"/>
      </w:pPr>
    </w:lvl>
    <w:lvl w:ilvl="5" w:tplc="080A001B" w:tentative="1">
      <w:start w:val="1"/>
      <w:numFmt w:val="lowerRoman"/>
      <w:lvlText w:val="%6."/>
      <w:lvlJc w:val="right"/>
      <w:pPr>
        <w:ind w:left="4588" w:hanging="180"/>
      </w:pPr>
    </w:lvl>
    <w:lvl w:ilvl="6" w:tplc="080A000F" w:tentative="1">
      <w:start w:val="1"/>
      <w:numFmt w:val="decimal"/>
      <w:lvlText w:val="%7."/>
      <w:lvlJc w:val="left"/>
      <w:pPr>
        <w:ind w:left="5308" w:hanging="360"/>
      </w:pPr>
    </w:lvl>
    <w:lvl w:ilvl="7" w:tplc="080A0019" w:tentative="1">
      <w:start w:val="1"/>
      <w:numFmt w:val="lowerLetter"/>
      <w:lvlText w:val="%8."/>
      <w:lvlJc w:val="left"/>
      <w:pPr>
        <w:ind w:left="6028" w:hanging="360"/>
      </w:pPr>
    </w:lvl>
    <w:lvl w:ilvl="8" w:tplc="080A001B" w:tentative="1">
      <w:start w:val="1"/>
      <w:numFmt w:val="lowerRoman"/>
      <w:lvlText w:val="%9."/>
      <w:lvlJc w:val="right"/>
      <w:pPr>
        <w:ind w:left="6748" w:hanging="180"/>
      </w:pPr>
    </w:lvl>
  </w:abstractNum>
  <w:abstractNum w:abstractNumId="16">
    <w:nsid w:val="4BA843C0"/>
    <w:multiLevelType w:val="hybridMultilevel"/>
    <w:tmpl w:val="A89AC426"/>
    <w:lvl w:ilvl="0" w:tplc="00DA273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4A1615"/>
    <w:multiLevelType w:val="hybridMultilevel"/>
    <w:tmpl w:val="9BEA058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53C4591A"/>
    <w:multiLevelType w:val="hybridMultilevel"/>
    <w:tmpl w:val="FB8CBF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60DD4979"/>
    <w:multiLevelType w:val="hybridMultilevel"/>
    <w:tmpl w:val="CFD0E876"/>
    <w:lvl w:ilvl="0" w:tplc="080A000F">
      <w:start w:val="1"/>
      <w:numFmt w:val="decimal"/>
      <w:lvlText w:val="%1."/>
      <w:lvlJc w:val="left"/>
      <w:pPr>
        <w:ind w:left="720" w:hanging="360"/>
      </w:pPr>
      <w:rPr>
        <w:rFonts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7AB612B"/>
    <w:multiLevelType w:val="hybridMultilevel"/>
    <w:tmpl w:val="F5BAABAE"/>
    <w:lvl w:ilvl="0" w:tplc="CF44E8B6">
      <w:start w:val="1"/>
      <w:numFmt w:val="bullet"/>
      <w:lvlText w:val=""/>
      <w:lvlJc w:val="left"/>
      <w:pPr>
        <w:ind w:left="1428" w:hanging="360"/>
      </w:pPr>
      <w:rPr>
        <w:rFonts w:ascii="Symbol" w:hAnsi="Symbol" w:hint="default"/>
        <w:sz w:val="18"/>
        <w:szCs w:val="18"/>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8486149"/>
    <w:multiLevelType w:val="hybridMultilevel"/>
    <w:tmpl w:val="0696E8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E0740A6"/>
    <w:multiLevelType w:val="hybridMultilevel"/>
    <w:tmpl w:val="B436301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7A8B0916"/>
    <w:multiLevelType w:val="hybridMultilevel"/>
    <w:tmpl w:val="9032587E"/>
    <w:lvl w:ilvl="0" w:tplc="080A0001">
      <w:start w:val="1"/>
      <w:numFmt w:val="bullet"/>
      <w:lvlText w:val=""/>
      <w:lvlJc w:val="left"/>
      <w:pPr>
        <w:ind w:left="494" w:hanging="360"/>
      </w:pPr>
      <w:rPr>
        <w:rFonts w:ascii="Symbol" w:hAnsi="Symbol" w:hint="default"/>
      </w:rPr>
    </w:lvl>
    <w:lvl w:ilvl="1" w:tplc="080A0003" w:tentative="1">
      <w:start w:val="1"/>
      <w:numFmt w:val="bullet"/>
      <w:lvlText w:val="o"/>
      <w:lvlJc w:val="left"/>
      <w:pPr>
        <w:ind w:left="1214" w:hanging="360"/>
      </w:pPr>
      <w:rPr>
        <w:rFonts w:ascii="Courier New" w:hAnsi="Courier New" w:cs="Courier New" w:hint="default"/>
      </w:rPr>
    </w:lvl>
    <w:lvl w:ilvl="2" w:tplc="080A0005" w:tentative="1">
      <w:start w:val="1"/>
      <w:numFmt w:val="bullet"/>
      <w:lvlText w:val=""/>
      <w:lvlJc w:val="left"/>
      <w:pPr>
        <w:ind w:left="1934" w:hanging="360"/>
      </w:pPr>
      <w:rPr>
        <w:rFonts w:ascii="Wingdings" w:hAnsi="Wingdings" w:hint="default"/>
      </w:rPr>
    </w:lvl>
    <w:lvl w:ilvl="3" w:tplc="080A0001" w:tentative="1">
      <w:start w:val="1"/>
      <w:numFmt w:val="bullet"/>
      <w:lvlText w:val=""/>
      <w:lvlJc w:val="left"/>
      <w:pPr>
        <w:ind w:left="2654" w:hanging="360"/>
      </w:pPr>
      <w:rPr>
        <w:rFonts w:ascii="Symbol" w:hAnsi="Symbol" w:hint="default"/>
      </w:rPr>
    </w:lvl>
    <w:lvl w:ilvl="4" w:tplc="080A0003" w:tentative="1">
      <w:start w:val="1"/>
      <w:numFmt w:val="bullet"/>
      <w:lvlText w:val="o"/>
      <w:lvlJc w:val="left"/>
      <w:pPr>
        <w:ind w:left="3374" w:hanging="360"/>
      </w:pPr>
      <w:rPr>
        <w:rFonts w:ascii="Courier New" w:hAnsi="Courier New" w:cs="Courier New" w:hint="default"/>
      </w:rPr>
    </w:lvl>
    <w:lvl w:ilvl="5" w:tplc="080A0005" w:tentative="1">
      <w:start w:val="1"/>
      <w:numFmt w:val="bullet"/>
      <w:lvlText w:val=""/>
      <w:lvlJc w:val="left"/>
      <w:pPr>
        <w:ind w:left="4094" w:hanging="360"/>
      </w:pPr>
      <w:rPr>
        <w:rFonts w:ascii="Wingdings" w:hAnsi="Wingdings" w:hint="default"/>
      </w:rPr>
    </w:lvl>
    <w:lvl w:ilvl="6" w:tplc="080A0001" w:tentative="1">
      <w:start w:val="1"/>
      <w:numFmt w:val="bullet"/>
      <w:lvlText w:val=""/>
      <w:lvlJc w:val="left"/>
      <w:pPr>
        <w:ind w:left="4814" w:hanging="360"/>
      </w:pPr>
      <w:rPr>
        <w:rFonts w:ascii="Symbol" w:hAnsi="Symbol" w:hint="default"/>
      </w:rPr>
    </w:lvl>
    <w:lvl w:ilvl="7" w:tplc="080A0003" w:tentative="1">
      <w:start w:val="1"/>
      <w:numFmt w:val="bullet"/>
      <w:lvlText w:val="o"/>
      <w:lvlJc w:val="left"/>
      <w:pPr>
        <w:ind w:left="5534" w:hanging="360"/>
      </w:pPr>
      <w:rPr>
        <w:rFonts w:ascii="Courier New" w:hAnsi="Courier New" w:cs="Courier New" w:hint="default"/>
      </w:rPr>
    </w:lvl>
    <w:lvl w:ilvl="8" w:tplc="080A0005" w:tentative="1">
      <w:start w:val="1"/>
      <w:numFmt w:val="bullet"/>
      <w:lvlText w:val=""/>
      <w:lvlJc w:val="left"/>
      <w:pPr>
        <w:ind w:left="6254" w:hanging="360"/>
      </w:pPr>
      <w:rPr>
        <w:rFonts w:ascii="Wingdings" w:hAnsi="Wingdings" w:hint="default"/>
      </w:rPr>
    </w:lvl>
  </w:abstractNum>
  <w:num w:numId="1">
    <w:abstractNumId w:val="18"/>
  </w:num>
  <w:num w:numId="2">
    <w:abstractNumId w:val="1"/>
  </w:num>
  <w:num w:numId="3">
    <w:abstractNumId w:val="13"/>
  </w:num>
  <w:num w:numId="4">
    <w:abstractNumId w:val="23"/>
  </w:num>
  <w:num w:numId="5">
    <w:abstractNumId w:val="7"/>
  </w:num>
  <w:num w:numId="6">
    <w:abstractNumId w:val="17"/>
  </w:num>
  <w:num w:numId="7">
    <w:abstractNumId w:val="22"/>
  </w:num>
  <w:num w:numId="8">
    <w:abstractNumId w:val="21"/>
  </w:num>
  <w:num w:numId="9">
    <w:abstractNumId w:val="11"/>
  </w:num>
  <w:num w:numId="10">
    <w:abstractNumId w:val="2"/>
  </w:num>
  <w:num w:numId="11">
    <w:abstractNumId w:val="4"/>
  </w:num>
  <w:num w:numId="12">
    <w:abstractNumId w:val="12"/>
  </w:num>
  <w:num w:numId="13">
    <w:abstractNumId w:val="20"/>
  </w:num>
  <w:num w:numId="14">
    <w:abstractNumId w:val="9"/>
  </w:num>
  <w:num w:numId="15">
    <w:abstractNumId w:val="16"/>
  </w:num>
  <w:num w:numId="16">
    <w:abstractNumId w:val="8"/>
  </w:num>
  <w:num w:numId="17">
    <w:abstractNumId w:val="14"/>
  </w:num>
  <w:num w:numId="18">
    <w:abstractNumId w:val="10"/>
  </w:num>
  <w:num w:numId="19">
    <w:abstractNumId w:val="3"/>
  </w:num>
  <w:num w:numId="20">
    <w:abstractNumId w:val="5"/>
  </w:num>
  <w:num w:numId="21">
    <w:abstractNumId w:val="6"/>
  </w:num>
  <w:num w:numId="22">
    <w:abstractNumId w:val="19"/>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9"/>
    <w:rsid w:val="00022B3A"/>
    <w:rsid w:val="0002627F"/>
    <w:rsid w:val="00035E4B"/>
    <w:rsid w:val="00084430"/>
    <w:rsid w:val="000B7CB7"/>
    <w:rsid w:val="0014027F"/>
    <w:rsid w:val="00142C29"/>
    <w:rsid w:val="001E50AA"/>
    <w:rsid w:val="00215981"/>
    <w:rsid w:val="00232682"/>
    <w:rsid w:val="00237C54"/>
    <w:rsid w:val="0024639D"/>
    <w:rsid w:val="00262063"/>
    <w:rsid w:val="002837E3"/>
    <w:rsid w:val="002D52FE"/>
    <w:rsid w:val="002F7881"/>
    <w:rsid w:val="00303FC1"/>
    <w:rsid w:val="003123E8"/>
    <w:rsid w:val="00344143"/>
    <w:rsid w:val="00366850"/>
    <w:rsid w:val="003A51FF"/>
    <w:rsid w:val="003F5283"/>
    <w:rsid w:val="004032BE"/>
    <w:rsid w:val="00414894"/>
    <w:rsid w:val="00415E9C"/>
    <w:rsid w:val="004358BC"/>
    <w:rsid w:val="00443C0A"/>
    <w:rsid w:val="00444CE1"/>
    <w:rsid w:val="00457BE9"/>
    <w:rsid w:val="00463587"/>
    <w:rsid w:val="00491BE7"/>
    <w:rsid w:val="004B767D"/>
    <w:rsid w:val="004D606B"/>
    <w:rsid w:val="004E52C9"/>
    <w:rsid w:val="004E6036"/>
    <w:rsid w:val="004F2D87"/>
    <w:rsid w:val="00531BFF"/>
    <w:rsid w:val="00537A5D"/>
    <w:rsid w:val="005B1014"/>
    <w:rsid w:val="005B243D"/>
    <w:rsid w:val="005F2DE9"/>
    <w:rsid w:val="00637E9D"/>
    <w:rsid w:val="0066580C"/>
    <w:rsid w:val="00682045"/>
    <w:rsid w:val="00694927"/>
    <w:rsid w:val="006F14C5"/>
    <w:rsid w:val="0070566E"/>
    <w:rsid w:val="007126CF"/>
    <w:rsid w:val="0072437D"/>
    <w:rsid w:val="00756EEC"/>
    <w:rsid w:val="00790D79"/>
    <w:rsid w:val="007A5934"/>
    <w:rsid w:val="007A6A8A"/>
    <w:rsid w:val="007B0361"/>
    <w:rsid w:val="008C6DAB"/>
    <w:rsid w:val="008E2A97"/>
    <w:rsid w:val="0096753A"/>
    <w:rsid w:val="009800C9"/>
    <w:rsid w:val="00982D72"/>
    <w:rsid w:val="00A45267"/>
    <w:rsid w:val="00A53ACB"/>
    <w:rsid w:val="00A80AFE"/>
    <w:rsid w:val="00AD1CFE"/>
    <w:rsid w:val="00AF1D16"/>
    <w:rsid w:val="00B14B6A"/>
    <w:rsid w:val="00B25CB9"/>
    <w:rsid w:val="00B33244"/>
    <w:rsid w:val="00B5101C"/>
    <w:rsid w:val="00B73CC1"/>
    <w:rsid w:val="00BA3BA6"/>
    <w:rsid w:val="00CB2B78"/>
    <w:rsid w:val="00CF056C"/>
    <w:rsid w:val="00CF5118"/>
    <w:rsid w:val="00D06D82"/>
    <w:rsid w:val="00D32903"/>
    <w:rsid w:val="00D32E56"/>
    <w:rsid w:val="00D45535"/>
    <w:rsid w:val="00D82E45"/>
    <w:rsid w:val="00D92860"/>
    <w:rsid w:val="00DB081F"/>
    <w:rsid w:val="00E11200"/>
    <w:rsid w:val="00E1723F"/>
    <w:rsid w:val="00E575D2"/>
    <w:rsid w:val="00EE4B17"/>
    <w:rsid w:val="00F32315"/>
    <w:rsid w:val="00F41F55"/>
    <w:rsid w:val="00FA20DC"/>
    <w:rsid w:val="00FB10FB"/>
    <w:rsid w:val="00FC6C04"/>
    <w:rsid w:val="00FE3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1C5B"/>
  <w15:chartTrackingRefBased/>
  <w15:docId w15:val="{E90327A7-4AEB-43BE-9B0A-2A9A954C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79"/>
  </w:style>
  <w:style w:type="paragraph" w:styleId="Ttulo2">
    <w:name w:val="heading 2"/>
    <w:basedOn w:val="Normal"/>
    <w:next w:val="Normal"/>
    <w:link w:val="Ttulo2Car"/>
    <w:uiPriority w:val="9"/>
    <w:unhideWhenUsed/>
    <w:qFormat/>
    <w:rsid w:val="007A6A8A"/>
    <w:pPr>
      <w:keepNext/>
      <w:keepLines/>
      <w:spacing w:before="320" w:after="120"/>
      <w:outlineLvl w:val="1"/>
    </w:pPr>
    <w:rPr>
      <w:rFonts w:ascii="Garamond" w:eastAsiaTheme="majorEastAsia" w:hAnsi="Garamond" w:cstheme="majorBidi"/>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0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90D79"/>
    <w:pPr>
      <w:autoSpaceDE w:val="0"/>
      <w:autoSpaceDN w:val="0"/>
      <w:adjustRightInd w:val="0"/>
      <w:spacing w:after="0"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790D79"/>
    <w:rPr>
      <w:color w:val="0563C1" w:themeColor="hyperlink"/>
      <w:u w:val="single"/>
    </w:rPr>
  </w:style>
  <w:style w:type="character" w:customStyle="1" w:styleId="Ttulo2Car">
    <w:name w:val="Título 2 Car"/>
    <w:basedOn w:val="Fuentedeprrafopredeter"/>
    <w:link w:val="Ttulo2"/>
    <w:uiPriority w:val="9"/>
    <w:rsid w:val="007A6A8A"/>
    <w:rPr>
      <w:rFonts w:ascii="Garamond" w:eastAsiaTheme="majorEastAsia" w:hAnsi="Garamond" w:cstheme="majorBidi"/>
      <w:bCs/>
      <w:sz w:val="26"/>
      <w:szCs w:val="26"/>
    </w:rPr>
  </w:style>
  <w:style w:type="character" w:customStyle="1" w:styleId="UnresolvedMention">
    <w:name w:val="Unresolved Mention"/>
    <w:basedOn w:val="Fuentedeprrafopredeter"/>
    <w:uiPriority w:val="99"/>
    <w:semiHidden/>
    <w:unhideWhenUsed/>
    <w:rsid w:val="0008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ardo.robles@tlaquepaque.gob.mx" TargetMode="External"/><Relationship Id="rId5" Type="http://schemas.openxmlformats.org/officeDocument/2006/relationships/hyperlink" Target="mailto:betoarellano1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Cesar Ignacio Bocanegra Alvarado</cp:lastModifiedBy>
  <cp:revision>2</cp:revision>
  <cp:lastPrinted>2020-11-05T18:47:00Z</cp:lastPrinted>
  <dcterms:created xsi:type="dcterms:W3CDTF">2021-08-05T15:13:00Z</dcterms:created>
  <dcterms:modified xsi:type="dcterms:W3CDTF">2021-08-05T15:13:00Z</dcterms:modified>
</cp:coreProperties>
</file>