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Arial" w:hAnsi="Arial" w:cs="Arial"/>
          <w:color w:val="4672A8"/>
          <w:sz w:val="18"/>
        </w:rPr>
      </w:pPr>
    </w:p>
    <w:p>
      <w:pPr>
        <w:spacing w:after="0" w:line="240" w:lineRule="auto"/>
        <w:rPr>
          <w:rFonts w:ascii="Arial" w:hAnsi="Arial" w:cs="Arial"/>
          <w:color w:val="4672A8"/>
          <w:sz w:val="18"/>
        </w:rPr>
      </w:pPr>
    </w:p>
    <w:p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 xml:space="preserve">Agenda Diaria </w:t>
      </w:r>
    </w:p>
    <w:p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bookmarkStart w:id="0" w:name="_GoBack"/>
      <w:r>
        <w:rPr>
          <w:rFonts w:ascii="Arial" w:hAnsi="Arial" w:cs="Arial"/>
          <w:color w:val="44546A" w:themeColor="text2"/>
          <w:sz w:val="30"/>
          <w:lang w:val="es-MX"/>
        </w:rPr>
        <w:t xml:space="preserve">Director de Área de Inspección y Vigilancia </w:t>
      </w:r>
    </w:p>
    <w:bookmarkEnd w:id="0"/>
    <w:p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proofErr w:type="spellStart"/>
      <w:proofErr w:type="gramStart"/>
      <w:r>
        <w:rPr>
          <w:rFonts w:ascii="Arial" w:hAnsi="Arial" w:cs="Arial"/>
          <w:color w:val="44546A" w:themeColor="text2"/>
          <w:sz w:val="30"/>
        </w:rPr>
        <w:t>Noviembre</w:t>
      </w:r>
      <w:proofErr w:type="spellEnd"/>
      <w:r>
        <w:rPr>
          <w:rFonts w:ascii="Arial" w:hAnsi="Arial" w:cs="Arial"/>
          <w:color w:val="44546A" w:themeColor="text2"/>
          <w:sz w:val="30"/>
        </w:rPr>
        <w:t xml:space="preserve">  2021</w:t>
      </w:r>
      <w:proofErr w:type="gramEnd"/>
      <w:r>
        <w:rPr>
          <w:rFonts w:ascii="Arial" w:hAnsi="Arial" w:cs="Arial"/>
          <w:color w:val="44546A" w:themeColor="text2"/>
          <w:sz w:val="30"/>
        </w:rPr>
        <w:t xml:space="preserve"> </w:t>
      </w:r>
      <w:r>
        <w:rPr>
          <w:rFonts w:ascii="Arial" w:hAnsi="Arial" w:cs="Arial"/>
          <w:color w:val="4672A8"/>
          <w:sz w:val="18"/>
        </w:rPr>
        <w:br/>
      </w:r>
      <w:r>
        <w:rPr>
          <w:rFonts w:ascii="Arial" w:hAnsi="Arial" w:cs="Arial"/>
          <w:color w:val="4672A8"/>
          <w:sz w:val="18"/>
        </w:rPr>
        <w:br/>
      </w:r>
    </w:p>
    <w:p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"https://www.wincalendar.com/calendario/Mexico/Octubre-2021" \o "Octubre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Octubre</w:t>
            </w:r>
            <w:proofErr w:type="spellEnd"/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iciembre 2021" w:history="1">
              <w:proofErr w:type="spellStart"/>
              <w:r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Diciembre</w:t>
              </w:r>
              <w:proofErr w:type="spellEnd"/>
              <w:r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Día</w:t>
            </w:r>
            <w:proofErr w:type="spellEnd"/>
            <w:r>
              <w:rPr>
                <w:rStyle w:val="WinCalendarHolidayBlue"/>
              </w:rPr>
              <w:t xml:space="preserve"> de los </w:t>
            </w:r>
            <w:proofErr w:type="spellStart"/>
            <w:r>
              <w:rPr>
                <w:rStyle w:val="WinCalendarHolidayBlue"/>
              </w:rPr>
              <w:t>Muertos</w:t>
            </w:r>
            <w:proofErr w:type="spellEnd"/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DÍA DE ASUETO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Red"/>
              </w:rPr>
              <w:t xml:space="preserve"> </w:t>
            </w:r>
            <w:proofErr w:type="spellStart"/>
            <w:r>
              <w:rPr>
                <w:rStyle w:val="WinCalendarHolidayRed"/>
              </w:rPr>
              <w:t>Revolución</w:t>
            </w:r>
            <w:proofErr w:type="spellEnd"/>
            <w:r>
              <w:rPr>
                <w:rStyle w:val="WinCalendarHolidayRed"/>
              </w:rPr>
              <w:t xml:space="preserve"> Mexicana (Celeb.)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DÍA DE ASUETO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Revolución</w:t>
            </w:r>
            <w:proofErr w:type="spellEnd"/>
            <w:r>
              <w:rPr>
                <w:rStyle w:val="WinCalendarHolidayBlue"/>
              </w:rPr>
              <w:t xml:space="preserve"> Mexicana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>
      <w:pPr>
        <w:jc w:val="right"/>
      </w:pPr>
    </w:p>
    <w:sectPr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3D90C-802F-4E7A-B89D-C07D5D29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Mexico/Diciembre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con Feriados de México</vt:lpstr>
    </vt:vector>
  </TitlesOfParts>
  <Company>WinCalendar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Noviembre 2021</dc:subject>
  <dc:creator>WinCalendar.com</dc:creator>
  <cp:keywords>Calendario 2021, Calendario gratis, plantilla calendario, calendario para imprimir, Calendario XLS</cp:keywords>
  <dc:description/>
  <cp:lastModifiedBy>Cesar Ignacio Bocanegra Alvarado</cp:lastModifiedBy>
  <cp:revision>2</cp:revision>
  <dcterms:created xsi:type="dcterms:W3CDTF">2022-01-14T18:45:00Z</dcterms:created>
  <dcterms:modified xsi:type="dcterms:W3CDTF">2022-01-14T18:45:00Z</dcterms:modified>
  <cp:category>Calendario México</cp:category>
</cp:coreProperties>
</file>