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56" w:rsidRPr="007A4B6D" w:rsidRDefault="00DF0256" w:rsidP="00DF0256">
      <w:pPr>
        <w:spacing w:line="276" w:lineRule="auto"/>
        <w:jc w:val="center"/>
        <w:rPr>
          <w:rFonts w:ascii="Arial" w:hAnsi="Arial" w:cs="Arial"/>
          <w:b/>
        </w:rPr>
      </w:pP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  <w:b/>
        </w:rPr>
      </w:pPr>
      <w:r w:rsidRPr="007A4B6D">
        <w:rPr>
          <w:rFonts w:ascii="Arial" w:hAnsi="Arial" w:cs="Arial"/>
          <w:b/>
        </w:rPr>
        <w:t>ACTA DE INSTALACIÓN DEL COMITÉ DE TRANSPARENCIA DEL GOBIERNO MUNICIPAL DE SAN PEDRO TLAQUEPAQUE, JALISCO</w:t>
      </w:r>
      <w:r w:rsidR="000917F8" w:rsidRPr="007A4B6D">
        <w:rPr>
          <w:rFonts w:ascii="Arial" w:hAnsi="Arial" w:cs="Arial"/>
          <w:b/>
        </w:rPr>
        <w:t>, ADMINISTRACIÓN PÚBLICA MUNICIPAL 2022-2024</w:t>
      </w:r>
      <w:r w:rsidRPr="007A4B6D">
        <w:rPr>
          <w:rFonts w:ascii="Arial" w:hAnsi="Arial" w:cs="Arial"/>
          <w:b/>
        </w:rPr>
        <w:t>.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  <w:b/>
        </w:rPr>
      </w:pPr>
    </w:p>
    <w:p w:rsidR="00DF0256" w:rsidRPr="007A4B6D" w:rsidRDefault="00DF0256" w:rsidP="00DF0256">
      <w:pPr>
        <w:spacing w:line="276" w:lineRule="auto"/>
        <w:jc w:val="center"/>
        <w:rPr>
          <w:rFonts w:ascii="Arial" w:hAnsi="Arial" w:cs="Arial"/>
          <w:b/>
        </w:rPr>
      </w:pPr>
    </w:p>
    <w:p w:rsidR="00E05472" w:rsidRPr="007A4B6D" w:rsidRDefault="00966FDE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En el Municipio de San Pedro Tlaquepaque Jalisco,</w:t>
      </w:r>
      <w:r w:rsidR="00E05472" w:rsidRPr="007A4B6D">
        <w:rPr>
          <w:rFonts w:ascii="Arial" w:hAnsi="Arial" w:cs="Arial"/>
        </w:rPr>
        <w:t xml:space="preserve"> siendo</w:t>
      </w:r>
      <w:r w:rsidRPr="007A4B6D">
        <w:rPr>
          <w:rFonts w:ascii="Arial" w:hAnsi="Arial" w:cs="Arial"/>
        </w:rPr>
        <w:t xml:space="preserve"> las </w:t>
      </w:r>
      <w:r w:rsidR="00DF7B5B" w:rsidRPr="007A4B6D">
        <w:rPr>
          <w:rFonts w:ascii="Arial" w:hAnsi="Arial" w:cs="Arial"/>
        </w:rPr>
        <w:t xml:space="preserve">12:29 </w:t>
      </w:r>
      <w:r w:rsidR="006410C7" w:rsidRPr="007A4B6D">
        <w:rPr>
          <w:rFonts w:ascii="Arial" w:hAnsi="Arial" w:cs="Arial"/>
        </w:rPr>
        <w:t>(</w:t>
      </w:r>
      <w:r w:rsidR="00DF7B5B" w:rsidRPr="007A4B6D">
        <w:rPr>
          <w:rFonts w:ascii="Arial" w:hAnsi="Arial" w:cs="Arial"/>
        </w:rPr>
        <w:t>doce</w:t>
      </w:r>
      <w:r w:rsidRPr="007A4B6D">
        <w:rPr>
          <w:rFonts w:ascii="Arial" w:hAnsi="Arial" w:cs="Arial"/>
        </w:rPr>
        <w:t xml:space="preserve"> horas</w:t>
      </w:r>
      <w:r w:rsidR="00DF7B5B" w:rsidRPr="007A4B6D">
        <w:rPr>
          <w:rFonts w:ascii="Arial" w:hAnsi="Arial" w:cs="Arial"/>
        </w:rPr>
        <w:t xml:space="preserve"> con veintinueve minutos</w:t>
      </w:r>
      <w:r w:rsidR="006410C7" w:rsidRPr="007A4B6D">
        <w:rPr>
          <w:rFonts w:ascii="Arial" w:hAnsi="Arial" w:cs="Arial"/>
        </w:rPr>
        <w:t>)</w:t>
      </w:r>
      <w:r w:rsidR="00DF7B5B" w:rsidRPr="007A4B6D">
        <w:rPr>
          <w:rFonts w:ascii="Arial" w:hAnsi="Arial" w:cs="Arial"/>
        </w:rPr>
        <w:t xml:space="preserve"> del día 12 </w:t>
      </w:r>
      <w:r w:rsidR="006410C7" w:rsidRPr="007A4B6D">
        <w:rPr>
          <w:rFonts w:ascii="Arial" w:hAnsi="Arial" w:cs="Arial"/>
        </w:rPr>
        <w:t>(</w:t>
      </w:r>
      <w:r w:rsidR="00DF7B5B" w:rsidRPr="007A4B6D">
        <w:rPr>
          <w:rFonts w:ascii="Arial" w:hAnsi="Arial" w:cs="Arial"/>
        </w:rPr>
        <w:t>doce</w:t>
      </w:r>
      <w:r w:rsidR="006410C7" w:rsidRPr="007A4B6D">
        <w:rPr>
          <w:rFonts w:ascii="Arial" w:hAnsi="Arial" w:cs="Arial"/>
        </w:rPr>
        <w:t>)</w:t>
      </w:r>
      <w:r w:rsidRPr="007A4B6D">
        <w:rPr>
          <w:rFonts w:ascii="Arial" w:hAnsi="Arial" w:cs="Arial"/>
        </w:rPr>
        <w:t xml:space="preserve"> de</w:t>
      </w:r>
      <w:r w:rsidR="00DF7B5B" w:rsidRPr="007A4B6D">
        <w:rPr>
          <w:rFonts w:ascii="Arial" w:hAnsi="Arial" w:cs="Arial"/>
        </w:rPr>
        <w:t xml:space="preserve"> enero del 2022 </w:t>
      </w:r>
      <w:r w:rsidR="006410C7" w:rsidRPr="007A4B6D">
        <w:rPr>
          <w:rFonts w:ascii="Arial" w:hAnsi="Arial" w:cs="Arial"/>
        </w:rPr>
        <w:t>(</w:t>
      </w:r>
      <w:r w:rsidR="00DF7B5B" w:rsidRPr="007A4B6D">
        <w:rPr>
          <w:rFonts w:ascii="Arial" w:hAnsi="Arial" w:cs="Arial"/>
        </w:rPr>
        <w:t>dos mil veintidós</w:t>
      </w:r>
      <w:r w:rsidR="006410C7" w:rsidRPr="007A4B6D">
        <w:rPr>
          <w:rFonts w:ascii="Arial" w:hAnsi="Arial" w:cs="Arial"/>
        </w:rPr>
        <w:t>)</w:t>
      </w:r>
      <w:r w:rsidR="005F2D35" w:rsidRPr="007A4B6D">
        <w:rPr>
          <w:rFonts w:ascii="Arial" w:hAnsi="Arial" w:cs="Arial"/>
        </w:rPr>
        <w:t>,</w:t>
      </w:r>
      <w:r w:rsidRPr="007A4B6D">
        <w:rPr>
          <w:rFonts w:ascii="Arial" w:hAnsi="Arial" w:cs="Arial"/>
        </w:rPr>
        <w:t xml:space="preserve"> </w:t>
      </w:r>
      <w:r w:rsidR="00E05472" w:rsidRPr="007A4B6D">
        <w:rPr>
          <w:rFonts w:ascii="Arial" w:hAnsi="Arial" w:cs="Arial"/>
        </w:rPr>
        <w:t>comparecieron a</w:t>
      </w:r>
      <w:r w:rsidRPr="007A4B6D">
        <w:rPr>
          <w:rFonts w:ascii="Arial" w:hAnsi="Arial" w:cs="Arial"/>
        </w:rPr>
        <w:t xml:space="preserve"> las instalaciones</w:t>
      </w:r>
      <w:r w:rsidR="00DF7B5B" w:rsidRPr="007A4B6D">
        <w:rPr>
          <w:rFonts w:ascii="Arial" w:hAnsi="Arial" w:cs="Arial"/>
        </w:rPr>
        <w:t xml:space="preserve"> del Despacho</w:t>
      </w:r>
      <w:r w:rsidRPr="007A4B6D">
        <w:rPr>
          <w:rFonts w:ascii="Arial" w:hAnsi="Arial" w:cs="Arial"/>
        </w:rPr>
        <w:t xml:space="preserve"> de la Presidencia Municipal ubicadas en la Calle Independ</w:t>
      </w:r>
      <w:r w:rsidR="00E05472" w:rsidRPr="007A4B6D">
        <w:rPr>
          <w:rFonts w:ascii="Arial" w:hAnsi="Arial" w:cs="Arial"/>
        </w:rPr>
        <w:t>encia, número 58, Zona Centro,</w:t>
      </w:r>
      <w:r w:rsidRPr="007A4B6D">
        <w:rPr>
          <w:rFonts w:ascii="Arial" w:hAnsi="Arial" w:cs="Arial"/>
        </w:rPr>
        <w:t xml:space="preserve"> los siguientes servidores </w:t>
      </w:r>
      <w:r w:rsidR="00DF7B5B" w:rsidRPr="007A4B6D">
        <w:rPr>
          <w:rFonts w:ascii="Arial" w:hAnsi="Arial" w:cs="Arial"/>
        </w:rPr>
        <w:t>públicos:</w:t>
      </w:r>
      <w:r w:rsidR="00A416DD" w:rsidRPr="007A4B6D">
        <w:rPr>
          <w:rFonts w:ascii="Arial" w:hAnsi="Arial" w:cs="Arial"/>
        </w:rPr>
        <w:t xml:space="preserve"> </w:t>
      </w:r>
      <w:r w:rsidR="00DF7B5B" w:rsidRPr="007A4B6D">
        <w:rPr>
          <w:rFonts w:ascii="Arial" w:hAnsi="Arial" w:cs="Arial"/>
        </w:rPr>
        <w:t>Lcda. Mirna Citlalli Amaya</w:t>
      </w:r>
      <w:r w:rsidR="00771C2D" w:rsidRPr="007A4B6D">
        <w:rPr>
          <w:rFonts w:ascii="Arial" w:hAnsi="Arial" w:cs="Arial"/>
        </w:rPr>
        <w:t xml:space="preserve"> de</w:t>
      </w:r>
      <w:r w:rsidR="00DF7B5B" w:rsidRPr="007A4B6D">
        <w:rPr>
          <w:rFonts w:ascii="Arial" w:hAnsi="Arial" w:cs="Arial"/>
        </w:rPr>
        <w:t xml:space="preserve"> Luna,</w:t>
      </w:r>
      <w:r w:rsidR="00DE31DB" w:rsidRPr="007A4B6D">
        <w:rPr>
          <w:rFonts w:ascii="Arial" w:hAnsi="Arial" w:cs="Arial"/>
        </w:rPr>
        <w:t xml:space="preserve"> Presidenta Municipal, </w:t>
      </w:r>
      <w:r w:rsidR="00DF7B5B" w:rsidRPr="007A4B6D">
        <w:rPr>
          <w:rFonts w:ascii="Arial" w:hAnsi="Arial" w:cs="Arial"/>
        </w:rPr>
        <w:t xml:space="preserve">Lcdo. </w:t>
      </w:r>
      <w:r w:rsidRPr="007A4B6D">
        <w:rPr>
          <w:rFonts w:ascii="Arial" w:hAnsi="Arial" w:cs="Arial"/>
        </w:rPr>
        <w:t xml:space="preserve">Luis Fernando Ríos Cervantes, Encargado de la Contraloría </w:t>
      </w:r>
      <w:r w:rsidR="007A4B6D" w:rsidRPr="007A4B6D">
        <w:rPr>
          <w:rFonts w:ascii="Arial" w:hAnsi="Arial" w:cs="Arial"/>
        </w:rPr>
        <w:t>Ciudadana</w:t>
      </w:r>
      <w:r w:rsidRPr="007A4B6D">
        <w:rPr>
          <w:rFonts w:ascii="Arial" w:hAnsi="Arial" w:cs="Arial"/>
        </w:rPr>
        <w:t xml:space="preserve">, </w:t>
      </w:r>
      <w:r w:rsidR="00E05472" w:rsidRPr="007A4B6D">
        <w:rPr>
          <w:rFonts w:ascii="Arial" w:hAnsi="Arial" w:cs="Arial"/>
        </w:rPr>
        <w:t xml:space="preserve">C. </w:t>
      </w:r>
      <w:r w:rsidRPr="007A4B6D">
        <w:rPr>
          <w:rFonts w:ascii="Arial" w:hAnsi="Arial" w:cs="Arial"/>
        </w:rPr>
        <w:t>C</w:t>
      </w:r>
      <w:r w:rsidR="00A416DD" w:rsidRPr="007A4B6D">
        <w:rPr>
          <w:rFonts w:ascii="Arial" w:hAnsi="Arial" w:cs="Arial"/>
        </w:rPr>
        <w:t>é</w:t>
      </w:r>
      <w:r w:rsidRPr="007A4B6D">
        <w:rPr>
          <w:rFonts w:ascii="Arial" w:hAnsi="Arial" w:cs="Arial"/>
        </w:rPr>
        <w:t>sar Ignacio Bocanegra Alvarado</w:t>
      </w:r>
      <w:r w:rsidR="00A416DD" w:rsidRPr="007A4B6D">
        <w:rPr>
          <w:rFonts w:ascii="Arial" w:hAnsi="Arial" w:cs="Arial"/>
        </w:rPr>
        <w:t>,</w:t>
      </w:r>
      <w:r w:rsidRPr="007A4B6D">
        <w:rPr>
          <w:rFonts w:ascii="Arial" w:hAnsi="Arial" w:cs="Arial"/>
        </w:rPr>
        <w:t xml:space="preserve"> </w:t>
      </w:r>
      <w:r w:rsidR="00DE31DB" w:rsidRPr="007A4B6D">
        <w:rPr>
          <w:rFonts w:ascii="Arial" w:hAnsi="Arial" w:cs="Arial"/>
        </w:rPr>
        <w:t>Titular de la Unidad de Transparencia. Lo anterio</w:t>
      </w:r>
      <w:r w:rsidR="00771C2D" w:rsidRPr="007A4B6D">
        <w:rPr>
          <w:rFonts w:ascii="Arial" w:hAnsi="Arial" w:cs="Arial"/>
        </w:rPr>
        <w:t>r</w:t>
      </w:r>
      <w:r w:rsidR="00DE31DB" w:rsidRPr="007A4B6D">
        <w:rPr>
          <w:rFonts w:ascii="Arial" w:hAnsi="Arial" w:cs="Arial"/>
        </w:rPr>
        <w:t xml:space="preserve">, </w:t>
      </w:r>
      <w:r w:rsidRPr="007A4B6D">
        <w:rPr>
          <w:rFonts w:ascii="Arial" w:hAnsi="Arial" w:cs="Arial"/>
        </w:rPr>
        <w:t>con la finalidad de instalar formalmente el Comité de Transparencia en cumplimiento al artículo 25, fracción II de la Ley de Transparencia y Acceso a la Información Pública del Est</w:t>
      </w:r>
      <w:r w:rsidR="00E05472" w:rsidRPr="007A4B6D">
        <w:rPr>
          <w:rFonts w:ascii="Arial" w:hAnsi="Arial" w:cs="Arial"/>
        </w:rPr>
        <w:t xml:space="preserve">ado de Jalisco y sus Municipios. </w:t>
      </w:r>
    </w:p>
    <w:p w:rsidR="00E05472" w:rsidRPr="007A4B6D" w:rsidRDefault="00E05472" w:rsidP="00DF0256">
      <w:pPr>
        <w:spacing w:line="276" w:lineRule="auto"/>
        <w:jc w:val="both"/>
        <w:rPr>
          <w:rFonts w:ascii="Arial" w:hAnsi="Arial" w:cs="Arial"/>
        </w:rPr>
      </w:pPr>
    </w:p>
    <w:p w:rsidR="00877C99" w:rsidRPr="007A4B6D" w:rsidRDefault="00E05472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Acto seguido, </w:t>
      </w:r>
      <w:r w:rsidR="00771C2D" w:rsidRPr="007A4B6D">
        <w:rPr>
          <w:rFonts w:ascii="Arial" w:hAnsi="Arial" w:cs="Arial"/>
        </w:rPr>
        <w:t>la Lcda. Mirna Citlalli Amaya de Luna, Presidenta Municipal</w:t>
      </w:r>
      <w:r w:rsidR="007A12FA" w:rsidRPr="007A4B6D">
        <w:rPr>
          <w:rFonts w:ascii="Arial" w:hAnsi="Arial" w:cs="Arial"/>
        </w:rPr>
        <w:t>,</w:t>
      </w:r>
      <w:r w:rsidR="009D4F15" w:rsidRPr="007A4B6D">
        <w:rPr>
          <w:rFonts w:ascii="Arial" w:hAnsi="Arial" w:cs="Arial"/>
        </w:rPr>
        <w:t xml:space="preserve"> en cumplimiento con el primer punto del orden del día</w:t>
      </w:r>
      <w:r w:rsidR="006728D0" w:rsidRPr="007A4B6D">
        <w:rPr>
          <w:rFonts w:ascii="Arial" w:hAnsi="Arial" w:cs="Arial"/>
        </w:rPr>
        <w:t xml:space="preserve"> circulado previamente para conocimiento</w:t>
      </w:r>
      <w:r w:rsidR="00877C99" w:rsidRPr="007A4B6D">
        <w:rPr>
          <w:rFonts w:ascii="Arial" w:hAnsi="Arial" w:cs="Arial"/>
        </w:rPr>
        <w:t>,</w:t>
      </w:r>
      <w:r w:rsidR="009D4F15" w:rsidRPr="007A4B6D">
        <w:rPr>
          <w:rFonts w:ascii="Arial" w:hAnsi="Arial" w:cs="Arial"/>
        </w:rPr>
        <w:t xml:space="preserve"> cedió el uso de la voz al Secretario Técnico a efecto de</w:t>
      </w:r>
      <w:r w:rsidR="00877C99" w:rsidRPr="007A4B6D">
        <w:rPr>
          <w:rFonts w:ascii="Arial" w:hAnsi="Arial" w:cs="Arial"/>
        </w:rPr>
        <w:t xml:space="preserve"> que</w:t>
      </w:r>
      <w:r w:rsidR="009D4F15" w:rsidRPr="007A4B6D">
        <w:rPr>
          <w:rFonts w:ascii="Arial" w:hAnsi="Arial" w:cs="Arial"/>
        </w:rPr>
        <w:t xml:space="preserve"> verificar</w:t>
      </w:r>
      <w:r w:rsidR="00877C99" w:rsidRPr="007A4B6D">
        <w:rPr>
          <w:rFonts w:ascii="Arial" w:hAnsi="Arial" w:cs="Arial"/>
        </w:rPr>
        <w:t xml:space="preserve">a </w:t>
      </w:r>
      <w:r w:rsidR="009D4F15" w:rsidRPr="007A4B6D">
        <w:rPr>
          <w:rFonts w:ascii="Arial" w:hAnsi="Arial" w:cs="Arial"/>
        </w:rPr>
        <w:t xml:space="preserve">si existía Quórum Legal para </w:t>
      </w:r>
      <w:r w:rsidR="001A3C7A" w:rsidRPr="007A4B6D">
        <w:rPr>
          <w:rFonts w:ascii="Arial" w:hAnsi="Arial" w:cs="Arial"/>
        </w:rPr>
        <w:t xml:space="preserve">poder </w:t>
      </w:r>
      <w:r w:rsidR="009D4F15" w:rsidRPr="007A4B6D">
        <w:rPr>
          <w:rFonts w:ascii="Arial" w:hAnsi="Arial" w:cs="Arial"/>
        </w:rPr>
        <w:t>sesionar</w:t>
      </w:r>
      <w:r w:rsidR="001A3C7A" w:rsidRPr="007A4B6D">
        <w:rPr>
          <w:rFonts w:ascii="Arial" w:hAnsi="Arial" w:cs="Arial"/>
        </w:rPr>
        <w:t xml:space="preserve">, por lo que, se procedió a nombrar lista de asistencia </w:t>
      </w:r>
      <w:r w:rsidR="007A12FA" w:rsidRPr="007A4B6D">
        <w:rPr>
          <w:rFonts w:ascii="Arial" w:hAnsi="Arial" w:cs="Arial"/>
        </w:rPr>
        <w:t>para la verificación</w:t>
      </w:r>
      <w:r w:rsidR="001A3C7A" w:rsidRPr="007A4B6D">
        <w:rPr>
          <w:rFonts w:ascii="Arial" w:hAnsi="Arial" w:cs="Arial"/>
        </w:rPr>
        <w:t xml:space="preserve"> del Quórum.----------------------------------------------------------------------------------------</w:t>
      </w:r>
      <w:r w:rsidR="006728D0" w:rsidRPr="007A4B6D">
        <w:rPr>
          <w:rFonts w:ascii="Arial" w:hAnsi="Arial" w:cs="Arial"/>
        </w:rPr>
        <w:t>---------------</w:t>
      </w: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En uso de la voz el Secretario Técnico tomó lista de asistencia:</w:t>
      </w: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Lcda.  Mirna Citlalli Amaya de Luna. </w:t>
      </w:r>
      <w:r w:rsidR="004D1971" w:rsidRPr="007A4B6D">
        <w:rPr>
          <w:rFonts w:ascii="Arial" w:hAnsi="Arial" w:cs="Arial"/>
        </w:rPr>
        <w:t xml:space="preserve">      </w:t>
      </w:r>
      <w:r w:rsidRPr="007A4B6D">
        <w:rPr>
          <w:rFonts w:ascii="Arial" w:hAnsi="Arial" w:cs="Arial"/>
        </w:rPr>
        <w:t>Presente</w:t>
      </w: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C. César Ignacio Bocanegra Alvarado. </w:t>
      </w:r>
      <w:r w:rsidR="004D1971" w:rsidRPr="007A4B6D">
        <w:rPr>
          <w:rFonts w:ascii="Arial" w:hAnsi="Arial" w:cs="Arial"/>
        </w:rPr>
        <w:t xml:space="preserve">   </w:t>
      </w:r>
      <w:r w:rsidRPr="007A4B6D">
        <w:rPr>
          <w:rFonts w:ascii="Arial" w:hAnsi="Arial" w:cs="Arial"/>
        </w:rPr>
        <w:t>Presente</w:t>
      </w:r>
    </w:p>
    <w:p w:rsidR="001A3C7A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Lcdo. Luis Fernando Ríos Cervantes. </w:t>
      </w:r>
      <w:r w:rsidR="004D1971" w:rsidRPr="007A4B6D">
        <w:rPr>
          <w:rFonts w:ascii="Arial" w:hAnsi="Arial" w:cs="Arial"/>
        </w:rPr>
        <w:t xml:space="preserve">     </w:t>
      </w:r>
      <w:r w:rsidRPr="007A4B6D">
        <w:rPr>
          <w:rFonts w:ascii="Arial" w:hAnsi="Arial" w:cs="Arial"/>
        </w:rPr>
        <w:t>Presente</w:t>
      </w:r>
    </w:p>
    <w:p w:rsidR="00877C99" w:rsidRDefault="00877C99" w:rsidP="00DF0256">
      <w:pPr>
        <w:spacing w:line="276" w:lineRule="auto"/>
        <w:jc w:val="both"/>
        <w:rPr>
          <w:rFonts w:ascii="Arial" w:hAnsi="Arial" w:cs="Arial"/>
        </w:rPr>
      </w:pPr>
    </w:p>
    <w:p w:rsidR="00196DFC" w:rsidRPr="007A4B6D" w:rsidRDefault="00196DFC" w:rsidP="00DF0256">
      <w:pPr>
        <w:spacing w:line="276" w:lineRule="auto"/>
        <w:jc w:val="both"/>
        <w:rPr>
          <w:rFonts w:ascii="Arial" w:hAnsi="Arial" w:cs="Arial"/>
        </w:rPr>
      </w:pPr>
    </w:p>
    <w:p w:rsidR="00A416DD" w:rsidRPr="007A4B6D" w:rsidRDefault="001A3C7A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Con la palabra de la Presidenta Municipal Lcda. Mirna Citlalli Amaya de Luna, en términos del artículo 29, punto 2, de la Ley de Transparencia y Acceso a la Información Pública del Estado de Jalisco </w:t>
      </w:r>
      <w:r w:rsidR="006728D0" w:rsidRPr="007A4B6D">
        <w:rPr>
          <w:rFonts w:ascii="Arial" w:hAnsi="Arial" w:cs="Arial"/>
        </w:rPr>
        <w:t>y sus Municipios</w:t>
      </w:r>
      <w:r w:rsidR="007A12FA" w:rsidRPr="007A4B6D">
        <w:rPr>
          <w:rFonts w:ascii="Arial" w:hAnsi="Arial" w:cs="Arial"/>
        </w:rPr>
        <w:t>,</w:t>
      </w:r>
      <w:r w:rsidR="006728D0" w:rsidRPr="007A4B6D">
        <w:rPr>
          <w:rFonts w:ascii="Arial" w:hAnsi="Arial" w:cs="Arial"/>
        </w:rPr>
        <w:t xml:space="preserve"> </w:t>
      </w:r>
      <w:r w:rsidRPr="007A4B6D">
        <w:rPr>
          <w:rFonts w:ascii="Arial" w:hAnsi="Arial" w:cs="Arial"/>
          <w:b/>
        </w:rPr>
        <w:t>declaró la existencia</w:t>
      </w:r>
      <w:r w:rsidR="005805AF" w:rsidRPr="007A4B6D">
        <w:rPr>
          <w:rFonts w:ascii="Arial" w:hAnsi="Arial" w:cs="Arial"/>
          <w:b/>
        </w:rPr>
        <w:t xml:space="preserve"> de Quórum legal para sesionar</w:t>
      </w:r>
      <w:r w:rsidR="005805AF" w:rsidRPr="007A4B6D">
        <w:rPr>
          <w:rFonts w:ascii="Arial" w:hAnsi="Arial" w:cs="Arial"/>
        </w:rPr>
        <w:t>.</w:t>
      </w:r>
    </w:p>
    <w:p w:rsidR="009D4F15" w:rsidRPr="007A4B6D" w:rsidRDefault="009D4F15" w:rsidP="00DF0256">
      <w:pPr>
        <w:spacing w:line="276" w:lineRule="auto"/>
        <w:rPr>
          <w:rFonts w:ascii="Arial" w:hAnsi="Arial" w:cs="Arial"/>
        </w:rPr>
      </w:pPr>
    </w:p>
    <w:p w:rsidR="009D4F15" w:rsidRPr="007A4B6D" w:rsidRDefault="006728D0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Continuando</w:t>
      </w:r>
      <w:r w:rsidR="007A12FA" w:rsidRPr="007A4B6D">
        <w:rPr>
          <w:rFonts w:ascii="Arial" w:hAnsi="Arial" w:cs="Arial"/>
        </w:rPr>
        <w:t>,</w:t>
      </w:r>
      <w:r w:rsidRPr="007A4B6D">
        <w:rPr>
          <w:rFonts w:ascii="Arial" w:hAnsi="Arial" w:cs="Arial"/>
        </w:rPr>
        <w:t xml:space="preserve"> </w:t>
      </w:r>
      <w:r w:rsidR="007A12FA" w:rsidRPr="007A4B6D">
        <w:rPr>
          <w:rFonts w:ascii="Arial" w:hAnsi="Arial" w:cs="Arial"/>
        </w:rPr>
        <w:t>la Presidenta Municipal</w:t>
      </w:r>
      <w:r w:rsidR="005805AF" w:rsidRPr="007A4B6D">
        <w:rPr>
          <w:rFonts w:ascii="Arial" w:hAnsi="Arial" w:cs="Arial"/>
        </w:rPr>
        <w:t xml:space="preserve"> Lcda.</w:t>
      </w:r>
      <w:r w:rsidR="007A12FA" w:rsidRPr="007A4B6D">
        <w:rPr>
          <w:rFonts w:ascii="Arial" w:hAnsi="Arial" w:cs="Arial"/>
        </w:rPr>
        <w:t xml:space="preserve"> Mirna Citlalli Amaya de Luna,</w:t>
      </w:r>
      <w:r w:rsidRPr="007A4B6D">
        <w:rPr>
          <w:rFonts w:ascii="Arial" w:hAnsi="Arial" w:cs="Arial"/>
        </w:rPr>
        <w:t xml:space="preserve"> para</w:t>
      </w:r>
      <w:r w:rsidR="007A12FA" w:rsidRPr="007A4B6D">
        <w:rPr>
          <w:rFonts w:ascii="Arial" w:hAnsi="Arial" w:cs="Arial"/>
        </w:rPr>
        <w:t xml:space="preserve"> continuar con</w:t>
      </w:r>
      <w:r w:rsidR="005805AF" w:rsidRPr="007A4B6D">
        <w:rPr>
          <w:rFonts w:ascii="Arial" w:hAnsi="Arial" w:cs="Arial"/>
        </w:rPr>
        <w:t xml:space="preserve"> el desahogo de la sesión </w:t>
      </w:r>
      <w:r w:rsidR="007A12FA" w:rsidRPr="007A4B6D">
        <w:rPr>
          <w:rFonts w:ascii="Arial" w:hAnsi="Arial" w:cs="Arial"/>
        </w:rPr>
        <w:t>solicitó</w:t>
      </w:r>
      <w:r w:rsidRPr="007A4B6D">
        <w:rPr>
          <w:rFonts w:ascii="Arial" w:hAnsi="Arial" w:cs="Arial"/>
        </w:rPr>
        <w:t xml:space="preserve"> al Secretario Técnico</w:t>
      </w:r>
      <w:r w:rsidR="005805AF" w:rsidRPr="007A4B6D">
        <w:rPr>
          <w:rFonts w:ascii="Arial" w:hAnsi="Arial" w:cs="Arial"/>
        </w:rPr>
        <w:t xml:space="preserve"> </w:t>
      </w:r>
      <w:r w:rsidR="0053127A" w:rsidRPr="007A4B6D">
        <w:rPr>
          <w:rFonts w:ascii="Arial" w:hAnsi="Arial" w:cs="Arial"/>
        </w:rPr>
        <w:t xml:space="preserve">diera </w:t>
      </w:r>
      <w:r w:rsidR="0053127A" w:rsidRPr="007A4B6D">
        <w:rPr>
          <w:rFonts w:ascii="Arial" w:hAnsi="Arial" w:cs="Arial"/>
          <w:b/>
        </w:rPr>
        <w:t>lectura al orden del día</w:t>
      </w:r>
      <w:r w:rsidRPr="007A4B6D">
        <w:rPr>
          <w:rFonts w:ascii="Arial" w:hAnsi="Arial" w:cs="Arial"/>
          <w:b/>
        </w:rPr>
        <w:t xml:space="preserve"> propuesto</w:t>
      </w:r>
      <w:r w:rsidR="0053127A" w:rsidRPr="007A4B6D">
        <w:rPr>
          <w:rFonts w:ascii="Arial" w:hAnsi="Arial" w:cs="Arial"/>
        </w:rPr>
        <w:t xml:space="preserve">, con la finalidad de someterlo a votación. </w:t>
      </w:r>
    </w:p>
    <w:p w:rsidR="00221E8D" w:rsidRPr="007A4B6D" w:rsidRDefault="00221E8D" w:rsidP="00DF0256">
      <w:pPr>
        <w:spacing w:line="276" w:lineRule="auto"/>
        <w:rPr>
          <w:rFonts w:ascii="Arial" w:hAnsi="Arial" w:cs="Arial"/>
        </w:rPr>
      </w:pPr>
    </w:p>
    <w:p w:rsidR="0053127A" w:rsidRPr="007A4B6D" w:rsidRDefault="003413A9" w:rsidP="00DF0256">
      <w:pPr>
        <w:spacing w:line="276" w:lineRule="auto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En uso de la voz </w:t>
      </w:r>
      <w:r w:rsidR="0053127A" w:rsidRPr="007A4B6D">
        <w:rPr>
          <w:rFonts w:ascii="Arial" w:hAnsi="Arial" w:cs="Arial"/>
        </w:rPr>
        <w:t xml:space="preserve">el </w:t>
      </w:r>
      <w:r w:rsidRPr="007A4B6D">
        <w:rPr>
          <w:rFonts w:ascii="Arial" w:hAnsi="Arial" w:cs="Arial"/>
        </w:rPr>
        <w:t>Secretario Técnico</w:t>
      </w:r>
      <w:r w:rsidR="000D7307" w:rsidRPr="007A4B6D">
        <w:rPr>
          <w:rFonts w:ascii="Arial" w:hAnsi="Arial" w:cs="Arial"/>
        </w:rPr>
        <w:t xml:space="preserve"> C. César Ignacio Bocanegra Alvarado, (dio lectura al orden del día)</w:t>
      </w:r>
    </w:p>
    <w:p w:rsidR="00DF0256" w:rsidRPr="007A4B6D" w:rsidRDefault="00196DFC" w:rsidP="00DF0256">
      <w:pPr>
        <w:spacing w:line="276" w:lineRule="auto"/>
        <w:rPr>
          <w:rFonts w:ascii="Arial" w:hAnsi="Arial" w:cs="Arial"/>
        </w:rPr>
      </w:pPr>
      <w:r w:rsidRPr="007A4B6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602F89" wp14:editId="3B0C63AD">
                <wp:simplePos x="0" y="0"/>
                <wp:positionH relativeFrom="margin">
                  <wp:align>center</wp:align>
                </wp:positionH>
                <wp:positionV relativeFrom="paragraph">
                  <wp:posOffset>639563</wp:posOffset>
                </wp:positionV>
                <wp:extent cx="2360930" cy="1404620"/>
                <wp:effectExtent l="0" t="0" r="0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79" w:rsidRPr="00892679" w:rsidRDefault="00892679" w:rsidP="008926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92679">
                              <w:rPr>
                                <w:sz w:val="16"/>
                              </w:rPr>
                              <w:t>1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602F8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50.35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" filled="f" stroked="f">
                <v:textbox style="mso-fit-shape-to-text:t">
                  <w:txbxContent>
                    <w:p w:rsidR="00892679" w:rsidRPr="00892679" w:rsidRDefault="00892679" w:rsidP="00892679">
                      <w:pPr>
                        <w:jc w:val="center"/>
                        <w:rPr>
                          <w:sz w:val="16"/>
                        </w:rPr>
                      </w:pPr>
                      <w:r w:rsidRPr="00892679">
                        <w:rPr>
                          <w:sz w:val="16"/>
                        </w:rPr>
                        <w:t>1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lastRenderedPageBreak/>
        <w:t xml:space="preserve">Primero: </w:t>
      </w:r>
      <w:r w:rsidRPr="007A4B6D">
        <w:rPr>
          <w:rFonts w:ascii="Arial" w:hAnsi="Arial" w:cs="Arial"/>
        </w:rPr>
        <w:t>Lista de asistencia y verificación del quórum legal para sesionar.</w: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 xml:space="preserve">Segundo: </w:t>
      </w:r>
      <w:r w:rsidRPr="007A4B6D">
        <w:rPr>
          <w:rFonts w:ascii="Arial" w:hAnsi="Arial" w:cs="Arial"/>
        </w:rPr>
        <w:t>Lectura, y en su caso, aprobación del orden del día.</w: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 xml:space="preserve">Tercero: </w:t>
      </w:r>
      <w:r w:rsidRPr="007A4B6D">
        <w:rPr>
          <w:rFonts w:ascii="Arial" w:hAnsi="Arial" w:cs="Arial"/>
        </w:rPr>
        <w:t xml:space="preserve">Instalación del Comité de Transparencia del Ayuntamiento de San Pedro Tlaquepaque, Jalisco. </w: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 xml:space="preserve">Cuarto: </w:t>
      </w:r>
      <w:r w:rsidRPr="007A4B6D">
        <w:rPr>
          <w:rFonts w:ascii="Arial" w:hAnsi="Arial" w:cs="Arial"/>
        </w:rPr>
        <w:t xml:space="preserve">Revisión y Aprobación  del Plan de Trabajo Anual 2022 del Comité de Transparencia. </w: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>Quinto:</w:t>
      </w:r>
      <w:r w:rsidRPr="007A4B6D">
        <w:rPr>
          <w:rFonts w:ascii="Arial" w:hAnsi="Arial" w:cs="Arial"/>
        </w:rPr>
        <w:t xml:space="preserve"> Asuntos varios.</w:t>
      </w:r>
    </w:p>
    <w:p w:rsidR="000D7307" w:rsidRPr="007A4B6D" w:rsidRDefault="000D7307" w:rsidP="00DF0256">
      <w:pPr>
        <w:spacing w:line="276" w:lineRule="auto"/>
        <w:ind w:left="993" w:hanging="993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>Sexto:</w:t>
      </w:r>
      <w:r w:rsidRPr="007A4B6D">
        <w:rPr>
          <w:rFonts w:ascii="Arial" w:hAnsi="Arial" w:cs="Arial"/>
        </w:rPr>
        <w:t xml:space="preserve"> Clausura de la sesión.</w:t>
      </w:r>
    </w:p>
    <w:p w:rsidR="000D7307" w:rsidRDefault="000D7307" w:rsidP="00DF0256">
      <w:pPr>
        <w:spacing w:line="276" w:lineRule="auto"/>
        <w:rPr>
          <w:rFonts w:ascii="Arial" w:hAnsi="Arial" w:cs="Arial"/>
        </w:rPr>
      </w:pPr>
    </w:p>
    <w:p w:rsidR="00196DFC" w:rsidRPr="007A4B6D" w:rsidRDefault="00196DFC" w:rsidP="00DF0256">
      <w:pPr>
        <w:spacing w:line="276" w:lineRule="auto"/>
        <w:rPr>
          <w:rFonts w:ascii="Arial" w:hAnsi="Arial" w:cs="Arial"/>
        </w:rPr>
      </w:pPr>
    </w:p>
    <w:p w:rsidR="000D19A4" w:rsidRPr="007A4B6D" w:rsidRDefault="00CC7BAF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En uso de la voz </w:t>
      </w:r>
      <w:r w:rsidR="0000175D" w:rsidRPr="007A4B6D">
        <w:rPr>
          <w:rFonts w:ascii="Arial" w:hAnsi="Arial" w:cs="Arial"/>
        </w:rPr>
        <w:t>la Presidenta Lcda</w:t>
      </w:r>
      <w:r w:rsidR="0098472E" w:rsidRPr="007A4B6D">
        <w:rPr>
          <w:rFonts w:ascii="Arial" w:hAnsi="Arial" w:cs="Arial"/>
        </w:rPr>
        <w:t>. Mirna Citlalli Amaya de Luna</w:t>
      </w:r>
      <w:r w:rsidR="00221E8D" w:rsidRPr="007A4B6D">
        <w:rPr>
          <w:rFonts w:ascii="Arial" w:hAnsi="Arial" w:cs="Arial"/>
        </w:rPr>
        <w:t>,</w:t>
      </w:r>
      <w:r w:rsidRPr="007A4B6D">
        <w:rPr>
          <w:rFonts w:ascii="Arial" w:hAnsi="Arial" w:cs="Arial"/>
        </w:rPr>
        <w:t xml:space="preserve"> manifestó</w:t>
      </w:r>
      <w:r w:rsidR="00221E8D" w:rsidRPr="007A4B6D">
        <w:rPr>
          <w:rFonts w:ascii="Arial" w:hAnsi="Arial" w:cs="Arial"/>
        </w:rPr>
        <w:t>:</w:t>
      </w:r>
      <w:r w:rsidR="0098472E" w:rsidRPr="007A4B6D">
        <w:rPr>
          <w:rFonts w:ascii="Arial" w:hAnsi="Arial" w:cs="Arial"/>
        </w:rPr>
        <w:t xml:space="preserve"> en virtud que se han desahogado los dos primeros puntos del orden del día; </w:t>
      </w:r>
      <w:r w:rsidR="0000175D" w:rsidRPr="007A4B6D">
        <w:rPr>
          <w:rFonts w:ascii="Arial" w:hAnsi="Arial" w:cs="Arial"/>
        </w:rPr>
        <w:t xml:space="preserve">para dar cumplimiento con el </w:t>
      </w:r>
      <w:r w:rsidR="00632DC7" w:rsidRPr="007A4B6D">
        <w:rPr>
          <w:rFonts w:ascii="Arial" w:hAnsi="Arial" w:cs="Arial"/>
          <w:b/>
        </w:rPr>
        <w:t xml:space="preserve">tercer punto, </w:t>
      </w:r>
      <w:r w:rsidR="00632DC7" w:rsidRPr="007A4B6D">
        <w:rPr>
          <w:rFonts w:ascii="Arial" w:hAnsi="Arial" w:cs="Arial"/>
        </w:rPr>
        <w:t xml:space="preserve">con fundamento en lo establecido en el artículo 28 de la Ley de Transparencia Estatal, y 12 y 13 del Reglamento de Transparencia y Acceso a la Información Pública del Ayuntamiento de San Pedro Tlaquepaque, </w:t>
      </w:r>
      <w:r w:rsidR="0098472E" w:rsidRPr="007A4B6D">
        <w:rPr>
          <w:rFonts w:ascii="Arial" w:hAnsi="Arial" w:cs="Arial"/>
        </w:rPr>
        <w:t xml:space="preserve">siendo las </w:t>
      </w:r>
      <w:r w:rsidR="00AF6C4F" w:rsidRPr="007A4B6D">
        <w:rPr>
          <w:rFonts w:ascii="Arial" w:hAnsi="Arial" w:cs="Arial"/>
        </w:rPr>
        <w:t xml:space="preserve">12:32 </w:t>
      </w:r>
      <w:r w:rsidR="0098472E" w:rsidRPr="007A4B6D">
        <w:rPr>
          <w:rFonts w:ascii="Arial" w:hAnsi="Arial" w:cs="Arial"/>
        </w:rPr>
        <w:t>(</w:t>
      </w:r>
      <w:r w:rsidR="00AF6C4F" w:rsidRPr="007A4B6D">
        <w:rPr>
          <w:rFonts w:ascii="Arial" w:hAnsi="Arial" w:cs="Arial"/>
        </w:rPr>
        <w:t>doce horas con treinta y dos minutos</w:t>
      </w:r>
      <w:r w:rsidR="0098472E" w:rsidRPr="007A4B6D">
        <w:rPr>
          <w:rFonts w:ascii="Arial" w:hAnsi="Arial" w:cs="Arial"/>
        </w:rPr>
        <w:t>)</w:t>
      </w:r>
      <w:r w:rsidR="00AF6C4F" w:rsidRPr="007A4B6D">
        <w:rPr>
          <w:rFonts w:ascii="Arial" w:hAnsi="Arial" w:cs="Arial"/>
        </w:rPr>
        <w:t xml:space="preserve"> </w:t>
      </w:r>
      <w:r w:rsidR="00AF6C4F" w:rsidRPr="007A4B6D">
        <w:rPr>
          <w:rFonts w:ascii="Arial" w:hAnsi="Arial" w:cs="Arial"/>
          <w:b/>
        </w:rPr>
        <w:t>se declaró instalado formalmente el  Comité de Transparencia</w:t>
      </w:r>
      <w:r w:rsidR="00AF6C4F" w:rsidRPr="007A4B6D">
        <w:rPr>
          <w:rFonts w:ascii="Arial" w:hAnsi="Arial" w:cs="Arial"/>
        </w:rPr>
        <w:t xml:space="preserve"> del Ayuntamiento </w:t>
      </w:r>
      <w:r w:rsidR="00892679" w:rsidRPr="007A4B6D">
        <w:rPr>
          <w:rFonts w:ascii="Arial" w:hAnsi="Arial" w:cs="Arial"/>
        </w:rPr>
        <w:t xml:space="preserve">Constitucional </w:t>
      </w:r>
      <w:r w:rsidR="00AF6C4F" w:rsidRPr="007A4B6D">
        <w:rPr>
          <w:rFonts w:ascii="Arial" w:hAnsi="Arial" w:cs="Arial"/>
        </w:rPr>
        <w:t>de San Pedro Tla</w:t>
      </w:r>
      <w:r w:rsidR="008D6F79" w:rsidRPr="007A4B6D">
        <w:rPr>
          <w:rFonts w:ascii="Arial" w:hAnsi="Arial" w:cs="Arial"/>
        </w:rPr>
        <w:t>quepaque, el cual se integró de la siguiente manera:</w:t>
      </w:r>
    </w:p>
    <w:p w:rsidR="008D6F79" w:rsidRPr="007A4B6D" w:rsidRDefault="008D6F79" w:rsidP="00DF0256">
      <w:pPr>
        <w:spacing w:line="276" w:lineRule="auto"/>
        <w:jc w:val="both"/>
        <w:rPr>
          <w:rFonts w:ascii="Arial" w:hAnsi="Arial" w:cs="Arial"/>
        </w:rPr>
      </w:pPr>
    </w:p>
    <w:p w:rsidR="00E31085" w:rsidRPr="007A4B6D" w:rsidRDefault="00E31085" w:rsidP="00DF025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8647" w:type="dxa"/>
        <w:tblInd w:w="137" w:type="dxa"/>
        <w:tblLook w:val="04A0" w:firstRow="1" w:lastRow="0" w:firstColumn="1" w:lastColumn="0" w:noHBand="0" w:noVBand="1"/>
      </w:tblPr>
      <w:tblGrid>
        <w:gridCol w:w="3827"/>
        <w:gridCol w:w="4820"/>
      </w:tblGrid>
      <w:tr w:rsidR="008D6F79" w:rsidRPr="007A4B6D" w:rsidTr="007A4B6D">
        <w:tc>
          <w:tcPr>
            <w:tcW w:w="3827" w:type="dxa"/>
          </w:tcPr>
          <w:p w:rsidR="008D6F79" w:rsidRPr="007A4B6D" w:rsidRDefault="008D6F79" w:rsidP="00DF02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A4B6D">
              <w:rPr>
                <w:rFonts w:ascii="Arial" w:hAnsi="Arial" w:cs="Arial"/>
                <w:b/>
              </w:rPr>
              <w:t xml:space="preserve">Integrantes del Comité </w:t>
            </w:r>
          </w:p>
        </w:tc>
        <w:tc>
          <w:tcPr>
            <w:tcW w:w="4820" w:type="dxa"/>
          </w:tcPr>
          <w:p w:rsidR="008D6F79" w:rsidRPr="007A4B6D" w:rsidRDefault="008D6F79" w:rsidP="00DF025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A4B6D">
              <w:rPr>
                <w:rFonts w:ascii="Arial" w:hAnsi="Arial" w:cs="Arial"/>
                <w:b/>
              </w:rPr>
              <w:t>Cargo</w:t>
            </w:r>
          </w:p>
        </w:tc>
      </w:tr>
      <w:tr w:rsidR="008D6F79" w:rsidRPr="007A4B6D" w:rsidTr="007A4B6D">
        <w:tc>
          <w:tcPr>
            <w:tcW w:w="3827" w:type="dxa"/>
          </w:tcPr>
          <w:p w:rsidR="008D6F79" w:rsidRPr="007A4B6D" w:rsidRDefault="00697101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 xml:space="preserve">Lcda. </w:t>
            </w:r>
            <w:r w:rsidR="008D6F79" w:rsidRPr="007A4B6D">
              <w:rPr>
                <w:rFonts w:ascii="Arial" w:hAnsi="Arial" w:cs="Arial"/>
              </w:rPr>
              <w:t>Mirna Citlalli Amaya Luna</w:t>
            </w:r>
          </w:p>
        </w:tc>
        <w:tc>
          <w:tcPr>
            <w:tcW w:w="4820" w:type="dxa"/>
          </w:tcPr>
          <w:p w:rsidR="008D6F79" w:rsidRPr="007A4B6D" w:rsidRDefault="008D6F79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>Presidenta del Comité de Transparencia</w:t>
            </w:r>
          </w:p>
        </w:tc>
      </w:tr>
      <w:tr w:rsidR="008D6F79" w:rsidRPr="007A4B6D" w:rsidTr="007A4B6D">
        <w:tc>
          <w:tcPr>
            <w:tcW w:w="3827" w:type="dxa"/>
          </w:tcPr>
          <w:p w:rsidR="008D6F79" w:rsidRPr="007A4B6D" w:rsidRDefault="00697101" w:rsidP="007A4B6D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 xml:space="preserve">C. </w:t>
            </w:r>
            <w:r w:rsidR="00E31085" w:rsidRPr="007A4B6D">
              <w:rPr>
                <w:rFonts w:ascii="Arial" w:hAnsi="Arial" w:cs="Arial"/>
              </w:rPr>
              <w:t>C</w:t>
            </w:r>
            <w:r w:rsidR="007A4B6D" w:rsidRPr="007A4B6D">
              <w:rPr>
                <w:rFonts w:ascii="Arial" w:hAnsi="Arial" w:cs="Arial"/>
              </w:rPr>
              <w:t>és</w:t>
            </w:r>
            <w:r w:rsidR="00E31085" w:rsidRPr="007A4B6D">
              <w:rPr>
                <w:rFonts w:ascii="Arial" w:hAnsi="Arial" w:cs="Arial"/>
              </w:rPr>
              <w:t>ar Ignacio Bocanegra Alvarado</w:t>
            </w:r>
          </w:p>
        </w:tc>
        <w:tc>
          <w:tcPr>
            <w:tcW w:w="4820" w:type="dxa"/>
          </w:tcPr>
          <w:p w:rsidR="008D6F79" w:rsidRPr="007A4B6D" w:rsidRDefault="00754BBF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>Secretario Técnico del Comité de Transparencia</w:t>
            </w:r>
          </w:p>
        </w:tc>
      </w:tr>
      <w:tr w:rsidR="008D6F79" w:rsidRPr="007A4B6D" w:rsidTr="007A4B6D">
        <w:tc>
          <w:tcPr>
            <w:tcW w:w="3827" w:type="dxa"/>
          </w:tcPr>
          <w:p w:rsidR="008D6F79" w:rsidRPr="007A4B6D" w:rsidRDefault="008D6F79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>Lcdo. Luis Fernando Ríos Cervantes</w:t>
            </w:r>
          </w:p>
        </w:tc>
        <w:tc>
          <w:tcPr>
            <w:tcW w:w="4820" w:type="dxa"/>
          </w:tcPr>
          <w:p w:rsidR="008D6F79" w:rsidRPr="007A4B6D" w:rsidRDefault="00754BBF" w:rsidP="00DF025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A4B6D">
              <w:rPr>
                <w:rFonts w:ascii="Arial" w:hAnsi="Arial" w:cs="Arial"/>
              </w:rPr>
              <w:t xml:space="preserve">Integrante del Comité de Transparencia </w:t>
            </w:r>
          </w:p>
        </w:tc>
      </w:tr>
    </w:tbl>
    <w:p w:rsidR="00632DC7" w:rsidRPr="007A4B6D" w:rsidRDefault="00632DC7" w:rsidP="00DF0256">
      <w:pPr>
        <w:spacing w:line="276" w:lineRule="auto"/>
        <w:jc w:val="both"/>
        <w:rPr>
          <w:rFonts w:ascii="Arial" w:hAnsi="Arial" w:cs="Arial"/>
        </w:rPr>
      </w:pPr>
    </w:p>
    <w:p w:rsidR="00632DC7" w:rsidRPr="007A4B6D" w:rsidRDefault="00632DC7" w:rsidP="00DF0256">
      <w:pPr>
        <w:spacing w:line="276" w:lineRule="auto"/>
        <w:jc w:val="both"/>
        <w:rPr>
          <w:rFonts w:ascii="Arial" w:hAnsi="Arial" w:cs="Arial"/>
        </w:rPr>
      </w:pPr>
    </w:p>
    <w:p w:rsidR="00934979" w:rsidRPr="007A4B6D" w:rsidRDefault="000A6E41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Continuando con el </w:t>
      </w:r>
      <w:r w:rsidRPr="007A4B6D">
        <w:rPr>
          <w:rFonts w:ascii="Arial" w:hAnsi="Arial" w:cs="Arial"/>
          <w:b/>
        </w:rPr>
        <w:t xml:space="preserve">cuarto punto del orden del día </w:t>
      </w:r>
      <w:r w:rsidRPr="007A4B6D">
        <w:rPr>
          <w:rFonts w:ascii="Arial" w:hAnsi="Arial" w:cs="Arial"/>
        </w:rPr>
        <w:t>la Presidenta señaló: referente a la revisión y aprobación del Plan de Trabajo 2022 del Comité de Transparencia, mismo qu</w:t>
      </w:r>
      <w:r w:rsidR="00DD5501" w:rsidRPr="007A4B6D">
        <w:rPr>
          <w:rFonts w:ascii="Arial" w:hAnsi="Arial" w:cs="Arial"/>
        </w:rPr>
        <w:t>e</w:t>
      </w:r>
      <w:r w:rsidRPr="007A4B6D">
        <w:rPr>
          <w:rFonts w:ascii="Arial" w:hAnsi="Arial" w:cs="Arial"/>
        </w:rPr>
        <w:t xml:space="preserve"> se circuló previamente para su consulta, les pregunto ¿existe alguna observación?</w:t>
      </w:r>
      <w:r w:rsidR="00934979" w:rsidRPr="007A4B6D">
        <w:rPr>
          <w:rFonts w:ascii="Arial" w:hAnsi="Arial" w:cs="Arial"/>
        </w:rPr>
        <w:t xml:space="preserve"> </w:t>
      </w:r>
    </w:p>
    <w:p w:rsidR="00934979" w:rsidRPr="007A4B6D" w:rsidRDefault="00934979" w:rsidP="00DF0256">
      <w:pPr>
        <w:spacing w:line="276" w:lineRule="auto"/>
        <w:jc w:val="both"/>
        <w:rPr>
          <w:rFonts w:ascii="Arial" w:hAnsi="Arial" w:cs="Arial"/>
        </w:rPr>
      </w:pPr>
    </w:p>
    <w:p w:rsidR="00221E8D" w:rsidRDefault="00934979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(</w:t>
      </w:r>
      <w:r w:rsidR="00196DFC" w:rsidRPr="007A4B6D">
        <w:rPr>
          <w:rFonts w:ascii="Arial" w:hAnsi="Arial" w:cs="Arial"/>
        </w:rPr>
        <w:t>Ninguna</w:t>
      </w:r>
      <w:r w:rsidRPr="007A4B6D">
        <w:rPr>
          <w:rFonts w:ascii="Arial" w:hAnsi="Arial" w:cs="Arial"/>
        </w:rPr>
        <w:t xml:space="preserve">) </w:t>
      </w:r>
    </w:p>
    <w:p w:rsidR="00196DFC" w:rsidRPr="007A4B6D" w:rsidRDefault="00196DFC" w:rsidP="00DF0256">
      <w:pPr>
        <w:spacing w:line="276" w:lineRule="auto"/>
        <w:jc w:val="both"/>
        <w:rPr>
          <w:rFonts w:ascii="Arial" w:hAnsi="Arial" w:cs="Arial"/>
        </w:rPr>
      </w:pPr>
    </w:p>
    <w:p w:rsidR="001B3CD3" w:rsidRPr="007A4B6D" w:rsidRDefault="00934979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No habiendo observaciones, se sometió a consideración de los miembros del</w:t>
      </w:r>
      <w:r w:rsidR="00632DC7" w:rsidRPr="007A4B6D">
        <w:rPr>
          <w:rFonts w:ascii="Arial" w:hAnsi="Arial" w:cs="Arial"/>
        </w:rPr>
        <w:t xml:space="preserve"> Comité de Transparencia</w:t>
      </w:r>
      <w:r w:rsidR="001B3CD3" w:rsidRPr="007A4B6D">
        <w:rPr>
          <w:rFonts w:ascii="Arial" w:hAnsi="Arial" w:cs="Arial"/>
        </w:rPr>
        <w:t xml:space="preserve"> el Plan de Trabajo mencionado, el cual fue aprobado por unanimidad. </w:t>
      </w:r>
    </w:p>
    <w:p w:rsidR="001B3CD3" w:rsidRPr="007A4B6D" w:rsidRDefault="001B3CD3" w:rsidP="00DF0256">
      <w:pPr>
        <w:spacing w:line="276" w:lineRule="auto"/>
        <w:jc w:val="both"/>
        <w:rPr>
          <w:rFonts w:ascii="Arial" w:hAnsi="Arial" w:cs="Arial"/>
        </w:rPr>
      </w:pPr>
    </w:p>
    <w:p w:rsidR="00196DFC" w:rsidRDefault="001B3CD3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La Presidenta en uso de la voz refirió: En el </w:t>
      </w:r>
      <w:r w:rsidRPr="007A4B6D">
        <w:rPr>
          <w:rFonts w:ascii="Arial" w:hAnsi="Arial" w:cs="Arial"/>
          <w:b/>
        </w:rPr>
        <w:t xml:space="preserve">quinto punto del orden del día </w:t>
      </w:r>
      <w:r w:rsidRPr="007A4B6D">
        <w:rPr>
          <w:rFonts w:ascii="Arial" w:hAnsi="Arial" w:cs="Arial"/>
        </w:rPr>
        <w:t xml:space="preserve">relativo a “Asuntos varios” pregunto: ¿existe algún asunto que tratar?  </w:t>
      </w:r>
    </w:p>
    <w:p w:rsidR="00196DFC" w:rsidRDefault="00196DFC" w:rsidP="00DF0256">
      <w:pPr>
        <w:spacing w:line="276" w:lineRule="auto"/>
        <w:jc w:val="both"/>
        <w:rPr>
          <w:rFonts w:ascii="Arial" w:hAnsi="Arial" w:cs="Arial"/>
        </w:rPr>
      </w:pPr>
    </w:p>
    <w:p w:rsidR="00632DC7" w:rsidRPr="007A4B6D" w:rsidRDefault="00196DFC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34DE60" wp14:editId="5E43E81B">
                <wp:simplePos x="0" y="0"/>
                <wp:positionH relativeFrom="margin">
                  <wp:align>center</wp:align>
                </wp:positionH>
                <wp:positionV relativeFrom="paragraph">
                  <wp:posOffset>647700</wp:posOffset>
                </wp:positionV>
                <wp:extent cx="2360930" cy="1404620"/>
                <wp:effectExtent l="0" t="0" r="0" b="44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79" w:rsidRPr="00892679" w:rsidRDefault="00892679" w:rsidP="008926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  <w:r w:rsidRPr="00892679">
                              <w:rPr>
                                <w:sz w:val="16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34DE60" id="Cuadro de texto 2" o:spid="_x0000_s1027" type="#_x0000_t202" style="position:absolute;left:0;text-align:left;margin-left:0;margin-top:51pt;width:185.9pt;height:110.6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3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" filled="f" stroked="f">
                <v:textbox style="mso-fit-shape-to-text:t">
                  <w:txbxContent>
                    <w:p w:rsidR="00892679" w:rsidRPr="00892679" w:rsidRDefault="00892679" w:rsidP="008926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</w:t>
                      </w:r>
                      <w:r w:rsidRPr="00892679">
                        <w:rPr>
                          <w:sz w:val="16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D3" w:rsidRPr="007A4B6D">
        <w:rPr>
          <w:rFonts w:ascii="Arial" w:hAnsi="Arial" w:cs="Arial"/>
        </w:rPr>
        <w:t>(</w:t>
      </w:r>
      <w:bookmarkStart w:id="0" w:name="_GoBack"/>
      <w:bookmarkEnd w:id="0"/>
      <w:r w:rsidRPr="007A4B6D">
        <w:rPr>
          <w:rFonts w:ascii="Arial" w:hAnsi="Arial" w:cs="Arial"/>
        </w:rPr>
        <w:t>Ninguno</w:t>
      </w:r>
      <w:r w:rsidR="001B3CD3" w:rsidRPr="007A4B6D">
        <w:rPr>
          <w:rFonts w:ascii="Arial" w:hAnsi="Arial" w:cs="Arial"/>
        </w:rPr>
        <w:t>)</w:t>
      </w:r>
    </w:p>
    <w:p w:rsidR="001B3CD3" w:rsidRPr="007A4B6D" w:rsidRDefault="001B3CD3" w:rsidP="00DF0256">
      <w:pPr>
        <w:spacing w:line="276" w:lineRule="auto"/>
        <w:jc w:val="both"/>
        <w:rPr>
          <w:rFonts w:ascii="Arial" w:hAnsi="Arial" w:cs="Arial"/>
        </w:rPr>
      </w:pPr>
    </w:p>
    <w:p w:rsidR="00966FDE" w:rsidRPr="007A4B6D" w:rsidRDefault="00632DC7" w:rsidP="00DF0256">
      <w:pPr>
        <w:spacing w:line="276" w:lineRule="auto"/>
        <w:jc w:val="both"/>
        <w:rPr>
          <w:rFonts w:ascii="Arial" w:hAnsi="Arial" w:cs="Arial"/>
        </w:rPr>
      </w:pPr>
      <w:r w:rsidRPr="007A4B6D">
        <w:rPr>
          <w:rFonts w:ascii="Arial" w:hAnsi="Arial" w:cs="Arial"/>
        </w:rPr>
        <w:t>A</w:t>
      </w:r>
      <w:r w:rsidR="00A9463D" w:rsidRPr="007A4B6D">
        <w:rPr>
          <w:rFonts w:ascii="Arial" w:hAnsi="Arial" w:cs="Arial"/>
        </w:rPr>
        <w:t xml:space="preserve">l no haber más asuntos que tratar, pasamos </w:t>
      </w:r>
      <w:r w:rsidR="00221E8D" w:rsidRPr="007A4B6D">
        <w:rPr>
          <w:rFonts w:ascii="Arial" w:hAnsi="Arial" w:cs="Arial"/>
        </w:rPr>
        <w:t>a</w:t>
      </w:r>
      <w:r w:rsidR="00A9463D" w:rsidRPr="007A4B6D">
        <w:rPr>
          <w:rFonts w:ascii="Arial" w:hAnsi="Arial" w:cs="Arial"/>
        </w:rPr>
        <w:t xml:space="preserve">l </w:t>
      </w:r>
      <w:r w:rsidR="00A9463D" w:rsidRPr="007A4B6D">
        <w:rPr>
          <w:rFonts w:ascii="Arial" w:hAnsi="Arial" w:cs="Arial"/>
          <w:b/>
        </w:rPr>
        <w:t>sexto punto del orden del día</w:t>
      </w:r>
      <w:r w:rsidR="00966FDE" w:rsidRPr="007A4B6D">
        <w:rPr>
          <w:rFonts w:ascii="Arial" w:hAnsi="Arial" w:cs="Arial"/>
        </w:rPr>
        <w:t xml:space="preserve">, siendo las </w:t>
      </w:r>
      <w:r w:rsidR="00A9463D" w:rsidRPr="007A4B6D">
        <w:rPr>
          <w:rFonts w:ascii="Arial" w:hAnsi="Arial" w:cs="Arial"/>
        </w:rPr>
        <w:t xml:space="preserve">12:33 (doce </w:t>
      </w:r>
      <w:r w:rsidR="00966FDE" w:rsidRPr="007A4B6D">
        <w:rPr>
          <w:rFonts w:ascii="Arial" w:hAnsi="Arial" w:cs="Arial"/>
        </w:rPr>
        <w:t xml:space="preserve">horas con </w:t>
      </w:r>
      <w:r w:rsidR="00A9463D" w:rsidRPr="007A4B6D">
        <w:rPr>
          <w:rFonts w:ascii="Arial" w:hAnsi="Arial" w:cs="Arial"/>
        </w:rPr>
        <w:t>33 treinta y tres</w:t>
      </w:r>
      <w:r w:rsidR="00966FDE" w:rsidRPr="007A4B6D">
        <w:rPr>
          <w:rFonts w:ascii="Arial" w:hAnsi="Arial" w:cs="Arial"/>
        </w:rPr>
        <w:t xml:space="preserve"> minutos</w:t>
      </w:r>
      <w:r w:rsidR="00A9463D" w:rsidRPr="007A4B6D">
        <w:rPr>
          <w:rFonts w:ascii="Arial" w:hAnsi="Arial" w:cs="Arial"/>
        </w:rPr>
        <w:t>)</w:t>
      </w:r>
      <w:r w:rsidR="00966FDE" w:rsidRPr="007A4B6D">
        <w:rPr>
          <w:rFonts w:ascii="Arial" w:hAnsi="Arial" w:cs="Arial"/>
        </w:rPr>
        <w:t xml:space="preserve"> se clausura la Sesión de Instalación del Comité de Transparencia del </w:t>
      </w:r>
      <w:r w:rsidR="00892679" w:rsidRPr="007A4B6D">
        <w:rPr>
          <w:rFonts w:ascii="Arial" w:hAnsi="Arial" w:cs="Arial"/>
        </w:rPr>
        <w:t>Ayuntamiento Constitucional</w:t>
      </w:r>
      <w:r w:rsidR="00966FDE" w:rsidRPr="007A4B6D">
        <w:rPr>
          <w:rFonts w:ascii="Arial" w:hAnsi="Arial" w:cs="Arial"/>
        </w:rPr>
        <w:t xml:space="preserve"> de San Pedro Tlaquepaque, Jalisco, levantándose la presente acta y firmando a continuación quienes en la misma intervinieron. </w:t>
      </w:r>
    </w:p>
    <w:p w:rsidR="00966FDE" w:rsidRPr="007A4B6D" w:rsidRDefault="00966FDE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966FDE" w:rsidRPr="007A4B6D" w:rsidRDefault="00966FDE" w:rsidP="00DF0256">
      <w:pPr>
        <w:spacing w:line="276" w:lineRule="auto"/>
        <w:rPr>
          <w:rFonts w:ascii="Arial" w:hAnsi="Arial" w:cs="Arial"/>
        </w:rPr>
      </w:pPr>
    </w:p>
    <w:p w:rsidR="00966FDE" w:rsidRPr="007A4B6D" w:rsidRDefault="00E03209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  <w:b/>
        </w:rPr>
        <w:t>Lcda. Mirna Citlalli Amaya Luna</w:t>
      </w:r>
      <w:r w:rsidR="00966FDE" w:rsidRPr="007A4B6D">
        <w:rPr>
          <w:rFonts w:ascii="Arial" w:hAnsi="Arial" w:cs="Arial"/>
        </w:rPr>
        <w:t>.</w:t>
      </w:r>
    </w:p>
    <w:p w:rsidR="00966FDE" w:rsidRPr="007A4B6D" w:rsidRDefault="00E03209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>Presidenta</w:t>
      </w:r>
      <w:r w:rsidR="00966FDE" w:rsidRPr="007A4B6D">
        <w:rPr>
          <w:rFonts w:ascii="Arial" w:hAnsi="Arial" w:cs="Arial"/>
        </w:rPr>
        <w:t xml:space="preserve"> Municipal de</w:t>
      </w:r>
      <w:r w:rsidRPr="007A4B6D">
        <w:rPr>
          <w:rFonts w:ascii="Arial" w:hAnsi="Arial" w:cs="Arial"/>
        </w:rPr>
        <w:t xml:space="preserve">l Ayuntamiento de </w:t>
      </w:r>
      <w:r w:rsidR="00966FDE" w:rsidRPr="007A4B6D">
        <w:rPr>
          <w:rFonts w:ascii="Arial" w:hAnsi="Arial" w:cs="Arial"/>
        </w:rPr>
        <w:t>San Pedro Tlaquepaqu</w:t>
      </w:r>
      <w:r w:rsidRPr="007A4B6D">
        <w:rPr>
          <w:rFonts w:ascii="Arial" w:hAnsi="Arial" w:cs="Arial"/>
        </w:rPr>
        <w:t>e</w:t>
      </w:r>
      <w:r w:rsidR="00966FDE" w:rsidRPr="007A4B6D">
        <w:rPr>
          <w:rFonts w:ascii="Arial" w:hAnsi="Arial" w:cs="Arial"/>
        </w:rPr>
        <w:t>, Jalisco</w:t>
      </w:r>
    </w:p>
    <w:p w:rsidR="007A4B6D" w:rsidRPr="007A4B6D" w:rsidRDefault="007A4B6D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>Presidenta del Comité de Transparencia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:rsidR="00F8759F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:rsidR="00196DFC" w:rsidRPr="007A4B6D" w:rsidRDefault="00196DFC" w:rsidP="00DF0256">
      <w:pPr>
        <w:spacing w:line="276" w:lineRule="auto"/>
        <w:jc w:val="center"/>
        <w:rPr>
          <w:rFonts w:ascii="Arial" w:hAnsi="Arial" w:cs="Arial"/>
        </w:rPr>
      </w:pPr>
    </w:p>
    <w:p w:rsidR="00F8759F" w:rsidRPr="007A4B6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:rsidR="00966FDE" w:rsidRPr="007A4B6D" w:rsidRDefault="00E03209" w:rsidP="00DF0256">
      <w:pPr>
        <w:spacing w:line="276" w:lineRule="auto"/>
        <w:jc w:val="center"/>
        <w:rPr>
          <w:rFonts w:ascii="Arial" w:hAnsi="Arial" w:cs="Arial"/>
          <w:b/>
        </w:rPr>
      </w:pPr>
      <w:r w:rsidRPr="007A4B6D">
        <w:rPr>
          <w:rFonts w:ascii="Arial" w:hAnsi="Arial" w:cs="Arial"/>
          <w:b/>
        </w:rPr>
        <w:t xml:space="preserve">Lcdo. </w:t>
      </w:r>
      <w:r w:rsidR="00966FDE" w:rsidRPr="007A4B6D">
        <w:rPr>
          <w:rFonts w:ascii="Arial" w:hAnsi="Arial" w:cs="Arial"/>
          <w:b/>
        </w:rPr>
        <w:t>Luis Fernando Ríos Cervantes.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>Encargado de la Contraloría Ciudadana.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>Integrante del Comité de Transparencia.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:rsidR="00F8759F" w:rsidRPr="007A4B6D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:rsidR="00F8759F" w:rsidRDefault="00F8759F" w:rsidP="00DF0256">
      <w:pPr>
        <w:spacing w:line="276" w:lineRule="auto"/>
        <w:jc w:val="center"/>
        <w:rPr>
          <w:rFonts w:ascii="Arial" w:hAnsi="Arial" w:cs="Arial"/>
        </w:rPr>
      </w:pPr>
    </w:p>
    <w:p w:rsidR="00196DFC" w:rsidRPr="007A4B6D" w:rsidRDefault="00196DFC" w:rsidP="00DF0256">
      <w:pPr>
        <w:spacing w:line="276" w:lineRule="auto"/>
        <w:jc w:val="center"/>
        <w:rPr>
          <w:rFonts w:ascii="Arial" w:hAnsi="Arial" w:cs="Arial"/>
        </w:rPr>
      </w:pP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</w:p>
    <w:p w:rsidR="00966FDE" w:rsidRPr="007A4B6D" w:rsidRDefault="007A4B6D" w:rsidP="00DF0256">
      <w:pPr>
        <w:spacing w:line="276" w:lineRule="auto"/>
        <w:jc w:val="center"/>
        <w:rPr>
          <w:rFonts w:ascii="Arial" w:hAnsi="Arial" w:cs="Arial"/>
          <w:b/>
        </w:rPr>
      </w:pPr>
      <w:r w:rsidRPr="007A4B6D">
        <w:rPr>
          <w:rFonts w:ascii="Arial" w:hAnsi="Arial" w:cs="Arial"/>
          <w:b/>
        </w:rPr>
        <w:t xml:space="preserve">C. </w:t>
      </w:r>
      <w:r w:rsidR="00E03209" w:rsidRPr="007A4B6D">
        <w:rPr>
          <w:rFonts w:ascii="Arial" w:hAnsi="Arial" w:cs="Arial"/>
          <w:b/>
        </w:rPr>
        <w:t>Cé</w:t>
      </w:r>
      <w:r w:rsidR="00966FDE" w:rsidRPr="007A4B6D">
        <w:rPr>
          <w:rFonts w:ascii="Arial" w:hAnsi="Arial" w:cs="Arial"/>
          <w:b/>
        </w:rPr>
        <w:t>sar Ignacio Bocanegra Alvarado.</w:t>
      </w:r>
    </w:p>
    <w:p w:rsidR="00966FDE" w:rsidRPr="007A4B6D" w:rsidRDefault="007A4B6D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>Director</w:t>
      </w:r>
      <w:r w:rsidR="00966FDE" w:rsidRPr="007A4B6D">
        <w:rPr>
          <w:rFonts w:ascii="Arial" w:hAnsi="Arial" w:cs="Arial"/>
        </w:rPr>
        <w:t xml:space="preserve"> de la Unidad de Transparencia.</w:t>
      </w:r>
    </w:p>
    <w:p w:rsidR="00966FDE" w:rsidRPr="007A4B6D" w:rsidRDefault="00966FDE" w:rsidP="00DF0256">
      <w:pPr>
        <w:spacing w:line="276" w:lineRule="auto"/>
        <w:jc w:val="center"/>
        <w:rPr>
          <w:rFonts w:ascii="Arial" w:hAnsi="Arial" w:cs="Arial"/>
        </w:rPr>
      </w:pPr>
      <w:r w:rsidRPr="007A4B6D">
        <w:rPr>
          <w:rFonts w:ascii="Arial" w:hAnsi="Arial" w:cs="Arial"/>
        </w:rPr>
        <w:t xml:space="preserve">Secretario </w:t>
      </w:r>
      <w:r w:rsidR="00754BBF" w:rsidRPr="007A4B6D">
        <w:rPr>
          <w:rFonts w:ascii="Arial" w:hAnsi="Arial" w:cs="Arial"/>
        </w:rPr>
        <w:t xml:space="preserve">Técnico </w:t>
      </w:r>
      <w:r w:rsidRPr="007A4B6D">
        <w:rPr>
          <w:rFonts w:ascii="Arial" w:hAnsi="Arial" w:cs="Arial"/>
        </w:rPr>
        <w:t>del Comité de Transparencia.</w:t>
      </w:r>
    </w:p>
    <w:p w:rsidR="00E03209" w:rsidRPr="007A4B6D" w:rsidRDefault="00E03209" w:rsidP="00DF0256">
      <w:pPr>
        <w:spacing w:line="276" w:lineRule="auto"/>
        <w:rPr>
          <w:rFonts w:ascii="Arial" w:hAnsi="Arial" w:cs="Arial"/>
        </w:rPr>
      </w:pPr>
    </w:p>
    <w:p w:rsidR="00F8759F" w:rsidRPr="007A4B6D" w:rsidRDefault="00F8759F" w:rsidP="00DF0256">
      <w:pPr>
        <w:spacing w:line="276" w:lineRule="auto"/>
        <w:rPr>
          <w:rFonts w:ascii="Arial" w:hAnsi="Arial" w:cs="Arial"/>
        </w:rPr>
      </w:pPr>
    </w:p>
    <w:p w:rsidR="007A4B6D" w:rsidRPr="007A4B6D" w:rsidRDefault="007A4B6D" w:rsidP="00DF0256">
      <w:pPr>
        <w:spacing w:line="276" w:lineRule="auto"/>
        <w:rPr>
          <w:rFonts w:ascii="Arial" w:hAnsi="Arial" w:cs="Arial"/>
        </w:rPr>
      </w:pPr>
    </w:p>
    <w:p w:rsidR="007A4B6D" w:rsidRDefault="007A4B6D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196DFC" w:rsidRDefault="00196DFC" w:rsidP="00DF0256">
      <w:pPr>
        <w:spacing w:line="276" w:lineRule="auto"/>
        <w:rPr>
          <w:rFonts w:ascii="Arial" w:hAnsi="Arial" w:cs="Arial"/>
        </w:rPr>
      </w:pPr>
    </w:p>
    <w:p w:rsidR="00196DFC" w:rsidRPr="007A4B6D" w:rsidRDefault="00196DFC" w:rsidP="00DF0256">
      <w:pPr>
        <w:spacing w:line="276" w:lineRule="auto"/>
        <w:rPr>
          <w:rFonts w:ascii="Arial" w:hAnsi="Arial" w:cs="Arial"/>
        </w:rPr>
      </w:pPr>
    </w:p>
    <w:p w:rsidR="007A4B6D" w:rsidRPr="007A4B6D" w:rsidRDefault="007A4B6D" w:rsidP="00DF0256">
      <w:pPr>
        <w:spacing w:line="276" w:lineRule="auto"/>
        <w:rPr>
          <w:rFonts w:ascii="Arial" w:hAnsi="Arial" w:cs="Arial"/>
        </w:rPr>
      </w:pPr>
    </w:p>
    <w:p w:rsidR="00F8759F" w:rsidRPr="007A4B6D" w:rsidRDefault="00966FDE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B6D">
        <w:rPr>
          <w:rFonts w:ascii="Arial" w:hAnsi="Arial" w:cs="Arial"/>
          <w:sz w:val="20"/>
          <w:szCs w:val="20"/>
        </w:rPr>
        <w:t xml:space="preserve">La presente hoja de firmas forma parte </w:t>
      </w:r>
      <w:r w:rsidR="00E03209" w:rsidRPr="007A4B6D">
        <w:rPr>
          <w:rFonts w:ascii="Arial" w:hAnsi="Arial" w:cs="Arial"/>
          <w:sz w:val="20"/>
          <w:szCs w:val="20"/>
        </w:rPr>
        <w:t xml:space="preserve">integral </w:t>
      </w:r>
      <w:r w:rsidRPr="007A4B6D">
        <w:rPr>
          <w:rFonts w:ascii="Arial" w:hAnsi="Arial" w:cs="Arial"/>
          <w:sz w:val="20"/>
          <w:szCs w:val="20"/>
        </w:rPr>
        <w:t xml:space="preserve">del Acta de Instalación del Comité de Transparencia del Gobierno Municipal de San Pedro Tlaquepaque, Jalisco, </w:t>
      </w:r>
      <w:r w:rsidR="00E03209" w:rsidRPr="007A4B6D">
        <w:rPr>
          <w:rFonts w:ascii="Arial" w:hAnsi="Arial" w:cs="Arial"/>
          <w:sz w:val="20"/>
          <w:szCs w:val="20"/>
        </w:rPr>
        <w:t>c</w:t>
      </w:r>
      <w:r w:rsidRPr="007A4B6D">
        <w:rPr>
          <w:rFonts w:ascii="Arial" w:hAnsi="Arial" w:cs="Arial"/>
          <w:sz w:val="20"/>
          <w:szCs w:val="20"/>
        </w:rPr>
        <w:t>elebrada el</w:t>
      </w:r>
      <w:r w:rsidR="00E03209" w:rsidRPr="007A4B6D">
        <w:rPr>
          <w:rFonts w:ascii="Arial" w:hAnsi="Arial" w:cs="Arial"/>
          <w:sz w:val="20"/>
          <w:szCs w:val="20"/>
        </w:rPr>
        <w:t xml:space="preserve"> día 12 doce de enero </w:t>
      </w:r>
      <w:r w:rsidR="00892679" w:rsidRPr="007A4B6D">
        <w:rPr>
          <w:rFonts w:ascii="Arial" w:hAnsi="Arial" w:cs="Arial"/>
          <w:sz w:val="20"/>
          <w:szCs w:val="20"/>
        </w:rPr>
        <w:t xml:space="preserve">de 2022 dos mil </w:t>
      </w:r>
      <w:r w:rsidR="00196DFC" w:rsidRPr="007A4B6D">
        <w:rPr>
          <w:rFonts w:ascii="Arial" w:hAnsi="Arial" w:cs="Arial"/>
          <w:sz w:val="20"/>
          <w:szCs w:val="20"/>
        </w:rPr>
        <w:t>veintidós</w:t>
      </w:r>
      <w:r w:rsidRPr="007A4B6D">
        <w:rPr>
          <w:rFonts w:ascii="Arial" w:hAnsi="Arial" w:cs="Arial"/>
          <w:sz w:val="20"/>
          <w:szCs w:val="20"/>
        </w:rPr>
        <w:t xml:space="preserve">  </w:t>
      </w:r>
    </w:p>
    <w:p w:rsidR="00F8759F" w:rsidRPr="007A4B6D" w:rsidRDefault="00F875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759F" w:rsidRPr="007A4B6D" w:rsidRDefault="00F8759F" w:rsidP="00DF02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759F" w:rsidRPr="007A4B6D" w:rsidRDefault="00892679" w:rsidP="00DF0256">
      <w:pPr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7A4B6D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A2A9EA6" wp14:editId="2014FF2D">
                <wp:simplePos x="0" y="0"/>
                <wp:positionH relativeFrom="margin">
                  <wp:align>center</wp:align>
                </wp:positionH>
                <wp:positionV relativeFrom="paragraph">
                  <wp:posOffset>468197</wp:posOffset>
                </wp:positionV>
                <wp:extent cx="2360930" cy="1404620"/>
                <wp:effectExtent l="0" t="0" r="0" b="44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79" w:rsidRPr="00892679" w:rsidRDefault="00892679" w:rsidP="008926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92679">
                              <w:rPr>
                                <w:sz w:val="16"/>
                              </w:rPr>
                              <w:t xml:space="preserve">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2A9EA6" id="Cuadro de texto 5" o:spid="_x0000_s1028" type="#_x0000_t202" style="position:absolute;left:0;text-align:left;margin-left:0;margin-top:36.85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" filled="f" stroked="f">
                <v:textbox style="mso-fit-shape-to-text:t">
                  <w:txbxContent>
                    <w:p w:rsidR="00892679" w:rsidRPr="00892679" w:rsidRDefault="00892679" w:rsidP="0089267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92679">
                        <w:rPr>
                          <w:sz w:val="16"/>
                        </w:rPr>
                        <w:t xml:space="preserve"> de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59F" w:rsidRPr="007A4B6D">
        <w:rPr>
          <w:rFonts w:ascii="Arial" w:hAnsi="Arial" w:cs="Arial"/>
          <w:sz w:val="16"/>
          <w:szCs w:val="20"/>
        </w:rPr>
        <w:t>CIBA/OVVG</w:t>
      </w:r>
    </w:p>
    <w:sectPr w:rsidR="00F8759F" w:rsidRPr="007A4B6D" w:rsidSect="00DF0256">
      <w:headerReference w:type="default" r:id="rId7"/>
      <w:pgSz w:w="12242" w:h="19301" w:code="120"/>
      <w:pgMar w:top="2835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E3" w:rsidRDefault="002C1AE3" w:rsidP="00B067DC">
      <w:r>
        <w:separator/>
      </w:r>
    </w:p>
  </w:endnote>
  <w:endnote w:type="continuationSeparator" w:id="0">
    <w:p w:rsidR="002C1AE3" w:rsidRDefault="002C1AE3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E3" w:rsidRDefault="002C1AE3" w:rsidP="00B067DC">
      <w:r>
        <w:separator/>
      </w:r>
    </w:p>
  </w:footnote>
  <w:footnote w:type="continuationSeparator" w:id="0">
    <w:p w:rsidR="002C1AE3" w:rsidRDefault="002C1AE3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7DC" w:rsidRDefault="00892679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D38641" wp14:editId="63D227B4">
              <wp:simplePos x="0" y="0"/>
              <wp:positionH relativeFrom="column">
                <wp:posOffset>3072765</wp:posOffset>
              </wp:positionH>
              <wp:positionV relativeFrom="paragraph">
                <wp:posOffset>108916</wp:posOffset>
              </wp:positionV>
              <wp:extent cx="3181350" cy="685800"/>
              <wp:effectExtent l="0" t="0" r="1905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685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71B6" w:rsidRDefault="00AC71B6" w:rsidP="00AC71B6">
                          <w:pPr>
                            <w:jc w:val="right"/>
                            <w:rPr>
                              <w:b/>
                              <w:sz w:val="40"/>
                            </w:rPr>
                          </w:pPr>
                          <w:r w:rsidRPr="00AC71B6">
                            <w:rPr>
                              <w:b/>
                              <w:sz w:val="40"/>
                            </w:rPr>
                            <w:t>Comité de</w:t>
                          </w:r>
                        </w:p>
                        <w:p w:rsidR="00AC71B6" w:rsidRPr="00AC71B6" w:rsidRDefault="00AC71B6" w:rsidP="00AC71B6">
                          <w:pPr>
                            <w:jc w:val="right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386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41.95pt;margin-top:8.6pt;width:250.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" fillcolor="white [3212]" strokecolor="white [3212]">
              <v:textbox>
                <w:txbxContent>
                  <w:p w:rsidR="00AC71B6" w:rsidRDefault="00AC71B6" w:rsidP="00AC71B6">
                    <w:pPr>
                      <w:jc w:val="right"/>
                      <w:rPr>
                        <w:b/>
                        <w:sz w:val="40"/>
                      </w:rPr>
                    </w:pPr>
                    <w:r w:rsidRPr="00AC71B6">
                      <w:rPr>
                        <w:b/>
                        <w:sz w:val="40"/>
                      </w:rPr>
                      <w:t>Comité de</w:t>
                    </w:r>
                  </w:p>
                  <w:p w:rsidR="00AC71B6" w:rsidRPr="00AC71B6" w:rsidRDefault="00AC71B6" w:rsidP="00AC71B6">
                    <w:pPr>
                      <w:jc w:val="righ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Transparencia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F0256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24EB7007" wp14:editId="77357E2D">
          <wp:simplePos x="0" y="0"/>
          <wp:positionH relativeFrom="column">
            <wp:posOffset>-1080135</wp:posOffset>
          </wp:positionH>
          <wp:positionV relativeFrom="paragraph">
            <wp:posOffset>-391795</wp:posOffset>
          </wp:positionV>
          <wp:extent cx="7778115" cy="122396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223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256" w:rsidRPr="00DF0256">
      <w:rPr>
        <w:noProof/>
        <w:lang w:eastAsia="es-MX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DC"/>
    <w:rsid w:val="0000175D"/>
    <w:rsid w:val="000917F8"/>
    <w:rsid w:val="000A6E41"/>
    <w:rsid w:val="000C3AAD"/>
    <w:rsid w:val="000D19A4"/>
    <w:rsid w:val="000D7307"/>
    <w:rsid w:val="0018258F"/>
    <w:rsid w:val="00196DFC"/>
    <w:rsid w:val="001A3C7A"/>
    <w:rsid w:val="001B3CD3"/>
    <w:rsid w:val="00221E8D"/>
    <w:rsid w:val="00234292"/>
    <w:rsid w:val="002C1AE3"/>
    <w:rsid w:val="003413A9"/>
    <w:rsid w:val="003772B2"/>
    <w:rsid w:val="0046251B"/>
    <w:rsid w:val="00487491"/>
    <w:rsid w:val="004D1971"/>
    <w:rsid w:val="0051147E"/>
    <w:rsid w:val="00513B1F"/>
    <w:rsid w:val="0053127A"/>
    <w:rsid w:val="00565941"/>
    <w:rsid w:val="005805AF"/>
    <w:rsid w:val="005F2D35"/>
    <w:rsid w:val="00632DC7"/>
    <w:rsid w:val="006410C7"/>
    <w:rsid w:val="0064736B"/>
    <w:rsid w:val="006728D0"/>
    <w:rsid w:val="00697101"/>
    <w:rsid w:val="006F4725"/>
    <w:rsid w:val="007210EA"/>
    <w:rsid w:val="00754BBF"/>
    <w:rsid w:val="00771C2D"/>
    <w:rsid w:val="00792476"/>
    <w:rsid w:val="007A12FA"/>
    <w:rsid w:val="007A4B6D"/>
    <w:rsid w:val="0083346A"/>
    <w:rsid w:val="00877C99"/>
    <w:rsid w:val="00892679"/>
    <w:rsid w:val="008A5727"/>
    <w:rsid w:val="008D6F79"/>
    <w:rsid w:val="00934979"/>
    <w:rsid w:val="00966FDE"/>
    <w:rsid w:val="0098472E"/>
    <w:rsid w:val="009D4F15"/>
    <w:rsid w:val="00A416DD"/>
    <w:rsid w:val="00A9463D"/>
    <w:rsid w:val="00AC71B6"/>
    <w:rsid w:val="00AF6C4F"/>
    <w:rsid w:val="00B067DC"/>
    <w:rsid w:val="00BA5212"/>
    <w:rsid w:val="00BE1165"/>
    <w:rsid w:val="00C454C4"/>
    <w:rsid w:val="00CA587B"/>
    <w:rsid w:val="00CC7BAF"/>
    <w:rsid w:val="00D114D5"/>
    <w:rsid w:val="00D853BF"/>
    <w:rsid w:val="00DD5501"/>
    <w:rsid w:val="00DE31DB"/>
    <w:rsid w:val="00DF0256"/>
    <w:rsid w:val="00DF7B5B"/>
    <w:rsid w:val="00E03209"/>
    <w:rsid w:val="00E05472"/>
    <w:rsid w:val="00E31085"/>
    <w:rsid w:val="00E502C0"/>
    <w:rsid w:val="00F8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CC125-DCB6-4672-A549-182112CA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table" w:styleId="Tablaconcuadrcula">
    <w:name w:val="Table Grid"/>
    <w:basedOn w:val="Tablanormal"/>
    <w:uiPriority w:val="39"/>
    <w:rsid w:val="008D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0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C944-222C-4F3C-9667-9E69EFE0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 Ignacio Bocanegra Alvarado</cp:lastModifiedBy>
  <cp:revision>3</cp:revision>
  <cp:lastPrinted>2022-01-17T22:16:00Z</cp:lastPrinted>
  <dcterms:created xsi:type="dcterms:W3CDTF">2022-01-18T21:30:00Z</dcterms:created>
  <dcterms:modified xsi:type="dcterms:W3CDTF">2022-01-18T21:53:00Z</dcterms:modified>
</cp:coreProperties>
</file>