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23" w:rsidRPr="00C6773E" w:rsidRDefault="00D85B23" w:rsidP="00D85B23">
      <w:pPr>
        <w:pStyle w:val="Sinespaciado"/>
        <w:spacing w:line="276" w:lineRule="auto"/>
        <w:jc w:val="center"/>
        <w:rPr>
          <w:rFonts w:ascii="Garamond" w:hAnsi="Garamond"/>
          <w:b/>
          <w:sz w:val="24"/>
        </w:rPr>
      </w:pPr>
      <w:r w:rsidRPr="00C6773E">
        <w:rPr>
          <w:rFonts w:ascii="Garamond" w:hAnsi="Garamond"/>
          <w:b/>
          <w:sz w:val="24"/>
        </w:rPr>
        <w:t xml:space="preserve">ACTA DE </w:t>
      </w:r>
      <w:r>
        <w:rPr>
          <w:rFonts w:ascii="Garamond" w:hAnsi="Garamond"/>
          <w:b/>
          <w:sz w:val="24"/>
        </w:rPr>
        <w:t xml:space="preserve">LA TRIGÉSIMA CUARTA 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Pedro Tlaquepaque Jalisco, el </w:t>
      </w:r>
      <w:r w:rsidRPr="00920192">
        <w:rPr>
          <w:rFonts w:ascii="Garamond" w:hAnsi="Garamond"/>
          <w:sz w:val="24"/>
        </w:rPr>
        <w:t xml:space="preserve"> de</w:t>
      </w:r>
      <w:r>
        <w:rPr>
          <w:rFonts w:ascii="Garamond" w:hAnsi="Garamond"/>
          <w:sz w:val="24"/>
        </w:rPr>
        <w:t xml:space="preserve"> 23 octubre del</w:t>
      </w:r>
      <w:r w:rsidRPr="00920192">
        <w:rPr>
          <w:rFonts w:ascii="Garamond" w:hAnsi="Garamond"/>
          <w:sz w:val="24"/>
        </w:rPr>
        <w:t xml:space="preserve"> 201</w:t>
      </w:r>
      <w:r>
        <w:rPr>
          <w:rFonts w:ascii="Garamond" w:hAnsi="Garamond"/>
          <w:sz w:val="24"/>
        </w:rPr>
        <w:t xml:space="preserve">8 </w:t>
      </w:r>
      <w:r w:rsidRPr="00352318">
        <w:rPr>
          <w:rFonts w:ascii="Garamond" w:hAnsi="Garamond"/>
          <w:sz w:val="24"/>
        </w:rPr>
        <w:t>en las instalaciones de la Presidencia Municipal ubicadas en la Calle Independencia, número 58, Zona Centro, comparecieron los siguientes servidores públicos: la titular del sujeto obligado,</w:t>
      </w:r>
      <w:r>
        <w:rPr>
          <w:rFonts w:ascii="Garamond" w:hAnsi="Garamond"/>
          <w:sz w:val="24"/>
        </w:rPr>
        <w:t xml:space="preserve"> </w:t>
      </w:r>
      <w:r w:rsidRPr="005A60CA">
        <w:rPr>
          <w:rFonts w:ascii="Garamond" w:hAnsi="Garamond"/>
          <w:b/>
          <w:sz w:val="24"/>
        </w:rPr>
        <w:t>María Elena Limón García</w:t>
      </w:r>
      <w:r w:rsidRPr="00352318">
        <w:rPr>
          <w:rFonts w:ascii="Garamond" w:hAnsi="Garamond"/>
          <w:sz w:val="24"/>
        </w:rPr>
        <w:t xml:space="preserve">, en su carácter </w:t>
      </w:r>
      <w:r>
        <w:rPr>
          <w:rFonts w:ascii="Garamond" w:hAnsi="Garamond"/>
          <w:sz w:val="24"/>
        </w:rPr>
        <w:t xml:space="preserve">de Presidenta Municipal </w:t>
      </w:r>
      <w:r w:rsidRPr="00352318">
        <w:rPr>
          <w:rFonts w:ascii="Garamond" w:hAnsi="Garamond"/>
          <w:sz w:val="24"/>
        </w:rPr>
        <w:t xml:space="preserve">, el titular del órgano de control interno, </w:t>
      </w:r>
      <w:r w:rsidRPr="005A60CA">
        <w:rPr>
          <w:rFonts w:ascii="Garamond" w:hAnsi="Garamond"/>
          <w:b/>
          <w:sz w:val="24"/>
        </w:rPr>
        <w:t>Luis Fernando Ríos Cervantes</w:t>
      </w:r>
      <w:r w:rsidRPr="00352318">
        <w:rPr>
          <w:rFonts w:ascii="Garamond" w:hAnsi="Garamond"/>
          <w:sz w:val="24"/>
        </w:rPr>
        <w:t xml:space="preserve">, en su carácter de Titular de la Contraloría Municipal, así como el titular de la Unidad de Transparencia, </w:t>
      </w:r>
      <w:r w:rsidRPr="005A60CA">
        <w:rPr>
          <w:rFonts w:ascii="Garamond" w:hAnsi="Garamond"/>
          <w:b/>
          <w:sz w:val="24"/>
        </w:rPr>
        <w:t>Rodrigo Alberto Reyes Carranza</w:t>
      </w:r>
      <w:r w:rsidRPr="00352318">
        <w:rPr>
          <w:rFonts w:ascii="Garamond" w:hAnsi="Garamond"/>
          <w:sz w:val="24"/>
        </w:rPr>
        <w:t>, en su carácter de Director de la Unidad de Transparencia.</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 xml:space="preserve">determinar si procede o no la reserva de la información, </w:t>
      </w:r>
      <w:r>
        <w:rPr>
          <w:rFonts w:ascii="Garamond" w:hAnsi="Garamond"/>
          <w:sz w:val="24"/>
        </w:rPr>
        <w:t>en consideración del siguiente:</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Segundo: Análisis, discusión</w:t>
      </w:r>
      <w:r w:rsidRPr="00986AE4">
        <w:rPr>
          <w:rFonts w:ascii="Garamond" w:hAnsi="Garamond"/>
          <w:sz w:val="24"/>
        </w:rPr>
        <w:t xml:space="preserve"> y resolución del Comité de Transparencia del Ayuntamiento de San Pedro Tlaquepaque</w:t>
      </w:r>
      <w:r>
        <w:rPr>
          <w:rFonts w:ascii="Garamond" w:hAnsi="Garamond"/>
          <w:sz w:val="24"/>
        </w:rPr>
        <w:t>,</w:t>
      </w:r>
      <w:r w:rsidRPr="00986AE4">
        <w:rPr>
          <w:rFonts w:ascii="Garamond" w:hAnsi="Garamond"/>
          <w:sz w:val="24"/>
        </w:rPr>
        <w:t xml:space="preserve"> Jalisco para ordenar la entrega o en su caso la protección mediante la clasificación como reservada de la siguiente información: </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b/>
          <w:sz w:val="24"/>
        </w:rPr>
      </w:pPr>
      <w:r>
        <w:rPr>
          <w:rFonts w:ascii="Garamond" w:hAnsi="Garamond"/>
          <w:b/>
          <w:sz w:val="24"/>
        </w:rPr>
        <w:t>Copias de todos los exámenes y evaluaciones practicados a cada participante para el grado de policía segundo en la convocatoria antes mencionada, con la finalidad de hacer una comparativa en los puntajes obtenidos por cada participante.</w:t>
      </w:r>
    </w:p>
    <w:p w:rsidR="00D85B23" w:rsidRPr="009D3201" w:rsidRDefault="00D85B23" w:rsidP="00D85B23">
      <w:pPr>
        <w:pStyle w:val="Sinespaciado"/>
        <w:spacing w:line="276" w:lineRule="auto"/>
        <w:jc w:val="both"/>
        <w:rPr>
          <w:rFonts w:ascii="Garamond" w:hAnsi="Garamond"/>
          <w:b/>
          <w:sz w:val="24"/>
        </w:rPr>
      </w:pPr>
    </w:p>
    <w:p w:rsidR="00D85B23" w:rsidRPr="00CB6EAB" w:rsidRDefault="00D85B23" w:rsidP="00D85B23">
      <w:pPr>
        <w:pStyle w:val="Sinespaciado"/>
        <w:spacing w:line="276" w:lineRule="auto"/>
        <w:jc w:val="both"/>
        <w:rPr>
          <w:rFonts w:ascii="Garamond" w:hAnsi="Garamond"/>
          <w:b/>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center"/>
        <w:rPr>
          <w:rFonts w:ascii="Garamond" w:hAnsi="Garamond"/>
          <w:sz w:val="24"/>
        </w:rPr>
      </w:pPr>
      <w:r>
        <w:rPr>
          <w:rFonts w:ascii="Garamond" w:hAnsi="Garamond"/>
          <w:b/>
          <w:sz w:val="24"/>
        </w:rPr>
        <w:t>DESAHOGO DEL ORDEN DEL DÍA</w:t>
      </w:r>
      <w:r w:rsidRPr="00920192">
        <w:rPr>
          <w:rFonts w:ascii="Garamond" w:hAnsi="Garamond"/>
          <w:sz w:val="24"/>
        </w:rPr>
        <w:t>:</w:t>
      </w:r>
    </w:p>
    <w:p w:rsidR="00D85B23" w:rsidRDefault="00D85B23" w:rsidP="00D85B23">
      <w:pPr>
        <w:pStyle w:val="Sinespaciado"/>
        <w:spacing w:line="276" w:lineRule="auto"/>
        <w:jc w:val="both"/>
        <w:rPr>
          <w:rFonts w:ascii="Garamond" w:hAnsi="Garamond"/>
          <w:sz w:val="24"/>
        </w:rPr>
      </w:pPr>
    </w:p>
    <w:p w:rsidR="00D85B23" w:rsidRPr="00881310" w:rsidRDefault="00D85B23" w:rsidP="00D85B23">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Pr>
          <w:rFonts w:ascii="Garamond" w:hAnsi="Garamond"/>
          <w:b/>
          <w:sz w:val="24"/>
        </w:rPr>
        <w:t xml:space="preserve">se declara la </w:t>
      </w:r>
      <w:r w:rsidRPr="00881310">
        <w:rPr>
          <w:rFonts w:ascii="Garamond" w:hAnsi="Garamond"/>
          <w:b/>
          <w:sz w:val="24"/>
        </w:rPr>
        <w:t>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María Elena Limón García, en su carácter de Presidenta Municipal, el titular del órgano de control interno, Luis Fernando Ríos Cervantes, en su carácter de Titular de la Contraloría </w:t>
      </w:r>
      <w:r>
        <w:rPr>
          <w:rFonts w:ascii="Garamond" w:hAnsi="Garamond"/>
          <w:sz w:val="24"/>
        </w:rPr>
        <w:t>Ciudadana</w:t>
      </w:r>
      <w:r w:rsidRPr="00881310">
        <w:rPr>
          <w:rFonts w:ascii="Garamond" w:hAnsi="Garamond"/>
          <w:sz w:val="24"/>
        </w:rPr>
        <w:t>, así como el titular de la Unidad de Transparencia, Rodrigo Alberto Reyes Carranza, en su carácter de Direc</w:t>
      </w:r>
      <w:r>
        <w:rPr>
          <w:rFonts w:ascii="Garamond" w:hAnsi="Garamond"/>
          <w:sz w:val="24"/>
        </w:rPr>
        <w:t>tor</w:t>
      </w:r>
      <w:r w:rsidRPr="00881310">
        <w:rPr>
          <w:rFonts w:ascii="Garamond" w:hAnsi="Garamond"/>
          <w:sz w:val="24"/>
        </w:rPr>
        <w:t xml:space="preserve"> de la Unidad de Transparencia.</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b/>
          <w:sz w:val="24"/>
        </w:rPr>
      </w:pPr>
      <w:r w:rsidRPr="0087766D">
        <w:rPr>
          <w:rFonts w:ascii="Garamond" w:hAnsi="Garamond"/>
          <w:b/>
          <w:sz w:val="24"/>
        </w:rPr>
        <w:t xml:space="preserve">Segundo: </w:t>
      </w:r>
      <w:r w:rsidRPr="009E0640">
        <w:rPr>
          <w:rFonts w:ascii="Garamond" w:hAnsi="Garamond"/>
          <w:b/>
          <w:sz w:val="24"/>
        </w:rPr>
        <w:t>Análisis, discusión y resolución del Comité de Transparencia del Ayuntamiento de San Pedro Tlaquepaque Jalisco para ordenar la entrega o en su caso la protección mediante la clasificación como reservada</w:t>
      </w:r>
      <w:r>
        <w:rPr>
          <w:rFonts w:ascii="Garamond" w:hAnsi="Garamond"/>
          <w:b/>
          <w:sz w:val="24"/>
        </w:rPr>
        <w:t xml:space="preserve"> y confidencial</w:t>
      </w:r>
      <w:r w:rsidRPr="009E0640">
        <w:rPr>
          <w:rFonts w:ascii="Garamond" w:hAnsi="Garamond"/>
          <w:b/>
          <w:sz w:val="24"/>
        </w:rPr>
        <w:t xml:space="preserve"> de la siguiente información: </w:t>
      </w:r>
    </w:p>
    <w:p w:rsidR="00D85B23" w:rsidRDefault="00D85B23" w:rsidP="00D85B23">
      <w:pPr>
        <w:pStyle w:val="Sinespaciado"/>
        <w:spacing w:line="276" w:lineRule="auto"/>
        <w:jc w:val="both"/>
        <w:rPr>
          <w:rFonts w:ascii="Garamond" w:hAnsi="Garamond"/>
          <w:b/>
          <w:sz w:val="24"/>
        </w:rPr>
      </w:pPr>
    </w:p>
    <w:p w:rsidR="00D85B23" w:rsidRPr="00F20524" w:rsidRDefault="00D85B23" w:rsidP="00D85B23">
      <w:pPr>
        <w:pStyle w:val="Sinespaciado"/>
        <w:spacing w:line="276" w:lineRule="auto"/>
        <w:jc w:val="both"/>
        <w:rPr>
          <w:rFonts w:ascii="Garamond" w:hAnsi="Garamond"/>
          <w:b/>
          <w:i/>
          <w:sz w:val="24"/>
        </w:rPr>
      </w:pPr>
      <w:r w:rsidRPr="000B0A10">
        <w:rPr>
          <w:rFonts w:ascii="Garamond" w:hAnsi="Garamond"/>
          <w:b/>
          <w:i/>
          <w:sz w:val="24"/>
        </w:rPr>
        <w:t>Copias de todos los exámenes y evaluaciones practicados a cada participante para el grado de policía segundo en la convocatoria antes mencionada, con la finalidad de hacer una comparativa en los puntajes obtenidos por cada participante.</w:t>
      </w:r>
    </w:p>
    <w:p w:rsidR="00D85B23" w:rsidRDefault="00D85B23" w:rsidP="00D85B23">
      <w:pPr>
        <w:pStyle w:val="Sinespaciado"/>
        <w:spacing w:line="276" w:lineRule="auto"/>
        <w:jc w:val="both"/>
        <w:rPr>
          <w:rFonts w:ascii="Garamond" w:hAnsi="Garamond"/>
          <w:b/>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numPr>
          <w:ilvl w:val="0"/>
          <w:numId w:val="1"/>
        </w:numPr>
        <w:spacing w:line="276" w:lineRule="auto"/>
        <w:jc w:val="both"/>
        <w:rPr>
          <w:rFonts w:ascii="Garamond" w:hAnsi="Garamond"/>
          <w:sz w:val="24"/>
        </w:rPr>
      </w:pPr>
      <w:r>
        <w:rPr>
          <w:rFonts w:ascii="Garamond" w:hAnsi="Garamond"/>
          <w:sz w:val="24"/>
        </w:rPr>
        <w:t>La Unidad de Transparencia recibió una solicitud de información, cuyo contenido se cita a continuación:</w:t>
      </w:r>
    </w:p>
    <w:p w:rsidR="00D85B23" w:rsidRDefault="00D85B23" w:rsidP="00D85B23">
      <w:pPr>
        <w:pStyle w:val="Sinespaciado"/>
        <w:spacing w:line="276" w:lineRule="auto"/>
        <w:jc w:val="both"/>
        <w:rPr>
          <w:rFonts w:ascii="Garamond" w:hAnsi="Garamond"/>
          <w:sz w:val="24"/>
        </w:rPr>
      </w:pPr>
    </w:p>
    <w:p w:rsidR="00D85B23" w:rsidRPr="00015FFE" w:rsidRDefault="00D85B23" w:rsidP="00015FFE">
      <w:pPr>
        <w:spacing w:after="0" w:line="360" w:lineRule="auto"/>
        <w:ind w:left="1134" w:right="1183"/>
        <w:jc w:val="both"/>
        <w:rPr>
          <w:rFonts w:ascii="Garamond" w:hAnsi="Garamond"/>
          <w:i/>
          <w:sz w:val="20"/>
          <w:szCs w:val="20"/>
        </w:rPr>
      </w:pPr>
      <w:r w:rsidRPr="00015FFE">
        <w:rPr>
          <w:rFonts w:ascii="Garamond" w:hAnsi="Garamond"/>
          <w:i/>
          <w:sz w:val="16"/>
          <w:szCs w:val="16"/>
        </w:rPr>
        <w:lastRenderedPageBreak/>
        <w:t>“</w:t>
      </w:r>
      <w:r w:rsidRPr="00015FFE">
        <w:rPr>
          <w:rFonts w:ascii="Garamond" w:hAnsi="Garamond"/>
          <w:i/>
          <w:sz w:val="20"/>
          <w:szCs w:val="20"/>
        </w:rPr>
        <w:t>1.- número de participantes para el grado de policía segundo en la convocatoria de ascensos llevada a cabo en la Comisaria de la Policía Preventiva de San pedro Tlaquepaque en septiembre de 2018.</w:t>
      </w:r>
    </w:p>
    <w:p w:rsidR="00D85B23" w:rsidRPr="00015FFE" w:rsidRDefault="00D85B23" w:rsidP="00015FFE">
      <w:pPr>
        <w:spacing w:after="0" w:line="360" w:lineRule="auto"/>
        <w:ind w:left="1134" w:right="1183"/>
        <w:jc w:val="both"/>
        <w:rPr>
          <w:rFonts w:ascii="Garamond" w:hAnsi="Garamond"/>
          <w:i/>
          <w:sz w:val="20"/>
          <w:szCs w:val="20"/>
        </w:rPr>
      </w:pPr>
      <w:r w:rsidRPr="00015FFE">
        <w:rPr>
          <w:rFonts w:ascii="Garamond" w:hAnsi="Garamond"/>
          <w:i/>
          <w:sz w:val="20"/>
          <w:szCs w:val="20"/>
        </w:rPr>
        <w:t>2.- resultados de todos los exámenes y evaluaciones practicadas a los anteriores.</w:t>
      </w:r>
    </w:p>
    <w:p w:rsidR="00D85B23" w:rsidRPr="00015FFE" w:rsidRDefault="00D85B23" w:rsidP="00015FFE">
      <w:pPr>
        <w:spacing w:after="0" w:line="360" w:lineRule="auto"/>
        <w:ind w:left="1134" w:right="1183"/>
        <w:jc w:val="both"/>
        <w:rPr>
          <w:rFonts w:ascii="Garamond" w:hAnsi="Garamond"/>
          <w:i/>
          <w:sz w:val="20"/>
          <w:szCs w:val="20"/>
        </w:rPr>
      </w:pPr>
      <w:r w:rsidRPr="00015FFE">
        <w:rPr>
          <w:rFonts w:ascii="Garamond" w:hAnsi="Garamond"/>
          <w:i/>
          <w:sz w:val="20"/>
          <w:szCs w:val="20"/>
        </w:rPr>
        <w:t>3.- copias de todos los exámenes y evaluaciones practicados a cada participante para el grado de policía segundo en la convocatoria antes mencionada, con la finalidad de hacer una comparativa en los puntajes obtenidos por cada participante.</w:t>
      </w:r>
    </w:p>
    <w:p w:rsidR="00D85B23" w:rsidRPr="00015FFE" w:rsidRDefault="00D85B23" w:rsidP="00015FFE">
      <w:pPr>
        <w:spacing w:after="0" w:line="360" w:lineRule="auto"/>
        <w:ind w:left="1134" w:right="1183"/>
        <w:jc w:val="both"/>
        <w:rPr>
          <w:rFonts w:ascii="Garamond" w:hAnsi="Garamond"/>
          <w:i/>
          <w:sz w:val="20"/>
          <w:szCs w:val="20"/>
        </w:rPr>
      </w:pPr>
      <w:r w:rsidRPr="00015FFE">
        <w:rPr>
          <w:rFonts w:ascii="Garamond" w:hAnsi="Garamond"/>
          <w:i/>
          <w:sz w:val="20"/>
          <w:szCs w:val="20"/>
        </w:rPr>
        <w:t>4.- número de integrantes de la comisión de carrera policial de la Comisaria de la Policía Preventiva de San pedro Tlaquepaque.</w:t>
      </w:r>
    </w:p>
    <w:p w:rsidR="00D85B23" w:rsidRPr="00015FFE" w:rsidRDefault="00D85B23" w:rsidP="00015FFE">
      <w:pPr>
        <w:spacing w:after="0" w:line="360" w:lineRule="auto"/>
        <w:ind w:left="1134" w:right="1183"/>
        <w:jc w:val="both"/>
        <w:rPr>
          <w:rFonts w:ascii="Garamond" w:hAnsi="Garamond"/>
          <w:i/>
          <w:sz w:val="20"/>
          <w:szCs w:val="20"/>
        </w:rPr>
      </w:pPr>
      <w:r w:rsidRPr="00015FFE">
        <w:rPr>
          <w:rFonts w:ascii="Garamond" w:hAnsi="Garamond"/>
          <w:i/>
          <w:sz w:val="20"/>
          <w:szCs w:val="20"/>
        </w:rPr>
        <w:t>5.- Criterios de evaluación que se utilizaron para otorgar el grado de policía segundo durante la convocatoria antes mencionada.</w:t>
      </w:r>
    </w:p>
    <w:p w:rsidR="00D85B23" w:rsidRPr="00015FFE" w:rsidRDefault="00D85B23" w:rsidP="00015FFE">
      <w:pPr>
        <w:spacing w:after="0" w:line="360" w:lineRule="auto"/>
        <w:ind w:left="1134" w:right="1183"/>
        <w:jc w:val="both"/>
        <w:rPr>
          <w:rFonts w:ascii="Garamond" w:hAnsi="Garamond"/>
          <w:i/>
          <w:sz w:val="20"/>
          <w:szCs w:val="20"/>
        </w:rPr>
      </w:pPr>
      <w:r w:rsidRPr="00015FFE">
        <w:rPr>
          <w:rFonts w:ascii="Garamond" w:hAnsi="Garamond"/>
          <w:i/>
          <w:sz w:val="20"/>
          <w:szCs w:val="20"/>
        </w:rPr>
        <w:t xml:space="preserve">6.- Criterios de evaluación empleados durante la entrevista llevada a cabo por los integrantes de la comisión de carrera policial de la Comisaria de la Policía Preventiva de San pedro Tlaquepaque para la convocatoria de ascenso antes mencionada </w:t>
      </w:r>
      <w:r w:rsidR="00015FFE" w:rsidRPr="00015FFE">
        <w:rPr>
          <w:rFonts w:ascii="Garamond" w:hAnsi="Garamond"/>
          <w:i/>
          <w:sz w:val="20"/>
          <w:szCs w:val="20"/>
        </w:rPr>
        <w:t>y si</w:t>
      </w:r>
      <w:r w:rsidRPr="00015FFE">
        <w:rPr>
          <w:rFonts w:ascii="Garamond" w:hAnsi="Garamond"/>
          <w:i/>
          <w:sz w:val="20"/>
          <w:szCs w:val="20"/>
        </w:rPr>
        <w:t xml:space="preserve"> existieran registros en físico copias.” (</w:t>
      </w:r>
      <w:proofErr w:type="gramStart"/>
      <w:r w:rsidRPr="00015FFE">
        <w:rPr>
          <w:rFonts w:ascii="Garamond" w:hAnsi="Garamond"/>
          <w:i/>
          <w:sz w:val="20"/>
          <w:szCs w:val="20"/>
        </w:rPr>
        <w:t>sic</w:t>
      </w:r>
      <w:proofErr w:type="gramEnd"/>
      <w:r w:rsidRPr="00015FFE">
        <w:rPr>
          <w:rFonts w:ascii="Garamond" w:hAnsi="Garamond"/>
          <w:i/>
          <w:sz w:val="20"/>
          <w:szCs w:val="20"/>
        </w:rPr>
        <w:t>)</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numPr>
          <w:ilvl w:val="0"/>
          <w:numId w:val="1"/>
        </w:numPr>
        <w:spacing w:line="276" w:lineRule="auto"/>
        <w:jc w:val="both"/>
        <w:rPr>
          <w:rFonts w:ascii="Garamond" w:hAnsi="Garamond"/>
          <w:sz w:val="24"/>
        </w:rPr>
      </w:pPr>
      <w:r>
        <w:rPr>
          <w:rFonts w:ascii="Garamond" w:hAnsi="Garamond"/>
          <w:sz w:val="24"/>
        </w:rPr>
        <w:t xml:space="preserve">La información fue requerida a la Comisaría de la Policía Preventiva Municipal de San Pedro Tlaquepaque, misma que respondió entre otras cosas lo siguiente: </w:t>
      </w:r>
    </w:p>
    <w:p w:rsidR="00D85B23" w:rsidRPr="00F17870" w:rsidRDefault="00D85B23" w:rsidP="00D85B23">
      <w:pPr>
        <w:pStyle w:val="Sinespaciado"/>
        <w:spacing w:line="276" w:lineRule="auto"/>
        <w:ind w:left="1418" w:right="1041"/>
        <w:jc w:val="both"/>
        <w:rPr>
          <w:rFonts w:ascii="Garamond" w:hAnsi="Garamond"/>
          <w:i/>
          <w:sz w:val="20"/>
          <w:szCs w:val="20"/>
        </w:rPr>
      </w:pPr>
    </w:p>
    <w:p w:rsidR="00D85B23" w:rsidRPr="00F17870" w:rsidRDefault="00D85B23" w:rsidP="00D85B23">
      <w:pPr>
        <w:pStyle w:val="Sinespaciado"/>
        <w:spacing w:line="276" w:lineRule="auto"/>
        <w:ind w:left="1418" w:right="1041"/>
        <w:jc w:val="both"/>
        <w:rPr>
          <w:rFonts w:ascii="Garamond" w:hAnsi="Garamond"/>
          <w:i/>
          <w:sz w:val="20"/>
          <w:szCs w:val="20"/>
        </w:rPr>
      </w:pPr>
      <w:r w:rsidRPr="00F17870">
        <w:rPr>
          <w:rFonts w:ascii="Garamond" w:hAnsi="Garamond"/>
          <w:i/>
          <w:sz w:val="20"/>
          <w:szCs w:val="20"/>
        </w:rPr>
        <w:t>“…</w:t>
      </w:r>
    </w:p>
    <w:p w:rsidR="00D85B23" w:rsidRPr="00F17870" w:rsidRDefault="00D85B23" w:rsidP="00D85B23">
      <w:pPr>
        <w:pStyle w:val="Sinespaciado"/>
        <w:spacing w:line="276" w:lineRule="auto"/>
        <w:ind w:left="1418" w:right="1041"/>
        <w:jc w:val="both"/>
        <w:rPr>
          <w:rFonts w:ascii="Garamond" w:hAnsi="Garamond"/>
          <w:i/>
          <w:sz w:val="20"/>
          <w:szCs w:val="20"/>
        </w:rPr>
      </w:pPr>
      <w:r w:rsidRPr="00F17870">
        <w:rPr>
          <w:rFonts w:ascii="Garamond" w:hAnsi="Garamond"/>
          <w:i/>
          <w:sz w:val="20"/>
          <w:szCs w:val="20"/>
        </w:rPr>
        <w:t>Así mismo en relación al punto número tres, en el que solicitan; copias de todos los exámenes y evaluaciones practicados a cada participante para el grado de policía segundo en la convocatoria antes mencionada, con la finalidad de hacer una comparativa en los puntajes obtenidos por cada participante. Le informo que no puede entregarse expedientes que no correspondan a los titulares que solicitan, motivo por el cual se reserva la información para su entrega.”</w:t>
      </w:r>
    </w:p>
    <w:p w:rsidR="00D85B23" w:rsidRPr="003F5AFC" w:rsidRDefault="00D85B23" w:rsidP="00D85B23">
      <w:pPr>
        <w:pStyle w:val="Sinespaciado"/>
        <w:spacing w:line="276" w:lineRule="auto"/>
        <w:ind w:left="720"/>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ind w:left="426"/>
        <w:jc w:val="both"/>
        <w:rPr>
          <w:rFonts w:ascii="Garamond" w:hAnsi="Garamond"/>
          <w:sz w:val="24"/>
        </w:rPr>
      </w:pPr>
      <w:r>
        <w:rPr>
          <w:rFonts w:ascii="Garamond" w:hAnsi="Garamond"/>
          <w:sz w:val="24"/>
        </w:rPr>
        <w:t>c</w:t>
      </w:r>
      <w:r w:rsidRPr="003F5AFC">
        <w:rPr>
          <w:rFonts w:ascii="Garamond" w:hAnsi="Garamond"/>
          <w:sz w:val="24"/>
        </w:rPr>
        <w:t>.</w:t>
      </w:r>
      <w:r w:rsidRPr="003F5AFC">
        <w:rPr>
          <w:rFonts w:ascii="Garamond" w:hAnsi="Garamond"/>
          <w:sz w:val="24"/>
        </w:rPr>
        <w:tab/>
        <w:t xml:space="preserve">Una </w:t>
      </w:r>
      <w:r>
        <w:rPr>
          <w:rFonts w:ascii="Garamond" w:hAnsi="Garamond"/>
          <w:sz w:val="24"/>
        </w:rPr>
        <w:t xml:space="preserve">vez analizada la respuesta de la Comisaría de la Policía Preventiva Municipal de San Pedro Tlaquepaque, se </w:t>
      </w:r>
      <w:r w:rsidRPr="003F5AFC">
        <w:rPr>
          <w:rFonts w:ascii="Garamond" w:hAnsi="Garamond"/>
          <w:sz w:val="24"/>
        </w:rPr>
        <w:t>advierte que existe información susceptible de ser protegida, por tratarse de información reservada de c</w:t>
      </w:r>
      <w:r>
        <w:rPr>
          <w:rFonts w:ascii="Garamond" w:hAnsi="Garamond"/>
          <w:sz w:val="24"/>
        </w:rPr>
        <w:t>onformidad con los artículos 17 y</w:t>
      </w:r>
      <w:r w:rsidRPr="003F5AFC">
        <w:rPr>
          <w:rFonts w:ascii="Garamond" w:hAnsi="Garamond"/>
          <w:sz w:val="24"/>
        </w:rPr>
        <w:t xml:space="preserve"> 18 de la Ley de Transparencia y Acceso a la Información Pública del Estado de Jalisco y sus Municipios, razón por la cual se considera necesaria la intervención del Comité de Transparencia, para que resuelva de conformidad al artículo 18 de la citada Ley.</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Una vez expuesto lo anterior, el Secretario del Comité termina su intervención.</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lastRenderedPageBreak/>
        <w:t>Ya que los antecedentes han sido puestos a consideración de los integrantes del Comité, se estudiaron y analizaron los argumentos para determinar si la información objeto de la solicitud presenta el carácter de reservada o no.</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 xml:space="preserve">Realizado el análisis jurídico y casuístico de la información solicitada en las preguntas objeto de la solicitud, </w:t>
      </w:r>
      <w:r>
        <w:rPr>
          <w:rFonts w:ascii="Garamond" w:hAnsi="Garamond"/>
          <w:sz w:val="24"/>
        </w:rPr>
        <w:t>mencionadas</w:t>
      </w:r>
      <w:r w:rsidRPr="003F5AFC">
        <w:rPr>
          <w:rFonts w:ascii="Garamond" w:hAnsi="Garamond"/>
          <w:sz w:val="24"/>
        </w:rPr>
        <w:t xml:space="preserve"> en el segundo punto del orden día, el Comité de Transparencia determina que la información presenta el carácter de reservada, según la argumentación que se expone a continuación:</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La primera cuestión a determinar es la respuesta a la siguiente pregunta: ¿En qué se fundamenta la decisión de reservar la información descrita?</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Pública, así como la Ley de Transparencia y Acceso a la Información Pública del Estado de Jalisco y sus Municipios, según los siguientes preceptos legales:</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Artículo 6º, apartado ‘A’, fracción I, de la Constitución Política de los Estados Unidos Mexicanos:</w:t>
      </w:r>
    </w:p>
    <w:p w:rsidR="00D85B23" w:rsidRPr="003F5AFC" w:rsidRDefault="00D85B23" w:rsidP="00D85B23">
      <w:pPr>
        <w:pStyle w:val="Sinespaciado"/>
        <w:spacing w:line="276" w:lineRule="auto"/>
        <w:jc w:val="both"/>
        <w:rPr>
          <w:rFonts w:ascii="Garamond" w:hAnsi="Garamond"/>
          <w:sz w:val="24"/>
        </w:rPr>
      </w:pPr>
    </w:p>
    <w:p w:rsidR="00D85B23" w:rsidRPr="006F7A69" w:rsidRDefault="00D85B23" w:rsidP="00D85B23">
      <w:pPr>
        <w:pStyle w:val="Sinespaciado"/>
        <w:spacing w:line="276" w:lineRule="auto"/>
        <w:ind w:left="708" w:right="1041"/>
        <w:jc w:val="both"/>
        <w:rPr>
          <w:rFonts w:ascii="Garamond" w:hAnsi="Garamond"/>
          <w:i/>
        </w:rPr>
      </w:pPr>
      <w:r w:rsidRPr="006F7A69">
        <w:rPr>
          <w:rFonts w:ascii="Garamond" w:hAnsi="Garamond"/>
          <w:i/>
        </w:rPr>
        <w:t>I.</w:t>
      </w:r>
      <w:r w:rsidRPr="006F7A69">
        <w:rPr>
          <w:rFonts w:ascii="Garamond" w:hAnsi="Garamond"/>
          <w:i/>
        </w:rPr>
        <w:tab/>
        <w:t>Toda información en posesión de cualquier autoridad, entidad, órgano y organismo de los Poderes Ejecutivo, Legislativo y Judicial, órgano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rsidR="00D85B23" w:rsidRPr="003F5AFC" w:rsidRDefault="00D85B23" w:rsidP="00D85B23">
      <w:pPr>
        <w:pStyle w:val="Sinespaciado"/>
        <w:spacing w:line="276" w:lineRule="auto"/>
        <w:jc w:val="both"/>
        <w:rPr>
          <w:rFonts w:ascii="Garamond" w:hAnsi="Garamond"/>
          <w:i/>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Artículo 4º de la Ley General de Transparencia y Acceso a la Información Pública:</w:t>
      </w:r>
    </w:p>
    <w:p w:rsidR="00D85B23" w:rsidRPr="003F5AFC" w:rsidRDefault="00D85B23" w:rsidP="00D85B23">
      <w:pPr>
        <w:pStyle w:val="Sinespaciado"/>
        <w:spacing w:line="276" w:lineRule="auto"/>
        <w:jc w:val="both"/>
        <w:rPr>
          <w:rFonts w:ascii="Garamond" w:hAnsi="Garamond"/>
          <w:sz w:val="24"/>
        </w:rPr>
      </w:pPr>
    </w:p>
    <w:p w:rsidR="00D85B23" w:rsidRPr="006F7A69" w:rsidRDefault="00D85B23" w:rsidP="00D85B23">
      <w:pPr>
        <w:pStyle w:val="Sinespaciado"/>
        <w:spacing w:line="276" w:lineRule="auto"/>
        <w:ind w:left="708" w:right="1041"/>
        <w:jc w:val="both"/>
        <w:rPr>
          <w:rFonts w:ascii="Garamond" w:hAnsi="Garamond"/>
          <w:i/>
        </w:rPr>
      </w:pPr>
      <w:r w:rsidRPr="006F7A69">
        <w:rPr>
          <w:rFonts w:ascii="Garamond" w:hAnsi="Garamond"/>
          <w:i/>
        </w:rPr>
        <w:t>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D85B23" w:rsidRPr="006F7A69" w:rsidRDefault="00D85B23" w:rsidP="00D85B23">
      <w:pPr>
        <w:pStyle w:val="Sinespaciado"/>
        <w:spacing w:line="276" w:lineRule="auto"/>
        <w:jc w:val="both"/>
        <w:rPr>
          <w:rFonts w:ascii="Garamond" w:hAnsi="Garamond"/>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lastRenderedPageBreak/>
        <w:t>Artículo 30, fracción II, inciso b) de la Ley de Transparencia y Acceso a la Información Pública del Estado de Jalisco y sus Municipios:</w:t>
      </w:r>
    </w:p>
    <w:p w:rsidR="00D85B23" w:rsidRPr="003F5AFC" w:rsidRDefault="00D85B23" w:rsidP="00D85B23">
      <w:pPr>
        <w:pStyle w:val="Sinespaciado"/>
        <w:spacing w:line="276" w:lineRule="auto"/>
        <w:jc w:val="both"/>
        <w:rPr>
          <w:rFonts w:ascii="Garamond" w:hAnsi="Garamond"/>
          <w:sz w:val="24"/>
        </w:rPr>
      </w:pPr>
    </w:p>
    <w:p w:rsidR="00D85B23" w:rsidRPr="006F7A69" w:rsidRDefault="00D85B23" w:rsidP="00D85B23">
      <w:pPr>
        <w:pStyle w:val="Sinespaciado"/>
        <w:spacing w:line="276" w:lineRule="auto"/>
        <w:ind w:left="708" w:right="1041"/>
        <w:jc w:val="both"/>
        <w:rPr>
          <w:rFonts w:ascii="Garamond" w:hAnsi="Garamond"/>
          <w:i/>
        </w:rPr>
      </w:pPr>
      <w:r w:rsidRPr="006F7A69">
        <w:rPr>
          <w:rFonts w:ascii="Garamond" w:hAnsi="Garamond"/>
          <w:i/>
        </w:rPr>
        <w:t>Información pública reservada, que es la información pública protegida, relativa a la función pública, que por disposición temporal queda prohibido su manejo, distribución, publicación y difusión generales, con excepción de las autoridades competentes que, de conformidad tengan acceso a ella.</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 xml:space="preserve">De esta forma advertimos que la reserva de la información es excepcional y constituye una restricción al derecho humano de acceder a la información pública en posesión del Ayuntamiento de San Pedro Tlaquepaque, por lo que su negación debe justificarse. </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Se comienza la justificación de la clasificación de la información, conforme a lo estipulado por la Ley de Transparencia y Acceso a la Información Pública del Estado de Jalisco y sus Municipios. Así, el artículo 18 de la Ley mencionada establece que para negar el acceso o entrega de información reservada, se deberá llevar a cabo el siguiente procedimiento:</w:t>
      </w:r>
    </w:p>
    <w:p w:rsidR="00D85B23" w:rsidRPr="003F5AFC" w:rsidRDefault="00D85B23" w:rsidP="00D85B23">
      <w:pPr>
        <w:pStyle w:val="Sinespaciado"/>
        <w:spacing w:line="276" w:lineRule="auto"/>
        <w:jc w:val="both"/>
        <w:rPr>
          <w:rFonts w:ascii="Garamond" w:hAnsi="Garamond"/>
          <w:sz w:val="24"/>
        </w:rPr>
      </w:pPr>
    </w:p>
    <w:p w:rsidR="00D85B23" w:rsidRPr="006F7A69" w:rsidRDefault="00D85B23" w:rsidP="00D85B23">
      <w:pPr>
        <w:pStyle w:val="Sinespaciado"/>
        <w:spacing w:line="276" w:lineRule="auto"/>
        <w:ind w:left="708" w:right="758"/>
        <w:jc w:val="both"/>
        <w:rPr>
          <w:rFonts w:ascii="Garamond" w:hAnsi="Garamond"/>
          <w:i/>
        </w:rPr>
      </w:pPr>
      <w:r w:rsidRPr="006F7A69">
        <w:rPr>
          <w:rFonts w:ascii="Garamond" w:hAnsi="Garamond"/>
          <w:i/>
        </w:rPr>
        <w:t>1. Para negar el acceso o entrega de información reservada, los sujetos obligados deben justificar lo siguiente:</w:t>
      </w:r>
    </w:p>
    <w:p w:rsidR="00D85B23" w:rsidRPr="006F7A69" w:rsidRDefault="00D85B23" w:rsidP="00D85B23">
      <w:pPr>
        <w:pStyle w:val="Sinespaciado"/>
        <w:spacing w:line="276" w:lineRule="auto"/>
        <w:ind w:left="708" w:right="758"/>
        <w:jc w:val="both"/>
        <w:rPr>
          <w:rFonts w:ascii="Garamond" w:hAnsi="Garamond"/>
          <w:i/>
        </w:rPr>
      </w:pPr>
    </w:p>
    <w:p w:rsidR="00D85B23" w:rsidRPr="006F7A69" w:rsidRDefault="00D85B23" w:rsidP="00D85B23">
      <w:pPr>
        <w:pStyle w:val="Sinespaciado"/>
        <w:spacing w:line="276" w:lineRule="auto"/>
        <w:ind w:left="708" w:right="758"/>
        <w:jc w:val="both"/>
        <w:rPr>
          <w:rFonts w:ascii="Garamond" w:hAnsi="Garamond"/>
          <w:i/>
        </w:rPr>
      </w:pPr>
      <w:r w:rsidRPr="006F7A69">
        <w:rPr>
          <w:rFonts w:ascii="Garamond" w:hAnsi="Garamond"/>
          <w:i/>
        </w:rPr>
        <w:t>I. La información solicitada se encuentra prevista en alguna de las hipótesis de reserva que establece la ley;</w:t>
      </w:r>
    </w:p>
    <w:p w:rsidR="00D85B23" w:rsidRPr="006F7A69" w:rsidRDefault="00D85B23" w:rsidP="00D85B23">
      <w:pPr>
        <w:pStyle w:val="Sinespaciado"/>
        <w:spacing w:line="276" w:lineRule="auto"/>
        <w:ind w:left="708" w:right="758"/>
        <w:jc w:val="both"/>
        <w:rPr>
          <w:rFonts w:ascii="Garamond" w:hAnsi="Garamond"/>
          <w:i/>
        </w:rPr>
      </w:pPr>
    </w:p>
    <w:p w:rsidR="00D85B23" w:rsidRPr="006F7A69" w:rsidRDefault="00D85B23" w:rsidP="00D85B23">
      <w:pPr>
        <w:pStyle w:val="Sinespaciado"/>
        <w:spacing w:line="276" w:lineRule="auto"/>
        <w:ind w:left="708" w:right="758"/>
        <w:jc w:val="both"/>
        <w:rPr>
          <w:rFonts w:ascii="Garamond" w:hAnsi="Garamond"/>
          <w:i/>
        </w:rPr>
      </w:pPr>
      <w:r w:rsidRPr="006F7A69">
        <w:rPr>
          <w:rFonts w:ascii="Garamond" w:hAnsi="Garamond"/>
          <w:i/>
        </w:rPr>
        <w:t>II. La divulgación de dicha información atente efectivamente el interés público protegido por la ley, representando un riesgo real, demostrable e identificable de perjuicio significativo al interés público o a la seguridad estatal;</w:t>
      </w:r>
    </w:p>
    <w:p w:rsidR="00D85B23" w:rsidRPr="006F7A69" w:rsidRDefault="00D85B23" w:rsidP="00D85B23">
      <w:pPr>
        <w:pStyle w:val="Sinespaciado"/>
        <w:spacing w:line="276" w:lineRule="auto"/>
        <w:ind w:left="708" w:right="758"/>
        <w:jc w:val="both"/>
        <w:rPr>
          <w:rFonts w:ascii="Garamond" w:hAnsi="Garamond"/>
          <w:i/>
        </w:rPr>
      </w:pPr>
    </w:p>
    <w:p w:rsidR="00D85B23" w:rsidRPr="006F7A69" w:rsidRDefault="00D85B23" w:rsidP="00D85B23">
      <w:pPr>
        <w:pStyle w:val="Sinespaciado"/>
        <w:spacing w:line="276" w:lineRule="auto"/>
        <w:ind w:left="708" w:right="758"/>
        <w:jc w:val="both"/>
        <w:rPr>
          <w:rFonts w:ascii="Garamond" w:hAnsi="Garamond"/>
          <w:i/>
        </w:rPr>
      </w:pPr>
      <w:r w:rsidRPr="006F7A69">
        <w:rPr>
          <w:rFonts w:ascii="Garamond" w:hAnsi="Garamond"/>
          <w:i/>
        </w:rPr>
        <w:t>III. El daño o el riesgo de perjuicio que se produciría con la revelación de la información supera el interés público general de conocer la información de referencia; y</w:t>
      </w:r>
    </w:p>
    <w:p w:rsidR="00D85B23" w:rsidRPr="006F7A69" w:rsidRDefault="00D85B23" w:rsidP="00D85B23">
      <w:pPr>
        <w:pStyle w:val="Sinespaciado"/>
        <w:spacing w:line="276" w:lineRule="auto"/>
        <w:ind w:left="708" w:right="758"/>
        <w:jc w:val="both"/>
        <w:rPr>
          <w:rFonts w:ascii="Garamond" w:hAnsi="Garamond"/>
          <w:i/>
        </w:rPr>
      </w:pPr>
    </w:p>
    <w:p w:rsidR="00D85B23" w:rsidRPr="006F7A69" w:rsidRDefault="00D85B23" w:rsidP="00D85B23">
      <w:pPr>
        <w:pStyle w:val="Sinespaciado"/>
        <w:spacing w:line="276" w:lineRule="auto"/>
        <w:ind w:left="708" w:right="758"/>
        <w:jc w:val="both"/>
        <w:rPr>
          <w:rFonts w:ascii="Garamond" w:hAnsi="Garamond"/>
          <w:i/>
        </w:rPr>
      </w:pPr>
      <w:r w:rsidRPr="006F7A69">
        <w:rPr>
          <w:rFonts w:ascii="Garamond" w:hAnsi="Garamond"/>
          <w:i/>
        </w:rPr>
        <w:t>IV. La limitación se adecua al principio de proporcionalidad y representa el medio menos restrictivo disponible para evitar el perjuicio.</w:t>
      </w:r>
    </w:p>
    <w:p w:rsidR="00D85B23" w:rsidRPr="006F7A69" w:rsidRDefault="00D85B23" w:rsidP="00D85B23">
      <w:pPr>
        <w:pStyle w:val="Sinespaciado"/>
        <w:spacing w:line="276" w:lineRule="auto"/>
        <w:ind w:left="708" w:right="758"/>
        <w:jc w:val="both"/>
        <w:rPr>
          <w:rFonts w:ascii="Garamond" w:hAnsi="Garamond"/>
          <w:i/>
        </w:rPr>
      </w:pPr>
    </w:p>
    <w:p w:rsidR="00D85B23" w:rsidRPr="006F7A69" w:rsidRDefault="00D85B23" w:rsidP="00D85B23">
      <w:pPr>
        <w:pStyle w:val="Sinespaciado"/>
        <w:spacing w:line="276" w:lineRule="auto"/>
        <w:ind w:left="708" w:right="758"/>
        <w:jc w:val="both"/>
        <w:rPr>
          <w:rFonts w:ascii="Garamond" w:hAnsi="Garamond"/>
          <w:i/>
        </w:rPr>
      </w:pPr>
      <w:r w:rsidRPr="006F7A69">
        <w:rPr>
          <w:rFonts w:ascii="Garamond" w:hAnsi="Garamond"/>
          <w:i/>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D85B23" w:rsidRPr="006F7A69" w:rsidRDefault="00D85B23" w:rsidP="00D85B23">
      <w:pPr>
        <w:pStyle w:val="Sinespaciado"/>
        <w:spacing w:line="276" w:lineRule="auto"/>
        <w:ind w:right="758"/>
        <w:jc w:val="both"/>
        <w:rPr>
          <w:rFonts w:ascii="Garamond" w:hAnsi="Garamond"/>
          <w:i/>
        </w:rPr>
      </w:pPr>
    </w:p>
    <w:p w:rsidR="00D85B23" w:rsidRPr="006F7A69" w:rsidRDefault="00D85B23" w:rsidP="00D85B23">
      <w:pPr>
        <w:pStyle w:val="Sinespaciado"/>
        <w:spacing w:line="276" w:lineRule="auto"/>
        <w:ind w:left="708" w:right="758"/>
        <w:jc w:val="both"/>
        <w:rPr>
          <w:rFonts w:ascii="Garamond" w:hAnsi="Garamond"/>
          <w:i/>
        </w:rPr>
      </w:pPr>
      <w:r w:rsidRPr="006F7A69">
        <w:rPr>
          <w:rFonts w:ascii="Garamond" w:hAnsi="Garamond"/>
          <w:i/>
        </w:rPr>
        <w:t>3. La información pública que deje de considerarse como reservada pasará a la categoría de información de libre acceso, sin necesidad de acuerdo previo.</w:t>
      </w:r>
    </w:p>
    <w:p w:rsidR="00D85B23" w:rsidRPr="006F7A69" w:rsidRDefault="00D85B23" w:rsidP="00D85B23">
      <w:pPr>
        <w:pStyle w:val="Sinespaciado"/>
        <w:spacing w:line="276" w:lineRule="auto"/>
        <w:ind w:left="708" w:right="758"/>
        <w:jc w:val="both"/>
        <w:rPr>
          <w:rFonts w:ascii="Garamond" w:hAnsi="Garamond"/>
          <w:i/>
        </w:rPr>
      </w:pPr>
    </w:p>
    <w:p w:rsidR="00D85B23" w:rsidRPr="006F7A69" w:rsidRDefault="00D85B23" w:rsidP="00D85B23">
      <w:pPr>
        <w:pStyle w:val="Sinespaciado"/>
        <w:spacing w:line="276" w:lineRule="auto"/>
        <w:ind w:left="708" w:right="758"/>
        <w:jc w:val="both"/>
        <w:rPr>
          <w:rFonts w:ascii="Garamond" w:hAnsi="Garamond"/>
          <w:i/>
        </w:rPr>
      </w:pPr>
      <w:r w:rsidRPr="006F7A69">
        <w:rPr>
          <w:rFonts w:ascii="Garamond" w:hAnsi="Garamond"/>
          <w:i/>
        </w:rPr>
        <w:lastRenderedPageBreak/>
        <w:t>4. En todo momento el Instituto tendrá acceso a la información reservada y confidencial para determinar su debida clasificación, desclasificación o permitir su acceso.</w:t>
      </w:r>
    </w:p>
    <w:p w:rsidR="00D85B23" w:rsidRPr="006F7A69" w:rsidRDefault="00D85B23" w:rsidP="00D85B23">
      <w:pPr>
        <w:pStyle w:val="Sinespaciado"/>
        <w:spacing w:line="276" w:lineRule="auto"/>
        <w:ind w:left="708" w:right="758"/>
        <w:jc w:val="both"/>
        <w:rPr>
          <w:rFonts w:ascii="Garamond" w:hAnsi="Garamond"/>
          <w:i/>
        </w:rPr>
      </w:pPr>
    </w:p>
    <w:p w:rsidR="00D85B23" w:rsidRPr="006F7A69" w:rsidRDefault="00D85B23" w:rsidP="00D85B23">
      <w:pPr>
        <w:pStyle w:val="Sinespaciado"/>
        <w:spacing w:line="276" w:lineRule="auto"/>
        <w:ind w:left="708" w:right="758"/>
        <w:jc w:val="both"/>
        <w:rPr>
          <w:rFonts w:ascii="Garamond" w:hAnsi="Garamond"/>
          <w:i/>
        </w:rPr>
      </w:pPr>
      <w:r w:rsidRPr="006F7A69">
        <w:rPr>
          <w:rFonts w:ascii="Garamond" w:hAnsi="Garamond"/>
          <w:i/>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Expuesto lo anterior, se procede a justificar los cuatro elementos menciona</w:t>
      </w:r>
      <w:r>
        <w:rPr>
          <w:rFonts w:ascii="Garamond" w:hAnsi="Garamond"/>
          <w:sz w:val="24"/>
        </w:rPr>
        <w:t>dos en el artículo 18 señalado</w:t>
      </w:r>
      <w:r w:rsidRPr="003F5AFC">
        <w:rPr>
          <w:rFonts w:ascii="Garamond" w:hAnsi="Garamond"/>
          <w:sz w:val="24"/>
        </w:rPr>
        <w:t xml:space="preserve">: </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El primer elemento del artículo 18 de la Ley en comento señala en su fracción I, que “la información solicitada se encuentra prevista en alguna de las hipótesis de reserva que establece la ley”.</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La hipótesis de reserva que establece la Ley de Transparencia y Acceso a la Información Pública del Estado de Jalisco y sus Municipios son las señaladas en el artículo 17 de la misma Ley.</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 xml:space="preserve">Respecto la información solicitada </w:t>
      </w:r>
      <w:r>
        <w:rPr>
          <w:rFonts w:ascii="Garamond" w:hAnsi="Garamond"/>
          <w:sz w:val="24"/>
        </w:rPr>
        <w:t>mencionada</w:t>
      </w:r>
      <w:r w:rsidRPr="003F5AFC">
        <w:rPr>
          <w:rFonts w:ascii="Garamond" w:hAnsi="Garamond"/>
          <w:sz w:val="24"/>
        </w:rPr>
        <w:t xml:space="preserve"> en el segundo punto del orden del día, el Comité de Transparencia considera</w:t>
      </w:r>
      <w:r>
        <w:rPr>
          <w:rFonts w:ascii="Garamond" w:hAnsi="Garamond"/>
          <w:sz w:val="24"/>
        </w:rPr>
        <w:t xml:space="preserve"> que la información referente al </w:t>
      </w:r>
      <w:r w:rsidRPr="00044CAF">
        <w:t xml:space="preserve"> </w:t>
      </w:r>
      <w:r w:rsidRPr="00750879">
        <w:rPr>
          <w:rFonts w:ascii="Garamond" w:hAnsi="Garamond"/>
          <w:i/>
          <w:sz w:val="24"/>
        </w:rPr>
        <w:t xml:space="preserve">copias de todos los exámenes y evaluaciones practicados a cada participante para el grado de policía segundo en la convocatoria antes mencionada, con la finalidad de hacer una comparativa en los puntajes </w:t>
      </w:r>
      <w:r>
        <w:rPr>
          <w:rFonts w:ascii="Garamond" w:hAnsi="Garamond"/>
          <w:i/>
          <w:sz w:val="24"/>
        </w:rPr>
        <w:t>obtenidos por cada participante</w:t>
      </w:r>
      <w:r w:rsidRPr="003F5AFC">
        <w:rPr>
          <w:rFonts w:ascii="Garamond" w:hAnsi="Garamond"/>
          <w:sz w:val="24"/>
        </w:rPr>
        <w:t>, sí se encuentra</w:t>
      </w:r>
      <w:r>
        <w:rPr>
          <w:rFonts w:ascii="Garamond" w:hAnsi="Garamond"/>
          <w:sz w:val="24"/>
        </w:rPr>
        <w:t xml:space="preserve"> prevista</w:t>
      </w:r>
      <w:r w:rsidRPr="003F5AFC">
        <w:rPr>
          <w:rFonts w:ascii="Garamond" w:hAnsi="Garamond"/>
          <w:sz w:val="24"/>
        </w:rPr>
        <w:t xml:space="preserve"> en las hipótesis de reserva que establece la Ley, particularmente </w:t>
      </w:r>
      <w:r w:rsidR="00015FFE">
        <w:rPr>
          <w:rFonts w:ascii="Garamond" w:hAnsi="Garamond"/>
          <w:sz w:val="24"/>
        </w:rPr>
        <w:t>en el artículo 17, en su fraccio</w:t>
      </w:r>
      <w:r w:rsidRPr="003F5AFC">
        <w:rPr>
          <w:rFonts w:ascii="Garamond" w:hAnsi="Garamond"/>
          <w:sz w:val="24"/>
        </w:rPr>
        <w:t>n</w:t>
      </w:r>
      <w:r w:rsidR="00015FFE">
        <w:rPr>
          <w:rFonts w:ascii="Garamond" w:hAnsi="Garamond"/>
          <w:sz w:val="24"/>
        </w:rPr>
        <w:t xml:space="preserve">es I, inciso a) y </w:t>
      </w:r>
      <w:r>
        <w:rPr>
          <w:rFonts w:ascii="Garamond" w:hAnsi="Garamond"/>
          <w:sz w:val="24"/>
        </w:rPr>
        <w:t>IX</w:t>
      </w:r>
      <w:r w:rsidRPr="003F5AFC">
        <w:rPr>
          <w:rFonts w:ascii="Garamond" w:hAnsi="Garamond"/>
          <w:sz w:val="24"/>
        </w:rPr>
        <w:t>:</w:t>
      </w:r>
    </w:p>
    <w:p w:rsidR="00D85B23" w:rsidRDefault="00D85B23" w:rsidP="00D85B23">
      <w:pPr>
        <w:pStyle w:val="Sinespaciado"/>
        <w:spacing w:line="276" w:lineRule="auto"/>
        <w:jc w:val="both"/>
        <w:rPr>
          <w:rFonts w:ascii="Garamond" w:hAnsi="Garamond"/>
          <w:sz w:val="24"/>
        </w:rPr>
      </w:pPr>
    </w:p>
    <w:p w:rsidR="00015FFE" w:rsidRDefault="00015FFE" w:rsidP="00D85B23">
      <w:pPr>
        <w:pStyle w:val="Sinespaciado"/>
        <w:spacing w:line="276" w:lineRule="auto"/>
        <w:jc w:val="both"/>
        <w:rPr>
          <w:rFonts w:ascii="Garamond" w:hAnsi="Garamond"/>
          <w:i/>
          <w:sz w:val="24"/>
        </w:rPr>
      </w:pPr>
      <w:r w:rsidRPr="00015FFE">
        <w:rPr>
          <w:rFonts w:ascii="Garamond" w:hAnsi="Garamond"/>
          <w:i/>
          <w:sz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015FFE" w:rsidRPr="00015FFE" w:rsidRDefault="00015FFE" w:rsidP="00D85B23">
      <w:pPr>
        <w:pStyle w:val="Sinespaciado"/>
        <w:spacing w:line="276" w:lineRule="auto"/>
        <w:jc w:val="both"/>
        <w:rPr>
          <w:rFonts w:ascii="Garamond" w:hAnsi="Garamond"/>
          <w:i/>
          <w:sz w:val="24"/>
        </w:rPr>
      </w:pPr>
    </w:p>
    <w:p w:rsidR="00D85B23" w:rsidRPr="00750879" w:rsidRDefault="00D85B23" w:rsidP="00D85B23">
      <w:pPr>
        <w:pStyle w:val="Sinespaciado"/>
        <w:spacing w:line="276" w:lineRule="auto"/>
        <w:jc w:val="both"/>
        <w:rPr>
          <w:rFonts w:ascii="Garamond" w:hAnsi="Garamond"/>
          <w:i/>
          <w:sz w:val="24"/>
        </w:rPr>
      </w:pPr>
      <w:r w:rsidRPr="00750879">
        <w:rPr>
          <w:rFonts w:ascii="Garamond" w:hAnsi="Garamond"/>
          <w:i/>
          <w:sz w:val="24"/>
        </w:rPr>
        <w:t>“IX. Las bases de datos, preguntas o reactivos para la aplicación de exámenes de admisión académica, evaluación psicológica, concursos de oposición o equivalentes.”</w:t>
      </w:r>
    </w:p>
    <w:p w:rsidR="00D85B23" w:rsidRPr="00044CAF"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En este sentido</w:t>
      </w:r>
      <w:r w:rsidR="00015FFE">
        <w:rPr>
          <w:rFonts w:ascii="Garamond" w:hAnsi="Garamond"/>
          <w:sz w:val="24"/>
        </w:rPr>
        <w:t xml:space="preserve">, el presente caso encuadra en </w:t>
      </w:r>
      <w:r>
        <w:rPr>
          <w:rFonts w:ascii="Garamond" w:hAnsi="Garamond"/>
          <w:sz w:val="24"/>
        </w:rPr>
        <w:t>l</w:t>
      </w:r>
      <w:r w:rsidR="00015FFE">
        <w:rPr>
          <w:rFonts w:ascii="Garamond" w:hAnsi="Garamond"/>
          <w:sz w:val="24"/>
        </w:rPr>
        <w:t>os</w:t>
      </w:r>
      <w:r>
        <w:rPr>
          <w:rFonts w:ascii="Garamond" w:hAnsi="Garamond"/>
          <w:sz w:val="24"/>
        </w:rPr>
        <w:t xml:space="preserve"> supuesto</w:t>
      </w:r>
      <w:r w:rsidR="00015FFE">
        <w:rPr>
          <w:rFonts w:ascii="Garamond" w:hAnsi="Garamond"/>
          <w:sz w:val="24"/>
        </w:rPr>
        <w:t>s</w:t>
      </w:r>
      <w:r>
        <w:rPr>
          <w:rFonts w:ascii="Garamond" w:hAnsi="Garamond"/>
          <w:sz w:val="24"/>
        </w:rPr>
        <w:t xml:space="preserve"> previsto</w:t>
      </w:r>
      <w:r w:rsidR="00015FFE">
        <w:rPr>
          <w:rFonts w:ascii="Garamond" w:hAnsi="Garamond"/>
          <w:sz w:val="24"/>
        </w:rPr>
        <w:t>s</w:t>
      </w:r>
      <w:r>
        <w:rPr>
          <w:rFonts w:ascii="Garamond" w:hAnsi="Garamond"/>
          <w:sz w:val="24"/>
        </w:rPr>
        <w:t xml:space="preserve"> por la Ley, toda vez que se solicita copia de los exámenes y evaluaciones de cada participante para el grado de policía segundo</w:t>
      </w:r>
      <w:r w:rsidR="00015FFE">
        <w:rPr>
          <w:rFonts w:ascii="Garamond" w:hAnsi="Garamond"/>
          <w:sz w:val="24"/>
        </w:rPr>
        <w:t>, situación que puede traer como consecuencia que se comprometa la seguridad pública del municipio</w:t>
      </w:r>
      <w:r>
        <w:rPr>
          <w:rFonts w:ascii="Garamond" w:hAnsi="Garamond"/>
          <w:sz w:val="24"/>
        </w:rPr>
        <w:t>.</w:t>
      </w:r>
    </w:p>
    <w:p w:rsidR="00D85B23" w:rsidRPr="00044CAF" w:rsidRDefault="00D85B23" w:rsidP="00D85B23">
      <w:pPr>
        <w:pStyle w:val="Sinespaciado"/>
        <w:spacing w:line="276" w:lineRule="auto"/>
        <w:jc w:val="both"/>
        <w:rPr>
          <w:rFonts w:ascii="Garamond" w:hAnsi="Garamond"/>
          <w:sz w:val="24"/>
        </w:rPr>
      </w:pPr>
    </w:p>
    <w:p w:rsidR="00D85B23" w:rsidRPr="00044CAF" w:rsidRDefault="00D85B23" w:rsidP="00D85B23">
      <w:pPr>
        <w:pStyle w:val="Sinespaciado"/>
        <w:spacing w:line="276" w:lineRule="auto"/>
        <w:jc w:val="both"/>
        <w:rPr>
          <w:rFonts w:ascii="Garamond" w:hAnsi="Garamond"/>
          <w:sz w:val="24"/>
        </w:rPr>
      </w:pPr>
      <w:r w:rsidRPr="00044CAF">
        <w:rPr>
          <w:rFonts w:ascii="Garamond" w:hAnsi="Garamond"/>
          <w:sz w:val="24"/>
        </w:rPr>
        <w:lastRenderedPageBreak/>
        <w:t>Ahora bien</w:t>
      </w:r>
      <w:r>
        <w:rPr>
          <w:rFonts w:ascii="Garamond" w:hAnsi="Garamond"/>
          <w:sz w:val="24"/>
        </w:rPr>
        <w:t xml:space="preserve">, </w:t>
      </w:r>
      <w:r w:rsidRPr="00044CAF">
        <w:rPr>
          <w:rFonts w:ascii="Garamond" w:hAnsi="Garamond"/>
          <w:sz w:val="24"/>
        </w:rPr>
        <w:t xml:space="preserve"> </w:t>
      </w:r>
      <w:r>
        <w:rPr>
          <w:rFonts w:ascii="Garamond" w:hAnsi="Garamond"/>
          <w:sz w:val="24"/>
        </w:rPr>
        <w:t>al ser entregados revelarían las preguntas y reactivos aplicados a los policías que participan en una convocatoria para obtener un grado policial, con lo cual se estaría revelando el tipo de cuestionamientos, así como la forma en la que se evalúa a los aspirantes.</w:t>
      </w:r>
    </w:p>
    <w:p w:rsidR="00D85B23" w:rsidRDefault="00D85B23" w:rsidP="00D85B23">
      <w:pPr>
        <w:pStyle w:val="Sinespaciado"/>
        <w:spacing w:line="276" w:lineRule="auto"/>
        <w:jc w:val="both"/>
        <w:rPr>
          <w:rFonts w:ascii="Garamond" w:hAnsi="Garamond"/>
          <w:sz w:val="24"/>
        </w:rPr>
      </w:pPr>
    </w:p>
    <w:p w:rsidR="00D85B23" w:rsidRPr="00044CAF" w:rsidRDefault="00D85B23" w:rsidP="00D85B23">
      <w:pPr>
        <w:pStyle w:val="Sinespaciado"/>
        <w:spacing w:line="276" w:lineRule="auto"/>
        <w:jc w:val="both"/>
        <w:rPr>
          <w:rFonts w:ascii="Garamond" w:hAnsi="Garamond"/>
          <w:sz w:val="24"/>
        </w:rPr>
      </w:pPr>
      <w:r w:rsidRPr="00044CAF">
        <w:rPr>
          <w:rFonts w:ascii="Garamond" w:hAnsi="Garamond"/>
          <w:sz w:val="24"/>
        </w:rPr>
        <w:t xml:space="preserve">2.- ¿la divulgación de la información atenta efectivamente al interés público protegido por la Ley? </w:t>
      </w:r>
    </w:p>
    <w:p w:rsidR="00D85B23" w:rsidRDefault="00D85B23" w:rsidP="00D85B23">
      <w:pPr>
        <w:pStyle w:val="Sinespaciado"/>
        <w:spacing w:line="276" w:lineRule="auto"/>
        <w:jc w:val="both"/>
        <w:rPr>
          <w:rFonts w:ascii="Garamond" w:hAnsi="Garamond"/>
          <w:sz w:val="24"/>
        </w:rPr>
      </w:pPr>
    </w:p>
    <w:p w:rsidR="00CE084B" w:rsidRDefault="00D85B23" w:rsidP="00D85B23">
      <w:pPr>
        <w:pStyle w:val="Sinespaciado"/>
        <w:spacing w:line="276" w:lineRule="auto"/>
        <w:jc w:val="both"/>
        <w:rPr>
          <w:rFonts w:ascii="Garamond" w:hAnsi="Garamond"/>
          <w:sz w:val="24"/>
        </w:rPr>
      </w:pPr>
      <w:r>
        <w:rPr>
          <w:rFonts w:ascii="Garamond" w:hAnsi="Garamond"/>
          <w:sz w:val="24"/>
        </w:rPr>
        <w:t>La divulgación de esta información atenta efectivamente al interés público protegido por la Ley, toda vez que al entregar las copias de los exámenes mencionados, se estaría revelando las preguntas y reactivos que se aplican a los aspirantes a un grado policial, con lo que se reduciría la efectividad con la que son evaluados dichos elementos de seguridad, ya que permitiría al aspirante conocer con anticipación las preguntas y reactivos que se aplican en el examen de grado, como consecuencia de ello se obtendría un resultado engañoso que afectaría directamente</w:t>
      </w:r>
      <w:r w:rsidR="00CE084B">
        <w:rPr>
          <w:rFonts w:ascii="Garamond" w:hAnsi="Garamond"/>
          <w:sz w:val="24"/>
        </w:rPr>
        <w:t xml:space="preserve"> al interés protegido por la ley, que es la seguridad del municipio</w:t>
      </w:r>
      <w:r w:rsidRPr="00044CAF">
        <w:rPr>
          <w:rFonts w:ascii="Garamond" w:hAnsi="Garamond"/>
          <w:sz w:val="24"/>
        </w:rPr>
        <w:t>.</w:t>
      </w:r>
    </w:p>
    <w:p w:rsidR="00CE084B" w:rsidRDefault="00CE084B" w:rsidP="00D85B23">
      <w:pPr>
        <w:pStyle w:val="Sinespaciado"/>
        <w:spacing w:line="276" w:lineRule="auto"/>
        <w:jc w:val="both"/>
        <w:rPr>
          <w:rFonts w:ascii="Garamond" w:hAnsi="Garamond"/>
          <w:sz w:val="24"/>
        </w:rPr>
      </w:pPr>
    </w:p>
    <w:p w:rsidR="00D85B23" w:rsidRDefault="00CE084B" w:rsidP="00D85B23">
      <w:pPr>
        <w:pStyle w:val="Sinespaciado"/>
        <w:spacing w:line="276" w:lineRule="auto"/>
        <w:jc w:val="both"/>
        <w:rPr>
          <w:rFonts w:ascii="Garamond" w:hAnsi="Garamond"/>
          <w:sz w:val="24"/>
        </w:rPr>
      </w:pPr>
      <w:r>
        <w:rPr>
          <w:rFonts w:ascii="Garamond" w:hAnsi="Garamond"/>
          <w:sz w:val="24"/>
        </w:rPr>
        <w:t xml:space="preserve">Esto es demostrable, ya que si los resultados de los exámenes para ascender de grado policial son erróneos se estaría ascendiendo a una persona que no tiene la capacidad y el perfil necesario para desempeñar las funciones de seguridad que le son encomendadas, con lo cual se afecta a la sociedad en general, ya que no podría salvaguardar la seguridad del municipio y de las propias personas de la mejor manera, en virtud de no tener las habilidades y capacidades necesarias para ostentar un cargo de tal importancia para los </w:t>
      </w:r>
      <w:proofErr w:type="spellStart"/>
      <w:r>
        <w:rPr>
          <w:rFonts w:ascii="Garamond" w:hAnsi="Garamond"/>
          <w:sz w:val="24"/>
        </w:rPr>
        <w:t>tlaquepaquenses</w:t>
      </w:r>
      <w:proofErr w:type="spellEnd"/>
      <w:r>
        <w:rPr>
          <w:rFonts w:ascii="Garamond" w:hAnsi="Garamond"/>
          <w:sz w:val="24"/>
        </w:rPr>
        <w:t xml:space="preserve">. </w:t>
      </w:r>
    </w:p>
    <w:p w:rsidR="006872B2" w:rsidRDefault="006872B2" w:rsidP="00D85B23">
      <w:pPr>
        <w:pStyle w:val="Sinespaciado"/>
        <w:spacing w:line="276" w:lineRule="auto"/>
        <w:jc w:val="both"/>
        <w:rPr>
          <w:rFonts w:ascii="Garamond" w:hAnsi="Garamond"/>
          <w:sz w:val="24"/>
        </w:rPr>
      </w:pPr>
    </w:p>
    <w:p w:rsidR="006872B2" w:rsidRDefault="006872B2" w:rsidP="00D85B23">
      <w:pPr>
        <w:pStyle w:val="Sinespaciado"/>
        <w:spacing w:line="276" w:lineRule="auto"/>
        <w:jc w:val="both"/>
        <w:rPr>
          <w:rFonts w:ascii="Garamond" w:hAnsi="Garamond"/>
          <w:sz w:val="24"/>
        </w:rPr>
      </w:pPr>
      <w:r>
        <w:rPr>
          <w:rFonts w:ascii="Garamond" w:hAnsi="Garamond"/>
          <w:sz w:val="24"/>
        </w:rPr>
        <w:t xml:space="preserve">Ahora bien, de la propia solicitud se desprende que lo que se busca con la obtención de la información que hoy nos ocupa, es la de comparar los resultados de los exámenes uno con otro, situación que también vulnera la confidencialidad de los resultados, ya que las calificaciones de los exámenes son considerados como información confidencial, por lo que el único que tendrían acceso a su calificación sería el propio aspirante. </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sidRPr="00044CAF">
        <w:rPr>
          <w:rFonts w:ascii="Garamond" w:hAnsi="Garamond"/>
          <w:sz w:val="24"/>
        </w:rPr>
        <w:t>3.- ¿El riesgo de la divulgación supera el interés público general de que se difunda?</w:t>
      </w:r>
    </w:p>
    <w:p w:rsidR="00D85B23"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 xml:space="preserve">En este sentido resulta pertinente preguntar: ¿Qué beneficia más a los ciudadanos: </w:t>
      </w:r>
      <w:r w:rsidR="006872B2">
        <w:rPr>
          <w:rFonts w:ascii="Garamond" w:hAnsi="Garamond"/>
          <w:sz w:val="24"/>
        </w:rPr>
        <w:t>conocer la información respecto de los</w:t>
      </w:r>
      <w:r w:rsidR="006872B2" w:rsidRPr="00750879">
        <w:rPr>
          <w:rFonts w:ascii="Garamond" w:hAnsi="Garamond"/>
          <w:i/>
          <w:sz w:val="24"/>
        </w:rPr>
        <w:t xml:space="preserve"> exámenes y evaluaciones practicados a cada participante para el grado de policía segundo en la convocatoria antes mencionada, con la finalidad de hacer una comparativa en los puntajes </w:t>
      </w:r>
      <w:r w:rsidR="006872B2">
        <w:rPr>
          <w:rFonts w:ascii="Garamond" w:hAnsi="Garamond"/>
          <w:i/>
          <w:sz w:val="24"/>
        </w:rPr>
        <w:t>obtenidos por cada participante</w:t>
      </w:r>
      <w:r w:rsidR="006872B2">
        <w:rPr>
          <w:rFonts w:ascii="Garamond" w:hAnsi="Garamond"/>
          <w:i/>
          <w:sz w:val="24"/>
        </w:rPr>
        <w:t>,</w:t>
      </w:r>
      <w:r>
        <w:rPr>
          <w:rFonts w:ascii="Garamond" w:hAnsi="Garamond"/>
          <w:sz w:val="24"/>
        </w:rPr>
        <w:t xml:space="preserve"> o proteger la seguridad</w:t>
      </w:r>
      <w:r w:rsidRPr="003F5AFC">
        <w:rPr>
          <w:rFonts w:ascii="Garamond" w:hAnsi="Garamond"/>
          <w:sz w:val="24"/>
        </w:rPr>
        <w:t xml:space="preserve"> municipal</w:t>
      </w:r>
      <w:r>
        <w:rPr>
          <w:rFonts w:ascii="Garamond" w:hAnsi="Garamond"/>
          <w:sz w:val="24"/>
        </w:rPr>
        <w:t xml:space="preserve">, </w:t>
      </w:r>
      <w:r w:rsidR="006872B2">
        <w:rPr>
          <w:rFonts w:ascii="Garamond" w:hAnsi="Garamond"/>
          <w:sz w:val="24"/>
        </w:rPr>
        <w:t xml:space="preserve">los datos personales de los elementos de seguridad que aspiran a un ascenso de grado, </w:t>
      </w:r>
      <w:r w:rsidRPr="0063296E">
        <w:rPr>
          <w:rFonts w:ascii="Garamond" w:hAnsi="Garamond"/>
          <w:sz w:val="24"/>
        </w:rPr>
        <w:t>lo</w:t>
      </w:r>
      <w:r w:rsidR="006872B2">
        <w:rPr>
          <w:rFonts w:ascii="Garamond" w:hAnsi="Garamond"/>
          <w:sz w:val="24"/>
        </w:rPr>
        <w:t xml:space="preserve"> cual los</w:t>
      </w:r>
      <w:r w:rsidRPr="0063296E">
        <w:rPr>
          <w:rFonts w:ascii="Garamond" w:hAnsi="Garamond"/>
          <w:sz w:val="24"/>
        </w:rPr>
        <w:t xml:space="preserve"> hace identificados e identificables</w:t>
      </w:r>
      <w:r w:rsidRPr="003F5AFC">
        <w:rPr>
          <w:rFonts w:ascii="Garamond" w:hAnsi="Garamond"/>
          <w:sz w:val="24"/>
        </w:rPr>
        <w:t xml:space="preserve">? </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lastRenderedPageBreak/>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rsidR="00D85B23" w:rsidRPr="003F5AFC" w:rsidRDefault="00D85B23" w:rsidP="00D85B23">
      <w:pPr>
        <w:pStyle w:val="Sinespaciado"/>
        <w:spacing w:line="276" w:lineRule="auto"/>
        <w:jc w:val="both"/>
        <w:rPr>
          <w:rFonts w:ascii="Garamond" w:hAnsi="Garamond"/>
          <w:sz w:val="24"/>
        </w:rPr>
      </w:pPr>
    </w:p>
    <w:tbl>
      <w:tblPr>
        <w:tblStyle w:val="Tablaconcuadrcula"/>
        <w:tblW w:w="0" w:type="auto"/>
        <w:tblLook w:val="04A0" w:firstRow="1" w:lastRow="0" w:firstColumn="1" w:lastColumn="0" w:noHBand="0" w:noVBand="1"/>
      </w:tblPr>
      <w:tblGrid>
        <w:gridCol w:w="2942"/>
        <w:gridCol w:w="2943"/>
        <w:gridCol w:w="2943"/>
      </w:tblGrid>
      <w:tr w:rsidR="00D85B23" w:rsidTr="00901CDD">
        <w:tc>
          <w:tcPr>
            <w:tcW w:w="2942" w:type="dxa"/>
          </w:tcPr>
          <w:p w:rsidR="00D85B23" w:rsidRDefault="00D85B23" w:rsidP="00901CDD">
            <w:pPr>
              <w:pStyle w:val="Sinespaciado"/>
              <w:spacing w:line="276" w:lineRule="auto"/>
              <w:jc w:val="both"/>
              <w:rPr>
                <w:rFonts w:ascii="Garamond" w:hAnsi="Garamond"/>
                <w:sz w:val="24"/>
              </w:rPr>
            </w:pPr>
            <w:r w:rsidRPr="003F5AFC">
              <w:rPr>
                <w:rFonts w:ascii="Garamond" w:hAnsi="Garamond"/>
                <w:sz w:val="24"/>
              </w:rPr>
              <w:t>Supuesto</w:t>
            </w:r>
          </w:p>
        </w:tc>
        <w:tc>
          <w:tcPr>
            <w:tcW w:w="2943" w:type="dxa"/>
          </w:tcPr>
          <w:p w:rsidR="00D85B23" w:rsidRDefault="00D85B23" w:rsidP="00901CDD">
            <w:pPr>
              <w:pStyle w:val="Sinespaciado"/>
              <w:spacing w:line="276" w:lineRule="auto"/>
              <w:jc w:val="both"/>
              <w:rPr>
                <w:rFonts w:ascii="Garamond" w:hAnsi="Garamond"/>
                <w:sz w:val="24"/>
              </w:rPr>
            </w:pPr>
            <w:r w:rsidRPr="003F5AFC">
              <w:rPr>
                <w:rFonts w:ascii="Garamond" w:hAnsi="Garamond"/>
                <w:sz w:val="24"/>
              </w:rPr>
              <w:t>Interés público de entregar la información</w:t>
            </w:r>
          </w:p>
        </w:tc>
        <w:tc>
          <w:tcPr>
            <w:tcW w:w="2943" w:type="dxa"/>
          </w:tcPr>
          <w:p w:rsidR="00D85B23" w:rsidRDefault="00D85B23" w:rsidP="00901CDD">
            <w:pPr>
              <w:pStyle w:val="Sinespaciado"/>
              <w:spacing w:line="276" w:lineRule="auto"/>
              <w:jc w:val="both"/>
              <w:rPr>
                <w:rFonts w:ascii="Garamond" w:hAnsi="Garamond"/>
                <w:sz w:val="24"/>
              </w:rPr>
            </w:pPr>
            <w:r w:rsidRPr="003F5AFC">
              <w:rPr>
                <w:rFonts w:ascii="Garamond" w:hAnsi="Garamond"/>
                <w:sz w:val="24"/>
              </w:rPr>
              <w:t>Interés público de proteger la información</w:t>
            </w:r>
          </w:p>
        </w:tc>
      </w:tr>
      <w:tr w:rsidR="00D85B23" w:rsidTr="00901CDD">
        <w:tc>
          <w:tcPr>
            <w:tcW w:w="2942" w:type="dxa"/>
          </w:tcPr>
          <w:p w:rsidR="00D85B23" w:rsidRDefault="004D0284" w:rsidP="004D0284">
            <w:pPr>
              <w:pStyle w:val="Sinespaciado"/>
              <w:spacing w:line="276" w:lineRule="auto"/>
              <w:jc w:val="both"/>
              <w:rPr>
                <w:rFonts w:ascii="Garamond" w:hAnsi="Garamond"/>
                <w:sz w:val="24"/>
              </w:rPr>
            </w:pPr>
            <w:r>
              <w:rPr>
                <w:rFonts w:ascii="Garamond" w:hAnsi="Garamond"/>
                <w:sz w:val="24"/>
              </w:rPr>
              <w:t>C</w:t>
            </w:r>
            <w:r w:rsidRPr="004D0284">
              <w:rPr>
                <w:rFonts w:ascii="Garamond" w:hAnsi="Garamond"/>
                <w:sz w:val="24"/>
              </w:rPr>
              <w:t>opias de todos los exámenes y evaluaciones practicados a cada participante para el</w:t>
            </w:r>
            <w:r>
              <w:rPr>
                <w:rFonts w:ascii="Garamond" w:hAnsi="Garamond"/>
                <w:sz w:val="24"/>
              </w:rPr>
              <w:t xml:space="preserve"> grado de policía segundo</w:t>
            </w:r>
            <w:r w:rsidRPr="004D0284">
              <w:rPr>
                <w:rFonts w:ascii="Garamond" w:hAnsi="Garamond"/>
                <w:sz w:val="24"/>
              </w:rPr>
              <w:t>, con la finalidad de hacer una comparativa en los puntajes obtenidos por cada participante</w:t>
            </w:r>
            <w:r>
              <w:rPr>
                <w:rFonts w:ascii="Garamond" w:hAnsi="Garamond"/>
                <w:sz w:val="24"/>
              </w:rPr>
              <w:t>.</w:t>
            </w:r>
          </w:p>
        </w:tc>
        <w:tc>
          <w:tcPr>
            <w:tcW w:w="2943" w:type="dxa"/>
          </w:tcPr>
          <w:p w:rsidR="00D85B23" w:rsidRDefault="00D85B23" w:rsidP="004D0284">
            <w:pPr>
              <w:pStyle w:val="Sinespaciado"/>
              <w:spacing w:line="276" w:lineRule="auto"/>
              <w:jc w:val="both"/>
              <w:rPr>
                <w:rFonts w:ascii="Garamond" w:hAnsi="Garamond"/>
                <w:sz w:val="24"/>
              </w:rPr>
            </w:pPr>
            <w:r w:rsidRPr="003F5AFC">
              <w:rPr>
                <w:rFonts w:ascii="Garamond" w:hAnsi="Garamond"/>
                <w:sz w:val="24"/>
              </w:rPr>
              <w:t xml:space="preserve">Conocer </w:t>
            </w:r>
            <w:r>
              <w:rPr>
                <w:rFonts w:ascii="Garamond" w:hAnsi="Garamond"/>
                <w:sz w:val="24"/>
              </w:rPr>
              <w:t xml:space="preserve">los </w:t>
            </w:r>
            <w:r w:rsidR="004D0284" w:rsidRPr="004D0284">
              <w:rPr>
                <w:rFonts w:ascii="Garamond" w:hAnsi="Garamond"/>
                <w:sz w:val="24"/>
              </w:rPr>
              <w:t xml:space="preserve">exámenes y evaluaciones practicados a cada participante para el grado de policía segundo, </w:t>
            </w:r>
            <w:r w:rsidR="004D0284">
              <w:rPr>
                <w:rFonts w:ascii="Garamond" w:hAnsi="Garamond"/>
                <w:sz w:val="24"/>
              </w:rPr>
              <w:t xml:space="preserve">y realizar una comparativa de los puntajes obtenidos </w:t>
            </w:r>
            <w:r w:rsidR="004D0284" w:rsidRPr="004D0284">
              <w:rPr>
                <w:rFonts w:ascii="Garamond" w:hAnsi="Garamond"/>
                <w:sz w:val="24"/>
              </w:rPr>
              <w:t>por cada participante</w:t>
            </w:r>
            <w:r w:rsidR="004D0284">
              <w:rPr>
                <w:rFonts w:ascii="Garamond" w:hAnsi="Garamond"/>
                <w:sz w:val="24"/>
              </w:rPr>
              <w:t>.</w:t>
            </w:r>
          </w:p>
          <w:p w:rsidR="004D0284" w:rsidRDefault="004D0284" w:rsidP="004D0284">
            <w:pPr>
              <w:pStyle w:val="Sinespaciado"/>
              <w:spacing w:line="276" w:lineRule="auto"/>
              <w:jc w:val="both"/>
              <w:rPr>
                <w:rFonts w:ascii="Garamond" w:hAnsi="Garamond"/>
                <w:sz w:val="24"/>
              </w:rPr>
            </w:pPr>
            <w:r>
              <w:rPr>
                <w:rFonts w:ascii="Garamond" w:hAnsi="Garamond"/>
                <w:sz w:val="24"/>
              </w:rPr>
              <w:t>Con lo cual se garantiza el derecho de acceso a la información.</w:t>
            </w:r>
          </w:p>
          <w:p w:rsidR="004D0284" w:rsidRDefault="004D0284" w:rsidP="004D0284">
            <w:pPr>
              <w:pStyle w:val="Sinespaciado"/>
              <w:spacing w:line="276" w:lineRule="auto"/>
              <w:jc w:val="both"/>
              <w:rPr>
                <w:rFonts w:ascii="Garamond" w:hAnsi="Garamond"/>
                <w:sz w:val="24"/>
              </w:rPr>
            </w:pPr>
            <w:r>
              <w:rPr>
                <w:rFonts w:ascii="Garamond" w:hAnsi="Garamond"/>
                <w:sz w:val="24"/>
              </w:rPr>
              <w:t xml:space="preserve">Asimismo, se pone en riesgo la seguridad del </w:t>
            </w:r>
            <w:r>
              <w:rPr>
                <w:rFonts w:ascii="Garamond" w:hAnsi="Garamond"/>
                <w:sz w:val="24"/>
              </w:rPr>
              <w:t>municipio y de las personas que habitan en él.</w:t>
            </w:r>
          </w:p>
          <w:p w:rsidR="004D0284" w:rsidRDefault="004D0284" w:rsidP="004D0284">
            <w:pPr>
              <w:pStyle w:val="Sinespaciado"/>
              <w:spacing w:line="276" w:lineRule="auto"/>
              <w:jc w:val="both"/>
              <w:rPr>
                <w:rFonts w:ascii="Garamond" w:hAnsi="Garamond"/>
                <w:sz w:val="24"/>
              </w:rPr>
            </w:pPr>
            <w:r>
              <w:rPr>
                <w:rFonts w:ascii="Garamond" w:hAnsi="Garamond"/>
                <w:sz w:val="24"/>
              </w:rPr>
              <w:t xml:space="preserve">Se revelaría </w:t>
            </w:r>
            <w:r w:rsidR="00C94F4D">
              <w:rPr>
                <w:rFonts w:ascii="Garamond" w:hAnsi="Garamond"/>
                <w:sz w:val="24"/>
              </w:rPr>
              <w:t xml:space="preserve">las preguntas y reactivos de los exámenes para ascender un grado policial </w:t>
            </w:r>
          </w:p>
          <w:p w:rsidR="004D0284" w:rsidRDefault="004D0284" w:rsidP="004D0284">
            <w:pPr>
              <w:pStyle w:val="Sinespaciado"/>
              <w:spacing w:line="276" w:lineRule="auto"/>
              <w:jc w:val="both"/>
              <w:rPr>
                <w:rFonts w:ascii="Garamond" w:hAnsi="Garamond"/>
                <w:sz w:val="24"/>
              </w:rPr>
            </w:pPr>
            <w:r>
              <w:rPr>
                <w:rFonts w:ascii="Garamond" w:hAnsi="Garamond"/>
                <w:sz w:val="24"/>
              </w:rPr>
              <w:t xml:space="preserve">Se </w:t>
            </w:r>
            <w:r w:rsidR="00C94F4D">
              <w:rPr>
                <w:rFonts w:ascii="Garamond" w:hAnsi="Garamond"/>
                <w:sz w:val="24"/>
              </w:rPr>
              <w:t xml:space="preserve">vulneraría </w:t>
            </w:r>
            <w:r>
              <w:rPr>
                <w:rFonts w:ascii="Garamond" w:hAnsi="Garamond"/>
                <w:sz w:val="24"/>
              </w:rPr>
              <w:t>la confidencialidad de los resultados, toda vez que son considerados como un dato personal.</w:t>
            </w:r>
          </w:p>
          <w:p w:rsidR="004D0284" w:rsidRDefault="004D0284" w:rsidP="004D0284">
            <w:pPr>
              <w:pStyle w:val="Sinespaciado"/>
              <w:spacing w:line="276" w:lineRule="auto"/>
              <w:jc w:val="both"/>
              <w:rPr>
                <w:rFonts w:ascii="Garamond" w:hAnsi="Garamond"/>
                <w:sz w:val="24"/>
              </w:rPr>
            </w:pPr>
          </w:p>
        </w:tc>
        <w:tc>
          <w:tcPr>
            <w:tcW w:w="2943" w:type="dxa"/>
          </w:tcPr>
          <w:p w:rsidR="004D0284" w:rsidRDefault="004D0284" w:rsidP="004D0284">
            <w:pPr>
              <w:pStyle w:val="Sinespaciado"/>
              <w:spacing w:line="276" w:lineRule="auto"/>
              <w:jc w:val="both"/>
              <w:rPr>
                <w:rFonts w:ascii="Garamond" w:hAnsi="Garamond"/>
                <w:sz w:val="24"/>
              </w:rPr>
            </w:pPr>
            <w:r>
              <w:rPr>
                <w:rFonts w:ascii="Garamond" w:hAnsi="Garamond"/>
                <w:sz w:val="24"/>
              </w:rPr>
              <w:t xml:space="preserve">La seguridad del municipio y de las personas que habitan en él. </w:t>
            </w:r>
          </w:p>
          <w:p w:rsidR="00D85B23" w:rsidRDefault="004D0284" w:rsidP="004D0284">
            <w:pPr>
              <w:pStyle w:val="Sinespaciado"/>
              <w:spacing w:line="276" w:lineRule="auto"/>
              <w:jc w:val="both"/>
              <w:rPr>
                <w:rFonts w:ascii="Garamond" w:hAnsi="Garamond"/>
                <w:sz w:val="24"/>
              </w:rPr>
            </w:pPr>
            <w:r>
              <w:rPr>
                <w:rFonts w:ascii="Garamond" w:hAnsi="Garamond"/>
                <w:sz w:val="24"/>
              </w:rPr>
              <w:t>Garantizar que las pruebas que se realicen para los elementos de seguridad arrojen los resultados correctos para que los aspirantes que logren un puntaje aprobatorio sean los de mejor perfil para ocupar los puestos.</w:t>
            </w:r>
          </w:p>
          <w:p w:rsidR="004D0284" w:rsidRDefault="004D0284" w:rsidP="004D0284">
            <w:pPr>
              <w:pStyle w:val="Sinespaciado"/>
              <w:spacing w:line="276" w:lineRule="auto"/>
              <w:jc w:val="both"/>
              <w:rPr>
                <w:rFonts w:ascii="Garamond" w:hAnsi="Garamond"/>
                <w:sz w:val="24"/>
              </w:rPr>
            </w:pPr>
            <w:r>
              <w:rPr>
                <w:rFonts w:ascii="Garamond" w:hAnsi="Garamond"/>
                <w:sz w:val="24"/>
              </w:rPr>
              <w:t>Se proteja la confidencialidad de los resultados, toda vez que son considerados como un dato personal.</w:t>
            </w:r>
          </w:p>
          <w:p w:rsidR="004D0284" w:rsidRDefault="004D0284" w:rsidP="004D0284">
            <w:pPr>
              <w:pStyle w:val="Sinespaciado"/>
              <w:spacing w:line="276" w:lineRule="auto"/>
              <w:jc w:val="both"/>
              <w:rPr>
                <w:rFonts w:ascii="Garamond" w:hAnsi="Garamond"/>
                <w:sz w:val="24"/>
              </w:rPr>
            </w:pPr>
            <w:r>
              <w:rPr>
                <w:rFonts w:ascii="Garamond" w:hAnsi="Garamond"/>
                <w:sz w:val="24"/>
              </w:rPr>
              <w:t>Al no entregar la información se estaría violentado el derecho de acceso a la información.</w:t>
            </w:r>
          </w:p>
        </w:tc>
      </w:tr>
    </w:tbl>
    <w:p w:rsidR="00D85B23" w:rsidRPr="00044CAF"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De</w:t>
      </w:r>
      <w:r w:rsidR="00C94F4D">
        <w:rPr>
          <w:rFonts w:ascii="Garamond" w:hAnsi="Garamond"/>
          <w:sz w:val="24"/>
        </w:rPr>
        <w:t xml:space="preserve"> lo anterior, se advierte que sí</w:t>
      </w:r>
      <w:r w:rsidRPr="00044CAF">
        <w:rPr>
          <w:rFonts w:ascii="Garamond" w:hAnsi="Garamond"/>
          <w:sz w:val="24"/>
        </w:rPr>
        <w:t xml:space="preserve"> supera el riesgo de la divulgación al interés público ya que se hacen vulnerables </w:t>
      </w:r>
      <w:r w:rsidR="00C94F4D">
        <w:rPr>
          <w:rFonts w:ascii="Garamond" w:hAnsi="Garamond"/>
          <w:sz w:val="24"/>
        </w:rPr>
        <w:t xml:space="preserve">la seguridad del municipio y de las personas que habitan en él, así como </w:t>
      </w:r>
      <w:r w:rsidRPr="00044CAF">
        <w:rPr>
          <w:rFonts w:ascii="Garamond" w:hAnsi="Garamond"/>
          <w:sz w:val="24"/>
        </w:rPr>
        <w:t xml:space="preserve">los datos personales </w:t>
      </w:r>
      <w:r w:rsidR="00C94F4D">
        <w:rPr>
          <w:rFonts w:ascii="Garamond" w:hAnsi="Garamond"/>
          <w:sz w:val="24"/>
        </w:rPr>
        <w:t xml:space="preserve">de los elementos de seguridad que participan en dicha convocatoria. </w:t>
      </w:r>
    </w:p>
    <w:p w:rsidR="00C94F4D" w:rsidRPr="00044CAF" w:rsidRDefault="00C94F4D" w:rsidP="00D85B23">
      <w:pPr>
        <w:pStyle w:val="Sinespaciado"/>
        <w:spacing w:line="276" w:lineRule="auto"/>
        <w:jc w:val="both"/>
        <w:rPr>
          <w:rFonts w:ascii="Garamond" w:hAnsi="Garamond"/>
          <w:sz w:val="24"/>
        </w:rPr>
      </w:pPr>
    </w:p>
    <w:p w:rsidR="00D85B23" w:rsidRPr="00044CAF" w:rsidRDefault="00D85B23" w:rsidP="00D85B23">
      <w:pPr>
        <w:pStyle w:val="Sinespaciado"/>
        <w:spacing w:line="276" w:lineRule="auto"/>
        <w:jc w:val="both"/>
        <w:rPr>
          <w:rFonts w:ascii="Garamond" w:hAnsi="Garamond"/>
          <w:sz w:val="24"/>
        </w:rPr>
      </w:pPr>
      <w:r w:rsidRPr="00044CAF">
        <w:rPr>
          <w:rFonts w:ascii="Garamond" w:hAnsi="Garamond"/>
          <w:sz w:val="24"/>
        </w:rPr>
        <w:lastRenderedPageBreak/>
        <w:t>4.- ¿La limitación se adecua al principio de proporcionalidad? ¿Representa el medio menos restrictivo?</w:t>
      </w:r>
    </w:p>
    <w:p w:rsidR="00D85B23" w:rsidRDefault="00D85B23" w:rsidP="00D85B23">
      <w:pPr>
        <w:pStyle w:val="Sinespaciado"/>
        <w:spacing w:line="276" w:lineRule="auto"/>
        <w:jc w:val="both"/>
        <w:rPr>
          <w:rFonts w:ascii="Garamond" w:hAnsi="Garamond"/>
          <w:sz w:val="24"/>
        </w:rPr>
      </w:pPr>
    </w:p>
    <w:p w:rsidR="00C94F4D" w:rsidRDefault="00C94F4D" w:rsidP="00D85B23">
      <w:pPr>
        <w:pStyle w:val="Sinespaciado"/>
        <w:spacing w:line="276" w:lineRule="auto"/>
        <w:jc w:val="both"/>
        <w:rPr>
          <w:rFonts w:ascii="Garamond" w:hAnsi="Garamond"/>
          <w:sz w:val="24"/>
        </w:rPr>
      </w:pPr>
      <w:r>
        <w:rPr>
          <w:rFonts w:ascii="Garamond" w:hAnsi="Garamond"/>
          <w:sz w:val="24"/>
        </w:rPr>
        <w:t>Sí,</w:t>
      </w:r>
      <w:r w:rsidR="00D85B23" w:rsidRPr="00044CAF">
        <w:rPr>
          <w:rFonts w:ascii="Garamond" w:hAnsi="Garamond"/>
          <w:sz w:val="24"/>
        </w:rPr>
        <w:t xml:space="preserve"> ya que </w:t>
      </w:r>
      <w:r>
        <w:rPr>
          <w:rFonts w:ascii="Garamond" w:hAnsi="Garamond"/>
          <w:sz w:val="24"/>
        </w:rPr>
        <w:t>no se puede proporcionar la información a través de una versión pública, ya que no tendría caso entregar un documento que esté testado en su totalidad</w:t>
      </w:r>
      <w:r w:rsidR="000F06D8">
        <w:rPr>
          <w:rFonts w:ascii="Garamond" w:hAnsi="Garamond"/>
          <w:sz w:val="24"/>
        </w:rPr>
        <w:t xml:space="preserve">, sin embargo se proporcionan los resultados totales sobre 100, de cada uno de los aspirantes, salvaguardado la identidad de cada uno de ellos. </w:t>
      </w:r>
    </w:p>
    <w:p w:rsidR="00D85B23" w:rsidRDefault="00D85B23" w:rsidP="00D85B23">
      <w:pPr>
        <w:pStyle w:val="Sinespaciado"/>
        <w:spacing w:line="276" w:lineRule="auto"/>
        <w:jc w:val="both"/>
        <w:rPr>
          <w:rFonts w:ascii="Garamond" w:hAnsi="Garamond"/>
          <w:sz w:val="24"/>
        </w:rPr>
      </w:pPr>
    </w:p>
    <w:p w:rsidR="00D85B23" w:rsidRPr="000F06D8" w:rsidRDefault="00D85B23" w:rsidP="00D85B23">
      <w:pPr>
        <w:pStyle w:val="Sinespaciado"/>
        <w:spacing w:line="276" w:lineRule="auto"/>
        <w:jc w:val="both"/>
        <w:rPr>
          <w:rFonts w:ascii="Garamond" w:hAnsi="Garamond"/>
          <w:b/>
          <w:sz w:val="24"/>
        </w:rPr>
      </w:pPr>
      <w:r w:rsidRPr="003F5AFC">
        <w:rPr>
          <w:rFonts w:ascii="Garamond" w:hAnsi="Garamond"/>
          <w:sz w:val="24"/>
        </w:rPr>
        <w:t>Expuesto todo lo anterior, y justificados los cuatro elementos del artículo 18 de la Ley de Transparencia y Acceso a la Información Pública del Estado de Jalisco y sus Municipios</w:t>
      </w:r>
      <w:r w:rsidR="000F06D8">
        <w:rPr>
          <w:rFonts w:ascii="Garamond" w:hAnsi="Garamond"/>
          <w:sz w:val="24"/>
        </w:rPr>
        <w:t>,</w:t>
      </w:r>
      <w:r w:rsidR="000F06D8">
        <w:rPr>
          <w:rFonts w:ascii="Garamond" w:hAnsi="Garamond"/>
          <w:b/>
          <w:sz w:val="24"/>
        </w:rPr>
        <w:t xml:space="preserve"> </w:t>
      </w:r>
      <w:r w:rsidR="000F06D8">
        <w:rPr>
          <w:rFonts w:ascii="Garamond" w:hAnsi="Garamond"/>
          <w:sz w:val="24"/>
        </w:rPr>
        <w:t>e</w:t>
      </w:r>
      <w:r w:rsidRPr="003F5AFC">
        <w:rPr>
          <w:rFonts w:ascii="Garamond" w:hAnsi="Garamond"/>
          <w:sz w:val="24"/>
        </w:rPr>
        <w:t>ste Comité de Transparencia sostiene que la reserva debe hacerse por 5 años, encontrando fundamento en el artículo 19, párrafo 1 de la Ley de Transparencia y Acceso a la Información Pública del Estado de Jalisco y sus Municipios.</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Por lo antes expuesto, se:</w:t>
      </w:r>
    </w:p>
    <w:p w:rsidR="00D85B23"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RESUELVE:</w:t>
      </w:r>
    </w:p>
    <w:p w:rsidR="00D85B23" w:rsidRPr="003F5AFC"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Primero: Se reserva</w:t>
      </w:r>
      <w:r w:rsidRPr="003F5AFC">
        <w:rPr>
          <w:rFonts w:ascii="Garamond" w:hAnsi="Garamond"/>
          <w:sz w:val="24"/>
        </w:rPr>
        <w:t xml:space="preserve"> por cinco años</w:t>
      </w:r>
      <w:r w:rsidR="000F06D8">
        <w:rPr>
          <w:rFonts w:ascii="Garamond" w:hAnsi="Garamond"/>
          <w:sz w:val="24"/>
        </w:rPr>
        <w:t xml:space="preserve"> la información relativa a las, preguntas y reactivos de los exámenes y evaluaciones que se practican para obtener un grado policial</w:t>
      </w:r>
      <w:r w:rsidRPr="003F5AFC">
        <w:rPr>
          <w:rFonts w:ascii="Garamond" w:hAnsi="Garamond"/>
          <w:sz w:val="24"/>
        </w:rPr>
        <w:t>.</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r>
        <w:rPr>
          <w:rFonts w:ascii="Garamond" w:hAnsi="Garamond"/>
          <w:sz w:val="24"/>
        </w:rPr>
        <w:t xml:space="preserve">Segundo: Se ordena </w:t>
      </w:r>
      <w:r w:rsidR="000F06D8">
        <w:rPr>
          <w:rFonts w:ascii="Garamond" w:hAnsi="Garamond"/>
          <w:sz w:val="24"/>
        </w:rPr>
        <w:t>entregar los resultados totales de cada uno de los aspirantes, salvaguardando la identidad de cada uno de ellos.</w:t>
      </w:r>
    </w:p>
    <w:p w:rsidR="000F06D8" w:rsidRPr="003F5AFC" w:rsidRDefault="000F06D8"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 xml:space="preserve">Una vez agotado el segundo punto del orden del día, se continúa con el desarrollo de la sesión. </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Tercero: Asuntos generales.</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r w:rsidRPr="003F5AFC">
        <w:rPr>
          <w:rFonts w:ascii="Garamond" w:hAnsi="Garamond"/>
          <w:sz w:val="24"/>
        </w:rPr>
        <w:t>Agotados entonces los puntos del orden del día, y no habiendo más asuntos p</w:t>
      </w:r>
      <w:r>
        <w:rPr>
          <w:rFonts w:ascii="Garamond" w:hAnsi="Garamond"/>
          <w:sz w:val="24"/>
        </w:rPr>
        <w:t xml:space="preserve">or tratar, se clausura la vigésimo tercera </w:t>
      </w:r>
      <w:r w:rsidRPr="003F5AFC">
        <w:rPr>
          <w:rFonts w:ascii="Garamond" w:hAnsi="Garamond"/>
          <w:sz w:val="24"/>
        </w:rPr>
        <w:t>sesión ordinaria d</w:t>
      </w:r>
      <w:r>
        <w:rPr>
          <w:rFonts w:ascii="Garamond" w:hAnsi="Garamond"/>
          <w:sz w:val="24"/>
        </w:rPr>
        <w:t>el Comité de Transparencia del H</w:t>
      </w:r>
      <w:r w:rsidRPr="003F5AFC">
        <w:rPr>
          <w:rFonts w:ascii="Garamond" w:hAnsi="Garamond"/>
          <w:sz w:val="24"/>
        </w:rPr>
        <w:t xml:space="preserve">. Ayuntamiento </w:t>
      </w:r>
      <w:r w:rsidRPr="003F5AFC">
        <w:rPr>
          <w:rFonts w:ascii="Garamond" w:hAnsi="Garamond"/>
          <w:sz w:val="24"/>
        </w:rPr>
        <w:lastRenderedPageBreak/>
        <w:t>de San Pedro Tlaquepaque, Jalisco levantándose la presente acta y firmando a continuación quienes en la misma intervinieron.</w:t>
      </w: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María Elena Limón García.</w:t>
      </w: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Presidenta Municipal de San Pedro Tlaquepaque, Jalisco</w:t>
      </w: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Presidenta del Comité de Transparencia.</w:t>
      </w:r>
    </w:p>
    <w:p w:rsidR="00D85B23" w:rsidRPr="003F5AFC" w:rsidRDefault="00D85B23" w:rsidP="00D85B23">
      <w:pPr>
        <w:pStyle w:val="Sinespaciado"/>
        <w:spacing w:line="276" w:lineRule="auto"/>
        <w:jc w:val="center"/>
        <w:rPr>
          <w:rFonts w:ascii="Garamond" w:hAnsi="Garamond"/>
          <w:sz w:val="24"/>
        </w:rPr>
      </w:pPr>
    </w:p>
    <w:p w:rsidR="00D85B23" w:rsidRDefault="00D85B23" w:rsidP="00D85B23">
      <w:pPr>
        <w:pStyle w:val="Sinespaciado"/>
        <w:spacing w:line="276" w:lineRule="auto"/>
        <w:jc w:val="center"/>
        <w:rPr>
          <w:rFonts w:ascii="Garamond" w:hAnsi="Garamond"/>
          <w:sz w:val="24"/>
        </w:rPr>
      </w:pPr>
    </w:p>
    <w:p w:rsidR="00D85B23" w:rsidRDefault="00D85B23" w:rsidP="00D85B23">
      <w:pPr>
        <w:pStyle w:val="Sinespaciado"/>
        <w:spacing w:line="276" w:lineRule="auto"/>
        <w:jc w:val="center"/>
        <w:rPr>
          <w:rFonts w:ascii="Garamond" w:hAnsi="Garamond"/>
          <w:sz w:val="24"/>
        </w:rPr>
      </w:pPr>
    </w:p>
    <w:p w:rsidR="00D85B23" w:rsidRDefault="00D85B23" w:rsidP="00D85B23">
      <w:pPr>
        <w:pStyle w:val="Sinespaciado"/>
        <w:spacing w:line="276" w:lineRule="auto"/>
        <w:jc w:val="center"/>
        <w:rPr>
          <w:rFonts w:ascii="Garamond" w:hAnsi="Garamond"/>
          <w:sz w:val="24"/>
        </w:rPr>
      </w:pPr>
    </w:p>
    <w:p w:rsidR="00D85B23" w:rsidRDefault="00D85B23" w:rsidP="00D85B23">
      <w:pPr>
        <w:pStyle w:val="Sinespaciado"/>
        <w:spacing w:line="276" w:lineRule="auto"/>
        <w:jc w:val="center"/>
        <w:rPr>
          <w:rFonts w:ascii="Garamond" w:hAnsi="Garamond"/>
          <w:sz w:val="24"/>
        </w:rPr>
      </w:pPr>
    </w:p>
    <w:p w:rsidR="00D85B23" w:rsidRDefault="00D85B23" w:rsidP="00D85B23">
      <w:pPr>
        <w:pStyle w:val="Sinespaciado"/>
        <w:spacing w:line="276" w:lineRule="auto"/>
        <w:jc w:val="center"/>
        <w:rPr>
          <w:rFonts w:ascii="Garamond" w:hAnsi="Garamond"/>
          <w:sz w:val="24"/>
        </w:rPr>
      </w:pPr>
    </w:p>
    <w:p w:rsidR="00D85B23" w:rsidRPr="003F5AFC" w:rsidRDefault="00D85B23" w:rsidP="00D85B23">
      <w:pPr>
        <w:pStyle w:val="Sinespaciado"/>
        <w:spacing w:line="276" w:lineRule="auto"/>
        <w:jc w:val="center"/>
        <w:rPr>
          <w:rFonts w:ascii="Garamond" w:hAnsi="Garamond"/>
          <w:sz w:val="24"/>
        </w:rPr>
      </w:pPr>
    </w:p>
    <w:p w:rsidR="00D85B23" w:rsidRPr="003F5AFC" w:rsidRDefault="00D85B23" w:rsidP="00D85B23">
      <w:pPr>
        <w:pStyle w:val="Sinespaciado"/>
        <w:spacing w:line="276" w:lineRule="auto"/>
        <w:jc w:val="center"/>
        <w:rPr>
          <w:rFonts w:ascii="Garamond" w:hAnsi="Garamond"/>
          <w:sz w:val="24"/>
        </w:rPr>
      </w:pP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Luis Fernando Ríos Cervantes.</w:t>
      </w: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Titular de la Contraloría Municipal.</w:t>
      </w: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Integrante del Comité de Transparencia.</w:t>
      </w:r>
    </w:p>
    <w:p w:rsidR="00D85B23" w:rsidRPr="003F5AFC" w:rsidRDefault="00D85B23" w:rsidP="00D85B23">
      <w:pPr>
        <w:pStyle w:val="Sinespaciado"/>
        <w:spacing w:line="276" w:lineRule="auto"/>
        <w:jc w:val="center"/>
        <w:rPr>
          <w:rFonts w:ascii="Garamond" w:hAnsi="Garamond"/>
          <w:sz w:val="24"/>
        </w:rPr>
      </w:pPr>
    </w:p>
    <w:p w:rsidR="00D85B23" w:rsidRDefault="00D85B23" w:rsidP="00D85B23">
      <w:pPr>
        <w:pStyle w:val="Sinespaciado"/>
        <w:spacing w:line="276" w:lineRule="auto"/>
        <w:jc w:val="center"/>
        <w:rPr>
          <w:rFonts w:ascii="Garamond" w:hAnsi="Garamond"/>
          <w:sz w:val="24"/>
        </w:rPr>
      </w:pPr>
    </w:p>
    <w:p w:rsidR="00D85B23" w:rsidRDefault="00D85B23" w:rsidP="00D85B23">
      <w:pPr>
        <w:pStyle w:val="Sinespaciado"/>
        <w:spacing w:line="276" w:lineRule="auto"/>
        <w:jc w:val="center"/>
        <w:rPr>
          <w:rFonts w:ascii="Garamond" w:hAnsi="Garamond"/>
          <w:sz w:val="24"/>
        </w:rPr>
      </w:pPr>
    </w:p>
    <w:p w:rsidR="00D85B23" w:rsidRPr="003F5AFC" w:rsidRDefault="00D85B23" w:rsidP="00D85B23">
      <w:pPr>
        <w:pStyle w:val="Sinespaciado"/>
        <w:spacing w:line="276" w:lineRule="auto"/>
        <w:jc w:val="center"/>
        <w:rPr>
          <w:rFonts w:ascii="Garamond" w:hAnsi="Garamond"/>
          <w:sz w:val="24"/>
        </w:rPr>
      </w:pPr>
    </w:p>
    <w:p w:rsidR="00D85B23" w:rsidRDefault="00D85B23" w:rsidP="00D85B23">
      <w:pPr>
        <w:pStyle w:val="Sinespaciado"/>
        <w:spacing w:line="276" w:lineRule="auto"/>
        <w:jc w:val="center"/>
        <w:rPr>
          <w:rFonts w:ascii="Garamond" w:hAnsi="Garamond"/>
          <w:sz w:val="24"/>
        </w:rPr>
      </w:pPr>
    </w:p>
    <w:p w:rsidR="00D85B23" w:rsidRPr="003F5AFC" w:rsidRDefault="00D85B23" w:rsidP="00D85B23">
      <w:pPr>
        <w:pStyle w:val="Sinespaciado"/>
        <w:spacing w:line="276" w:lineRule="auto"/>
        <w:jc w:val="center"/>
        <w:rPr>
          <w:rFonts w:ascii="Garamond" w:hAnsi="Garamond"/>
          <w:sz w:val="24"/>
        </w:rPr>
      </w:pPr>
    </w:p>
    <w:p w:rsidR="00D85B23" w:rsidRPr="003F5AFC" w:rsidRDefault="00D85B23" w:rsidP="00D85B23">
      <w:pPr>
        <w:pStyle w:val="Sinespaciado"/>
        <w:spacing w:line="276" w:lineRule="auto"/>
        <w:jc w:val="center"/>
        <w:rPr>
          <w:rFonts w:ascii="Garamond" w:hAnsi="Garamond"/>
          <w:sz w:val="24"/>
        </w:rPr>
      </w:pP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Rodrigo Alberto Reyes Carranza.</w:t>
      </w: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Encargado de Despacho de la Dirección de la Unidad de Transparencia.</w:t>
      </w:r>
    </w:p>
    <w:p w:rsidR="00D85B23" w:rsidRPr="003F5AFC" w:rsidRDefault="00D85B23" w:rsidP="00D85B23">
      <w:pPr>
        <w:pStyle w:val="Sinespaciado"/>
        <w:spacing w:line="276" w:lineRule="auto"/>
        <w:jc w:val="center"/>
        <w:rPr>
          <w:rFonts w:ascii="Garamond" w:hAnsi="Garamond"/>
          <w:sz w:val="24"/>
        </w:rPr>
      </w:pPr>
      <w:r w:rsidRPr="003F5AFC">
        <w:rPr>
          <w:rFonts w:ascii="Garamond" w:hAnsi="Garamond"/>
          <w:sz w:val="24"/>
        </w:rPr>
        <w:t>Secretario del Comité de Transparencia.</w:t>
      </w:r>
    </w:p>
    <w:p w:rsidR="00D85B23" w:rsidRPr="003F5AFC" w:rsidRDefault="00D85B23" w:rsidP="00D85B23">
      <w:pPr>
        <w:pStyle w:val="Sinespaciado"/>
        <w:spacing w:line="276" w:lineRule="auto"/>
        <w:jc w:val="center"/>
        <w:rPr>
          <w:rFonts w:ascii="Garamond" w:hAnsi="Garamond"/>
          <w:sz w:val="24"/>
        </w:rPr>
      </w:pPr>
    </w:p>
    <w:p w:rsidR="00D85B23" w:rsidRPr="003F5AFC"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Default="00D85B23" w:rsidP="00D85B23">
      <w:pPr>
        <w:pStyle w:val="Sinespaciado"/>
        <w:spacing w:line="276" w:lineRule="auto"/>
        <w:jc w:val="both"/>
        <w:rPr>
          <w:rFonts w:ascii="Garamond" w:hAnsi="Garamond"/>
          <w:sz w:val="24"/>
        </w:rPr>
      </w:pPr>
    </w:p>
    <w:p w:rsidR="00D85B23" w:rsidRPr="0075557E" w:rsidRDefault="00D85B23" w:rsidP="00D85B23">
      <w:pPr>
        <w:pStyle w:val="Sinespaciado"/>
        <w:spacing w:line="276" w:lineRule="auto"/>
        <w:jc w:val="both"/>
        <w:rPr>
          <w:rFonts w:ascii="Garamond" w:hAnsi="Garamond"/>
          <w:sz w:val="18"/>
          <w:szCs w:val="18"/>
        </w:rPr>
      </w:pPr>
      <w:r w:rsidRPr="0075557E">
        <w:rPr>
          <w:rFonts w:ascii="Garamond" w:hAnsi="Garamond"/>
          <w:sz w:val="18"/>
          <w:szCs w:val="18"/>
        </w:rPr>
        <w:t xml:space="preserve">La presente hoja de firmas forma parte del Acta de la </w:t>
      </w:r>
      <w:r>
        <w:rPr>
          <w:rFonts w:ascii="Garamond" w:hAnsi="Garamond"/>
          <w:sz w:val="18"/>
          <w:szCs w:val="18"/>
        </w:rPr>
        <w:t xml:space="preserve">Trigésima </w:t>
      </w:r>
      <w:r w:rsidR="000F06D8">
        <w:rPr>
          <w:rFonts w:ascii="Garamond" w:hAnsi="Garamond"/>
          <w:sz w:val="18"/>
          <w:szCs w:val="18"/>
        </w:rPr>
        <w:t xml:space="preserve">Cuarta </w:t>
      </w:r>
      <w:r>
        <w:rPr>
          <w:rFonts w:ascii="Garamond" w:hAnsi="Garamond"/>
          <w:sz w:val="18"/>
          <w:szCs w:val="18"/>
        </w:rPr>
        <w:t>Sesión O</w:t>
      </w:r>
      <w:r w:rsidRPr="0075557E">
        <w:rPr>
          <w:rFonts w:ascii="Garamond" w:hAnsi="Garamond"/>
          <w:sz w:val="18"/>
          <w:szCs w:val="18"/>
        </w:rPr>
        <w:t>rdinaria del Comité de Transparencia del H. Ayuntamiento de San Pedro Tlaqu</w:t>
      </w:r>
      <w:r w:rsidR="000F06D8">
        <w:rPr>
          <w:rFonts w:ascii="Garamond" w:hAnsi="Garamond"/>
          <w:sz w:val="18"/>
          <w:szCs w:val="18"/>
        </w:rPr>
        <w:t>epaque, Jalisco, celebrada el 23</w:t>
      </w:r>
      <w:r w:rsidRPr="0075557E">
        <w:rPr>
          <w:rFonts w:ascii="Garamond" w:hAnsi="Garamond"/>
          <w:sz w:val="18"/>
          <w:szCs w:val="18"/>
        </w:rPr>
        <w:t xml:space="preserve"> de </w:t>
      </w:r>
      <w:r w:rsidR="000F06D8">
        <w:rPr>
          <w:rFonts w:ascii="Garamond" w:hAnsi="Garamond"/>
          <w:sz w:val="18"/>
          <w:szCs w:val="18"/>
        </w:rPr>
        <w:t>octubre</w:t>
      </w:r>
      <w:r w:rsidRPr="0075557E">
        <w:rPr>
          <w:rFonts w:ascii="Garamond" w:hAnsi="Garamond"/>
          <w:sz w:val="18"/>
          <w:szCs w:val="18"/>
        </w:rPr>
        <w:t xml:space="preserve"> </w:t>
      </w:r>
      <w:bookmarkStart w:id="0" w:name="_GoBack"/>
      <w:bookmarkEnd w:id="0"/>
      <w:proofErr w:type="spellStart"/>
      <w:r w:rsidRPr="0075557E">
        <w:rPr>
          <w:rFonts w:ascii="Garamond" w:hAnsi="Garamond"/>
          <w:sz w:val="18"/>
          <w:szCs w:val="18"/>
        </w:rPr>
        <w:t>de</w:t>
      </w:r>
      <w:proofErr w:type="spellEnd"/>
      <w:r w:rsidRPr="0075557E">
        <w:rPr>
          <w:rFonts w:ascii="Garamond" w:hAnsi="Garamond"/>
          <w:sz w:val="18"/>
          <w:szCs w:val="18"/>
        </w:rPr>
        <w:t xml:space="preserve"> 2018.</w:t>
      </w:r>
    </w:p>
    <w:p w:rsidR="001F686F" w:rsidRDefault="001F686F"/>
    <w:sectPr w:rsidR="001F686F" w:rsidSect="000B733D">
      <w:footerReference w:type="default" r:id="rId7"/>
      <w:pgSz w:w="12240" w:h="15840"/>
      <w:pgMar w:top="1985" w:right="1701" w:bottom="2268"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29" w:rsidRDefault="00124D29">
      <w:pPr>
        <w:spacing w:after="0" w:line="240" w:lineRule="auto"/>
      </w:pPr>
      <w:r>
        <w:separator/>
      </w:r>
    </w:p>
  </w:endnote>
  <w:endnote w:type="continuationSeparator" w:id="0">
    <w:p w:rsidR="00124D29" w:rsidRDefault="0012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68196"/>
      <w:docPartObj>
        <w:docPartGallery w:val="Page Numbers (Bottom of Page)"/>
        <w:docPartUnique/>
      </w:docPartObj>
    </w:sdtPr>
    <w:sdtEndPr/>
    <w:sdtContent>
      <w:sdt>
        <w:sdtPr>
          <w:id w:val="1728636285"/>
          <w:docPartObj>
            <w:docPartGallery w:val="Page Numbers (Top of Page)"/>
            <w:docPartUnique/>
          </w:docPartObj>
        </w:sdtPr>
        <w:sdtEndPr/>
        <w:sdtContent>
          <w:p w:rsidR="000B733D" w:rsidRDefault="00D85B23">
            <w:pPr>
              <w:pStyle w:val="Piedepgina"/>
              <w:jc w:val="center"/>
            </w:pPr>
            <w:r>
              <w:rPr>
                <w:b/>
                <w:bCs/>
                <w:sz w:val="24"/>
                <w:szCs w:val="24"/>
              </w:rPr>
              <w:fldChar w:fldCharType="begin"/>
            </w:r>
            <w:r>
              <w:rPr>
                <w:b/>
                <w:bCs/>
              </w:rPr>
              <w:instrText>PAGE</w:instrText>
            </w:r>
            <w:r>
              <w:rPr>
                <w:b/>
                <w:bCs/>
                <w:sz w:val="24"/>
                <w:szCs w:val="24"/>
              </w:rPr>
              <w:fldChar w:fldCharType="separate"/>
            </w:r>
            <w:r w:rsidR="000F06D8">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F06D8">
              <w:rPr>
                <w:b/>
                <w:bCs/>
                <w:noProof/>
              </w:rPr>
              <w:t>11</w:t>
            </w:r>
            <w:r>
              <w:rPr>
                <w:b/>
                <w:bCs/>
                <w:sz w:val="24"/>
                <w:szCs w:val="24"/>
              </w:rPr>
              <w:fldChar w:fldCharType="end"/>
            </w:r>
          </w:p>
        </w:sdtContent>
      </w:sdt>
    </w:sdtContent>
  </w:sdt>
  <w:p w:rsidR="000B733D" w:rsidRDefault="00124D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29" w:rsidRDefault="00124D29">
      <w:pPr>
        <w:spacing w:after="0" w:line="240" w:lineRule="auto"/>
      </w:pPr>
      <w:r>
        <w:separator/>
      </w:r>
    </w:p>
  </w:footnote>
  <w:footnote w:type="continuationSeparator" w:id="0">
    <w:p w:rsidR="00124D29" w:rsidRDefault="00124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2D63"/>
    <w:multiLevelType w:val="hybridMultilevel"/>
    <w:tmpl w:val="2F6CC0B8"/>
    <w:lvl w:ilvl="0" w:tplc="06F645CC">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23"/>
    <w:rsid w:val="00015FFE"/>
    <w:rsid w:val="000F06D8"/>
    <w:rsid w:val="00124D29"/>
    <w:rsid w:val="001F686F"/>
    <w:rsid w:val="004D0284"/>
    <w:rsid w:val="006872B2"/>
    <w:rsid w:val="00C94F4D"/>
    <w:rsid w:val="00CE084B"/>
    <w:rsid w:val="00D85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2B6CE-2742-4F61-9464-979A5E8C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5B23"/>
    <w:pPr>
      <w:spacing w:after="0" w:line="240" w:lineRule="auto"/>
    </w:pPr>
  </w:style>
  <w:style w:type="paragraph" w:styleId="Piedepgina">
    <w:name w:val="footer"/>
    <w:basedOn w:val="Normal"/>
    <w:link w:val="PiedepginaCar"/>
    <w:uiPriority w:val="99"/>
    <w:unhideWhenUsed/>
    <w:rsid w:val="00D85B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B23"/>
  </w:style>
  <w:style w:type="table" w:styleId="Tablaconcuadrcula">
    <w:name w:val="Table Grid"/>
    <w:basedOn w:val="Tablanormal"/>
    <w:uiPriority w:val="39"/>
    <w:rsid w:val="00D8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3023</Words>
  <Characters>16632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BRENDA RIVERA TAKANE</cp:lastModifiedBy>
  <cp:revision>2</cp:revision>
  <dcterms:created xsi:type="dcterms:W3CDTF">2018-10-23T22:01:00Z</dcterms:created>
  <dcterms:modified xsi:type="dcterms:W3CDTF">2018-10-24T03:31:00Z</dcterms:modified>
</cp:coreProperties>
</file>