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pPr>
    </w:p>
    <w:p>
      <w:pPr>
        <w:pStyle w:val="Style5"/>
        <w:widowControl w:val="0"/>
        <w:keepNext w:val="0"/>
        <w:keepLines w:val="0"/>
        <w:shd w:val="clear" w:color="auto" w:fill="auto"/>
        <w:bidi w:val="0"/>
        <w:spacing w:before="0" w:after="180"/>
        <w:ind w:left="0" w:right="600" w:firstLine="0"/>
      </w:pPr>
      <w:r>
        <w:rPr>
          <w:lang w:val="es-ES" w:eastAsia="es-ES" w:bidi="es-ES"/>
          <w:w w:val="100"/>
          <w:spacing w:val="0"/>
          <w:color w:val="000000"/>
          <w:position w:val="0"/>
        </w:rPr>
        <w:t>Minuta de la Comisión de Hacienda, Patrimonio y Presupuesto del día 11 de Noviembre del año 2016</w:t>
      </w:r>
    </w:p>
    <w:p>
      <w:pPr>
        <w:pStyle w:val="Style7"/>
        <w:widowControl w:val="0"/>
        <w:keepNext w:val="0"/>
        <w:keepLines w:val="0"/>
        <w:shd w:val="clear" w:color="auto" w:fill="auto"/>
        <w:bidi w:val="0"/>
        <w:spacing w:before="0" w:after="304"/>
        <w:ind w:left="0" w:right="600" w:firstLine="0"/>
      </w:pPr>
      <w:r>
        <w:rPr>
          <w:rStyle w:val="CharStyle9"/>
        </w:rPr>
        <w:t xml:space="preserve">Hace uso de la voz la Regidora Mima Citlalli Amaya De Luna.- </w:t>
      </w:r>
      <w:r>
        <w:rPr>
          <w:lang w:val="es-ES" w:eastAsia="es-ES" w:bidi="es-ES"/>
          <w:sz w:val="24"/>
          <w:szCs w:val="24"/>
          <w:w w:val="100"/>
          <w:spacing w:val="0"/>
          <w:color w:val="000000"/>
          <w:position w:val="0"/>
        </w:rPr>
        <w:t>muy buenas tardes presidenta municipal bienvenida, compañeros regidores y regidoras que integran la Comisión Edilicia de Hacienda Patrimonio y Presupuesto, así como el Director Fernando Rivera, muchas gracias por su asistencia, a todos los representantes de los regidores gracias por asistir.</w:t>
      </w:r>
    </w:p>
    <w:p>
      <w:pPr>
        <w:pStyle w:val="Style7"/>
        <w:widowControl w:val="0"/>
        <w:keepNext w:val="0"/>
        <w:keepLines w:val="0"/>
        <w:shd w:val="clear" w:color="auto" w:fill="auto"/>
        <w:bidi w:val="0"/>
        <w:jc w:val="left"/>
        <w:spacing w:before="0" w:after="478" w:line="312" w:lineRule="exact"/>
        <w:ind w:left="0" w:right="600" w:firstLine="0"/>
      </w:pPr>
      <w:r>
        <w:rPr>
          <w:lang w:val="es-ES" w:eastAsia="es-ES" w:bidi="es-ES"/>
          <w:sz w:val="24"/>
          <w:szCs w:val="24"/>
          <w:w w:val="100"/>
          <w:spacing w:val="0"/>
          <w:color w:val="000000"/>
          <w:position w:val="0"/>
        </w:rPr>
        <w:t>Damos inicio siendo las 11:09 a esta sesión del 11 de Noviembre del 2016 A continuación me permitiré a pasar lista de asistencia para la verificación del quorum legal</w:t>
      </w:r>
    </w:p>
    <w:tbl>
      <w:tblPr>
        <w:tblOverlap w:val="never"/>
        <w:tblLayout w:type="fixed"/>
        <w:jc w:val="left"/>
      </w:tblPr>
      <w:tblGrid>
        <w:gridCol w:w="6024"/>
        <w:gridCol w:w="2419"/>
      </w:tblGrid>
      <w:tr>
        <w:trPr>
          <w:trHeight w:val="374" w:hRule="exact"/>
        </w:trPr>
        <w:tc>
          <w:tcPr>
            <w:shd w:val="clear" w:color="auto" w:fill="FFFFFF"/>
            <w:tcBorders>
              <w:left w:val="single" w:sz="4"/>
              <w:top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30" w:lineRule="exact"/>
              <w:ind w:left="0" w:right="0" w:firstLine="0"/>
            </w:pPr>
            <w:r>
              <w:rPr>
                <w:rStyle w:val="CharStyle10"/>
              </w:rPr>
              <w:t>Presidenta María Elena Limón García</w:t>
            </w:r>
          </w:p>
        </w:tc>
        <w:tc>
          <w:tcPr>
            <w:shd w:val="clear" w:color="auto" w:fill="FFFFFF"/>
            <w:tcBorders>
              <w:left w:val="single" w:sz="4"/>
              <w:right w:val="single" w:sz="4"/>
              <w:top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40" w:lineRule="exact"/>
              <w:ind w:left="0" w:right="0" w:firstLine="0"/>
            </w:pPr>
            <w:r>
              <w:rPr>
                <w:rStyle w:val="CharStyle11"/>
              </w:rPr>
              <w:t>Presente</w:t>
            </w:r>
          </w:p>
        </w:tc>
      </w:tr>
      <w:tr>
        <w:trPr>
          <w:trHeight w:val="346" w:hRule="exact"/>
        </w:trPr>
        <w:tc>
          <w:tcPr>
            <w:shd w:val="clear" w:color="auto" w:fill="FFFFFF"/>
            <w:tcBorders>
              <w:left w:val="single" w:sz="4"/>
              <w:top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30" w:lineRule="exact"/>
              <w:ind w:left="0" w:right="0" w:firstLine="0"/>
            </w:pPr>
            <w:r>
              <w:rPr>
                <w:rStyle w:val="CharStyle10"/>
              </w:rPr>
              <w:t>Síndico Juan David García Camarena</w:t>
            </w:r>
          </w:p>
        </w:tc>
        <w:tc>
          <w:tcPr>
            <w:shd w:val="clear" w:color="auto" w:fill="FFFFFF"/>
            <w:tcBorders>
              <w:left w:val="single" w:sz="4"/>
              <w:right w:val="single" w:sz="4"/>
              <w:top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40" w:lineRule="exact"/>
              <w:ind w:left="0" w:right="0" w:firstLine="0"/>
            </w:pPr>
            <w:r>
              <w:rPr>
                <w:rStyle w:val="CharStyle11"/>
              </w:rPr>
              <w:t>Presente</w:t>
            </w:r>
          </w:p>
        </w:tc>
      </w:tr>
      <w:tr>
        <w:trPr>
          <w:trHeight w:val="346" w:hRule="exact"/>
        </w:trPr>
        <w:tc>
          <w:tcPr>
            <w:shd w:val="clear" w:color="auto" w:fill="FFFFFF"/>
            <w:tcBorders>
              <w:left w:val="single" w:sz="4"/>
              <w:top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30" w:lineRule="exact"/>
              <w:ind w:left="0" w:right="0" w:firstLine="0"/>
            </w:pPr>
            <w:r>
              <w:rPr>
                <w:rStyle w:val="CharStyle10"/>
              </w:rPr>
              <w:t>Regidor Adenawer González Fierros</w:t>
            </w:r>
          </w:p>
        </w:tc>
        <w:tc>
          <w:tcPr>
            <w:shd w:val="clear" w:color="auto" w:fill="FFFFFF"/>
            <w:tcBorders>
              <w:left w:val="single" w:sz="4"/>
              <w:right w:val="single" w:sz="4"/>
              <w:top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40" w:lineRule="exact"/>
              <w:ind w:left="0" w:right="0" w:firstLine="0"/>
            </w:pPr>
            <w:r>
              <w:rPr>
                <w:rStyle w:val="CharStyle11"/>
              </w:rPr>
              <w:t>Ausente</w:t>
            </w:r>
          </w:p>
        </w:tc>
      </w:tr>
      <w:tr>
        <w:trPr>
          <w:trHeight w:val="346" w:hRule="exact"/>
        </w:trPr>
        <w:tc>
          <w:tcPr>
            <w:shd w:val="clear" w:color="auto" w:fill="FFFFFF"/>
            <w:tcBorders>
              <w:left w:val="single" w:sz="4"/>
              <w:top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30" w:lineRule="exact"/>
              <w:ind w:left="0" w:right="0" w:firstLine="0"/>
            </w:pPr>
            <w:r>
              <w:rPr>
                <w:rStyle w:val="CharStyle10"/>
              </w:rPr>
              <w:t>Regidor Miguel Carrillo Gómez</w:t>
            </w:r>
          </w:p>
        </w:tc>
        <w:tc>
          <w:tcPr>
            <w:shd w:val="clear" w:color="auto" w:fill="FFFFFF"/>
            <w:tcBorders>
              <w:left w:val="single" w:sz="4"/>
              <w:right w:val="single" w:sz="4"/>
              <w:top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40" w:lineRule="exact"/>
              <w:ind w:left="0" w:right="0" w:firstLine="0"/>
            </w:pPr>
            <w:r>
              <w:rPr>
                <w:rStyle w:val="CharStyle11"/>
              </w:rPr>
              <w:t>Presente</w:t>
            </w:r>
          </w:p>
        </w:tc>
      </w:tr>
      <w:tr>
        <w:trPr>
          <w:trHeight w:val="346" w:hRule="exact"/>
        </w:trPr>
        <w:tc>
          <w:tcPr>
            <w:shd w:val="clear" w:color="auto" w:fill="FFFFFF"/>
            <w:tcBorders>
              <w:left w:val="single" w:sz="4"/>
              <w:top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30" w:lineRule="exact"/>
              <w:ind w:left="0" w:right="0" w:firstLine="0"/>
            </w:pPr>
            <w:r>
              <w:rPr>
                <w:rStyle w:val="CharStyle10"/>
              </w:rPr>
              <w:t>Regidor Luis Armando Córdova Díaz</w:t>
            </w:r>
          </w:p>
        </w:tc>
        <w:tc>
          <w:tcPr>
            <w:shd w:val="clear" w:color="auto" w:fill="FFFFFF"/>
            <w:tcBorders>
              <w:left w:val="single" w:sz="4"/>
              <w:right w:val="single" w:sz="4"/>
              <w:top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40" w:lineRule="exact"/>
              <w:ind w:left="0" w:right="0" w:firstLine="0"/>
            </w:pPr>
            <w:r>
              <w:rPr>
                <w:rStyle w:val="CharStyle11"/>
              </w:rPr>
              <w:t>Presente</w:t>
            </w:r>
          </w:p>
        </w:tc>
      </w:tr>
      <w:tr>
        <w:trPr>
          <w:trHeight w:val="350" w:hRule="exact"/>
        </w:trPr>
        <w:tc>
          <w:tcPr>
            <w:shd w:val="clear" w:color="auto" w:fill="FFFFFF"/>
            <w:tcBorders>
              <w:left w:val="single" w:sz="4"/>
              <w:top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30" w:lineRule="exact"/>
              <w:ind w:left="0" w:right="0" w:firstLine="0"/>
            </w:pPr>
            <w:r>
              <w:rPr>
                <w:rStyle w:val="CharStyle10"/>
              </w:rPr>
              <w:t>Regidora Daniela Elizabeth Chávez Estrada</w:t>
            </w:r>
          </w:p>
        </w:tc>
        <w:tc>
          <w:tcPr>
            <w:shd w:val="clear" w:color="auto" w:fill="FFFFFF"/>
            <w:tcBorders>
              <w:left w:val="single" w:sz="4"/>
              <w:right w:val="single" w:sz="4"/>
              <w:top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40" w:lineRule="exact"/>
              <w:ind w:left="0" w:right="0" w:firstLine="0"/>
            </w:pPr>
            <w:r>
              <w:rPr>
                <w:rStyle w:val="CharStyle11"/>
              </w:rPr>
              <w:t>Presente</w:t>
            </w:r>
          </w:p>
        </w:tc>
      </w:tr>
      <w:tr>
        <w:trPr>
          <w:trHeight w:val="350" w:hRule="exact"/>
        </w:trPr>
        <w:tc>
          <w:tcPr>
            <w:shd w:val="clear" w:color="auto" w:fill="FFFFFF"/>
            <w:tcBorders>
              <w:left w:val="single" w:sz="4"/>
              <w:top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30" w:lineRule="exact"/>
              <w:ind w:left="0" w:right="0" w:firstLine="0"/>
            </w:pPr>
            <w:r>
              <w:rPr>
                <w:rStyle w:val="CharStyle10"/>
              </w:rPr>
              <w:t>Regidora Marcela Guadalupe Aceves Sánchez</w:t>
            </w:r>
          </w:p>
        </w:tc>
        <w:tc>
          <w:tcPr>
            <w:shd w:val="clear" w:color="auto" w:fill="FFFFFF"/>
            <w:tcBorders>
              <w:left w:val="single" w:sz="4"/>
              <w:right w:val="single" w:sz="4"/>
              <w:top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40" w:lineRule="exact"/>
              <w:ind w:left="0" w:right="0" w:firstLine="0"/>
            </w:pPr>
            <w:r>
              <w:rPr>
                <w:rStyle w:val="CharStyle11"/>
              </w:rPr>
              <w:t>Presente</w:t>
            </w:r>
          </w:p>
        </w:tc>
      </w:tr>
      <w:tr>
        <w:trPr>
          <w:trHeight w:val="350" w:hRule="exact"/>
        </w:trPr>
        <w:tc>
          <w:tcPr>
            <w:shd w:val="clear" w:color="auto" w:fill="FFFFFF"/>
            <w:tcBorders>
              <w:left w:val="single" w:sz="4"/>
              <w:top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30" w:lineRule="exact"/>
              <w:ind w:left="0" w:right="0" w:firstLine="0"/>
            </w:pPr>
            <w:r>
              <w:rPr>
                <w:rStyle w:val="CharStyle10"/>
              </w:rPr>
              <w:t>Regidor Alfredo Fierros González</w:t>
            </w:r>
          </w:p>
        </w:tc>
        <w:tc>
          <w:tcPr>
            <w:shd w:val="clear" w:color="auto" w:fill="FFFFFF"/>
            <w:tcBorders>
              <w:left w:val="single" w:sz="4"/>
              <w:right w:val="single" w:sz="4"/>
              <w:top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40" w:lineRule="exact"/>
              <w:ind w:left="0" w:right="0" w:firstLine="0"/>
            </w:pPr>
            <w:r>
              <w:rPr>
                <w:rStyle w:val="CharStyle11"/>
              </w:rPr>
              <w:t>Presente</w:t>
            </w:r>
          </w:p>
        </w:tc>
      </w:tr>
      <w:tr>
        <w:trPr>
          <w:trHeight w:val="341" w:hRule="exact"/>
        </w:trPr>
        <w:tc>
          <w:tcPr>
            <w:shd w:val="clear" w:color="auto" w:fill="FFFFFF"/>
            <w:tcBorders>
              <w:left w:val="single" w:sz="4"/>
              <w:top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30" w:lineRule="exact"/>
              <w:ind w:left="0" w:right="0" w:firstLine="0"/>
            </w:pPr>
            <w:r>
              <w:rPr>
                <w:rStyle w:val="CharStyle10"/>
              </w:rPr>
              <w:t>Regidor Edgar Ricardo Ríos de Loza</w:t>
            </w:r>
          </w:p>
        </w:tc>
        <w:tc>
          <w:tcPr>
            <w:shd w:val="clear" w:color="auto" w:fill="FFFFFF"/>
            <w:tcBorders>
              <w:left w:val="single" w:sz="4"/>
              <w:right w:val="single" w:sz="4"/>
              <w:top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40" w:lineRule="exact"/>
              <w:ind w:left="0" w:right="0" w:firstLine="0"/>
            </w:pPr>
            <w:r>
              <w:rPr>
                <w:rStyle w:val="CharStyle11"/>
              </w:rPr>
              <w:t>Presente</w:t>
            </w:r>
          </w:p>
        </w:tc>
      </w:tr>
      <w:tr>
        <w:trPr>
          <w:trHeight w:val="341" w:hRule="exact"/>
        </w:trPr>
        <w:tc>
          <w:tcPr>
            <w:shd w:val="clear" w:color="auto" w:fill="FFFFFF"/>
            <w:tcBorders>
              <w:left w:val="single" w:sz="4"/>
              <w:top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30" w:lineRule="exact"/>
              <w:ind w:left="0" w:right="0" w:firstLine="0"/>
            </w:pPr>
            <w:r>
              <w:rPr>
                <w:rStyle w:val="CharStyle10"/>
              </w:rPr>
              <w:t>Regidor Miguel Silva Ramírez</w:t>
            </w:r>
          </w:p>
        </w:tc>
        <w:tc>
          <w:tcPr>
            <w:shd w:val="clear" w:color="auto" w:fill="FFFFFF"/>
            <w:tcBorders>
              <w:left w:val="single" w:sz="4"/>
              <w:right w:val="single" w:sz="4"/>
              <w:top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40" w:lineRule="exact"/>
              <w:ind w:left="0" w:right="0" w:firstLine="0"/>
            </w:pPr>
            <w:r>
              <w:rPr>
                <w:rStyle w:val="CharStyle11"/>
              </w:rPr>
              <w:t>Presente</w:t>
            </w:r>
          </w:p>
        </w:tc>
      </w:tr>
      <w:tr>
        <w:trPr>
          <w:trHeight w:val="370" w:hRule="exact"/>
        </w:trPr>
        <w:tc>
          <w:tcPr>
            <w:shd w:val="clear" w:color="auto" w:fill="FFFFFF"/>
            <w:tcBorders>
              <w:left w:val="single" w:sz="4"/>
              <w:top w:val="single" w:sz="4"/>
              <w:bottom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30" w:lineRule="exact"/>
              <w:ind w:left="0" w:right="0" w:firstLine="0"/>
            </w:pPr>
            <w:r>
              <w:rPr>
                <w:rStyle w:val="CharStyle10"/>
              </w:rPr>
              <w:t>Regidora Mima Citlalli Amaya de Luna</w:t>
            </w:r>
          </w:p>
        </w:tc>
        <w:tc>
          <w:tcPr>
            <w:shd w:val="clear" w:color="auto" w:fill="FFFFFF"/>
            <w:tcBorders>
              <w:left w:val="single" w:sz="4"/>
              <w:right w:val="single" w:sz="4"/>
              <w:top w:val="single" w:sz="4"/>
              <w:bottom w:val="single" w:sz="4"/>
            </w:tcBorders>
            <w:vAlign w:val="bottom"/>
          </w:tcPr>
          <w:p>
            <w:pPr>
              <w:pStyle w:val="Style7"/>
              <w:framePr w:w="8443" w:wrap="notBeside" w:vAnchor="text" w:hAnchor="text" w:y="1"/>
              <w:widowControl w:val="0"/>
              <w:keepNext w:val="0"/>
              <w:keepLines w:val="0"/>
              <w:shd w:val="clear" w:color="auto" w:fill="auto"/>
              <w:bidi w:val="0"/>
              <w:jc w:val="left"/>
              <w:spacing w:before="0" w:after="0" w:line="240" w:lineRule="exact"/>
              <w:ind w:left="0" w:right="0" w:firstLine="0"/>
            </w:pPr>
            <w:r>
              <w:rPr>
                <w:rStyle w:val="CharStyle11"/>
              </w:rPr>
              <w:t>Presente</w:t>
            </w:r>
          </w:p>
        </w:tc>
      </w:tr>
    </w:tbl>
    <w:p>
      <w:pPr>
        <w:framePr w:w="8443" w:wrap="notBeside" w:vAnchor="text" w:hAnchor="text" w:y="1"/>
        <w:widowControl w:val="0"/>
        <w:rPr>
          <w:sz w:val="2"/>
          <w:szCs w:val="2"/>
        </w:rPr>
      </w:pPr>
    </w:p>
    <w:p>
      <w:pPr>
        <w:widowControl w:val="0"/>
        <w:rPr>
          <w:sz w:val="2"/>
          <w:szCs w:val="2"/>
        </w:rPr>
      </w:pPr>
    </w:p>
    <w:p>
      <w:pPr>
        <w:pStyle w:val="Style7"/>
        <w:widowControl w:val="0"/>
        <w:keepNext w:val="0"/>
        <w:keepLines w:val="0"/>
        <w:shd w:val="clear" w:color="auto" w:fill="auto"/>
        <w:bidi w:val="0"/>
        <w:spacing w:before="312" w:after="0" w:line="518" w:lineRule="exact"/>
        <w:ind w:left="0" w:right="0" w:firstLine="0"/>
      </w:pPr>
      <w:r>
        <w:rPr>
          <w:lang w:val="es-ES" w:eastAsia="es-ES" w:bidi="es-ES"/>
          <w:sz w:val="24"/>
          <w:szCs w:val="24"/>
          <w:w w:val="100"/>
          <w:spacing w:val="0"/>
          <w:color w:val="000000"/>
          <w:position w:val="0"/>
        </w:rPr>
        <w:t>Pasamos al Orden del día para su aprobación.</w:t>
      </w:r>
    </w:p>
    <w:p>
      <w:pPr>
        <w:pStyle w:val="Style7"/>
        <w:widowControl w:val="0"/>
        <w:keepNext w:val="0"/>
        <w:keepLines w:val="0"/>
        <w:shd w:val="clear" w:color="auto" w:fill="auto"/>
        <w:bidi w:val="0"/>
        <w:spacing w:before="0" w:after="0" w:line="518" w:lineRule="exact"/>
        <w:ind w:left="0" w:right="0" w:firstLine="0"/>
      </w:pPr>
      <w:r>
        <w:rPr>
          <w:rStyle w:val="CharStyle9"/>
        </w:rPr>
        <w:t xml:space="preserve">Primero.- </w:t>
      </w:r>
      <w:r>
        <w:rPr>
          <w:lang w:val="es-ES" w:eastAsia="es-ES" w:bidi="es-ES"/>
          <w:sz w:val="24"/>
          <w:szCs w:val="24"/>
          <w:w w:val="100"/>
          <w:spacing w:val="0"/>
          <w:color w:val="000000"/>
          <w:position w:val="0"/>
        </w:rPr>
        <w:t>Lista de asistencia y verificación del Quorum legal.</w:t>
      </w:r>
    </w:p>
    <w:p>
      <w:pPr>
        <w:pStyle w:val="Style7"/>
        <w:widowControl w:val="0"/>
        <w:keepNext w:val="0"/>
        <w:keepLines w:val="0"/>
        <w:shd w:val="clear" w:color="auto" w:fill="auto"/>
        <w:bidi w:val="0"/>
        <w:spacing w:before="0" w:after="0" w:line="518" w:lineRule="exact"/>
        <w:ind w:left="0" w:right="0" w:firstLine="0"/>
      </w:pPr>
      <w:r>
        <w:rPr>
          <w:rStyle w:val="CharStyle9"/>
        </w:rPr>
        <w:t xml:space="preserve">Segundo.- </w:t>
      </w:r>
      <w:r>
        <w:rPr>
          <w:lang w:val="es-ES" w:eastAsia="es-ES" w:bidi="es-ES"/>
          <w:sz w:val="24"/>
          <w:szCs w:val="24"/>
          <w:w w:val="100"/>
          <w:spacing w:val="0"/>
          <w:color w:val="000000"/>
          <w:position w:val="0"/>
        </w:rPr>
        <w:t>Lectura y en su caso aprobación del orden del día</w:t>
      </w:r>
    </w:p>
    <w:p>
      <w:pPr>
        <w:pStyle w:val="Style7"/>
        <w:widowControl w:val="0"/>
        <w:keepNext w:val="0"/>
        <w:keepLines w:val="0"/>
        <w:shd w:val="clear" w:color="auto" w:fill="auto"/>
        <w:bidi w:val="0"/>
        <w:spacing w:before="0" w:after="180"/>
        <w:ind w:left="0" w:right="600" w:firstLine="0"/>
      </w:pPr>
      <w:r>
        <w:rPr>
          <w:rStyle w:val="CharStyle9"/>
        </w:rPr>
        <w:t xml:space="preserve">Tercero.- </w:t>
      </w:r>
      <w:r>
        <w:rPr>
          <w:lang w:val="es-ES" w:eastAsia="es-ES" w:bidi="es-ES"/>
          <w:sz w:val="24"/>
          <w:szCs w:val="24"/>
          <w:w w:val="100"/>
          <w:spacing w:val="0"/>
          <w:color w:val="000000"/>
          <w:position w:val="0"/>
        </w:rPr>
        <w:t>Análisis, discusión y en su caso aprobación de la iniciativa que tiene por objeto la desincorporación y enajenación de vehículos, que fueron propuestos para baja definitiva, por incosteabilidad en su mantenimiento y reparación, por la Dirección de Patrimonio.</w:t>
      </w:r>
    </w:p>
    <w:p>
      <w:pPr>
        <w:pStyle w:val="Style7"/>
        <w:widowControl w:val="0"/>
        <w:keepNext w:val="0"/>
        <w:keepLines w:val="0"/>
        <w:shd w:val="clear" w:color="auto" w:fill="auto"/>
        <w:bidi w:val="0"/>
        <w:spacing w:before="0" w:after="0"/>
        <w:ind w:left="0" w:right="600" w:firstLine="0"/>
      </w:pPr>
      <w:r>
        <w:rPr>
          <w:rStyle w:val="CharStyle9"/>
        </w:rPr>
        <w:t xml:space="preserve">Cuarto.- </w:t>
      </w:r>
      <w:r>
        <w:rPr>
          <w:lang w:val="es-ES" w:eastAsia="es-ES" w:bidi="es-ES"/>
          <w:sz w:val="24"/>
          <w:szCs w:val="24"/>
          <w:w w:val="100"/>
          <w:spacing w:val="0"/>
          <w:color w:val="000000"/>
          <w:position w:val="0"/>
        </w:rPr>
        <w:t>Estudio, análisis discusión y en su caso aprobación de la iniciativa que tiene por objeto la desincorporación y enajenación de 815 bienes muebles del Municipio que fueron propuestos para baja definitiva por la Dirección de Patrimonio.</w:t>
      </w:r>
    </w:p>
    <w:p>
      <w:pPr>
        <w:pStyle w:val="Style7"/>
        <w:widowControl w:val="0"/>
        <w:keepNext w:val="0"/>
        <w:keepLines w:val="0"/>
        <w:shd w:val="clear" w:color="auto" w:fill="auto"/>
        <w:bidi w:val="0"/>
        <w:spacing w:before="0" w:after="184" w:line="322" w:lineRule="exact"/>
        <w:ind w:left="0" w:right="600" w:firstLine="0"/>
      </w:pPr>
      <w:r>
        <w:rPr>
          <w:lang w:val="es-ES" w:eastAsia="es-ES" w:bidi="es-ES"/>
          <w:sz w:val="24"/>
          <w:szCs w:val="24"/>
          <w:w w:val="100"/>
          <w:spacing w:val="0"/>
          <w:color w:val="000000"/>
          <w:position w:val="0"/>
        </w:rPr>
        <w:t>correo electrónico para su debido conocimiento a si mismo, aquí tenemos el catalogo de vehículos propuestos para baja definitiva, nos hicieron llegar también sus USB a fin de hacerles llegar la información y bueno no se si tengan algún comentario</w:t>
      </w:r>
    </w:p>
    <w:p>
      <w:pPr>
        <w:pStyle w:val="Style7"/>
        <w:widowControl w:val="0"/>
        <w:keepNext w:val="0"/>
        <w:keepLines w:val="0"/>
        <w:shd w:val="clear" w:color="auto" w:fill="auto"/>
        <w:bidi w:val="0"/>
        <w:spacing w:before="0" w:after="180"/>
        <w:ind w:left="0" w:right="600" w:firstLine="0"/>
      </w:pPr>
      <w:r>
        <w:rPr>
          <w:rStyle w:val="CharStyle9"/>
        </w:rPr>
        <w:t xml:space="preserve">Regidor Edgar Ricardo Ríos de Loza.- </w:t>
      </w:r>
      <w:r>
        <w:rPr>
          <w:lang w:val="es-ES" w:eastAsia="es-ES" w:bidi="es-ES"/>
          <w:sz w:val="24"/>
          <w:szCs w:val="24"/>
          <w:w w:val="100"/>
          <w:spacing w:val="0"/>
          <w:color w:val="000000"/>
          <w:position w:val="0"/>
        </w:rPr>
        <w:t>Gracias presidenta, revisando un poco la iniciativa de aprobación que nos circularon aparece en la exposición de motivos que se llevo a cabo en la reunión del 8 de Noviembre donde se nos informo de este tema yo no tenia conocimiento total de que se haya llevado esta reunión, me surgen algunas dudas en cuanto este tema en particular con respecto a que si son incosteables si ya están los avalúos, si ya están los mecanismos que se van a usar en caso de que este tema se apruebe lo comentaba con algunos compañeros que hace algunos años se contemplo para desincorporar los vehículos que algunos servidores públicos podrían hacer uso de este beneficio para poderse hacer de un vehículo no se si se va a vender en paquete si va a ser en una sola exhibición si ya hay quien la va a comprar o ese tipo de información no la tengo conmigo</w:t>
      </w:r>
    </w:p>
    <w:p>
      <w:pPr>
        <w:pStyle w:val="Style7"/>
        <w:widowControl w:val="0"/>
        <w:keepNext w:val="0"/>
        <w:keepLines w:val="0"/>
        <w:shd w:val="clear" w:color="auto" w:fill="auto"/>
        <w:bidi w:val="0"/>
        <w:spacing w:before="0" w:after="180"/>
        <w:ind w:left="0" w:right="600" w:firstLine="0"/>
      </w:pPr>
      <w:r>
        <w:rPr>
          <w:rStyle w:val="CharStyle9"/>
        </w:rPr>
        <w:t xml:space="preserve">Regidor Miguel Carrillo: </w:t>
      </w:r>
      <w:r>
        <w:rPr>
          <w:lang w:val="es-ES" w:eastAsia="es-ES" w:bidi="es-ES"/>
          <w:sz w:val="24"/>
          <w:szCs w:val="24"/>
          <w:w w:val="100"/>
          <w:spacing w:val="0"/>
          <w:color w:val="000000"/>
          <w:position w:val="0"/>
        </w:rPr>
        <w:t>Gracias presidenta de la comisión, a ver si esto ayuda un poco, en la anterior comisión que se dio para la desincorporación de bienes estábamos batallando mucho, no se si recuerdan que el compañero Regidor Córdova decía que estábamos complicando mucho el tema porque no se hacia a través de una asignación directa al mejor postor y es como se ha estado manejando quiero suponer en vista de los documentos que he recibido que es del mismo tema ay en cuanto a darles el beneficio a los empleados nos dimo la tarea de visitar algunas d las unidades del parque vehicular y no se si la verdad los ayudaríamos o los perjudicaríamos porque están en pésimo estado pero como gusten</w:t>
      </w:r>
    </w:p>
    <w:p>
      <w:pPr>
        <w:pStyle w:val="Style7"/>
        <w:widowControl w:val="0"/>
        <w:keepNext w:val="0"/>
        <w:keepLines w:val="0"/>
        <w:shd w:val="clear" w:color="auto" w:fill="auto"/>
        <w:bidi w:val="0"/>
        <w:spacing w:before="0" w:after="180"/>
        <w:ind w:left="0" w:right="600" w:firstLine="0"/>
      </w:pPr>
      <w:r>
        <w:rPr>
          <w:rStyle w:val="CharStyle9"/>
        </w:rPr>
        <w:t xml:space="preserve">Regidor Miguel Silva Ramírez: </w:t>
      </w:r>
      <w:r>
        <w:rPr>
          <w:lang w:val="es-ES" w:eastAsia="es-ES" w:bidi="es-ES"/>
          <w:sz w:val="24"/>
          <w:szCs w:val="24"/>
          <w:w w:val="100"/>
          <w:spacing w:val="0"/>
          <w:color w:val="000000"/>
          <w:position w:val="0"/>
        </w:rPr>
        <w:t>yo precisamente con su permiso presidenta tome consideración como dice mi compañero de darlos en las oficinas o algo pero debido al estado que se encuentran los vehículos y lo mencionaba ahorita Miguel seria que no nos dieran un beneficio sino un prejuicio a nuestra economía porque en el estado en que se encuentran en deterioro es estarle metiendo y seria para mi no es costeable y si me preguntan seria mejor que se vendan</w:t>
      </w:r>
    </w:p>
    <w:p>
      <w:pPr>
        <w:pStyle w:val="Style7"/>
        <w:widowControl w:val="0"/>
        <w:keepNext w:val="0"/>
        <w:keepLines w:val="0"/>
        <w:shd w:val="clear" w:color="auto" w:fill="auto"/>
        <w:bidi w:val="0"/>
        <w:spacing w:before="0" w:after="180"/>
        <w:ind w:left="0" w:right="600" w:firstLine="0"/>
      </w:pPr>
      <w:r>
        <w:rPr>
          <w:rStyle w:val="CharStyle9"/>
        </w:rPr>
        <w:t xml:space="preserve">Regidor Edgar Ricardo Ríos de Loza: </w:t>
      </w:r>
      <w:r>
        <w:rPr>
          <w:lang w:val="es-ES" w:eastAsia="es-ES" w:bidi="es-ES"/>
          <w:sz w:val="24"/>
          <w:szCs w:val="24"/>
          <w:w w:val="100"/>
          <w:spacing w:val="0"/>
          <w:color w:val="000000"/>
          <w:position w:val="0"/>
        </w:rPr>
        <w:t>Yo en esta vez que paso el primer procedimiento no estaba integrado en la comisión por eso mi desconocimiento, por eso en este caso quise extender mis dudas si se pudiera aclararlas</w:t>
      </w:r>
    </w:p>
    <w:p>
      <w:pPr>
        <w:pStyle w:val="Style7"/>
        <w:widowControl w:val="0"/>
        <w:keepNext w:val="0"/>
        <w:keepLines w:val="0"/>
        <w:shd w:val="clear" w:color="auto" w:fill="auto"/>
        <w:bidi w:val="0"/>
        <w:spacing w:before="0" w:after="176"/>
        <w:ind w:left="0" w:right="600" w:firstLine="0"/>
      </w:pPr>
      <w:r>
        <w:rPr>
          <w:rStyle w:val="CharStyle9"/>
        </w:rPr>
        <w:t xml:space="preserve">Regidora Mima Citlalli Amaya de Luna: </w:t>
      </w:r>
      <w:r>
        <w:rPr>
          <w:lang w:val="es-ES" w:eastAsia="es-ES" w:bidi="es-ES"/>
          <w:sz w:val="24"/>
          <w:szCs w:val="24"/>
          <w:w w:val="100"/>
          <w:spacing w:val="0"/>
          <w:color w:val="000000"/>
          <w:position w:val="0"/>
        </w:rPr>
        <w:t>Sera incluso dentro de venta directa y ahorita lo que estaríamos aprobando seria la desincorporación.</w:t>
      </w:r>
    </w:p>
    <w:p>
      <w:pPr>
        <w:pStyle w:val="Style7"/>
        <w:widowControl w:val="0"/>
        <w:keepNext w:val="0"/>
        <w:keepLines w:val="0"/>
        <w:shd w:val="clear" w:color="auto" w:fill="auto"/>
        <w:bidi w:val="0"/>
        <w:spacing w:before="0" w:after="0" w:line="322" w:lineRule="exact"/>
        <w:ind w:left="0" w:right="600" w:firstLine="0"/>
      </w:pPr>
      <w:r>
        <w:rPr>
          <w:rStyle w:val="CharStyle9"/>
        </w:rPr>
        <w:t xml:space="preserve">Regidor Alfredo Fierros: </w:t>
      </w:r>
      <w:r>
        <w:rPr>
          <w:lang w:val="es-ES" w:eastAsia="es-ES" w:bidi="es-ES"/>
          <w:sz w:val="24"/>
          <w:szCs w:val="24"/>
          <w:w w:val="100"/>
          <w:spacing w:val="0"/>
          <w:color w:val="000000"/>
          <w:position w:val="0"/>
        </w:rPr>
        <w:t>De hecho si surge esto hablemos con la Presidenta y algunos regidores de esta comisión y se les hizo la oferta, le solicite un vehículo para una asociación civil y no lo quiso, entonces yo le pedí a la misma asociación</w:t>
      </w:r>
    </w:p>
    <w:p>
      <w:pPr>
        <w:pStyle w:val="Style12"/>
        <w:widowControl w:val="0"/>
        <w:keepNext w:val="0"/>
        <w:keepLines w:val="0"/>
        <w:shd w:val="clear" w:color="auto" w:fill="auto"/>
        <w:bidi w:val="0"/>
        <w:spacing w:before="0" w:after="0" w:line="130" w:lineRule="exact"/>
        <w:ind w:left="0" w:right="0" w:firstLine="0"/>
        <w:sectPr>
          <w:footnotePr>
            <w:pos w:val="pageBottom"/>
            <w:numFmt w:val="decimal"/>
            <w:numRestart w:val="continuous"/>
          </w:footnotePr>
          <w:pgSz w:w="12240" w:h="15840"/>
          <w:pgMar w:top="1316" w:left="1627" w:right="1147" w:bottom="271" w:header="0" w:footer="3" w:gutter="0"/>
          <w:rtlGutter w:val="0"/>
          <w:cols w:space="720"/>
          <w:noEndnote/>
          <w:docGrid w:linePitch="360"/>
        </w:sectPr>
      </w:pPr>
      <w:r>
        <w:rPr>
          <w:lang w:val="es-ES" w:eastAsia="es-ES" w:bidi="es-ES"/>
          <w:w w:val="100"/>
          <w:color w:val="000000"/>
          <w:position w:val="0"/>
        </w:rPr>
        <w:t>rix/il rom inpiara antee He anarrarln n coa nara nnrlor tronenamntar tamhión nnrmio</w:t>
      </w:r>
    </w:p>
    <w:p>
      <w:pPr>
        <w:pStyle w:val="Style7"/>
        <w:widowControl w:val="0"/>
        <w:keepNext w:val="0"/>
        <w:keepLines w:val="0"/>
        <w:shd w:val="clear" w:color="auto" w:fill="auto"/>
        <w:bidi w:val="0"/>
        <w:spacing w:before="0" w:after="180"/>
        <w:ind w:left="0" w:right="600" w:firstLine="0"/>
      </w:pPr>
      <w:r>
        <w:rPr>
          <w:lang w:val="es-ES" w:eastAsia="es-ES" w:bidi="es-ES"/>
          <w:sz w:val="24"/>
          <w:szCs w:val="24"/>
          <w:w w:val="100"/>
          <w:spacing w:val="0"/>
          <w:color w:val="000000"/>
          <w:position w:val="0"/>
        </w:rPr>
        <w:t>mismos no los han ido a ver, su servidora ha ido a ver el estado de las unidades que están terribles, unas tienen hasta plantitas adentro, arbolitos o sea no sirven, y que es lo que esta pasando, o sea la prepa de Toluquilla y la asociación civil cuando vieron hasta se indignaron, o sea bueno, nosotros les dijimos lo que había y si dejamos esto mas tiempo en los lugares en donde están yo quiero comentar en la base 1, que tenemos una BOM base operativa mixta esta el Ejercito y esta Seguridad Pública, este fin de semana viene personal de México para revisar nuestra base, ahí hay vehículos abandonados, y que es lo que pasa que le quitan el espejo que están haciendo robo hormiga, le quitan una cosa le quitan otra y al final del avaluó cuando lo rematamos ya no tienen muchas cosas que se les han ido sustrayendo.</w:t>
      </w:r>
    </w:p>
    <w:p>
      <w:pPr>
        <w:pStyle w:val="Style7"/>
        <w:widowControl w:val="0"/>
        <w:keepNext w:val="0"/>
        <w:keepLines w:val="0"/>
        <w:shd w:val="clear" w:color="auto" w:fill="auto"/>
        <w:bidi w:val="0"/>
        <w:spacing w:before="0" w:after="180"/>
        <w:ind w:left="0" w:right="600" w:firstLine="0"/>
      </w:pPr>
      <w:r>
        <w:rPr>
          <w:rStyle w:val="CharStyle9"/>
        </w:rPr>
        <w:t xml:space="preserve">Regidor Edgar Ricardo Ríos de Loza: </w:t>
      </w:r>
      <w:r>
        <w:rPr>
          <w:lang w:val="es-ES" w:eastAsia="es-ES" w:bidi="es-ES"/>
          <w:sz w:val="24"/>
          <w:szCs w:val="24"/>
          <w:w w:val="100"/>
          <w:spacing w:val="0"/>
          <w:color w:val="000000"/>
          <w:position w:val="0"/>
        </w:rPr>
        <w:t>El sentido de mi comentario va en el sentido mas positivo, poder abonar para que esto prospere, entendemos también el problema de las finanzas municipales también eso me queda bastante claro pero por eso mis dudas, el que pregunta no se equivoca, entonces de mi parte no habría problema en ese sentido.</w:t>
      </w:r>
    </w:p>
    <w:p>
      <w:pPr>
        <w:pStyle w:val="Style7"/>
        <w:widowControl w:val="0"/>
        <w:keepNext w:val="0"/>
        <w:keepLines w:val="0"/>
        <w:shd w:val="clear" w:color="auto" w:fill="auto"/>
        <w:bidi w:val="0"/>
        <w:spacing w:before="0" w:after="180"/>
        <w:ind w:left="0" w:right="600" w:firstLine="0"/>
      </w:pPr>
      <w:r>
        <w:rPr>
          <w:rStyle w:val="CharStyle9"/>
        </w:rPr>
        <w:t xml:space="preserve">Regidora Mima Citlalli Amaya de Luna: </w:t>
      </w:r>
      <w:r>
        <w:rPr>
          <w:lang w:val="es-ES" w:eastAsia="es-ES" w:bidi="es-ES"/>
          <w:sz w:val="24"/>
          <w:szCs w:val="24"/>
          <w:w w:val="100"/>
          <w:spacing w:val="0"/>
          <w:color w:val="000000"/>
          <w:position w:val="0"/>
        </w:rPr>
        <w:t>Alguien mas tiene algún comentario?, una vez discutido el tema quienes estén por la afirmativa de aprobar las ordenes propuestas lo realice levantando sus manos. Aprobado por unanimidad. Una vez discutido el tercer punto del Orden del día, les pido que pasemos al cuarto, en el mismo modo anterior, se les paso información correspondiente sedo el uso de la voz para el análisis y discusión, esto es en relación también a lo de inmuebles, en ese mismo tenor viene lo de inmuebles, si tuvieron la oportunidad de checar el catalogo de bienes inmuebles para baja definitiva pudieron checar que estos se encuentran en estado disfuncional algunos de ellos pertenecieron a la sala de Regidores y están ¡nutilizables son 608 entre bienes, muebles, herramientas y materiales de computo, algún comentario para lo de bienes inmuebles?, una vez discutido el tema.</w:t>
      </w:r>
    </w:p>
    <w:p>
      <w:pPr>
        <w:pStyle w:val="Style7"/>
        <w:widowControl w:val="0"/>
        <w:keepNext w:val="0"/>
        <w:keepLines w:val="0"/>
        <w:shd w:val="clear" w:color="auto" w:fill="auto"/>
        <w:bidi w:val="0"/>
        <w:spacing w:before="0" w:after="176"/>
        <w:ind w:left="0" w:right="600" w:firstLine="0"/>
      </w:pPr>
      <w:r>
        <w:rPr>
          <w:rStyle w:val="CharStyle9"/>
        </w:rPr>
        <w:t xml:space="preserve">Regidor Edgar Ríos de Loza: </w:t>
      </w:r>
      <w:r>
        <w:rPr>
          <w:lang w:val="es-ES" w:eastAsia="es-ES" w:bidi="es-ES"/>
          <w:sz w:val="24"/>
          <w:szCs w:val="24"/>
          <w:w w:val="100"/>
          <w:spacing w:val="0"/>
          <w:color w:val="000000"/>
          <w:position w:val="0"/>
        </w:rPr>
        <w:t>Redunda en el punto de acuerdo total, en el segundo, tercer y cuarto punto redunda para que pueda quedar en uno solo muy bien establecido</w:t>
      </w:r>
    </w:p>
    <w:p>
      <w:pPr>
        <w:pStyle w:val="Style7"/>
        <w:widowControl w:val="0"/>
        <w:keepNext w:val="0"/>
        <w:keepLines w:val="0"/>
        <w:shd w:val="clear" w:color="auto" w:fill="auto"/>
        <w:bidi w:val="0"/>
        <w:spacing w:before="0" w:after="184" w:line="322" w:lineRule="exact"/>
        <w:ind w:left="0" w:right="600" w:firstLine="0"/>
      </w:pPr>
      <w:r>
        <w:rPr>
          <w:rStyle w:val="CharStyle9"/>
        </w:rPr>
        <w:t xml:space="preserve">Regidora Mima Citlalli Amaya de Luna.- </w:t>
      </w:r>
      <w:r>
        <w:rPr>
          <w:lang w:val="es-ES" w:eastAsia="es-ES" w:bidi="es-ES"/>
          <w:sz w:val="24"/>
          <w:szCs w:val="24"/>
          <w:w w:val="100"/>
          <w:spacing w:val="0"/>
          <w:color w:val="000000"/>
          <w:position w:val="0"/>
        </w:rPr>
        <w:t>Le hacemos llegar la información, les pregunto a quienes estén por la afirmativa de aprobar la iniciativa propuesta, aprobado por unanimidad, una vez agotado el cuarto punto de la orden del día, pasemos al quinto puntos generales, si algunos de los presentes quiere comentar algo en particular.</w:t>
      </w:r>
    </w:p>
    <w:p>
      <w:pPr>
        <w:pStyle w:val="Style7"/>
        <w:widowControl w:val="0"/>
        <w:keepNext w:val="0"/>
        <w:keepLines w:val="0"/>
        <w:shd w:val="clear" w:color="auto" w:fill="auto"/>
        <w:bidi w:val="0"/>
        <w:spacing w:before="0" w:after="0"/>
        <w:ind w:left="0" w:right="600" w:firstLine="0"/>
        <w:sectPr>
          <w:footerReference w:type="even" r:id="rId5"/>
          <w:footnotePr>
            <w:pos w:val="pageBottom"/>
            <w:numFmt w:val="decimal"/>
            <w:numRestart w:val="continuous"/>
          </w:footnotePr>
          <w:pgSz w:w="12240" w:h="15840"/>
          <w:pgMar w:top="1316" w:left="1627" w:right="1147" w:bottom="271" w:header="0" w:footer="3" w:gutter="0"/>
          <w:rtlGutter w:val="0"/>
          <w:cols w:space="720"/>
          <w:noEndnote/>
          <w:docGrid w:linePitch="360"/>
        </w:sectPr>
      </w:pPr>
      <w:r>
        <w:rPr>
          <w:rStyle w:val="CharStyle9"/>
        </w:rPr>
        <w:t xml:space="preserve">Presidenta María Elena Limón García.- </w:t>
      </w:r>
      <w:r>
        <w:rPr>
          <w:lang w:val="es-ES" w:eastAsia="es-ES" w:bidi="es-ES"/>
          <w:sz w:val="24"/>
          <w:szCs w:val="24"/>
          <w:w w:val="100"/>
          <w:spacing w:val="0"/>
          <w:color w:val="000000"/>
          <w:position w:val="0"/>
        </w:rPr>
        <w:t>Si me gustaría hacerle una atenta invitación si yo en el recorrido que he tenido en diferentes oficinas tenemos bastante mobiliario que no sirve en vez de estar ayudándonos a la imagen esta deteriorando entonces si pedirles también a Patrimonio que a la brevedad posible todos los bienes que ya no sirvan y que no podamos tirar porque están</w:t>
      </w:r>
    </w:p>
    <w:p>
      <w:pPr>
        <w:pStyle w:val="Style7"/>
        <w:widowControl w:val="0"/>
        <w:keepNext w:val="0"/>
        <w:keepLines w:val="0"/>
        <w:shd w:val="clear" w:color="auto" w:fill="auto"/>
        <w:bidi w:val="0"/>
        <w:spacing w:before="0" w:after="184" w:line="322" w:lineRule="exact"/>
        <w:ind w:left="0" w:right="580"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67.2pt;margin-top:-63.35pt;width:585.1pt;height:13.9pt;z-index:-125829376;mso-wrap-distance-left:5.pt;mso-wrap-distance-right:5.pt;mso-position-horizontal-relative:margin" wrapcoords="0 0 21600 0 21600 21600 0 21600 0 0">
            <v:imagedata r:id="rId6" r:href="rId7"/>
            <w10:wrap type="topAndBottom" anchorx="margin"/>
          </v:shape>
        </w:pict>
      </w:r>
      <w:r>
        <w:rPr>
          <w:rStyle w:val="CharStyle9"/>
        </w:rPr>
        <w:t xml:space="preserve">Regidor Miguel Silva Ramírez: </w:t>
      </w:r>
      <w:r>
        <w:rPr>
          <w:lang w:val="es-ES" w:eastAsia="es-ES" w:bidi="es-ES"/>
          <w:sz w:val="24"/>
          <w:szCs w:val="24"/>
          <w:w w:val="100"/>
          <w:spacing w:val="0"/>
          <w:color w:val="000000"/>
          <w:position w:val="0"/>
        </w:rPr>
        <w:t>En el mismo orden de ideas, el mismo mobiliario hacerlo todo con tiempo porque ya va a llegar un tiempo que no va a servir ni para el kilo como lo que paso con las pipas que no quieren y al rato no se les saca nada, y aprovechar en lo que mas se pueda.</w:t>
      </w:r>
    </w:p>
    <w:p>
      <w:pPr>
        <w:pStyle w:val="Style7"/>
        <w:widowControl w:val="0"/>
        <w:keepNext w:val="0"/>
        <w:keepLines w:val="0"/>
        <w:shd w:val="clear" w:color="auto" w:fill="auto"/>
        <w:bidi w:val="0"/>
        <w:spacing w:before="0" w:after="184"/>
        <w:ind w:left="0" w:right="580" w:firstLine="0"/>
      </w:pPr>
      <w:r>
        <w:rPr>
          <w:rStyle w:val="CharStyle9"/>
        </w:rPr>
        <w:t xml:space="preserve">Regidora Daniela Chávez Estrada: </w:t>
      </w:r>
      <w:r>
        <w:rPr>
          <w:lang w:val="es-ES" w:eastAsia="es-ES" w:bidi="es-ES"/>
          <w:sz w:val="24"/>
          <w:szCs w:val="24"/>
          <w:w w:val="100"/>
          <w:spacing w:val="0"/>
          <w:color w:val="000000"/>
          <w:position w:val="0"/>
        </w:rPr>
        <w:t>En la sesión pasada presente yo una iniciativa de políticas ambientales entonces creo que seria bueno considerar el uso eficiente del combustible del parque vehicular así como las afinaciones y bueno con el gobernador que acaba de ser aprobado en el congreso el día de ayer la verificación vehicular a lo mejor no pudiéramos sustituir los vehículos por unos híbridos o eléctricos pero buscar de que forma esta nueva compa de vehículos pues generen un apoyo al medio ambiente.</w:t>
      </w:r>
    </w:p>
    <w:p>
      <w:pPr>
        <w:pStyle w:val="Style7"/>
        <w:widowControl w:val="0"/>
        <w:keepNext w:val="0"/>
        <w:keepLines w:val="0"/>
        <w:shd w:val="clear" w:color="auto" w:fill="auto"/>
        <w:bidi w:val="0"/>
        <w:spacing w:before="0" w:after="238" w:line="312" w:lineRule="exact"/>
        <w:ind w:left="0" w:right="580" w:firstLine="0"/>
      </w:pPr>
      <w:r>
        <w:rPr>
          <w:rStyle w:val="CharStyle9"/>
        </w:rPr>
        <w:t xml:space="preserve">Regidora Mima Citlalli Amaya de Luna: </w:t>
      </w:r>
      <w:r>
        <w:rPr>
          <w:lang w:val="es-ES" w:eastAsia="es-ES" w:bidi="es-ES"/>
          <w:sz w:val="24"/>
          <w:szCs w:val="24"/>
          <w:w w:val="100"/>
          <w:spacing w:val="0"/>
          <w:color w:val="000000"/>
          <w:position w:val="0"/>
        </w:rPr>
        <w:t>Muy bien, no habiendo mas asuntos a tratar procedemos a la clausura de la sesión, siendo las 11:22 se da por concluida esta sesión por la Comisión de Hacienda Patrimonio y Presupuesto, Muchas gracias.</w:t>
      </w:r>
    </w:p>
    <w:p>
      <w:pPr>
        <w:pStyle w:val="Style18"/>
        <w:widowControl w:val="0"/>
        <w:keepNext w:val="0"/>
        <w:keepLines w:val="0"/>
        <w:shd w:val="clear" w:color="auto" w:fill="auto"/>
        <w:bidi w:val="0"/>
        <w:spacing w:before="0" w:after="271" w:line="240" w:lineRule="exact"/>
        <w:ind w:left="100" w:right="0" w:firstLine="0"/>
      </w:pPr>
      <w:r>
        <w:rPr>
          <w:lang w:val="es-ES" w:eastAsia="es-ES" w:bidi="es-ES"/>
          <w:w w:val="100"/>
          <w:spacing w:val="0"/>
          <w:color w:val="000000"/>
          <w:position w:val="0"/>
        </w:rPr>
        <w:t>ATENTAMENTE.</w:t>
      </w:r>
    </w:p>
    <w:p>
      <w:pPr>
        <w:pStyle w:val="Style18"/>
        <w:widowControl w:val="0"/>
        <w:keepNext w:val="0"/>
        <w:keepLines w:val="0"/>
        <w:shd w:val="clear" w:color="auto" w:fill="auto"/>
        <w:bidi w:val="0"/>
        <w:jc w:val="both"/>
        <w:spacing w:before="0" w:after="142" w:line="240" w:lineRule="exact"/>
        <w:ind w:left="0" w:right="0" w:firstLine="0"/>
      </w:pPr>
      <w:r>
        <w:rPr>
          <w:lang w:val="es-ES" w:eastAsia="es-ES" w:bidi="es-ES"/>
          <w:w w:val="100"/>
          <w:spacing w:val="0"/>
          <w:color w:val="000000"/>
          <w:position w:val="0"/>
        </w:rPr>
        <w:t>San Pedro Tlaquepaque, Jalisco. A 11 de Noviembre del año</w:t>
      </w:r>
    </w:p>
    <w:p>
      <w:pPr>
        <w:pStyle w:val="Style20"/>
        <w:widowControl w:val="0"/>
        <w:keepNext/>
        <w:keepLines/>
        <w:shd w:val="clear" w:color="auto" w:fill="auto"/>
        <w:bidi w:val="0"/>
        <w:spacing w:before="0" w:after="766" w:line="240" w:lineRule="exact"/>
        <w:ind w:left="100" w:right="0" w:firstLine="0"/>
      </w:pPr>
      <w:bookmarkStart w:id="0" w:name="bookmark0"/>
      <w:r>
        <w:rPr>
          <w:lang w:val="es-ES" w:eastAsia="es-ES" w:bidi="es-ES"/>
          <w:w w:val="100"/>
          <w:color w:val="000000"/>
          <w:position w:val="0"/>
        </w:rPr>
        <w:t>2016</w:t>
      </w:r>
      <w:r>
        <w:rPr>
          <w:rStyle w:val="CharStyle22"/>
          <w:b/>
          <w:bCs/>
        </w:rPr>
        <w:t>.</w:t>
      </w:r>
      <w:bookmarkEnd w:id="0"/>
    </w:p>
    <w:p>
      <w:pPr>
        <w:pStyle w:val="Style18"/>
        <w:widowControl w:val="0"/>
        <w:keepNext w:val="0"/>
        <w:keepLines w:val="0"/>
        <w:shd w:val="clear" w:color="auto" w:fill="auto"/>
        <w:bidi w:val="0"/>
        <w:spacing w:before="0" w:after="0" w:line="365" w:lineRule="exact"/>
        <w:ind w:left="100" w:right="0" w:firstLine="0"/>
      </w:pPr>
      <w:r>
        <w:rPr>
          <w:lang w:val="es-ES" w:eastAsia="es-ES" w:bidi="es-ES"/>
          <w:w w:val="100"/>
          <w:spacing w:val="0"/>
          <w:color w:val="000000"/>
          <w:position w:val="0"/>
        </w:rPr>
        <w:t>Regidora Mirna Citlalli Amaya De Luna</w:t>
        <w:br/>
        <w:t>Presidenta de la Comisión Edilicia de Hacienda Patrimonio y</w:t>
      </w:r>
    </w:p>
    <w:p>
      <w:pPr>
        <w:pStyle w:val="Style18"/>
        <w:widowControl w:val="0"/>
        <w:keepNext w:val="0"/>
        <w:keepLines w:val="0"/>
        <w:shd w:val="clear" w:color="auto" w:fill="auto"/>
        <w:bidi w:val="0"/>
        <w:spacing w:before="0" w:after="1016" w:line="365" w:lineRule="exact"/>
        <w:ind w:left="100" w:right="0" w:firstLine="0"/>
      </w:pPr>
      <w:r>
        <w:rPr>
          <w:lang w:val="es-ES" w:eastAsia="es-ES" w:bidi="es-ES"/>
          <w:w w:val="100"/>
          <w:spacing w:val="0"/>
          <w:color w:val="000000"/>
          <w:position w:val="0"/>
        </w:rPr>
        <w:t>Presupuesto.</w:t>
      </w:r>
    </w:p>
    <w:p>
      <w:pPr>
        <w:pStyle w:val="Style18"/>
        <w:widowControl w:val="0"/>
        <w:keepNext w:val="0"/>
        <w:keepLines w:val="0"/>
        <w:shd w:val="clear" w:color="auto" w:fill="auto"/>
        <w:bidi w:val="0"/>
        <w:spacing w:before="0" w:after="0" w:line="370" w:lineRule="exact"/>
        <w:ind w:left="100" w:right="0" w:firstLine="0"/>
      </w:pPr>
      <w:r>
        <w:rPr>
          <w:lang w:val="es-ES" w:eastAsia="es-ES" w:bidi="es-ES"/>
          <w:w w:val="100"/>
          <w:spacing w:val="0"/>
          <w:color w:val="000000"/>
          <w:position w:val="0"/>
        </w:rPr>
        <w:t>Presidenta Municipal María Elena Limón García</w:t>
        <w:br/>
        <w:t>Vocal de la Comisión Edilicia de Hacienda Patrimonio y</w:t>
      </w:r>
    </w:p>
    <w:p>
      <w:pPr>
        <w:pStyle w:val="Style18"/>
        <w:widowControl w:val="0"/>
        <w:keepNext w:val="0"/>
        <w:keepLines w:val="0"/>
        <w:shd w:val="clear" w:color="auto" w:fill="auto"/>
        <w:bidi w:val="0"/>
        <w:spacing w:before="0" w:after="1024" w:line="370" w:lineRule="exact"/>
        <w:ind w:left="100" w:right="0" w:firstLine="0"/>
      </w:pPr>
      <w:r>
        <w:rPr>
          <w:lang w:val="es-ES" w:eastAsia="es-ES" w:bidi="es-ES"/>
          <w:w w:val="100"/>
          <w:spacing w:val="0"/>
          <w:color w:val="000000"/>
          <w:position w:val="0"/>
        </w:rPr>
        <w:t>Presupuesto.</w:t>
      </w:r>
    </w:p>
    <w:p>
      <w:pPr>
        <w:pStyle w:val="Style18"/>
        <w:widowControl w:val="0"/>
        <w:keepNext w:val="0"/>
        <w:keepLines w:val="0"/>
        <w:shd w:val="clear" w:color="auto" w:fill="auto"/>
        <w:bidi w:val="0"/>
        <w:spacing w:before="0" w:after="0" w:line="365" w:lineRule="exact"/>
        <w:ind w:left="100" w:right="0" w:firstLine="0"/>
      </w:pPr>
      <w:r>
        <w:rPr>
          <w:lang w:val="es-ES" w:eastAsia="es-ES" w:bidi="es-ES"/>
          <w:w w:val="100"/>
          <w:spacing w:val="0"/>
          <w:color w:val="000000"/>
          <w:position w:val="0"/>
        </w:rPr>
        <w:t>Síndico Juan David García Camarena</w:t>
        <w:br/>
        <w:t>Vocal de la Comisión Edilicia de Hacienda Patrimonio y</w:t>
      </w:r>
    </w:p>
    <w:p>
      <w:pPr>
        <w:pStyle w:val="Style18"/>
        <w:widowControl w:val="0"/>
        <w:keepNext w:val="0"/>
        <w:keepLines w:val="0"/>
        <w:shd w:val="clear" w:color="auto" w:fill="auto"/>
        <w:bidi w:val="0"/>
        <w:spacing w:before="0" w:after="0" w:line="365" w:lineRule="exact"/>
        <w:ind w:left="100" w:right="0" w:firstLine="0"/>
      </w:pPr>
      <w:r>
        <w:rPr>
          <w:lang w:val="es-ES" w:eastAsia="es-ES" w:bidi="es-ES"/>
          <w:w w:val="100"/>
          <w:spacing w:val="0"/>
          <w:color w:val="000000"/>
          <w:position w:val="0"/>
        </w:rPr>
        <w:t>Presupuesto.</w:t>
      </w:r>
      <w:r>
        <w:br w:type="page"/>
      </w:r>
    </w:p>
    <w:p>
      <w:pPr>
        <w:pStyle w:val="Style18"/>
        <w:widowControl w:val="0"/>
        <w:keepNext w:val="0"/>
        <w:keepLines w:val="0"/>
        <w:shd w:val="clear" w:color="auto" w:fill="auto"/>
        <w:bidi w:val="0"/>
        <w:spacing w:before="0" w:after="0" w:line="365" w:lineRule="exact"/>
        <w:ind w:left="480" w:right="0" w:firstLine="0"/>
      </w:pPr>
      <w:r>
        <w:rPr>
          <w:lang w:val="es-ES" w:eastAsia="es-ES" w:bidi="es-ES"/>
          <w:w w:val="100"/>
          <w:spacing w:val="0"/>
          <w:color w:val="000000"/>
          <w:position w:val="0"/>
        </w:rPr>
        <w:t>Regidor Adenawer González Fierros</w:t>
        <w:br/>
        <w:t>Vocal de la Comisión Edilicia de Hacienda Patrimonio y</w:t>
      </w:r>
    </w:p>
    <w:p>
      <w:pPr>
        <w:pStyle w:val="Style18"/>
        <w:widowControl w:val="0"/>
        <w:keepNext w:val="0"/>
        <w:keepLines w:val="0"/>
        <w:shd w:val="clear" w:color="auto" w:fill="auto"/>
        <w:bidi w:val="0"/>
        <w:spacing w:before="0" w:after="1024" w:line="365" w:lineRule="exact"/>
        <w:ind w:left="480" w:right="0" w:firstLine="0"/>
      </w:pPr>
      <w:r>
        <w:rPr>
          <w:lang w:val="es-ES" w:eastAsia="es-ES" w:bidi="es-ES"/>
          <w:w w:val="100"/>
          <w:spacing w:val="0"/>
          <w:color w:val="000000"/>
          <w:position w:val="0"/>
        </w:rPr>
        <w:t>Presupuesto.</w:t>
      </w:r>
    </w:p>
    <w:p>
      <w:pPr>
        <w:pStyle w:val="Style18"/>
        <w:widowControl w:val="0"/>
        <w:keepNext w:val="0"/>
        <w:keepLines w:val="0"/>
        <w:shd w:val="clear" w:color="auto" w:fill="auto"/>
        <w:bidi w:val="0"/>
        <w:spacing w:before="0" w:after="0" w:line="360" w:lineRule="exact"/>
        <w:ind w:left="480" w:right="0" w:firstLine="0"/>
      </w:pPr>
      <w:r>
        <w:rPr>
          <w:lang w:val="es-ES" w:eastAsia="es-ES" w:bidi="es-ES"/>
          <w:w w:val="100"/>
          <w:spacing w:val="0"/>
          <w:color w:val="000000"/>
          <w:position w:val="0"/>
        </w:rPr>
        <w:t>Regidor Miguel Carrillo Gómez</w:t>
        <w:br/>
        <w:t>Vocal de la Comisión Edilicia de Hacienda Patrimonio y</w:t>
      </w:r>
    </w:p>
    <w:p>
      <w:pPr>
        <w:pStyle w:val="Style18"/>
        <w:widowControl w:val="0"/>
        <w:keepNext w:val="0"/>
        <w:keepLines w:val="0"/>
        <w:shd w:val="clear" w:color="auto" w:fill="auto"/>
        <w:bidi w:val="0"/>
        <w:spacing w:before="0" w:after="1016" w:line="360" w:lineRule="exact"/>
        <w:ind w:left="480" w:right="0" w:firstLine="0"/>
      </w:pPr>
      <w:r>
        <w:rPr>
          <w:lang w:val="es-ES" w:eastAsia="es-ES" w:bidi="es-ES"/>
          <w:w w:val="100"/>
          <w:spacing w:val="0"/>
          <w:color w:val="000000"/>
          <w:position w:val="0"/>
        </w:rPr>
        <w:t>Presupuesto.</w:t>
      </w:r>
    </w:p>
    <w:p>
      <w:pPr>
        <w:pStyle w:val="Style18"/>
        <w:widowControl w:val="0"/>
        <w:keepNext w:val="0"/>
        <w:keepLines w:val="0"/>
        <w:shd w:val="clear" w:color="auto" w:fill="auto"/>
        <w:bidi w:val="0"/>
        <w:spacing w:before="0" w:after="0" w:line="365" w:lineRule="exact"/>
        <w:ind w:left="480" w:right="0" w:firstLine="0"/>
      </w:pPr>
      <w:r>
        <w:rPr>
          <w:lang w:val="es-ES" w:eastAsia="es-ES" w:bidi="es-ES"/>
          <w:w w:val="100"/>
          <w:spacing w:val="0"/>
          <w:color w:val="000000"/>
          <w:position w:val="0"/>
        </w:rPr>
        <w:t>Regidora Daniela Elizabeth Chávez Estrada</w:t>
        <w:br/>
        <w:t>Vocal de la Comisión Edilicia de Hacienda Patrimonio y</w:t>
      </w:r>
    </w:p>
    <w:p>
      <w:pPr>
        <w:pStyle w:val="Style18"/>
        <w:widowControl w:val="0"/>
        <w:keepNext w:val="0"/>
        <w:keepLines w:val="0"/>
        <w:shd w:val="clear" w:color="auto" w:fill="auto"/>
        <w:bidi w:val="0"/>
        <w:spacing w:before="0" w:after="1020" w:line="365" w:lineRule="exact"/>
        <w:ind w:left="480" w:right="0" w:firstLine="0"/>
      </w:pPr>
      <w:r>
        <w:rPr>
          <w:lang w:val="es-ES" w:eastAsia="es-ES" w:bidi="es-ES"/>
          <w:w w:val="100"/>
          <w:spacing w:val="0"/>
          <w:color w:val="000000"/>
          <w:position w:val="0"/>
        </w:rPr>
        <w:t>Presupuesto.</w:t>
      </w:r>
    </w:p>
    <w:p>
      <w:pPr>
        <w:pStyle w:val="Style18"/>
        <w:widowControl w:val="0"/>
        <w:keepNext w:val="0"/>
        <w:keepLines w:val="0"/>
        <w:shd w:val="clear" w:color="auto" w:fill="auto"/>
        <w:bidi w:val="0"/>
        <w:spacing w:before="0" w:after="0" w:line="365" w:lineRule="exact"/>
        <w:ind w:left="480" w:right="0" w:firstLine="0"/>
      </w:pPr>
      <w:r>
        <w:rPr>
          <w:lang w:val="es-ES" w:eastAsia="es-ES" w:bidi="es-ES"/>
          <w:w w:val="100"/>
          <w:spacing w:val="0"/>
          <w:color w:val="000000"/>
          <w:position w:val="0"/>
        </w:rPr>
        <w:t>Regidora Marcela Guadalupe Aceves Sánchez</w:t>
        <w:br/>
        <w:t>Vocal de la Comisión Edilicia de Hacienda Patrimonio y</w:t>
      </w:r>
    </w:p>
    <w:p>
      <w:pPr>
        <w:pStyle w:val="Style18"/>
        <w:widowControl w:val="0"/>
        <w:keepNext w:val="0"/>
        <w:keepLines w:val="0"/>
        <w:shd w:val="clear" w:color="auto" w:fill="auto"/>
        <w:bidi w:val="0"/>
        <w:spacing w:before="0" w:after="1020" w:line="365" w:lineRule="exact"/>
        <w:ind w:left="480" w:right="0" w:firstLine="0"/>
      </w:pPr>
      <w:r>
        <w:rPr>
          <w:lang w:val="es-ES" w:eastAsia="es-ES" w:bidi="es-ES"/>
          <w:w w:val="100"/>
          <w:spacing w:val="0"/>
          <w:color w:val="000000"/>
          <w:position w:val="0"/>
        </w:rPr>
        <w:t>Presupuesto.</w:t>
      </w:r>
    </w:p>
    <w:p>
      <w:pPr>
        <w:pStyle w:val="Style18"/>
        <w:widowControl w:val="0"/>
        <w:keepNext w:val="0"/>
        <w:keepLines w:val="0"/>
        <w:shd w:val="clear" w:color="auto" w:fill="auto"/>
        <w:bidi w:val="0"/>
        <w:spacing w:before="0" w:after="0" w:line="365" w:lineRule="exact"/>
        <w:ind w:left="480" w:right="0" w:firstLine="0"/>
      </w:pPr>
      <w:r>
        <w:rPr>
          <w:lang w:val="es-ES" w:eastAsia="es-ES" w:bidi="es-ES"/>
          <w:w w:val="100"/>
          <w:spacing w:val="0"/>
          <w:color w:val="000000"/>
          <w:position w:val="0"/>
        </w:rPr>
        <w:t>Regidor Edgar Ricardo Ríos de Loza</w:t>
        <w:br/>
        <w:t>Vocal de la Comisión Edilicia de Hacienda Patrimonio y</w:t>
      </w:r>
    </w:p>
    <w:p>
      <w:pPr>
        <w:pStyle w:val="Style18"/>
        <w:widowControl w:val="0"/>
        <w:keepNext w:val="0"/>
        <w:keepLines w:val="0"/>
        <w:shd w:val="clear" w:color="auto" w:fill="auto"/>
        <w:bidi w:val="0"/>
        <w:spacing w:before="0" w:after="660" w:line="365" w:lineRule="exact"/>
        <w:ind w:left="480" w:right="0" w:firstLine="0"/>
      </w:pPr>
      <w:r>
        <w:rPr>
          <w:lang w:val="es-ES" w:eastAsia="es-ES" w:bidi="es-ES"/>
          <w:w w:val="100"/>
          <w:spacing w:val="0"/>
          <w:color w:val="000000"/>
          <w:position w:val="0"/>
        </w:rPr>
        <w:t>Presupuesto.</w:t>
      </w:r>
    </w:p>
    <w:p>
      <w:pPr>
        <w:pStyle w:val="Style18"/>
        <w:widowControl w:val="0"/>
        <w:keepNext w:val="0"/>
        <w:keepLines w:val="0"/>
        <w:shd w:val="clear" w:color="auto" w:fill="auto"/>
        <w:bidi w:val="0"/>
        <w:spacing w:before="0" w:after="0" w:line="365" w:lineRule="exact"/>
        <w:ind w:left="480" w:right="0" w:firstLine="0"/>
      </w:pPr>
      <w:r>
        <w:rPr>
          <w:lang w:val="es-ES" w:eastAsia="es-ES" w:bidi="es-ES"/>
          <w:w w:val="100"/>
          <w:spacing w:val="0"/>
          <w:color w:val="000000"/>
          <w:position w:val="0"/>
        </w:rPr>
        <w:t>Regidor Miguel Silva Ramírez</w:t>
        <w:br/>
        <w:t>Vocal de la Comisión Edilicia de Hacienda Patrimonio y</w:t>
      </w:r>
    </w:p>
    <w:p>
      <w:pPr>
        <w:pStyle w:val="Style18"/>
        <w:widowControl w:val="0"/>
        <w:keepNext w:val="0"/>
        <w:keepLines w:val="0"/>
        <w:shd w:val="clear" w:color="auto" w:fill="auto"/>
        <w:bidi w:val="0"/>
        <w:spacing w:before="0" w:after="0" w:line="365" w:lineRule="exact"/>
        <w:ind w:left="480" w:right="0" w:firstLine="0"/>
      </w:pPr>
      <w:r>
        <w:rPr>
          <w:lang w:val="es-ES" w:eastAsia="es-ES" w:bidi="es-ES"/>
          <w:w w:val="100"/>
          <w:spacing w:val="0"/>
          <w:color w:val="000000"/>
          <w:position w:val="0"/>
        </w:rPr>
        <w:t>Presupuesto.</w:t>
      </w:r>
    </w:p>
    <w:sectPr>
      <w:pgSz w:w="12240" w:h="15840"/>
      <w:pgMar w:top="236" w:left="1612" w:right="1162" w:bottom="1434" w:header="0" w:footer="3" w:gutter="0"/>
      <w:rtlGutter w:val="0"/>
      <w:cols w:space="720"/>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183.1pt;margin-top:779.1pt;width:107.3pt;height:4.8pt;z-index:-188744064;mso-wrap-distance-left:5.pt;mso-wrap-distance-right:5.pt;mso-position-horizontal-relative:page;mso-position-vertical-relative:page" wrapcoords="0 0" filled="f" stroked="f">
          <v:textbox style="mso-fit-shape-to-text:t" inset="0,0,0,0">
            <w:txbxContent>
              <w:p>
                <w:pPr>
                  <w:pStyle w:val="Style14"/>
                  <w:tabs>
                    <w:tab w:leader="none" w:pos="1704" w:val="right"/>
                    <w:tab w:leader="none" w:pos="2146" w:val="right"/>
                  </w:tabs>
                  <w:widowControl w:val="0"/>
                  <w:keepNext w:val="0"/>
                  <w:keepLines w:val="0"/>
                  <w:shd w:val="clear" w:color="auto" w:fill="auto"/>
                  <w:bidi w:val="0"/>
                  <w:jc w:val="left"/>
                  <w:spacing w:before="0" w:after="0" w:line="240" w:lineRule="auto"/>
                  <w:ind w:left="0" w:right="0" w:firstLine="0"/>
                </w:pPr>
                <w:r>
                  <w:rPr>
                    <w:rStyle w:val="CharStyle16"/>
                  </w:rPr>
                  <w:t xml:space="preserve">n </w:t>
                </w:r>
                <w:r>
                  <w:rPr>
                    <w:rStyle w:val="CharStyle17"/>
                  </w:rPr>
                  <w:t>~j</w:t>
                  <w:tab/>
                  <w:t>a</w:t>
                </w:r>
                <w:r>
                  <w:rPr>
                    <w:rStyle w:val="CharStyle16"/>
                  </w:rPr>
                  <w:t xml:space="preserve"> ir</w:t>
                  <w:tab/>
                  <w:t>i</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ítulo #1_"/>
    <w:basedOn w:val="DefaultParagraphFont"/>
    <w:link w:val="Style3"/>
    <w:rPr>
      <w:lang w:val="1024"/>
      <w:b/>
      <w:bCs/>
      <w:i w:val="0"/>
      <w:iCs w:val="0"/>
      <w:u w:val="none"/>
      <w:strike w:val="0"/>
      <w:smallCaps w:val="0"/>
      <w:sz w:val="36"/>
      <w:szCs w:val="36"/>
      <w:rFonts w:ascii="Arial" w:eastAsia="Arial" w:hAnsi="Arial" w:cs="Arial"/>
    </w:rPr>
  </w:style>
  <w:style w:type="character" w:customStyle="1" w:styleId="CharStyle6">
    <w:name w:val="Cuerpo del texto (4)_"/>
    <w:basedOn w:val="DefaultParagraphFont"/>
    <w:link w:val="Style5"/>
    <w:rPr>
      <w:b/>
      <w:bCs/>
      <w:i w:val="0"/>
      <w:iCs w:val="0"/>
      <w:u w:val="none"/>
      <w:strike w:val="0"/>
      <w:smallCaps w:val="0"/>
      <w:sz w:val="23"/>
      <w:szCs w:val="23"/>
      <w:rFonts w:ascii="Tahoma" w:eastAsia="Tahoma" w:hAnsi="Tahoma" w:cs="Tahoma"/>
    </w:rPr>
  </w:style>
  <w:style w:type="character" w:customStyle="1" w:styleId="CharStyle8">
    <w:name w:val="Cuerpo del texto (2)_"/>
    <w:basedOn w:val="DefaultParagraphFont"/>
    <w:link w:val="Style7"/>
    <w:rPr>
      <w:b w:val="0"/>
      <w:bCs w:val="0"/>
      <w:i w:val="0"/>
      <w:iCs w:val="0"/>
      <w:u w:val="none"/>
      <w:strike w:val="0"/>
      <w:smallCaps w:val="0"/>
      <w:rFonts w:ascii="Tahoma" w:eastAsia="Tahoma" w:hAnsi="Tahoma" w:cs="Tahoma"/>
    </w:rPr>
  </w:style>
  <w:style w:type="character" w:customStyle="1" w:styleId="CharStyle9">
    <w:name w:val="Cuerpo del texto (2) + 11,5 pto,Negrita"/>
    <w:basedOn w:val="CharStyle8"/>
    <w:rPr>
      <w:lang w:val="es-ES" w:eastAsia="es-ES" w:bidi="es-ES"/>
      <w:b/>
      <w:bCs/>
      <w:sz w:val="23"/>
      <w:szCs w:val="23"/>
      <w:w w:val="100"/>
      <w:spacing w:val="0"/>
      <w:color w:val="000000"/>
      <w:position w:val="0"/>
    </w:rPr>
  </w:style>
  <w:style w:type="character" w:customStyle="1" w:styleId="CharStyle10">
    <w:name w:val="Cuerpo del texto (2) + 11,5 pto,Negrita"/>
    <w:basedOn w:val="CharStyle8"/>
    <w:rPr>
      <w:lang w:val="es-ES" w:eastAsia="es-ES" w:bidi="es-ES"/>
      <w:b/>
      <w:bCs/>
      <w:sz w:val="23"/>
      <w:szCs w:val="23"/>
      <w:w w:val="100"/>
      <w:spacing w:val="0"/>
      <w:color w:val="000000"/>
      <w:position w:val="0"/>
    </w:rPr>
  </w:style>
  <w:style w:type="character" w:customStyle="1" w:styleId="CharStyle11">
    <w:name w:val="Cuerpo del texto (2)"/>
    <w:basedOn w:val="CharStyle8"/>
    <w:rPr>
      <w:lang w:val="es-ES" w:eastAsia="es-ES" w:bidi="es-ES"/>
      <w:sz w:val="24"/>
      <w:szCs w:val="24"/>
      <w:w w:val="100"/>
      <w:spacing w:val="0"/>
      <w:color w:val="000000"/>
      <w:position w:val="0"/>
    </w:rPr>
  </w:style>
  <w:style w:type="character" w:customStyle="1" w:styleId="CharStyle13">
    <w:name w:val="Cuerpo del texto (5)_"/>
    <w:basedOn w:val="DefaultParagraphFont"/>
    <w:link w:val="Style12"/>
    <w:rPr>
      <w:b w:val="0"/>
      <w:bCs w:val="0"/>
      <w:i w:val="0"/>
      <w:iCs w:val="0"/>
      <w:u w:val="none"/>
      <w:strike w:val="0"/>
      <w:smallCaps w:val="0"/>
      <w:sz w:val="13"/>
      <w:szCs w:val="13"/>
      <w:rFonts w:ascii="Comic Sans MS" w:eastAsia="Comic Sans MS" w:hAnsi="Comic Sans MS" w:cs="Comic Sans MS"/>
      <w:spacing w:val="10"/>
    </w:rPr>
  </w:style>
  <w:style w:type="character" w:customStyle="1" w:styleId="CharStyle15">
    <w:name w:val="Encabezamiento o pie de página_"/>
    <w:basedOn w:val="DefaultParagraphFont"/>
    <w:link w:val="Style14"/>
    <w:rPr>
      <w:b w:val="0"/>
      <w:bCs w:val="0"/>
      <w:i w:val="0"/>
      <w:iCs w:val="0"/>
      <w:u w:val="none"/>
      <w:strike w:val="0"/>
      <w:smallCaps w:val="0"/>
      <w:sz w:val="17"/>
      <w:szCs w:val="17"/>
      <w:rFonts w:ascii="Candara" w:eastAsia="Candara" w:hAnsi="Candara" w:cs="Candara"/>
      <w:w w:val="200"/>
    </w:rPr>
  </w:style>
  <w:style w:type="character" w:customStyle="1" w:styleId="CharStyle16">
    <w:name w:val="Encabezamiento o pie de página"/>
    <w:basedOn w:val="CharStyle15"/>
    <w:rPr>
      <w:lang w:val="es-ES" w:eastAsia="es-ES" w:bidi="es-ES"/>
      <w:spacing w:val="0"/>
      <w:color w:val="000000"/>
      <w:position w:val="0"/>
    </w:rPr>
  </w:style>
  <w:style w:type="character" w:customStyle="1" w:styleId="CharStyle17">
    <w:name w:val="Encabezamiento o pie de página + Versales"/>
    <w:basedOn w:val="CharStyle15"/>
    <w:rPr>
      <w:lang w:val="es-ES" w:eastAsia="es-ES" w:bidi="es-ES"/>
      <w:smallCaps/>
      <w:spacing w:val="0"/>
      <w:color w:val="000000"/>
      <w:position w:val="0"/>
    </w:rPr>
  </w:style>
  <w:style w:type="character" w:customStyle="1" w:styleId="CharStyle19">
    <w:name w:val="Cuerpo del texto (6)_"/>
    <w:basedOn w:val="DefaultParagraphFont"/>
    <w:link w:val="Style18"/>
    <w:rPr>
      <w:b/>
      <w:bCs/>
      <w:i w:val="0"/>
      <w:iCs w:val="0"/>
      <w:u w:val="none"/>
      <w:strike w:val="0"/>
      <w:smallCaps w:val="0"/>
      <w:sz w:val="24"/>
      <w:szCs w:val="24"/>
      <w:rFonts w:ascii="Tahoma" w:eastAsia="Tahoma" w:hAnsi="Tahoma" w:cs="Tahoma"/>
    </w:rPr>
  </w:style>
  <w:style w:type="character" w:customStyle="1" w:styleId="CharStyle21">
    <w:name w:val="Título #2_"/>
    <w:basedOn w:val="DefaultParagraphFont"/>
    <w:link w:val="Style20"/>
    <w:rPr>
      <w:b/>
      <w:bCs/>
      <w:i w:val="0"/>
      <w:iCs w:val="0"/>
      <w:u w:val="none"/>
      <w:strike w:val="0"/>
      <w:smallCaps w:val="0"/>
      <w:sz w:val="24"/>
      <w:szCs w:val="24"/>
      <w:rFonts w:ascii="Tahoma" w:eastAsia="Tahoma" w:hAnsi="Tahoma" w:cs="Tahoma"/>
      <w:spacing w:val="0"/>
    </w:rPr>
  </w:style>
  <w:style w:type="character" w:customStyle="1" w:styleId="CharStyle22">
    <w:name w:val="Título #2 + Arial"/>
    <w:basedOn w:val="CharStyle21"/>
    <w:rPr>
      <w:lang w:val="es-ES" w:eastAsia="es-ES" w:bidi="es-ES"/>
      <w:sz w:val="24"/>
      <w:szCs w:val="24"/>
      <w:rFonts w:ascii="Arial" w:eastAsia="Arial" w:hAnsi="Arial" w:cs="Arial"/>
      <w:w w:val="100"/>
      <w:spacing w:val="0"/>
      <w:color w:val="000000"/>
      <w:position w:val="0"/>
    </w:rPr>
  </w:style>
  <w:style w:type="paragraph" w:customStyle="1" w:styleId="Style3">
    <w:name w:val="Título #1"/>
    <w:basedOn w:val="Normal"/>
    <w:link w:val="CharStyle4"/>
    <w:pPr>
      <w:widowControl w:val="0"/>
      <w:shd w:val="clear" w:color="auto" w:fill="FFFFFF"/>
      <w:outlineLvl w:val="0"/>
      <w:spacing w:before="120" w:after="660" w:line="0" w:lineRule="exact"/>
    </w:pPr>
    <w:rPr>
      <w:lang w:val="1024"/>
      <w:b/>
      <w:bCs/>
      <w:i w:val="0"/>
      <w:iCs w:val="0"/>
      <w:u w:val="none"/>
      <w:strike w:val="0"/>
      <w:smallCaps w:val="0"/>
      <w:sz w:val="36"/>
      <w:szCs w:val="36"/>
      <w:rFonts w:ascii="Arial" w:eastAsia="Arial" w:hAnsi="Arial" w:cs="Arial"/>
    </w:rPr>
  </w:style>
  <w:style w:type="paragraph" w:customStyle="1" w:styleId="Style5">
    <w:name w:val="Cuerpo del texto (4)"/>
    <w:basedOn w:val="Normal"/>
    <w:link w:val="CharStyle6"/>
    <w:pPr>
      <w:widowControl w:val="0"/>
      <w:shd w:val="clear" w:color="auto" w:fill="FFFFFF"/>
      <w:jc w:val="both"/>
      <w:spacing w:before="660" w:after="120" w:line="317" w:lineRule="exact"/>
    </w:pPr>
    <w:rPr>
      <w:b/>
      <w:bCs/>
      <w:i w:val="0"/>
      <w:iCs w:val="0"/>
      <w:u w:val="none"/>
      <w:strike w:val="0"/>
      <w:smallCaps w:val="0"/>
      <w:sz w:val="23"/>
      <w:szCs w:val="23"/>
      <w:rFonts w:ascii="Tahoma" w:eastAsia="Tahoma" w:hAnsi="Tahoma" w:cs="Tahoma"/>
    </w:rPr>
  </w:style>
  <w:style w:type="paragraph" w:customStyle="1" w:styleId="Style7">
    <w:name w:val="Cuerpo del texto (2)"/>
    <w:basedOn w:val="Normal"/>
    <w:link w:val="CharStyle8"/>
    <w:pPr>
      <w:widowControl w:val="0"/>
      <w:shd w:val="clear" w:color="auto" w:fill="FFFFFF"/>
      <w:jc w:val="both"/>
      <w:spacing w:before="120" w:after="300" w:line="317" w:lineRule="exact"/>
    </w:pPr>
    <w:rPr>
      <w:b w:val="0"/>
      <w:bCs w:val="0"/>
      <w:i w:val="0"/>
      <w:iCs w:val="0"/>
      <w:u w:val="none"/>
      <w:strike w:val="0"/>
      <w:smallCaps w:val="0"/>
      <w:rFonts w:ascii="Tahoma" w:eastAsia="Tahoma" w:hAnsi="Tahoma" w:cs="Tahoma"/>
    </w:rPr>
  </w:style>
  <w:style w:type="paragraph" w:customStyle="1" w:styleId="Style12">
    <w:name w:val="Cuerpo del texto (5)"/>
    <w:basedOn w:val="Normal"/>
    <w:link w:val="CharStyle13"/>
    <w:pPr>
      <w:widowControl w:val="0"/>
      <w:shd w:val="clear" w:color="auto" w:fill="FFFFFF"/>
      <w:jc w:val="both"/>
      <w:spacing w:line="0" w:lineRule="exact"/>
    </w:pPr>
    <w:rPr>
      <w:b w:val="0"/>
      <w:bCs w:val="0"/>
      <w:i w:val="0"/>
      <w:iCs w:val="0"/>
      <w:u w:val="none"/>
      <w:strike w:val="0"/>
      <w:smallCaps w:val="0"/>
      <w:sz w:val="13"/>
      <w:szCs w:val="13"/>
      <w:rFonts w:ascii="Comic Sans MS" w:eastAsia="Comic Sans MS" w:hAnsi="Comic Sans MS" w:cs="Comic Sans MS"/>
      <w:spacing w:val="10"/>
    </w:rPr>
  </w:style>
  <w:style w:type="paragraph" w:customStyle="1" w:styleId="Style14">
    <w:name w:val="Encabezamiento o pie de página"/>
    <w:basedOn w:val="Normal"/>
    <w:link w:val="CharStyle15"/>
    <w:pPr>
      <w:widowControl w:val="0"/>
      <w:shd w:val="clear" w:color="auto" w:fill="FFFFFF"/>
      <w:spacing w:line="0" w:lineRule="exact"/>
    </w:pPr>
    <w:rPr>
      <w:b w:val="0"/>
      <w:bCs w:val="0"/>
      <w:i w:val="0"/>
      <w:iCs w:val="0"/>
      <w:u w:val="none"/>
      <w:strike w:val="0"/>
      <w:smallCaps w:val="0"/>
      <w:sz w:val="17"/>
      <w:szCs w:val="17"/>
      <w:rFonts w:ascii="Candara" w:eastAsia="Candara" w:hAnsi="Candara" w:cs="Candara"/>
      <w:w w:val="200"/>
    </w:rPr>
  </w:style>
  <w:style w:type="paragraph" w:customStyle="1" w:styleId="Style18">
    <w:name w:val="Cuerpo del texto (6)"/>
    <w:basedOn w:val="Normal"/>
    <w:link w:val="CharStyle19"/>
    <w:pPr>
      <w:widowControl w:val="0"/>
      <w:shd w:val="clear" w:color="auto" w:fill="FFFFFF"/>
      <w:jc w:val="center"/>
      <w:spacing w:before="180" w:after="300" w:line="0" w:lineRule="exact"/>
    </w:pPr>
    <w:rPr>
      <w:b/>
      <w:bCs/>
      <w:i w:val="0"/>
      <w:iCs w:val="0"/>
      <w:u w:val="none"/>
      <w:strike w:val="0"/>
      <w:smallCaps w:val="0"/>
      <w:sz w:val="24"/>
      <w:szCs w:val="24"/>
      <w:rFonts w:ascii="Tahoma" w:eastAsia="Tahoma" w:hAnsi="Tahoma" w:cs="Tahoma"/>
    </w:rPr>
  </w:style>
  <w:style w:type="paragraph" w:customStyle="1" w:styleId="Style20">
    <w:name w:val="Título #2"/>
    <w:basedOn w:val="Normal"/>
    <w:link w:val="CharStyle21"/>
    <w:pPr>
      <w:widowControl w:val="0"/>
      <w:shd w:val="clear" w:color="auto" w:fill="FFFFFF"/>
      <w:jc w:val="center"/>
      <w:outlineLvl w:val="1"/>
      <w:spacing w:before="180" w:after="900" w:line="0" w:lineRule="exact"/>
    </w:pPr>
    <w:rPr>
      <w:b/>
      <w:bCs/>
      <w:i w:val="0"/>
      <w:iCs w:val="0"/>
      <w:u w:val="none"/>
      <w:strike w:val="0"/>
      <w:smallCaps w:val="0"/>
      <w:sz w:val="24"/>
      <w:szCs w:val="24"/>
      <w:rFonts w:ascii="Tahoma" w:eastAsia="Tahoma" w:hAnsi="Tahoma" w:cs="Tahoma"/>
      <w:spacing w:val="0"/>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1.jpeg" TargetMode="External"/></Relationships>
</file>