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774" w:h="1190" w:hRule="exact" w:wrap="none" w:vAnchor="page" w:hAnchor="page" w:x="1757" w:y="1767"/>
        <w:widowControl w:val="0"/>
        <w:keepNext w:val="0"/>
        <w:keepLines w:val="0"/>
        <w:shd w:val="clear" w:color="auto" w:fill="auto"/>
        <w:bidi w:val="0"/>
        <w:spacing w:before="0" w:after="0"/>
        <w:ind w:left="200" w:right="0" w:firstLine="0"/>
      </w:pPr>
      <w:bookmarkStart w:id="0" w:name="bookmark0"/>
      <w:r>
        <w:rPr>
          <w:lang w:val="es-ES" w:eastAsia="es-ES" w:bidi="es-ES"/>
          <w:w w:val="100"/>
          <w:spacing w:val="0"/>
          <w:color w:val="000000"/>
          <w:position w:val="0"/>
        </w:rPr>
        <w:t>MINUTA DE LA REUNIÓN PARA LA INSTALACIÓN DE LA COMISIÓN EDILICIA DE PARQUES, JARDINES Y ORNATO DEL H. AYUNTAMIENTO DE SAN PEDRO</w:t>
      </w:r>
      <w:bookmarkEnd w:id="0"/>
    </w:p>
    <w:p>
      <w:pPr>
        <w:pStyle w:val="Style3"/>
        <w:framePr w:w="8774" w:h="1190" w:hRule="exact" w:wrap="none" w:vAnchor="page" w:hAnchor="page" w:x="1757" w:y="1767"/>
        <w:widowControl w:val="0"/>
        <w:keepNext w:val="0"/>
        <w:keepLines w:val="0"/>
        <w:shd w:val="clear" w:color="auto" w:fill="auto"/>
        <w:bidi w:val="0"/>
        <w:jc w:val="center"/>
        <w:spacing w:before="0" w:after="0"/>
        <w:ind w:left="0" w:right="20" w:firstLine="0"/>
      </w:pPr>
      <w:bookmarkStart w:id="1" w:name="bookmark1"/>
      <w:r>
        <w:rPr>
          <w:lang w:val="es-ES" w:eastAsia="es-ES" w:bidi="es-ES"/>
          <w:w w:val="100"/>
          <w:spacing w:val="0"/>
          <w:color w:val="000000"/>
          <w:position w:val="0"/>
        </w:rPr>
        <w:t>TLAQUEPAQUE.</w:t>
      </w:r>
      <w:bookmarkEnd w:id="1"/>
    </w:p>
    <w:p>
      <w:pPr>
        <w:pStyle w:val="Style5"/>
        <w:framePr w:w="8774" w:h="5199" w:hRule="exact" w:wrap="none" w:vAnchor="page" w:hAnchor="page" w:x="1757" w:y="3299"/>
        <w:widowControl w:val="0"/>
        <w:keepNext w:val="0"/>
        <w:keepLines w:val="0"/>
        <w:shd w:val="clear" w:color="auto" w:fill="auto"/>
        <w:bidi w:val="0"/>
        <w:spacing w:before="0" w:after="382"/>
        <w:ind w:left="0" w:right="0" w:firstLine="0"/>
      </w:pPr>
      <w:r>
        <w:rPr>
          <w:lang w:val="es-ES" w:eastAsia="es-ES" w:bidi="es-ES"/>
          <w:w w:val="100"/>
          <w:spacing w:val="0"/>
          <w:color w:val="000000"/>
          <w:position w:val="0"/>
        </w:rPr>
        <w:t xml:space="preserve">En San Pedro Tlaquepaque, siendo las </w:t>
      </w:r>
      <w:r>
        <w:rPr>
          <w:rStyle w:val="CharStyle7"/>
        </w:rPr>
        <w:t>11:11</w:t>
      </w:r>
      <w:r>
        <w:rPr>
          <w:lang w:val="es-ES" w:eastAsia="es-ES" w:bidi="es-ES"/>
          <w:w w:val="100"/>
          <w:spacing w:val="0"/>
          <w:color w:val="000000"/>
          <w:position w:val="0"/>
        </w:rPr>
        <w:t xml:space="preserve"> hrs. del día 14 de Octubre del 2015, se da por iniciada la reunión para la instalación oficial de la Comisión edilicia de Parques, Jardines y Ornato bajo el siguiente</w:t>
      </w:r>
    </w:p>
    <w:p>
      <w:pPr>
        <w:pStyle w:val="Style8"/>
        <w:framePr w:w="8774" w:h="5199" w:hRule="exact" w:wrap="none" w:vAnchor="page" w:hAnchor="page" w:x="1757" w:y="3299"/>
        <w:widowControl w:val="0"/>
        <w:keepNext w:val="0"/>
        <w:keepLines w:val="0"/>
        <w:shd w:val="clear" w:color="auto" w:fill="auto"/>
        <w:bidi w:val="0"/>
        <w:spacing w:before="0" w:after="373" w:line="210" w:lineRule="exact"/>
        <w:ind w:left="0" w:right="20" w:firstLine="0"/>
      </w:pPr>
      <w:r>
        <w:rPr>
          <w:lang w:val="es-ES" w:eastAsia="es-ES" w:bidi="es-ES"/>
          <w:w w:val="100"/>
          <w:spacing w:val="0"/>
          <w:color w:val="000000"/>
          <w:position w:val="0"/>
        </w:rPr>
        <w:t>Orden del día:</w:t>
      </w:r>
    </w:p>
    <w:p>
      <w:pPr>
        <w:pStyle w:val="Style5"/>
        <w:numPr>
          <w:ilvl w:val="0"/>
          <w:numId w:val="1"/>
        </w:numPr>
        <w:framePr w:w="8774" w:h="5199" w:hRule="exact" w:wrap="none" w:vAnchor="page" w:hAnchor="page" w:x="1757" w:y="3299"/>
        <w:tabs>
          <w:tab w:leader="none" w:pos="774" w:val="left"/>
        </w:tabs>
        <w:widowControl w:val="0"/>
        <w:keepNext w:val="0"/>
        <w:keepLines w:val="0"/>
        <w:shd w:val="clear" w:color="auto" w:fill="auto"/>
        <w:bidi w:val="0"/>
        <w:spacing w:before="0" w:after="73" w:line="210" w:lineRule="exact"/>
        <w:ind w:left="420" w:right="0" w:firstLine="0"/>
      </w:pPr>
      <w:r>
        <w:rPr>
          <w:lang w:val="es-ES" w:eastAsia="es-ES" w:bidi="es-ES"/>
          <w:w w:val="100"/>
          <w:spacing w:val="0"/>
          <w:color w:val="000000"/>
          <w:position w:val="0"/>
        </w:rPr>
        <w:t>Lista de asistencia y declaración de quorum</w:t>
      </w:r>
    </w:p>
    <w:p>
      <w:pPr>
        <w:pStyle w:val="Style5"/>
        <w:numPr>
          <w:ilvl w:val="0"/>
          <w:numId w:val="1"/>
        </w:numPr>
        <w:framePr w:w="8774" w:h="5199" w:hRule="exact" w:wrap="none" w:vAnchor="page" w:hAnchor="page" w:x="1757" w:y="3299"/>
        <w:tabs>
          <w:tab w:leader="none" w:pos="774" w:val="left"/>
        </w:tabs>
        <w:widowControl w:val="0"/>
        <w:keepNext w:val="0"/>
        <w:keepLines w:val="0"/>
        <w:shd w:val="clear" w:color="auto" w:fill="auto"/>
        <w:bidi w:val="0"/>
        <w:spacing w:before="0" w:after="1" w:line="210" w:lineRule="exact"/>
        <w:ind w:left="420" w:right="0" w:firstLine="0"/>
      </w:pPr>
      <w:r>
        <w:rPr>
          <w:lang w:val="es-ES" w:eastAsia="es-ES" w:bidi="es-ES"/>
          <w:w w:val="100"/>
          <w:spacing w:val="0"/>
          <w:color w:val="000000"/>
          <w:position w:val="0"/>
        </w:rPr>
        <w:t>Presentación de los asistentes</w:t>
      </w:r>
    </w:p>
    <w:p>
      <w:pPr>
        <w:pStyle w:val="Style5"/>
        <w:numPr>
          <w:ilvl w:val="0"/>
          <w:numId w:val="1"/>
        </w:numPr>
        <w:framePr w:w="8774" w:h="5199" w:hRule="exact" w:wrap="none" w:vAnchor="page" w:hAnchor="page" w:x="1757" w:y="3299"/>
        <w:tabs>
          <w:tab w:leader="none" w:pos="774" w:val="left"/>
        </w:tabs>
        <w:widowControl w:val="0"/>
        <w:keepNext w:val="0"/>
        <w:keepLines w:val="0"/>
        <w:shd w:val="clear" w:color="auto" w:fill="auto"/>
        <w:bidi w:val="0"/>
        <w:jc w:val="left"/>
        <w:spacing w:before="0" w:after="0"/>
        <w:ind w:left="780" w:right="0" w:hanging="360"/>
      </w:pPr>
      <w:r>
        <w:rPr>
          <w:lang w:val="es-ES" w:eastAsia="es-ES" w:bidi="es-ES"/>
          <w:w w:val="100"/>
          <w:spacing w:val="0"/>
          <w:color w:val="000000"/>
          <w:position w:val="0"/>
        </w:rPr>
        <w:t>Instalación oficial de la Comisión Edilicia de Parques y Jardines del H. Ayuntamiento de San Pedro Tlaquepaque.</w:t>
      </w:r>
    </w:p>
    <w:p>
      <w:pPr>
        <w:pStyle w:val="Style5"/>
        <w:numPr>
          <w:ilvl w:val="0"/>
          <w:numId w:val="1"/>
        </w:numPr>
        <w:framePr w:w="8774" w:h="5199" w:hRule="exact" w:wrap="none" w:vAnchor="page" w:hAnchor="page" w:x="1757" w:y="3299"/>
        <w:tabs>
          <w:tab w:leader="none" w:pos="774" w:val="left"/>
        </w:tabs>
        <w:widowControl w:val="0"/>
        <w:keepNext w:val="0"/>
        <w:keepLines w:val="0"/>
        <w:shd w:val="clear" w:color="auto" w:fill="auto"/>
        <w:bidi w:val="0"/>
        <w:spacing w:before="0" w:after="0" w:line="322" w:lineRule="exact"/>
        <w:ind w:left="420" w:right="0" w:firstLine="0"/>
      </w:pPr>
      <w:r>
        <w:rPr>
          <w:lang w:val="es-ES" w:eastAsia="es-ES" w:bidi="es-ES"/>
          <w:w w:val="100"/>
          <w:spacing w:val="0"/>
          <w:color w:val="000000"/>
          <w:position w:val="0"/>
        </w:rPr>
        <w:t>Informe sobre las facultades de la comisión.</w:t>
      </w:r>
    </w:p>
    <w:p>
      <w:pPr>
        <w:pStyle w:val="Style5"/>
        <w:numPr>
          <w:ilvl w:val="0"/>
          <w:numId w:val="1"/>
        </w:numPr>
        <w:framePr w:w="8774" w:h="5199" w:hRule="exact" w:wrap="none" w:vAnchor="page" w:hAnchor="page" w:x="1757" w:y="3299"/>
        <w:tabs>
          <w:tab w:leader="none" w:pos="774" w:val="left"/>
        </w:tabs>
        <w:widowControl w:val="0"/>
        <w:keepNext w:val="0"/>
        <w:keepLines w:val="0"/>
        <w:shd w:val="clear" w:color="auto" w:fill="auto"/>
        <w:bidi w:val="0"/>
        <w:spacing w:before="0" w:after="0" w:line="322" w:lineRule="exact"/>
        <w:ind w:left="420" w:right="0" w:firstLine="0"/>
      </w:pPr>
      <w:r>
        <w:rPr>
          <w:lang w:val="es-ES" w:eastAsia="es-ES" w:bidi="es-ES"/>
          <w:w w:val="100"/>
          <w:spacing w:val="0"/>
          <w:color w:val="000000"/>
          <w:position w:val="0"/>
        </w:rPr>
        <w:t>Asuntos varios</w:t>
      </w:r>
    </w:p>
    <w:p>
      <w:pPr>
        <w:pStyle w:val="Style5"/>
        <w:numPr>
          <w:ilvl w:val="0"/>
          <w:numId w:val="1"/>
        </w:numPr>
        <w:framePr w:w="8774" w:h="5199" w:hRule="exact" w:wrap="none" w:vAnchor="page" w:hAnchor="page" w:x="1757" w:y="3299"/>
        <w:tabs>
          <w:tab w:leader="none" w:pos="774" w:val="left"/>
        </w:tabs>
        <w:widowControl w:val="0"/>
        <w:keepNext w:val="0"/>
        <w:keepLines w:val="0"/>
        <w:shd w:val="clear" w:color="auto" w:fill="auto"/>
        <w:bidi w:val="0"/>
        <w:spacing w:before="0" w:after="304" w:line="322" w:lineRule="exact"/>
        <w:ind w:left="420" w:right="0" w:firstLine="0"/>
      </w:pPr>
      <w:r>
        <w:rPr>
          <w:lang w:val="es-ES" w:eastAsia="es-ES" w:bidi="es-ES"/>
          <w:w w:val="100"/>
          <w:spacing w:val="0"/>
          <w:color w:val="000000"/>
          <w:position w:val="0"/>
        </w:rPr>
        <w:t>Clausura de la sesión.</w:t>
      </w:r>
    </w:p>
    <w:p>
      <w:pPr>
        <w:pStyle w:val="Style5"/>
        <w:framePr w:w="8774" w:h="5199" w:hRule="exact" w:wrap="none" w:vAnchor="page" w:hAnchor="page" w:x="1757" w:y="3299"/>
        <w:widowControl w:val="0"/>
        <w:keepNext w:val="0"/>
        <w:keepLines w:val="0"/>
        <w:shd w:val="clear" w:color="auto" w:fill="auto"/>
        <w:bidi w:val="0"/>
        <w:spacing w:before="0" w:after="0" w:line="317" w:lineRule="exact"/>
        <w:ind w:left="0" w:right="0" w:firstLine="0"/>
      </w:pPr>
      <w:r>
        <w:rPr>
          <w:lang w:val="es-ES" w:eastAsia="es-ES" w:bidi="es-ES"/>
          <w:w w:val="100"/>
          <w:spacing w:val="0"/>
          <w:color w:val="000000"/>
          <w:position w:val="0"/>
        </w:rPr>
        <w:t xml:space="preserve">Para dar cumplimiento </w:t>
      </w:r>
      <w:r>
        <w:rPr>
          <w:rStyle w:val="CharStyle10"/>
        </w:rPr>
        <w:t xml:space="preserve">al primer punto del orden del día </w:t>
      </w:r>
      <w:r>
        <w:rPr>
          <w:lang w:val="es-ES" w:eastAsia="es-ES" w:bidi="es-ES"/>
          <w:w w:val="100"/>
          <w:spacing w:val="0"/>
          <w:color w:val="000000"/>
          <w:position w:val="0"/>
        </w:rPr>
        <w:t>establecido el Regidor Adenawer González procede a nombrar asistencia, registrándose en la misma</w:t>
      </w:r>
    </w:p>
    <w:p>
      <w:pPr>
        <w:pStyle w:val="Style5"/>
        <w:framePr w:w="8774" w:h="2059" w:hRule="exact" w:wrap="none" w:vAnchor="page" w:hAnchor="page" w:x="1757" w:y="8746"/>
        <w:tabs>
          <w:tab w:leader="none" w:pos="5764" w:val="right"/>
        </w:tabs>
        <w:widowControl w:val="0"/>
        <w:keepNext w:val="0"/>
        <w:keepLines w:val="0"/>
        <w:shd w:val="clear" w:color="auto" w:fill="auto"/>
        <w:bidi w:val="0"/>
        <w:spacing w:before="0" w:after="0" w:line="331" w:lineRule="exact"/>
        <w:ind w:left="0" w:right="0" w:firstLine="0"/>
      </w:pPr>
      <w:r>
        <w:rPr>
          <w:lang w:val="es-ES" w:eastAsia="es-ES" w:bidi="es-ES"/>
          <w:w w:val="100"/>
          <w:spacing w:val="0"/>
          <w:color w:val="000000"/>
          <w:position w:val="0"/>
        </w:rPr>
        <w:t>Lie. Adenawer González Fierros</w:t>
        <w:tab/>
        <w:t>PRESENTE</w:t>
      </w:r>
    </w:p>
    <w:p>
      <w:pPr>
        <w:pStyle w:val="Style5"/>
        <w:framePr w:w="8774" w:h="2059" w:hRule="exact" w:wrap="none" w:vAnchor="page" w:hAnchor="page" w:x="1757" w:y="8746"/>
        <w:tabs>
          <w:tab w:leader="none" w:pos="5764" w:val="right"/>
        </w:tabs>
        <w:widowControl w:val="0"/>
        <w:keepNext w:val="0"/>
        <w:keepLines w:val="0"/>
        <w:shd w:val="clear" w:color="auto" w:fill="auto"/>
        <w:bidi w:val="0"/>
        <w:spacing w:before="0" w:after="0" w:line="331" w:lineRule="exact"/>
        <w:ind w:left="0" w:right="0" w:firstLine="0"/>
      </w:pPr>
      <w:r>
        <w:rPr>
          <w:lang w:val="es-ES" w:eastAsia="es-ES" w:bidi="es-ES"/>
          <w:w w:val="100"/>
          <w:spacing w:val="0"/>
          <w:color w:val="000000"/>
          <w:position w:val="0"/>
        </w:rPr>
        <w:t>Lie. Miguel Silva Ramírez</w:t>
        <w:tab/>
        <w:t>PRESENTE</w:t>
      </w:r>
    </w:p>
    <w:p>
      <w:pPr>
        <w:pStyle w:val="Style5"/>
        <w:framePr w:w="8774" w:h="2059" w:hRule="exact" w:wrap="none" w:vAnchor="page" w:hAnchor="page" w:x="1757" w:y="8746"/>
        <w:tabs>
          <w:tab w:leader="none" w:pos="5764" w:val="right"/>
        </w:tabs>
        <w:widowControl w:val="0"/>
        <w:keepNext w:val="0"/>
        <w:keepLines w:val="0"/>
        <w:shd w:val="clear" w:color="auto" w:fill="auto"/>
        <w:bidi w:val="0"/>
        <w:spacing w:before="0" w:after="0" w:line="331" w:lineRule="exact"/>
        <w:ind w:left="0" w:right="0" w:firstLine="0"/>
      </w:pPr>
      <w:r>
        <w:rPr>
          <w:lang w:val="es-ES" w:eastAsia="es-ES" w:bidi="es-ES"/>
          <w:w w:val="100"/>
          <w:spacing w:val="0"/>
          <w:color w:val="000000"/>
          <w:position w:val="0"/>
        </w:rPr>
        <w:t>Lie. Silvia Natalia Islas</w:t>
        <w:tab/>
        <w:t>PRESENTE</w:t>
      </w:r>
    </w:p>
    <w:p>
      <w:pPr>
        <w:pStyle w:val="Style5"/>
        <w:framePr w:w="8774" w:h="2059" w:hRule="exact" w:wrap="none" w:vAnchor="page" w:hAnchor="page" w:x="1757" w:y="8746"/>
        <w:tabs>
          <w:tab w:leader="none" w:pos="5764" w:val="right"/>
        </w:tabs>
        <w:widowControl w:val="0"/>
        <w:keepNext w:val="0"/>
        <w:keepLines w:val="0"/>
        <w:shd w:val="clear" w:color="auto" w:fill="auto"/>
        <w:bidi w:val="0"/>
        <w:spacing w:before="0" w:after="0" w:line="331" w:lineRule="exact"/>
        <w:ind w:left="0" w:right="0" w:firstLine="0"/>
      </w:pPr>
      <w:r>
        <w:rPr>
          <w:lang w:val="es-ES" w:eastAsia="es-ES" w:bidi="es-ES"/>
          <w:w w:val="100"/>
          <w:spacing w:val="0"/>
          <w:color w:val="000000"/>
          <w:position w:val="0"/>
        </w:rPr>
        <w:t>Ing. Edgar Ricardo Ríos de Loza</w:t>
        <w:tab/>
        <w:t>AUSENTE</w:t>
      </w:r>
    </w:p>
    <w:p>
      <w:pPr>
        <w:pStyle w:val="Style5"/>
        <w:framePr w:w="8774" w:h="2059" w:hRule="exact" w:wrap="none" w:vAnchor="page" w:hAnchor="page" w:x="1757" w:y="8746"/>
        <w:tabs>
          <w:tab w:leader="none" w:pos="5764" w:val="right"/>
        </w:tabs>
        <w:widowControl w:val="0"/>
        <w:keepNext w:val="0"/>
        <w:keepLines w:val="0"/>
        <w:shd w:val="clear" w:color="auto" w:fill="auto"/>
        <w:bidi w:val="0"/>
        <w:spacing w:before="0" w:after="0" w:line="331" w:lineRule="exact"/>
        <w:ind w:left="0" w:right="0" w:firstLine="0"/>
      </w:pPr>
      <w:r>
        <w:rPr>
          <w:lang w:val="es-ES" w:eastAsia="es-ES" w:bidi="es-ES"/>
          <w:w w:val="100"/>
          <w:spacing w:val="0"/>
          <w:color w:val="000000"/>
          <w:position w:val="0"/>
        </w:rPr>
        <w:t>Lie. Fernando Rivera Rodríguez</w:t>
        <w:tab/>
        <w:t>PRESENTE</w:t>
      </w:r>
    </w:p>
    <w:p>
      <w:pPr>
        <w:pStyle w:val="Style5"/>
        <w:framePr w:w="8774" w:h="2059" w:hRule="exact" w:wrap="none" w:vAnchor="page" w:hAnchor="page" w:x="1757" w:y="8746"/>
        <w:tabs>
          <w:tab w:leader="none" w:pos="4848" w:val="left"/>
        </w:tabs>
        <w:widowControl w:val="0"/>
        <w:keepNext w:val="0"/>
        <w:keepLines w:val="0"/>
        <w:shd w:val="clear" w:color="auto" w:fill="auto"/>
        <w:bidi w:val="0"/>
        <w:spacing w:before="0" w:after="0" w:line="331" w:lineRule="exact"/>
        <w:ind w:left="0" w:right="0" w:firstLine="0"/>
      </w:pPr>
      <w:r>
        <w:rPr>
          <w:lang w:val="es-ES" w:eastAsia="es-ES" w:bidi="es-ES"/>
          <w:w w:val="100"/>
          <w:spacing w:val="0"/>
          <w:color w:val="000000"/>
          <w:position w:val="0"/>
        </w:rPr>
        <w:t>C. María Eloísa Gaviño Hernández</w:t>
        <w:tab/>
        <w:t>PRESENTE</w:t>
      </w:r>
    </w:p>
    <w:p>
      <w:pPr>
        <w:pStyle w:val="Style5"/>
        <w:framePr w:w="8774" w:h="2662" w:hRule="exact" w:wrap="none" w:vAnchor="page" w:hAnchor="page" w:x="1757" w:y="11062"/>
        <w:widowControl w:val="0"/>
        <w:keepNext w:val="0"/>
        <w:keepLines w:val="0"/>
        <w:shd w:val="clear" w:color="auto" w:fill="auto"/>
        <w:bidi w:val="0"/>
        <w:spacing w:before="0" w:after="386" w:line="317" w:lineRule="exact"/>
        <w:ind w:left="0" w:right="0" w:firstLine="0"/>
      </w:pPr>
      <w:r>
        <w:rPr>
          <w:lang w:val="es-ES" w:eastAsia="es-ES" w:bidi="es-ES"/>
          <w:w w:val="100"/>
          <w:spacing w:val="0"/>
          <w:color w:val="000000"/>
          <w:position w:val="0"/>
        </w:rPr>
        <w:t>Contándose con la mayoría de los Regidores convocados a la presente reunión se declara quorum legal para sesionar y validos todos los asuntos aprobados en la misma.</w:t>
      </w:r>
    </w:p>
    <w:p>
      <w:pPr>
        <w:pStyle w:val="Style8"/>
        <w:framePr w:w="8774" w:h="2662" w:hRule="exact" w:wrap="none" w:vAnchor="page" w:hAnchor="page" w:x="1757" w:y="11062"/>
        <w:widowControl w:val="0"/>
        <w:keepNext w:val="0"/>
        <w:keepLines w:val="0"/>
        <w:shd w:val="clear" w:color="auto" w:fill="auto"/>
        <w:bidi w:val="0"/>
        <w:jc w:val="both"/>
        <w:spacing w:before="0" w:after="291" w:line="210" w:lineRule="exact"/>
        <w:ind w:left="0" w:right="0" w:firstLine="0"/>
      </w:pPr>
      <w:r>
        <w:rPr>
          <w:lang w:val="es-ES" w:eastAsia="es-ES" w:bidi="es-ES"/>
          <w:w w:val="100"/>
          <w:spacing w:val="0"/>
          <w:color w:val="000000"/>
          <w:position w:val="0"/>
        </w:rPr>
        <w:t xml:space="preserve">Como segundo punto del orden del día.- </w:t>
      </w:r>
      <w:r>
        <w:rPr>
          <w:rStyle w:val="CharStyle11"/>
          <w:b w:val="0"/>
          <w:bCs w:val="0"/>
        </w:rPr>
        <w:t>Presentación de los asistentes.</w:t>
      </w:r>
    </w:p>
    <w:p>
      <w:pPr>
        <w:pStyle w:val="Style5"/>
        <w:framePr w:w="8774" w:h="2662" w:hRule="exact" w:wrap="none" w:vAnchor="page" w:hAnchor="page" w:x="1757" w:y="11062"/>
        <w:widowControl w:val="0"/>
        <w:keepNext w:val="0"/>
        <w:keepLines w:val="0"/>
        <w:shd w:val="clear" w:color="auto" w:fill="auto"/>
        <w:bidi w:val="0"/>
        <w:spacing w:before="0" w:after="0" w:line="336" w:lineRule="exact"/>
        <w:ind w:left="0" w:right="0" w:firstLine="0"/>
      </w:pPr>
      <w:r>
        <w:rPr>
          <w:lang w:val="es-ES" w:eastAsia="es-ES" w:bidi="es-ES"/>
          <w:w w:val="100"/>
          <w:spacing w:val="0"/>
          <w:color w:val="000000"/>
          <w:position w:val="0"/>
        </w:rPr>
        <w:t>Ac*o seguido los asistentes a la reunión se presentan ante los demás integrantes de la comisión, manifestando todos ellos su apoyo y compromiso para trabajar armoniosa y arduamente en beneficio de los tlaquepaquenses.</w:t>
      </w:r>
    </w:p>
    <w:p>
      <w:pPr>
        <w:pStyle w:val="Style5"/>
        <w:framePr w:w="8774" w:h="250" w:hRule="exact" w:wrap="none" w:vAnchor="page" w:hAnchor="page" w:x="1757" w:y="14166"/>
        <w:widowControl w:val="0"/>
        <w:keepNext w:val="0"/>
        <w:keepLines w:val="0"/>
        <w:shd w:val="clear" w:color="auto" w:fill="auto"/>
        <w:bidi w:val="0"/>
        <w:jc w:val="right"/>
        <w:spacing w:before="0" w:after="0" w:line="210" w:lineRule="exact"/>
        <w:ind w:left="0" w:right="0" w:firstLine="0"/>
      </w:pPr>
      <w:r>
        <w:rPr>
          <w:lang w:val="es-ES" w:eastAsia="es-ES" w:bidi="es-ES"/>
          <w:w w:val="100"/>
          <w:spacing w:val="0"/>
          <w:color w:val="000000"/>
          <w:position w:val="0"/>
        </w:rPr>
        <w:t>Página 1 de 4</w:t>
      </w:r>
    </w:p>
    <w:p>
      <w:pPr>
        <w:pStyle w:val="Style12"/>
        <w:framePr w:w="8664" w:h="423" w:hRule="exact" w:wrap="none" w:vAnchor="page" w:hAnchor="page" w:x="1791" w:y="14680"/>
        <w:widowControl w:val="0"/>
        <w:keepNext w:val="0"/>
        <w:keepLines w:val="0"/>
        <w:shd w:val="clear" w:color="auto" w:fill="auto"/>
        <w:bidi w:val="0"/>
        <w:jc w:val="left"/>
        <w:spacing w:before="0" w:after="0" w:line="170" w:lineRule="exact"/>
        <w:ind w:left="0" w:right="0" w:firstLine="0"/>
      </w:pPr>
      <w:r>
        <w:rPr>
          <w:lang w:val="es-ES" w:eastAsia="es-ES" w:bidi="es-ES"/>
          <w:w w:val="100"/>
          <w:spacing w:val="0"/>
          <w:color w:val="000000"/>
          <w:position w:val="0"/>
        </w:rPr>
        <w:t>La presente hoja forma parte de la minuta de la reunión para la instalación de la Comisión Edilicia de Parques, Jardines y</w:t>
      </w:r>
    </w:p>
    <w:p>
      <w:pPr>
        <w:pStyle w:val="Style12"/>
        <w:framePr w:w="8664" w:h="423" w:hRule="exact" w:wrap="none" w:vAnchor="page" w:hAnchor="page" w:x="1791" w:y="14680"/>
        <w:widowControl w:val="0"/>
        <w:keepNext w:val="0"/>
        <w:keepLines w:val="0"/>
        <w:shd w:val="clear" w:color="auto" w:fill="auto"/>
        <w:bidi w:val="0"/>
        <w:jc w:val="center"/>
        <w:spacing w:before="0" w:after="0" w:line="170" w:lineRule="exact"/>
        <w:ind w:left="20" w:right="0" w:firstLine="0"/>
      </w:pPr>
      <w:r>
        <w:rPr>
          <w:lang w:val="es-ES" w:eastAsia="es-ES" w:bidi="es-ES"/>
          <w:w w:val="100"/>
          <w:spacing w:val="0"/>
          <w:color w:val="000000"/>
          <w:position w:val="0"/>
        </w:rPr>
        <w:t>Ornato celebrada el día 14 de Octubre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5"/>
        <w:framePr w:wrap="none" w:vAnchor="page" w:hAnchor="page" w:x="1757" w:y="2123"/>
        <w:widowControl w:val="0"/>
        <w:keepNext w:val="0"/>
        <w:keepLines w:val="0"/>
        <w:shd w:val="clear" w:color="auto" w:fill="auto"/>
        <w:bidi w:val="0"/>
        <w:spacing w:before="0" w:after="0" w:line="210" w:lineRule="exact"/>
        <w:ind w:left="0" w:right="0" w:firstLine="0"/>
      </w:pPr>
      <w:r>
        <w:rPr>
          <w:rStyle w:val="CharStyle10"/>
        </w:rPr>
        <w:t xml:space="preserve">Tercer punto del orden del día.- </w:t>
      </w:r>
      <w:r>
        <w:rPr>
          <w:lang w:val="es-ES" w:eastAsia="es-ES" w:bidi="es-ES"/>
          <w:w w:val="100"/>
          <w:spacing w:val="0"/>
          <w:color w:val="000000"/>
          <w:position w:val="0"/>
        </w:rPr>
        <w:t>Instalación oficial de la comisión:</w:t>
      </w:r>
    </w:p>
    <w:p>
      <w:pPr>
        <w:framePr w:wrap="none" w:vAnchor="page" w:hAnchor="page" w:x="207" w:y="375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1pt;height:157pt;">
            <v:imagedata r:id="rId5" r:href="rId6"/>
          </v:shape>
        </w:pict>
      </w:r>
    </w:p>
    <w:p>
      <w:pPr>
        <w:pStyle w:val="Style5"/>
        <w:framePr w:w="8774" w:h="2657" w:hRule="exact" w:wrap="none" w:vAnchor="page" w:hAnchor="page" w:x="1757" w:y="2678"/>
        <w:widowControl w:val="0"/>
        <w:keepNext w:val="0"/>
        <w:keepLines w:val="0"/>
        <w:shd w:val="clear" w:color="auto" w:fill="auto"/>
        <w:bidi w:val="0"/>
        <w:spacing w:before="0" w:after="308" w:line="326" w:lineRule="exact"/>
        <w:ind w:left="0" w:right="0" w:firstLine="0"/>
      </w:pPr>
      <w:r>
        <w:rPr>
          <w:lang w:val="es-ES" w:eastAsia="es-ES" w:bidi="es-ES"/>
          <w:w w:val="100"/>
          <w:spacing w:val="0"/>
          <w:color w:val="000000"/>
          <w:position w:val="0"/>
        </w:rPr>
        <w:t>Para dar cumplimiento a lo establecido en el artículo 11 del Reglamento Interior del Ayuntamiento y de la Administración Pública del Municipio de Tlaquepaque el Regidor Adenawer González, Presidente de la comisión, procede en tiempo y forma a la instalación oficial de la Comisión.</w:t>
      </w:r>
    </w:p>
    <w:p>
      <w:pPr>
        <w:pStyle w:val="Style5"/>
        <w:framePr w:w="8774" w:h="2657" w:hRule="exact" w:wrap="none" w:vAnchor="page" w:hAnchor="page" w:x="1757" w:y="2678"/>
        <w:widowControl w:val="0"/>
        <w:keepNext w:val="0"/>
        <w:keepLines w:val="0"/>
        <w:shd w:val="clear" w:color="auto" w:fill="auto"/>
        <w:bidi w:val="0"/>
        <w:spacing w:before="0" w:after="0" w:line="317" w:lineRule="exact"/>
        <w:ind w:left="0" w:right="0" w:firstLine="0"/>
      </w:pPr>
      <w:r>
        <w:rPr>
          <w:lang w:val="es-ES" w:eastAsia="es-ES" w:bidi="es-ES"/>
          <w:w w:val="100"/>
          <w:spacing w:val="0"/>
          <w:color w:val="000000"/>
          <w:position w:val="0"/>
        </w:rPr>
        <w:t xml:space="preserve">Siendo las </w:t>
      </w:r>
      <w:r>
        <w:rPr>
          <w:rStyle w:val="CharStyle7"/>
        </w:rPr>
        <w:t>11:16</w:t>
      </w:r>
      <w:r>
        <w:rPr>
          <w:lang w:val="es-ES" w:eastAsia="es-ES" w:bidi="es-ES"/>
          <w:w w:val="100"/>
          <w:spacing w:val="0"/>
          <w:color w:val="000000"/>
          <w:position w:val="0"/>
        </w:rPr>
        <w:t xml:space="preserve"> hrs. del día 14 de octubre de 2015 se declara oficialmente instalada la comisión edilicia de Parques, Jardines y Ornato quedando integrada de la siguiente manera:</w:t>
      </w:r>
    </w:p>
    <w:tbl>
      <w:tblPr>
        <w:tblOverlap w:val="never"/>
        <w:tblLayout w:type="fixed"/>
        <w:jc w:val="left"/>
      </w:tblPr>
      <w:tblGrid>
        <w:gridCol w:w="1469"/>
        <w:gridCol w:w="3178"/>
      </w:tblGrid>
      <w:tr>
        <w:trPr>
          <w:trHeight w:val="331" w:hRule="exact"/>
        </w:trPr>
        <w:tc>
          <w:tcPr>
            <w:shd w:val="clear" w:color="auto" w:fill="FFFFFF"/>
            <w:tcBorders>
              <w:left w:val="single" w:sz="4"/>
              <w:top w:val="single" w:sz="4"/>
            </w:tcBorders>
            <w:vAlign w:val="top"/>
          </w:tcPr>
          <w:p>
            <w:pPr>
              <w:pStyle w:val="Style5"/>
              <w:framePr w:w="4646" w:h="1517" w:wrap="none" w:vAnchor="page" w:hAnchor="page" w:x="3811" w:y="5675"/>
              <w:widowControl w:val="0"/>
              <w:keepNext w:val="0"/>
              <w:keepLines w:val="0"/>
              <w:shd w:val="clear" w:color="auto" w:fill="auto"/>
              <w:bidi w:val="0"/>
              <w:jc w:val="center"/>
              <w:spacing w:before="0" w:after="0" w:line="210" w:lineRule="exact"/>
              <w:ind w:left="0" w:right="0" w:firstLine="0"/>
            </w:pPr>
            <w:r>
              <w:rPr>
                <w:rStyle w:val="CharStyle14"/>
              </w:rPr>
              <w:t>CARGO</w:t>
            </w:r>
          </w:p>
        </w:tc>
        <w:tc>
          <w:tcPr>
            <w:shd w:val="clear" w:color="auto" w:fill="FFFFFF"/>
            <w:tcBorders>
              <w:left w:val="single" w:sz="4"/>
              <w:right w:val="single" w:sz="4"/>
              <w:top w:val="single" w:sz="4"/>
            </w:tcBorders>
            <w:vAlign w:val="top"/>
          </w:tcPr>
          <w:p>
            <w:pPr>
              <w:pStyle w:val="Style5"/>
              <w:framePr w:w="4646" w:h="1517" w:wrap="none" w:vAnchor="page" w:hAnchor="page" w:x="3811" w:y="5675"/>
              <w:widowControl w:val="0"/>
              <w:keepNext w:val="0"/>
              <w:keepLines w:val="0"/>
              <w:shd w:val="clear" w:color="auto" w:fill="auto"/>
              <w:bidi w:val="0"/>
              <w:jc w:val="center"/>
              <w:spacing w:before="0" w:after="0" w:line="210" w:lineRule="exact"/>
              <w:ind w:left="0" w:right="0" w:firstLine="0"/>
            </w:pPr>
            <w:r>
              <w:rPr>
                <w:rStyle w:val="CharStyle14"/>
              </w:rPr>
              <w:t>REGIDOR</w:t>
            </w:r>
          </w:p>
        </w:tc>
      </w:tr>
      <w:tr>
        <w:trPr>
          <w:trHeight w:val="288" w:hRule="exact"/>
        </w:trPr>
        <w:tc>
          <w:tcPr>
            <w:shd w:val="clear" w:color="auto" w:fill="FFFFFF"/>
            <w:tcBorders>
              <w:left w:val="single" w:sz="4"/>
              <w:top w:val="single" w:sz="4"/>
            </w:tcBorders>
            <w:vAlign w:val="bottom"/>
          </w:tcPr>
          <w:p>
            <w:pPr>
              <w:pStyle w:val="Style5"/>
              <w:framePr w:w="4646" w:h="1517" w:wrap="none" w:vAnchor="page" w:hAnchor="page" w:x="3811" w:y="5675"/>
              <w:widowControl w:val="0"/>
              <w:keepNext w:val="0"/>
              <w:keepLines w:val="0"/>
              <w:shd w:val="clear" w:color="auto" w:fill="auto"/>
              <w:bidi w:val="0"/>
              <w:jc w:val="left"/>
              <w:spacing w:before="0" w:after="0" w:line="210" w:lineRule="exact"/>
              <w:ind w:left="140" w:right="0" w:firstLine="0"/>
            </w:pPr>
            <w:r>
              <w:rPr>
                <w:rStyle w:val="CharStyle15"/>
              </w:rPr>
              <w:t>PRESIDENTE</w:t>
            </w:r>
          </w:p>
        </w:tc>
        <w:tc>
          <w:tcPr>
            <w:shd w:val="clear" w:color="auto" w:fill="FFFFFF"/>
            <w:tcBorders>
              <w:left w:val="single" w:sz="4"/>
              <w:right w:val="single" w:sz="4"/>
              <w:top w:val="single" w:sz="4"/>
            </w:tcBorders>
            <w:vAlign w:val="bottom"/>
          </w:tcPr>
          <w:p>
            <w:pPr>
              <w:pStyle w:val="Style5"/>
              <w:framePr w:w="4646" w:h="1517" w:wrap="none" w:vAnchor="page" w:hAnchor="page" w:x="3811" w:y="5675"/>
              <w:widowControl w:val="0"/>
              <w:keepNext w:val="0"/>
              <w:keepLines w:val="0"/>
              <w:shd w:val="clear" w:color="auto" w:fill="auto"/>
              <w:bidi w:val="0"/>
              <w:jc w:val="left"/>
              <w:spacing w:before="0" w:after="0" w:line="210" w:lineRule="exact"/>
              <w:ind w:left="0" w:right="0" w:firstLine="0"/>
            </w:pPr>
            <w:r>
              <w:rPr>
                <w:rStyle w:val="CharStyle15"/>
              </w:rPr>
              <w:t>Lie. Adenawer González Fierros</w:t>
            </w:r>
          </w:p>
        </w:tc>
      </w:tr>
      <w:tr>
        <w:trPr>
          <w:trHeight w:val="298" w:hRule="exact"/>
        </w:trPr>
        <w:tc>
          <w:tcPr>
            <w:shd w:val="clear" w:color="auto" w:fill="FFFFFF"/>
            <w:tcBorders>
              <w:left w:val="single" w:sz="4"/>
              <w:top w:val="single" w:sz="4"/>
            </w:tcBorders>
            <w:vAlign w:val="bottom"/>
          </w:tcPr>
          <w:p>
            <w:pPr>
              <w:pStyle w:val="Style5"/>
              <w:framePr w:w="4646" w:h="1517" w:wrap="none" w:vAnchor="page" w:hAnchor="page" w:x="3811" w:y="5675"/>
              <w:widowControl w:val="0"/>
              <w:keepNext w:val="0"/>
              <w:keepLines w:val="0"/>
              <w:shd w:val="clear" w:color="auto" w:fill="auto"/>
              <w:bidi w:val="0"/>
              <w:jc w:val="left"/>
              <w:spacing w:before="0" w:after="0" w:line="210" w:lineRule="exact"/>
              <w:ind w:left="140" w:right="0" w:firstLine="0"/>
            </w:pPr>
            <w:r>
              <w:rPr>
                <w:rStyle w:val="CharStyle15"/>
              </w:rPr>
              <w:t>INTEGRANTE</w:t>
            </w:r>
          </w:p>
        </w:tc>
        <w:tc>
          <w:tcPr>
            <w:shd w:val="clear" w:color="auto" w:fill="FFFFFF"/>
            <w:tcBorders>
              <w:left w:val="single" w:sz="4"/>
              <w:right w:val="single" w:sz="4"/>
              <w:top w:val="single" w:sz="4"/>
            </w:tcBorders>
            <w:vAlign w:val="bottom"/>
          </w:tcPr>
          <w:p>
            <w:pPr>
              <w:pStyle w:val="Style5"/>
              <w:framePr w:w="4646" w:h="1517" w:wrap="none" w:vAnchor="page" w:hAnchor="page" w:x="3811" w:y="5675"/>
              <w:widowControl w:val="0"/>
              <w:keepNext w:val="0"/>
              <w:keepLines w:val="0"/>
              <w:shd w:val="clear" w:color="auto" w:fill="auto"/>
              <w:bidi w:val="0"/>
              <w:jc w:val="left"/>
              <w:spacing w:before="0" w:after="0" w:line="210" w:lineRule="exact"/>
              <w:ind w:left="0" w:right="0" w:firstLine="0"/>
            </w:pPr>
            <w:r>
              <w:rPr>
                <w:rStyle w:val="CharStyle15"/>
              </w:rPr>
              <w:t>Lie. Miguel Silva Ramírez</w:t>
            </w:r>
          </w:p>
        </w:tc>
      </w:tr>
      <w:tr>
        <w:trPr>
          <w:trHeight w:val="288" w:hRule="exact"/>
        </w:trPr>
        <w:tc>
          <w:tcPr>
            <w:shd w:val="clear" w:color="auto" w:fill="FFFFFF"/>
            <w:tcBorders>
              <w:left w:val="single" w:sz="4"/>
              <w:top w:val="single" w:sz="4"/>
            </w:tcBorders>
            <w:vAlign w:val="bottom"/>
          </w:tcPr>
          <w:p>
            <w:pPr>
              <w:pStyle w:val="Style5"/>
              <w:framePr w:w="4646" w:h="1517" w:wrap="none" w:vAnchor="page" w:hAnchor="page" w:x="3811" w:y="5675"/>
              <w:widowControl w:val="0"/>
              <w:keepNext w:val="0"/>
              <w:keepLines w:val="0"/>
              <w:shd w:val="clear" w:color="auto" w:fill="auto"/>
              <w:bidi w:val="0"/>
              <w:jc w:val="left"/>
              <w:spacing w:before="0" w:after="0" w:line="210" w:lineRule="exact"/>
              <w:ind w:left="140" w:right="0" w:firstLine="0"/>
            </w:pPr>
            <w:r>
              <w:rPr>
                <w:rStyle w:val="CharStyle15"/>
              </w:rPr>
              <w:t>INTEGRANTE</w:t>
            </w:r>
          </w:p>
        </w:tc>
        <w:tc>
          <w:tcPr>
            <w:shd w:val="clear" w:color="auto" w:fill="FFFFFF"/>
            <w:tcBorders>
              <w:left w:val="single" w:sz="4"/>
              <w:right w:val="single" w:sz="4"/>
              <w:top w:val="single" w:sz="4"/>
            </w:tcBorders>
            <w:vAlign w:val="bottom"/>
          </w:tcPr>
          <w:p>
            <w:pPr>
              <w:pStyle w:val="Style5"/>
              <w:framePr w:w="4646" w:h="1517" w:wrap="none" w:vAnchor="page" w:hAnchor="page" w:x="3811" w:y="5675"/>
              <w:widowControl w:val="0"/>
              <w:keepNext w:val="0"/>
              <w:keepLines w:val="0"/>
              <w:shd w:val="clear" w:color="auto" w:fill="auto"/>
              <w:bidi w:val="0"/>
              <w:jc w:val="left"/>
              <w:spacing w:before="0" w:after="0" w:line="210" w:lineRule="exact"/>
              <w:ind w:left="0" w:right="0" w:firstLine="0"/>
            </w:pPr>
            <w:r>
              <w:rPr>
                <w:rStyle w:val="CharStyle15"/>
              </w:rPr>
              <w:t>Lie. Silvia Natalia Islas</w:t>
            </w:r>
          </w:p>
        </w:tc>
      </w:tr>
      <w:tr>
        <w:trPr>
          <w:trHeight w:val="312" w:hRule="exact"/>
        </w:trPr>
        <w:tc>
          <w:tcPr>
            <w:shd w:val="clear" w:color="auto" w:fill="FFFFFF"/>
            <w:tcBorders>
              <w:left w:val="single" w:sz="4"/>
              <w:top w:val="single" w:sz="4"/>
              <w:bottom w:val="single" w:sz="4"/>
            </w:tcBorders>
            <w:vAlign w:val="bottom"/>
          </w:tcPr>
          <w:p>
            <w:pPr>
              <w:pStyle w:val="Style5"/>
              <w:framePr w:w="4646" w:h="1517" w:wrap="none" w:vAnchor="page" w:hAnchor="page" w:x="3811" w:y="5675"/>
              <w:widowControl w:val="0"/>
              <w:keepNext w:val="0"/>
              <w:keepLines w:val="0"/>
              <w:shd w:val="clear" w:color="auto" w:fill="auto"/>
              <w:bidi w:val="0"/>
              <w:jc w:val="left"/>
              <w:spacing w:before="0" w:after="0" w:line="210" w:lineRule="exact"/>
              <w:ind w:left="140" w:right="0" w:firstLine="0"/>
            </w:pPr>
            <w:r>
              <w:rPr>
                <w:rStyle w:val="CharStyle15"/>
              </w:rPr>
              <w:t>INTEGRANTE</w:t>
            </w:r>
          </w:p>
        </w:tc>
        <w:tc>
          <w:tcPr>
            <w:shd w:val="clear" w:color="auto" w:fill="FFFFFF"/>
            <w:tcBorders>
              <w:left w:val="single" w:sz="4"/>
              <w:right w:val="single" w:sz="4"/>
              <w:top w:val="single" w:sz="4"/>
              <w:bottom w:val="single" w:sz="4"/>
            </w:tcBorders>
            <w:vAlign w:val="bottom"/>
          </w:tcPr>
          <w:p>
            <w:pPr>
              <w:pStyle w:val="Style5"/>
              <w:framePr w:w="4646" w:h="1517" w:wrap="none" w:vAnchor="page" w:hAnchor="page" w:x="3811" w:y="5675"/>
              <w:widowControl w:val="0"/>
              <w:keepNext w:val="0"/>
              <w:keepLines w:val="0"/>
              <w:shd w:val="clear" w:color="auto" w:fill="auto"/>
              <w:bidi w:val="0"/>
              <w:jc w:val="left"/>
              <w:spacing w:before="0" w:after="0" w:line="210" w:lineRule="exact"/>
              <w:ind w:left="0" w:right="0" w:firstLine="0"/>
            </w:pPr>
            <w:r>
              <w:rPr>
                <w:rStyle w:val="CharStyle15"/>
              </w:rPr>
              <w:t>Ing. Edgar Ricardo Ríos De Loza</w:t>
            </w:r>
          </w:p>
        </w:tc>
      </w:tr>
    </w:tbl>
    <w:p>
      <w:pPr>
        <w:framePr w:wrap="none" w:vAnchor="page" w:hAnchor="page" w:x="461" w:y="7869"/>
        <w:widowControl w:val="0"/>
        <w:rPr>
          <w:sz w:val="2"/>
          <w:szCs w:val="2"/>
        </w:rPr>
      </w:pPr>
      <w:r>
        <w:pict>
          <v:shape id="_x0000_s1027" type="#_x0000_t75" style="width:54pt;height:188pt;">
            <v:imagedata r:id="rId7" r:href="rId8"/>
          </v:shape>
        </w:pict>
      </w:r>
    </w:p>
    <w:p>
      <w:pPr>
        <w:framePr w:wrap="none" w:vAnchor="page" w:hAnchor="page" w:x="375" w:y="12635"/>
        <w:widowControl w:val="0"/>
        <w:rPr>
          <w:sz w:val="2"/>
          <w:szCs w:val="2"/>
        </w:rPr>
      </w:pPr>
      <w:r>
        <w:pict>
          <v:shape id="_x0000_s1028" type="#_x0000_t75" style="width:50pt;height:52pt;">
            <v:imagedata r:id="rId9" r:href="rId10"/>
          </v:shape>
        </w:pict>
      </w:r>
    </w:p>
    <w:p>
      <w:pPr>
        <w:pStyle w:val="Style5"/>
        <w:framePr w:w="8774" w:h="5767" w:hRule="exact" w:wrap="none" w:vAnchor="page" w:hAnchor="page" w:x="1757" w:y="7750"/>
        <w:widowControl w:val="0"/>
        <w:keepNext w:val="0"/>
        <w:keepLines w:val="0"/>
        <w:shd w:val="clear" w:color="auto" w:fill="auto"/>
        <w:bidi w:val="0"/>
        <w:spacing w:before="0" w:after="296" w:line="317" w:lineRule="exact"/>
        <w:ind w:left="0" w:right="0" w:firstLine="0"/>
      </w:pPr>
      <w:r>
        <w:rPr>
          <w:rStyle w:val="CharStyle10"/>
        </w:rPr>
        <w:t xml:space="preserve">Cuarto punto del orden del día.- </w:t>
      </w:r>
      <w:r>
        <w:rPr>
          <w:lang w:val="es-ES" w:eastAsia="es-ES" w:bidi="es-ES"/>
          <w:w w:val="100"/>
          <w:spacing w:val="0"/>
          <w:color w:val="000000"/>
          <w:position w:val="0"/>
        </w:rPr>
        <w:t>Informe de las facultades y competencias de la comisión según el reglamento:</w:t>
      </w:r>
    </w:p>
    <w:p>
      <w:pPr>
        <w:pStyle w:val="Style5"/>
        <w:framePr w:w="8774" w:h="5767" w:hRule="exact" w:wrap="none" w:vAnchor="page" w:hAnchor="page" w:x="1757" w:y="7750"/>
        <w:widowControl w:val="0"/>
        <w:keepNext w:val="0"/>
        <w:keepLines w:val="0"/>
        <w:shd w:val="clear" w:color="auto" w:fill="auto"/>
        <w:bidi w:val="0"/>
        <w:spacing w:before="0" w:after="389" w:line="322" w:lineRule="exact"/>
        <w:ind w:left="0" w:right="0" w:firstLine="0"/>
      </w:pPr>
      <w:r>
        <w:rPr>
          <w:lang w:val="es-ES" w:eastAsia="es-ES" w:bidi="es-ES"/>
          <w:w w:val="100"/>
          <w:spacing w:val="0"/>
          <w:color w:val="000000"/>
          <w:position w:val="0"/>
        </w:rPr>
        <w:t>El Regidor Adenawer González informa a los integrantes de la comisión y demás asistentes a la reunión que de acuerdo a lo estipulado por el artículo 42 del Reglamento Interior del Ayuntamiento y de la Administración Pública del Municipio de Tlaquepaque la comisión edilicia tiene las siguientes competencias</w:t>
      </w:r>
    </w:p>
    <w:p>
      <w:pPr>
        <w:pStyle w:val="Style5"/>
        <w:framePr w:w="8774" w:h="5767" w:hRule="exact" w:wrap="none" w:vAnchor="page" w:hAnchor="page" w:x="1757" w:y="7750"/>
        <w:widowControl w:val="0"/>
        <w:keepNext w:val="0"/>
        <w:keepLines w:val="0"/>
        <w:shd w:val="clear" w:color="auto" w:fill="auto"/>
        <w:bidi w:val="0"/>
        <w:spacing w:before="0" w:after="190" w:line="210" w:lineRule="exact"/>
        <w:ind w:left="0" w:right="0" w:firstLine="0"/>
      </w:pPr>
      <w:r>
        <w:rPr>
          <w:rStyle w:val="CharStyle10"/>
        </w:rPr>
        <w:t xml:space="preserve">ARTÍCULO </w:t>
      </w:r>
      <w:r>
        <w:rPr>
          <w:lang w:val="es-ES" w:eastAsia="es-ES" w:bidi="es-ES"/>
          <w:w w:val="100"/>
          <w:spacing w:val="0"/>
          <w:color w:val="000000"/>
          <w:position w:val="0"/>
        </w:rPr>
        <w:t>42.- Compete a la Comisión de Parques, Jardines y Ornato:</w:t>
      </w:r>
    </w:p>
    <w:p>
      <w:pPr>
        <w:pStyle w:val="Style5"/>
        <w:numPr>
          <w:ilvl w:val="0"/>
          <w:numId w:val="3"/>
        </w:numPr>
        <w:framePr w:w="8774" w:h="5767" w:hRule="exact" w:wrap="none" w:vAnchor="page" w:hAnchor="page" w:x="1757" w:y="7750"/>
        <w:tabs>
          <w:tab w:leader="none" w:pos="501" w:val="left"/>
        </w:tabs>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Velar por la observancia y aplicación de las disposiciones normativas en la materia;</w:t>
      </w:r>
    </w:p>
    <w:p>
      <w:pPr>
        <w:pStyle w:val="Style5"/>
        <w:numPr>
          <w:ilvl w:val="0"/>
          <w:numId w:val="3"/>
        </w:numPr>
        <w:framePr w:w="8774" w:h="5767" w:hRule="exact" w:wrap="none" w:vAnchor="page" w:hAnchor="page" w:x="1757" w:y="7750"/>
        <w:tabs>
          <w:tab w:leader="none" w:pos="501" w:val="left"/>
        </w:tabs>
        <w:widowControl w:val="0"/>
        <w:keepNext w:val="0"/>
        <w:keepLines w:val="0"/>
        <w:shd w:val="clear" w:color="auto" w:fill="auto"/>
        <w:bidi w:val="0"/>
        <w:jc w:val="left"/>
        <w:spacing w:before="0" w:after="0" w:line="283" w:lineRule="exact"/>
        <w:ind w:left="540" w:right="0"/>
      </w:pPr>
      <w:r>
        <w:rPr>
          <w:lang w:val="es-ES" w:eastAsia="es-ES" w:bidi="es-ES"/>
          <w:w w:val="100"/>
          <w:spacing w:val="0"/>
          <w:color w:val="000000"/>
          <w:position w:val="0"/>
        </w:rPr>
        <w:t>Proponer y dictaminar las iniciativas que en la materia sean sometidas a consideración del Ayuntamiento;</w:t>
      </w:r>
    </w:p>
    <w:p>
      <w:pPr>
        <w:pStyle w:val="Style5"/>
        <w:numPr>
          <w:ilvl w:val="0"/>
          <w:numId w:val="3"/>
        </w:numPr>
        <w:framePr w:w="8774" w:h="5767" w:hRule="exact" w:wrap="none" w:vAnchor="page" w:hAnchor="page" w:x="1757" w:y="7750"/>
        <w:tabs>
          <w:tab w:leader="none" w:pos="501" w:val="left"/>
        </w:tabs>
        <w:widowControl w:val="0"/>
        <w:keepNext w:val="0"/>
        <w:keepLines w:val="0"/>
        <w:shd w:val="clear" w:color="auto" w:fill="auto"/>
        <w:bidi w:val="0"/>
        <w:jc w:val="left"/>
        <w:spacing w:before="0" w:after="0" w:line="283" w:lineRule="exact"/>
        <w:ind w:left="540" w:right="0"/>
      </w:pPr>
      <w:r>
        <w:rPr>
          <w:lang w:val="es-ES" w:eastAsia="es-ES" w:bidi="es-ES"/>
          <w:w w:val="100"/>
          <w:spacing w:val="0"/>
          <w:color w:val="000000"/>
          <w:position w:val="0"/>
        </w:rPr>
        <w:t>El estudio y promoción de programas y acciones tendientes a la conservación, restauración y expansión de parques, jardines y áreas verdes en el Municipio;</w:t>
      </w:r>
    </w:p>
    <w:p>
      <w:pPr>
        <w:pStyle w:val="Style5"/>
        <w:numPr>
          <w:ilvl w:val="0"/>
          <w:numId w:val="3"/>
        </w:numPr>
        <w:framePr w:w="8774" w:h="5767" w:hRule="exact" w:wrap="none" w:vAnchor="page" w:hAnchor="page" w:x="1757" w:y="7750"/>
        <w:tabs>
          <w:tab w:leader="none" w:pos="501" w:val="left"/>
        </w:tabs>
        <w:widowControl w:val="0"/>
        <w:keepNext w:val="0"/>
        <w:keepLines w:val="0"/>
        <w:shd w:val="clear" w:color="auto" w:fill="auto"/>
        <w:bidi w:val="0"/>
        <w:jc w:val="left"/>
        <w:spacing w:before="0" w:after="0" w:line="283" w:lineRule="exact"/>
        <w:ind w:left="540" w:right="0"/>
      </w:pPr>
      <w:r>
        <w:rPr>
          <w:lang w:val="es-ES" w:eastAsia="es-ES" w:bidi="es-ES"/>
          <w:w w:val="100"/>
          <w:spacing w:val="0"/>
          <w:color w:val="000000"/>
          <w:position w:val="0"/>
        </w:rPr>
        <w:t>Procurar la colaboración y coordinación con las diferentes autoridades en la materia, así como promover la celebración de contratos o convenios;</w:t>
      </w:r>
    </w:p>
    <w:p>
      <w:pPr>
        <w:pStyle w:val="Style5"/>
        <w:numPr>
          <w:ilvl w:val="0"/>
          <w:numId w:val="3"/>
        </w:numPr>
        <w:framePr w:w="8774" w:h="5767" w:hRule="exact" w:wrap="none" w:vAnchor="page" w:hAnchor="page" w:x="1757" w:y="7750"/>
        <w:tabs>
          <w:tab w:leader="none" w:pos="501" w:val="left"/>
        </w:tabs>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Orientar la política pública que en la materia deba emprender el Ayuntamiento; y</w:t>
      </w:r>
    </w:p>
    <w:p>
      <w:pPr>
        <w:pStyle w:val="Style5"/>
        <w:numPr>
          <w:ilvl w:val="0"/>
          <w:numId w:val="3"/>
        </w:numPr>
        <w:framePr w:w="8774" w:h="5767" w:hRule="exact" w:wrap="none" w:vAnchor="page" w:hAnchor="page" w:x="1757" w:y="7750"/>
        <w:tabs>
          <w:tab w:leader="none" w:pos="501" w:val="left"/>
        </w:tabs>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Asesorar al Presidente Municipal en la materia.</w:t>
      </w:r>
    </w:p>
    <w:p>
      <w:pPr>
        <w:pStyle w:val="Style5"/>
        <w:framePr w:w="8774" w:h="245" w:hRule="exact" w:wrap="none" w:vAnchor="page" w:hAnchor="page" w:x="1757" w:y="14094"/>
        <w:widowControl w:val="0"/>
        <w:keepNext w:val="0"/>
        <w:keepLines w:val="0"/>
        <w:shd w:val="clear" w:color="auto" w:fill="auto"/>
        <w:bidi w:val="0"/>
        <w:jc w:val="right"/>
        <w:spacing w:before="0" w:after="0" w:line="210" w:lineRule="exact"/>
        <w:ind w:left="0" w:right="0" w:firstLine="0"/>
      </w:pPr>
      <w:r>
        <w:rPr>
          <w:lang w:val="es-ES" w:eastAsia="es-ES" w:bidi="es-ES"/>
          <w:w w:val="100"/>
          <w:spacing w:val="0"/>
          <w:color w:val="000000"/>
          <w:position w:val="0"/>
        </w:rPr>
        <w:t>Página 2 de 4</w:t>
      </w:r>
    </w:p>
    <w:p>
      <w:pPr>
        <w:pStyle w:val="Style12"/>
        <w:framePr w:w="8765" w:h="451" w:hRule="exact" w:wrap="none" w:vAnchor="page" w:hAnchor="page" w:x="1757" w:y="14608"/>
        <w:widowControl w:val="0"/>
        <w:keepNext w:val="0"/>
        <w:keepLines w:val="0"/>
        <w:shd w:val="clear" w:color="auto" w:fill="auto"/>
        <w:bidi w:val="0"/>
        <w:jc w:val="left"/>
        <w:spacing w:before="0" w:after="29" w:line="170" w:lineRule="exact"/>
        <w:ind w:left="0" w:right="0" w:firstLine="0"/>
      </w:pPr>
      <w:r>
        <w:rPr>
          <w:lang w:val="es-ES" w:eastAsia="es-ES" w:bidi="es-ES"/>
          <w:w w:val="100"/>
          <w:spacing w:val="0"/>
          <w:color w:val="000000"/>
          <w:position w:val="0"/>
        </w:rPr>
        <w:t>La presente hoja forma parte de la minuta de la reunión para la instalación de la Comisión Edilicia de Parques, Jardines y</w:t>
      </w:r>
    </w:p>
    <w:p>
      <w:pPr>
        <w:pStyle w:val="Style12"/>
        <w:framePr w:w="8765" w:h="451" w:hRule="exact" w:wrap="none" w:vAnchor="page" w:hAnchor="page" w:x="1757" w:y="14608"/>
        <w:widowControl w:val="0"/>
        <w:keepNext w:val="0"/>
        <w:keepLines w:val="0"/>
        <w:shd w:val="clear" w:color="auto" w:fill="auto"/>
        <w:bidi w:val="0"/>
        <w:jc w:val="center"/>
        <w:spacing w:before="0" w:after="0" w:line="170" w:lineRule="exact"/>
        <w:ind w:left="20" w:right="0" w:firstLine="0"/>
      </w:pPr>
      <w:r>
        <w:rPr>
          <w:lang w:val="es-ES" w:eastAsia="es-ES" w:bidi="es-ES"/>
          <w:w w:val="100"/>
          <w:spacing w:val="0"/>
          <w:color w:val="000000"/>
          <w:position w:val="0"/>
        </w:rPr>
        <w:t>Ornato celebrada el día 14 de Octubre 2015.</w:t>
      </w:r>
    </w:p>
    <w:p>
      <w:pPr>
        <w:framePr w:wrap="none" w:vAnchor="page" w:hAnchor="page" w:x="11242" w:y="14277"/>
        <w:widowControl w:val="0"/>
        <w:rPr>
          <w:sz w:val="2"/>
          <w:szCs w:val="2"/>
        </w:rPr>
      </w:pPr>
      <w:r>
        <w:pict>
          <v:shape id="_x0000_s1029" type="#_x0000_t75" style="width:29pt;height:53pt;">
            <v:imagedata r:id="rId11" r:href="rId12"/>
          </v:shape>
        </w:pic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5"/>
        <w:framePr w:w="8794" w:h="1353" w:hRule="exact" w:wrap="none" w:vAnchor="page" w:hAnchor="page" w:x="1747" w:y="1801"/>
        <w:widowControl w:val="0"/>
        <w:keepNext w:val="0"/>
        <w:keepLines w:val="0"/>
        <w:shd w:val="clear" w:color="auto" w:fill="auto"/>
        <w:bidi w:val="0"/>
        <w:spacing w:before="0" w:after="0" w:line="259" w:lineRule="exact"/>
        <w:ind w:left="0" w:right="0" w:firstLine="0"/>
      </w:pPr>
      <w:r>
        <w:rPr>
          <w:lang w:val="es-ES" w:eastAsia="es-ES" w:bidi="es-ES"/>
          <w:w w:val="100"/>
          <w:spacing w:val="0"/>
          <w:color w:val="000000"/>
          <w:position w:val="0"/>
        </w:rPr>
        <w:t>Así mismo menciona que dichas competencias y facultades no son limitativas, que además de las mencionadas se trabajara con las que cada Regidor considere competente o las que conforme al trabajo diario resulten en beneficio del municipio. De igual forma se trabajara de manera estrecha y coordinada con la Dirección de Parques y Jardines, para apoyar y solventar las necesidades que en el área se presenten.</w:t>
      </w:r>
    </w:p>
    <w:p>
      <w:pPr>
        <w:pStyle w:val="Style8"/>
        <w:framePr w:wrap="none" w:vAnchor="page" w:hAnchor="page" w:x="1747" w:y="3443"/>
        <w:widowControl w:val="0"/>
        <w:keepNext w:val="0"/>
        <w:keepLines w:val="0"/>
        <w:shd w:val="clear" w:color="auto" w:fill="auto"/>
        <w:bidi w:val="0"/>
        <w:jc w:val="both"/>
        <w:spacing w:before="0" w:after="0" w:line="210" w:lineRule="exact"/>
        <w:ind w:left="0" w:right="0" w:firstLine="0"/>
      </w:pPr>
      <w:r>
        <w:rPr>
          <w:lang w:val="es-ES" w:eastAsia="es-ES" w:bidi="es-ES"/>
          <w:w w:val="100"/>
          <w:spacing w:val="0"/>
          <w:color w:val="000000"/>
          <w:position w:val="0"/>
        </w:rPr>
        <w:t xml:space="preserve">Quinto punto del orden del día.- </w:t>
      </w:r>
      <w:r>
        <w:rPr>
          <w:rStyle w:val="CharStyle11"/>
          <w:b w:val="0"/>
          <w:bCs w:val="0"/>
        </w:rPr>
        <w:t>Asuntos Varios</w:t>
      </w:r>
    </w:p>
    <w:p>
      <w:pPr>
        <w:framePr w:wrap="none" w:vAnchor="page" w:hAnchor="page" w:x="283" w:y="4355"/>
        <w:widowControl w:val="0"/>
        <w:rPr>
          <w:sz w:val="2"/>
          <w:szCs w:val="2"/>
        </w:rPr>
      </w:pPr>
      <w:r>
        <w:pict>
          <v:shape id="_x0000_s1030" type="#_x0000_t75" style="width:54pt;height:130pt;">
            <v:imagedata r:id="rId13" r:href="rId14"/>
          </v:shape>
        </w:pict>
      </w:r>
    </w:p>
    <w:p>
      <w:pPr>
        <w:pStyle w:val="Style5"/>
        <w:framePr w:w="8794" w:h="3647" w:hRule="exact" w:wrap="none" w:vAnchor="page" w:hAnchor="page" w:x="1747" w:y="3961"/>
        <w:widowControl w:val="0"/>
        <w:keepNext w:val="0"/>
        <w:keepLines w:val="0"/>
        <w:shd w:val="clear" w:color="auto" w:fill="auto"/>
        <w:bidi w:val="0"/>
        <w:spacing w:before="0" w:after="244" w:line="259" w:lineRule="exact"/>
        <w:ind w:left="0" w:right="0" w:firstLine="0"/>
      </w:pPr>
      <w:r>
        <w:rPr>
          <w:lang w:val="es-ES" w:eastAsia="es-ES" w:bidi="es-ES"/>
          <w:w w:val="100"/>
          <w:spacing w:val="0"/>
          <w:color w:val="000000"/>
          <w:position w:val="0"/>
        </w:rPr>
        <w:t>Dentro de este punto el Regidor Adenawer González les comenta a los presentes que se está trabajando en un plan de trabajo el cual se les hará llegar para que lo analicen e incluir sus comentarios y/o aportaciones, para que sea un plan completo que ayude a la mejora, conservación y creación de los parques, jardines y áreas verdes del municipio.</w:t>
      </w:r>
    </w:p>
    <w:p>
      <w:pPr>
        <w:pStyle w:val="Style5"/>
        <w:framePr w:w="8794" w:h="3647" w:hRule="exact" w:wrap="none" w:vAnchor="page" w:hAnchor="page" w:x="1747" w:y="3961"/>
        <w:widowControl w:val="0"/>
        <w:keepNext w:val="0"/>
        <w:keepLines w:val="0"/>
        <w:shd w:val="clear" w:color="auto" w:fill="auto"/>
        <w:bidi w:val="0"/>
        <w:spacing w:before="0" w:after="240" w:line="254" w:lineRule="exact"/>
        <w:ind w:left="0" w:right="0" w:firstLine="0"/>
      </w:pPr>
      <w:r>
        <w:rPr>
          <w:lang w:val="es-ES" w:eastAsia="es-ES" w:bidi="es-ES"/>
          <w:w w:val="100"/>
          <w:spacing w:val="0"/>
          <w:color w:val="000000"/>
          <w:position w:val="0"/>
        </w:rPr>
        <w:t>El Regidor Miguel Silva manifiesta su apoyo y disposición para trabajar dentro de la comisión y en coordinación con la Dirección de parques y jardines, propone que se involucre más a las dependencias y ciudadanía en la creación y conservación de las áreas verdes.</w:t>
      </w:r>
    </w:p>
    <w:p>
      <w:pPr>
        <w:pStyle w:val="Style5"/>
        <w:framePr w:w="8794" w:h="3647" w:hRule="exact" w:wrap="none" w:vAnchor="page" w:hAnchor="page" w:x="1747" w:y="3961"/>
        <w:widowControl w:val="0"/>
        <w:keepNext w:val="0"/>
        <w:keepLines w:val="0"/>
        <w:shd w:val="clear" w:color="auto" w:fill="auto"/>
        <w:bidi w:val="0"/>
        <w:spacing w:before="0" w:after="0" w:line="254" w:lineRule="exact"/>
        <w:ind w:left="0" w:right="0" w:firstLine="0"/>
      </w:pPr>
      <w:r>
        <w:rPr>
          <w:lang w:val="es-ES" w:eastAsia="es-ES" w:bidi="es-ES"/>
          <w:w w:val="100"/>
          <w:spacing w:val="0"/>
          <w:color w:val="000000"/>
          <w:position w:val="0"/>
        </w:rPr>
        <w:t>La Regidora Silvia Natalia Islas, externa su felicitación a los integrantes de la comisión y su compromiso y apoyo para trabajar dentro de la misma, sugiriendo se ponga mucha atención y se busque una solución en la cuestión de los espacios públicos destinados como áreas verdes que se encuentran invadidos por particulares, para recuperarlos, habilitarlos y conservarlos en beneficio de la ciudadanía.</w:t>
      </w:r>
    </w:p>
    <w:p>
      <w:pPr>
        <w:framePr w:wrap="none" w:vAnchor="page" w:hAnchor="page" w:x="514" w:y="7759"/>
        <w:widowControl w:val="0"/>
        <w:rPr>
          <w:sz w:val="2"/>
          <w:szCs w:val="2"/>
        </w:rPr>
      </w:pPr>
      <w:r>
        <w:pict>
          <v:shape id="_x0000_s1031" type="#_x0000_t75" style="width:52pt;height:193pt;">
            <v:imagedata r:id="rId15" r:href="rId16"/>
          </v:shape>
        </w:pict>
      </w:r>
    </w:p>
    <w:p>
      <w:pPr>
        <w:pStyle w:val="Style5"/>
        <w:framePr w:w="8794" w:h="3698" w:hRule="exact" w:wrap="none" w:vAnchor="page" w:hAnchor="page" w:x="1747" w:y="7819"/>
        <w:widowControl w:val="0"/>
        <w:keepNext w:val="0"/>
        <w:keepLines w:val="0"/>
        <w:shd w:val="clear" w:color="auto" w:fill="auto"/>
        <w:bidi w:val="0"/>
        <w:spacing w:before="0" w:after="236" w:line="254" w:lineRule="exact"/>
        <w:ind w:left="0" w:right="0" w:firstLine="0"/>
      </w:pPr>
      <w:r>
        <w:rPr>
          <w:lang w:val="es-ES" w:eastAsia="es-ES" w:bidi="es-ES"/>
          <w:w w:val="100"/>
          <w:spacing w:val="0"/>
          <w:color w:val="000000"/>
          <w:position w:val="0"/>
        </w:rPr>
        <w:t>La directora de parques y jardines, C. María Eloísa Gaviño, agradece la confianza y comenta que sus actividades se realizarán de manera transparente, que de momento se está haciendo un estudio minucioso sobre la situación de los parques, jardines y áreas verdes del municipio para generar soluciones y propuestas viables y eficaces, solicita el apoyo y respaldo de la comisión para adecuar y mejorar el área a su cargo, así como su disposición para colaborar en los trabajos a realizarse dentro de la comisión</w:t>
      </w:r>
    </w:p>
    <w:p>
      <w:pPr>
        <w:pStyle w:val="Style5"/>
        <w:framePr w:w="8794" w:h="3698" w:hRule="exact" w:wrap="none" w:vAnchor="page" w:hAnchor="page" w:x="1747" w:y="7819"/>
        <w:widowControl w:val="0"/>
        <w:keepNext w:val="0"/>
        <w:keepLines w:val="0"/>
        <w:shd w:val="clear" w:color="auto" w:fill="auto"/>
        <w:bidi w:val="0"/>
        <w:spacing w:before="0" w:after="236" w:line="259" w:lineRule="exact"/>
        <w:ind w:left="0" w:right="0" w:firstLine="0"/>
      </w:pPr>
      <w:r>
        <w:rPr>
          <w:lang w:val="es-ES" w:eastAsia="es-ES" w:bidi="es-ES"/>
          <w:w w:val="100"/>
          <w:spacing w:val="0"/>
          <w:color w:val="000000"/>
          <w:position w:val="0"/>
        </w:rPr>
        <w:t>El Lie. Fernando Rivera, Director de actas y acuerdos, sugiere que se trabaje de la mano y en coordinación con la Dirección General de Medio Ambiente y sus áreas, así mismo se involucre a la ciudadanía a participar de manera activa y consiente en el cuidado de las áreas verdes.</w:t>
      </w:r>
    </w:p>
    <w:p>
      <w:pPr>
        <w:pStyle w:val="Style5"/>
        <w:framePr w:w="8794" w:h="3698" w:hRule="exact" w:wrap="none" w:vAnchor="page" w:hAnchor="page" w:x="1747" w:y="7819"/>
        <w:widowControl w:val="0"/>
        <w:keepNext w:val="0"/>
        <w:keepLines w:val="0"/>
        <w:shd w:val="clear" w:color="auto" w:fill="auto"/>
        <w:bidi w:val="0"/>
        <w:spacing w:before="0" w:after="0" w:line="264" w:lineRule="exact"/>
        <w:ind w:left="0" w:right="0" w:firstLine="0"/>
      </w:pPr>
      <w:r>
        <w:rPr>
          <w:lang w:val="es-ES" w:eastAsia="es-ES" w:bidi="es-ES"/>
          <w:w w:val="100"/>
          <w:spacing w:val="0"/>
          <w:color w:val="000000"/>
          <w:position w:val="0"/>
        </w:rPr>
        <w:t>El Regidor Adenawer González hace del conocimiento de los presentes que el municipio de San Pedro Tlaquepaque es el municipio con menos áreas verdes de la zona metropolitana, situación que es de preocupar por los problemas que esto trae consigo.</w:t>
      </w:r>
    </w:p>
    <w:p>
      <w:pPr>
        <w:pStyle w:val="Style5"/>
        <w:framePr w:w="8794" w:h="566" w:hRule="exact" w:wrap="none" w:vAnchor="page" w:hAnchor="page" w:x="1747" w:y="11713"/>
        <w:widowControl w:val="0"/>
        <w:keepNext w:val="0"/>
        <w:keepLines w:val="0"/>
        <w:shd w:val="clear" w:color="auto" w:fill="auto"/>
        <w:bidi w:val="0"/>
        <w:spacing w:before="0" w:after="0" w:line="254" w:lineRule="exact"/>
        <w:ind w:left="0" w:right="0" w:firstLine="0"/>
      </w:pPr>
      <w:r>
        <w:rPr>
          <w:lang w:val="es-ES" w:eastAsia="es-ES" w:bidi="es-ES"/>
          <w:w w:val="100"/>
          <w:spacing w:val="0"/>
          <w:color w:val="000000"/>
          <w:position w:val="0"/>
        </w:rPr>
        <w:t>El Regidor Presidente de la comisión agradece las intervenciones manifestando que todas serán tomadas en cuenta para realizar un mejor trabajo dentro de la comisión.</w:t>
      </w:r>
    </w:p>
    <w:p>
      <w:pPr>
        <w:framePr w:wrap="none" w:vAnchor="page" w:hAnchor="page" w:x="399" w:y="12779"/>
        <w:widowControl w:val="0"/>
        <w:rPr>
          <w:sz w:val="2"/>
          <w:szCs w:val="2"/>
        </w:rPr>
      </w:pPr>
      <w:r>
        <w:pict>
          <v:shape id="_x0000_s1032" type="#_x0000_t75" style="width:53pt;height:52pt;">
            <v:imagedata r:id="rId17" r:href="rId18"/>
          </v:shape>
        </w:pict>
      </w:r>
    </w:p>
    <w:p>
      <w:pPr>
        <w:pStyle w:val="Style5"/>
        <w:framePr w:w="8794" w:h="1426" w:hRule="exact" w:wrap="none" w:vAnchor="page" w:hAnchor="page" w:x="1747" w:y="12511"/>
        <w:widowControl w:val="0"/>
        <w:keepNext w:val="0"/>
        <w:keepLines w:val="0"/>
        <w:shd w:val="clear" w:color="auto" w:fill="auto"/>
        <w:bidi w:val="0"/>
        <w:spacing w:before="0" w:after="266" w:line="210" w:lineRule="exact"/>
        <w:ind w:left="0" w:right="0" w:firstLine="0"/>
      </w:pPr>
      <w:r>
        <w:rPr>
          <w:lang w:val="es-ES" w:eastAsia="es-ES" w:bidi="es-ES"/>
          <w:w w:val="100"/>
          <w:spacing w:val="0"/>
          <w:color w:val="000000"/>
          <w:position w:val="0"/>
        </w:rPr>
        <w:t>Sexto punto del orden del día.- Clausura de la sesión</w:t>
      </w:r>
    </w:p>
    <w:p>
      <w:pPr>
        <w:pStyle w:val="Style5"/>
        <w:framePr w:w="8794" w:h="1426" w:hRule="exact" w:wrap="none" w:vAnchor="page" w:hAnchor="page" w:x="1747" w:y="12511"/>
        <w:widowControl w:val="0"/>
        <w:keepNext w:val="0"/>
        <w:keepLines w:val="0"/>
        <w:shd w:val="clear" w:color="auto" w:fill="auto"/>
        <w:bidi w:val="0"/>
        <w:spacing w:before="0" w:after="0" w:line="288" w:lineRule="exact"/>
        <w:ind w:left="0" w:right="0" w:firstLine="0"/>
      </w:pPr>
      <w:r>
        <w:rPr>
          <w:lang w:val="es-ES" w:eastAsia="es-ES" w:bidi="es-ES"/>
          <w:w w:val="100"/>
          <w:spacing w:val="0"/>
          <w:color w:val="000000"/>
          <w:position w:val="0"/>
        </w:rPr>
        <w:t xml:space="preserve">Sin más asuntos por tratar y cumplido el orden del día se da por concluida la reunión para la instalación de la comisión edilicia de parques, jardines y ornato, siendo las </w:t>
      </w:r>
      <w:r>
        <w:rPr>
          <w:rStyle w:val="CharStyle7"/>
        </w:rPr>
        <w:t>11:31</w:t>
      </w:r>
      <w:r>
        <w:rPr>
          <w:lang w:val="es-ES" w:eastAsia="es-ES" w:bidi="es-ES"/>
          <w:w w:val="100"/>
          <w:spacing w:val="0"/>
          <w:color w:val="000000"/>
          <w:position w:val="0"/>
        </w:rPr>
        <w:t xml:space="preserve"> hrs. del mismo día de su inicio, firmando la presente los que en ella intervinieron.</w:t>
      </w:r>
    </w:p>
    <w:p>
      <w:pPr>
        <w:pStyle w:val="Style5"/>
        <w:framePr w:w="8794" w:h="264" w:hRule="exact" w:wrap="none" w:vAnchor="page" w:hAnchor="page" w:x="1747" w:y="14152"/>
        <w:widowControl w:val="0"/>
        <w:keepNext w:val="0"/>
        <w:keepLines w:val="0"/>
        <w:shd w:val="clear" w:color="auto" w:fill="auto"/>
        <w:bidi w:val="0"/>
        <w:jc w:val="right"/>
        <w:spacing w:before="0" w:after="0" w:line="210" w:lineRule="exact"/>
        <w:ind w:left="0" w:right="0" w:firstLine="0"/>
      </w:pPr>
      <w:r>
        <w:rPr>
          <w:lang w:val="es-ES" w:eastAsia="es-ES" w:bidi="es-ES"/>
          <w:w w:val="100"/>
          <w:spacing w:val="0"/>
          <w:color w:val="000000"/>
          <w:position w:val="0"/>
        </w:rPr>
        <w:t>Página 3 de 4</w:t>
      </w:r>
    </w:p>
    <w:p>
      <w:pPr>
        <w:pStyle w:val="Style12"/>
        <w:framePr w:w="8765" w:h="423" w:hRule="exact" w:wrap="none" w:vAnchor="page" w:hAnchor="page" w:x="1747" w:y="14699"/>
        <w:widowControl w:val="0"/>
        <w:keepNext w:val="0"/>
        <w:keepLines w:val="0"/>
        <w:shd w:val="clear" w:color="auto" w:fill="auto"/>
        <w:bidi w:val="0"/>
        <w:jc w:val="left"/>
        <w:spacing w:before="0" w:after="24" w:line="170" w:lineRule="exact"/>
        <w:ind w:left="0" w:right="0" w:firstLine="0"/>
      </w:pPr>
      <w:r>
        <w:rPr>
          <w:lang w:val="es-ES" w:eastAsia="es-ES" w:bidi="es-ES"/>
          <w:w w:val="100"/>
          <w:spacing w:val="0"/>
          <w:color w:val="000000"/>
          <w:position w:val="0"/>
        </w:rPr>
        <w:t>La presente hoja forma parte de la minuta de la reunión para la instalación de la Comisión Edilicia de Parques, Jardines y</w:t>
      </w:r>
    </w:p>
    <w:p>
      <w:pPr>
        <w:pStyle w:val="Style12"/>
        <w:framePr w:w="8765" w:h="423" w:hRule="exact" w:wrap="none" w:vAnchor="page" w:hAnchor="page" w:x="1747" w:y="14699"/>
        <w:widowControl w:val="0"/>
        <w:keepNext w:val="0"/>
        <w:keepLines w:val="0"/>
        <w:shd w:val="clear" w:color="auto" w:fill="auto"/>
        <w:bidi w:val="0"/>
        <w:jc w:val="center"/>
        <w:spacing w:before="0" w:after="0" w:line="170" w:lineRule="exact"/>
        <w:ind w:left="40" w:right="0" w:firstLine="0"/>
      </w:pPr>
      <w:r>
        <w:rPr>
          <w:lang w:val="es-ES" w:eastAsia="es-ES" w:bidi="es-ES"/>
          <w:w w:val="100"/>
          <w:spacing w:val="0"/>
          <w:color w:val="000000"/>
          <w:position w:val="0"/>
        </w:rPr>
        <w:t>Ornato celebrada el día 14 de Octubre 2015.</w:t>
      </w:r>
    </w:p>
    <w:p>
      <w:pPr>
        <w:framePr w:wrap="none" w:vAnchor="page" w:hAnchor="page" w:x="11184" w:y="14459"/>
        <w:widowControl w:val="0"/>
        <w:rPr>
          <w:sz w:val="2"/>
          <w:szCs w:val="2"/>
        </w:rPr>
      </w:pPr>
      <w:r>
        <w:pict>
          <v:shape id="_x0000_s1033" type="#_x0000_t75" style="width:28pt;height:47pt;">
            <v:imagedata r:id="rId19" r:href="rId20"/>
          </v:shape>
        </w:pic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5571" w:y="2699"/>
        <w:widowControl w:val="0"/>
        <w:rPr>
          <w:sz w:val="2"/>
          <w:szCs w:val="2"/>
        </w:rPr>
      </w:pPr>
      <w:r>
        <w:pict>
          <v:shape id="_x0000_s1034" type="#_x0000_t75" style="width:92pt;height:41pt;">
            <v:imagedata r:id="rId21" r:href="rId22"/>
          </v:shape>
        </w:pict>
      </w:r>
    </w:p>
    <w:p>
      <w:pPr>
        <w:pStyle w:val="Style8"/>
        <w:framePr w:w="8664" w:h="931" w:hRule="exact" w:wrap="none" w:vAnchor="page" w:hAnchor="page" w:x="1812" w:y="3170"/>
        <w:widowControl w:val="0"/>
        <w:keepNext w:val="0"/>
        <w:keepLines w:val="0"/>
        <w:shd w:val="clear" w:color="auto" w:fill="auto"/>
        <w:bidi w:val="0"/>
        <w:jc w:val="left"/>
        <w:spacing w:before="0" w:after="83" w:line="210" w:lineRule="exact"/>
        <w:ind w:left="3260" w:right="0" w:firstLine="0"/>
      </w:pPr>
      <w:r>
        <w:rPr>
          <w:lang w:val="es-ES" w:eastAsia="es-ES" w:bidi="es-ES"/>
          <w:w w:val="100"/>
          <w:spacing w:val="0"/>
          <w:color w:val="000000"/>
          <w:position w:val="0"/>
        </w:rPr>
        <w:t>Lie. Adenawer Gdfízález Fierros</w:t>
      </w:r>
    </w:p>
    <w:p>
      <w:pPr>
        <w:pStyle w:val="Style5"/>
        <w:framePr w:w="8664" w:h="931" w:hRule="exact" w:wrap="none" w:vAnchor="page" w:hAnchor="page" w:x="1812" w:y="3170"/>
        <w:widowControl w:val="0"/>
        <w:keepNext w:val="0"/>
        <w:keepLines w:val="0"/>
        <w:shd w:val="clear" w:color="auto" w:fill="auto"/>
        <w:bidi w:val="0"/>
        <w:jc w:val="left"/>
        <w:spacing w:before="0" w:after="0" w:line="210" w:lineRule="exact"/>
        <w:ind w:left="1680" w:right="0" w:firstLine="0"/>
      </w:pPr>
      <w:r>
        <w:rPr>
          <w:lang w:val="es-ES" w:eastAsia="es-ES" w:bidi="es-ES"/>
          <w:w w:val="100"/>
          <w:spacing w:val="0"/>
          <w:color w:val="000000"/>
          <w:position w:val="0"/>
        </w:rPr>
        <w:t>Regidor Presidente de la Comisión de Parques, Jardines y Ornato</w:t>
      </w:r>
    </w:p>
    <w:p>
      <w:pPr>
        <w:pStyle w:val="Style8"/>
        <w:framePr w:w="8664" w:h="586" w:hRule="exact" w:wrap="none" w:vAnchor="page" w:hAnchor="page" w:x="1812" w:y="5781"/>
        <w:widowControl w:val="0"/>
        <w:keepNext w:val="0"/>
        <w:keepLines w:val="0"/>
        <w:shd w:val="clear" w:color="auto" w:fill="auto"/>
        <w:bidi w:val="0"/>
        <w:jc w:val="left"/>
        <w:spacing w:before="0" w:after="83" w:line="210" w:lineRule="exact"/>
        <w:ind w:left="3940" w:right="0" w:firstLine="0"/>
      </w:pPr>
      <w:r>
        <w:rPr>
          <w:lang w:val="es-ES" w:eastAsia="es-ES" w:bidi="es-ES"/>
          <w:w w:val="100"/>
          <w:spacing w:val="0"/>
          <w:color w:val="000000"/>
          <w:position w:val="0"/>
        </w:rPr>
        <w:t>Miguel Silva Ramírez</w:t>
      </w:r>
    </w:p>
    <w:p>
      <w:pPr>
        <w:pStyle w:val="Style5"/>
        <w:framePr w:w="8664" w:h="586" w:hRule="exact" w:wrap="none" w:vAnchor="page" w:hAnchor="page" w:x="1812" w:y="5781"/>
        <w:widowControl w:val="0"/>
        <w:keepNext w:val="0"/>
        <w:keepLines w:val="0"/>
        <w:shd w:val="clear" w:color="auto" w:fill="auto"/>
        <w:bidi w:val="0"/>
        <w:jc w:val="left"/>
        <w:spacing w:before="0" w:after="0" w:line="210" w:lineRule="exact"/>
        <w:ind w:left="1680" w:right="0" w:firstLine="0"/>
      </w:pPr>
      <w:r>
        <w:rPr>
          <w:lang w:val="es-ES" w:eastAsia="es-ES" w:bidi="es-ES"/>
          <w:w w:val="100"/>
          <w:spacing w:val="0"/>
          <w:color w:val="000000"/>
          <w:position w:val="0"/>
        </w:rPr>
        <w:t>Regidor Integrante de la Comisión de Parques, Jardines y Ornato</w:t>
      </w:r>
    </w:p>
    <w:p>
      <w:pPr>
        <w:framePr w:wrap="none" w:vAnchor="page" w:hAnchor="page" w:x="4543" w:y="7576"/>
        <w:widowControl w:val="0"/>
        <w:rPr>
          <w:sz w:val="2"/>
          <w:szCs w:val="2"/>
        </w:rPr>
      </w:pPr>
      <w:r>
        <w:pict>
          <v:shape id="_x0000_s1035" type="#_x0000_t75" style="width:198pt;height:22pt;">
            <v:imagedata r:id="rId23" r:href="rId24"/>
          </v:shape>
        </w:pict>
      </w:r>
    </w:p>
    <w:p>
      <w:pPr>
        <w:pStyle w:val="Style16"/>
        <w:framePr w:wrap="none" w:vAnchor="page" w:hAnchor="page" w:x="5455" w:y="7998"/>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Lie. Silvia Natalia Islas</w:t>
      </w:r>
    </w:p>
    <w:p>
      <w:pPr>
        <w:framePr w:wrap="none" w:vAnchor="page" w:hAnchor="page" w:x="3406" w:y="8349"/>
        <w:widowControl w:val="0"/>
        <w:rPr>
          <w:sz w:val="2"/>
          <w:szCs w:val="2"/>
        </w:rPr>
      </w:pPr>
      <w:r>
        <w:pict>
          <v:shape id="_x0000_s1036" type="#_x0000_t75" style="width:312pt;height:109pt;">
            <v:imagedata r:id="rId25" r:href="rId26"/>
          </v:shape>
        </w:pict>
      </w:r>
    </w:p>
    <w:p>
      <w:pPr>
        <w:pStyle w:val="Style18"/>
        <w:framePr w:wrap="none" w:vAnchor="page" w:hAnchor="page" w:x="2835" w:y="10619"/>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Director de Actas y Acuerdo del H. Ayuntamiento de San Pedro Tlaquepaque</w:t>
      </w:r>
    </w:p>
    <w:p>
      <w:pPr>
        <w:pStyle w:val="Style8"/>
        <w:framePr w:w="8664" w:h="614" w:hRule="exact" w:wrap="none" w:vAnchor="page" w:hAnchor="page" w:x="1812" w:y="12530"/>
        <w:widowControl w:val="0"/>
        <w:keepNext w:val="0"/>
        <w:keepLines w:val="0"/>
        <w:shd w:val="clear" w:color="auto" w:fill="auto"/>
        <w:bidi w:val="0"/>
        <w:jc w:val="left"/>
        <w:spacing w:before="0" w:after="83" w:line="210" w:lineRule="exact"/>
        <w:ind w:left="3060" w:right="0" w:firstLine="0"/>
      </w:pPr>
      <w:r>
        <w:rPr>
          <w:lang w:val="es-ES" w:eastAsia="es-ES" w:bidi="es-ES"/>
          <w:w w:val="100"/>
          <w:spacing w:val="0"/>
          <w:color w:val="000000"/>
          <w:position w:val="0"/>
        </w:rPr>
        <w:t>C. María doisa Gaviño Hernández</w:t>
      </w:r>
    </w:p>
    <w:p>
      <w:pPr>
        <w:pStyle w:val="Style5"/>
        <w:framePr w:w="8664" w:h="614" w:hRule="exact" w:wrap="none" w:vAnchor="page" w:hAnchor="page" w:x="1812" w:y="12530"/>
        <w:widowControl w:val="0"/>
        <w:keepNext w:val="0"/>
        <w:keepLines w:val="0"/>
        <w:shd w:val="clear" w:color="auto" w:fill="auto"/>
        <w:bidi w:val="0"/>
        <w:jc w:val="right"/>
        <w:spacing w:before="0" w:after="0" w:line="210" w:lineRule="exact"/>
        <w:ind w:left="0" w:right="180" w:firstLine="0"/>
      </w:pPr>
      <w:r>
        <w:rPr>
          <w:lang w:val="es-ES" w:eastAsia="es-ES" w:bidi="es-ES"/>
          <w:w w:val="100"/>
          <w:spacing w:val="0"/>
          <w:color w:val="000000"/>
          <w:position w:val="0"/>
        </w:rPr>
        <w:t>Directora de Parques y Jardines del H. Ayuntamiento de San Pedro Tlaquepaque</w:t>
      </w:r>
    </w:p>
    <w:p>
      <w:pPr>
        <w:pStyle w:val="Style5"/>
        <w:framePr w:w="8664" w:h="239" w:hRule="exact" w:wrap="none" w:vAnchor="page" w:hAnchor="page" w:x="1812" w:y="14181"/>
        <w:widowControl w:val="0"/>
        <w:keepNext w:val="0"/>
        <w:keepLines w:val="0"/>
        <w:shd w:val="clear" w:color="auto" w:fill="auto"/>
        <w:bidi w:val="0"/>
        <w:jc w:val="right"/>
        <w:spacing w:before="0" w:after="0" w:line="210" w:lineRule="exact"/>
        <w:ind w:left="0" w:right="0" w:firstLine="0"/>
      </w:pPr>
      <w:r>
        <w:rPr>
          <w:lang w:val="es-ES" w:eastAsia="es-ES" w:bidi="es-ES"/>
          <w:w w:val="100"/>
          <w:spacing w:val="0"/>
          <w:color w:val="000000"/>
          <w:position w:val="0"/>
        </w:rPr>
        <w:t>Página 4 de 4</w:t>
      </w:r>
    </w:p>
    <w:p>
      <w:pPr>
        <w:pStyle w:val="Style12"/>
        <w:framePr w:w="8664" w:h="414" w:hRule="exact" w:wrap="none" w:vAnchor="page" w:hAnchor="page" w:x="1812" w:y="14680"/>
        <w:widowControl w:val="0"/>
        <w:keepNext w:val="0"/>
        <w:keepLines w:val="0"/>
        <w:shd w:val="clear" w:color="auto" w:fill="auto"/>
        <w:bidi w:val="0"/>
        <w:jc w:val="left"/>
        <w:spacing w:before="0" w:after="15" w:line="170" w:lineRule="exact"/>
        <w:ind w:left="0" w:right="0" w:firstLine="0"/>
      </w:pPr>
      <w:r>
        <w:rPr>
          <w:lang w:val="es-ES" w:eastAsia="es-ES" w:bidi="es-ES"/>
          <w:w w:val="100"/>
          <w:spacing w:val="0"/>
          <w:color w:val="000000"/>
          <w:position w:val="0"/>
        </w:rPr>
        <w:t>La presente hoja forma parte de la minuta de la reunión para la instalación de la Comisión Edilicia de Parques, Jardines y</w:t>
      </w:r>
    </w:p>
    <w:p>
      <w:pPr>
        <w:pStyle w:val="Style12"/>
        <w:framePr w:w="8664" w:h="414" w:hRule="exact" w:wrap="none" w:vAnchor="page" w:hAnchor="page" w:x="1812" w:y="14680"/>
        <w:widowControl w:val="0"/>
        <w:keepNext w:val="0"/>
        <w:keepLines w:val="0"/>
        <w:shd w:val="clear" w:color="auto" w:fill="auto"/>
        <w:bidi w:val="0"/>
        <w:jc w:val="center"/>
        <w:spacing w:before="0" w:after="0" w:line="170" w:lineRule="exact"/>
        <w:ind w:left="20" w:right="0" w:firstLine="0"/>
      </w:pPr>
      <w:r>
        <w:rPr>
          <w:lang w:val="es-ES" w:eastAsia="es-ES" w:bidi="es-ES"/>
          <w:w w:val="100"/>
          <w:spacing w:val="0"/>
          <w:color w:val="000000"/>
          <w:position w:val="0"/>
        </w:rPr>
        <w:t>Ornato celebrada el día 14 de Octubre 2015.</w:t>
      </w:r>
    </w:p>
    <w:p>
      <w:pPr>
        <w:widowControl w:val="0"/>
        <w:rPr>
          <w:sz w:val="2"/>
          <w:szCs w:val="2"/>
        </w:rPr>
      </w:pPr>
      <w:r>
        <w:pict>
          <v:shape id="_x0000_s1037" type="#_x0000_t75" style="position:absolute;margin-left:229.05pt;margin-top:253.95pt;width:197.3pt;height:48.pt;z-index:-251658752;mso-wrap-distance-left:5.pt;mso-wrap-distance-right:5.pt;mso-position-horizontal-relative:page;mso-position-vertical-relative:page" wrapcoords="0 0">
            <v:imagedata r:id="rId27" r:href="rId28"/>
            <w10:wrap anchorx="page" anchory="page"/>
          </v:shape>
        </w:pict>
      </w:r>
      <w:r>
        <w:pict>
          <v:shape id="_x0000_s1038" type="#_x0000_t75" style="position:absolute;margin-left:286.65pt;margin-top:592.85pt;width:46.55pt;height:35.05pt;z-index:-251658751;mso-wrap-distance-left:5.pt;mso-wrap-distance-right:5.pt;mso-position-horizontal-relative:page;mso-position-vertical-relative:page" wrapcoords="0 0">
            <v:imagedata r:id="rId29" r:href="rId30"/>
            <w10:wrap anchorx="page" anchory="page"/>
          </v:shape>
        </w:pict>
      </w: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s-ES" w:eastAsia="es-ES" w:bidi="es-ES"/>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2">
    <w:multiLevelType w:val="multilevel"/>
    <w:lvl w:ilvl="0">
      <w:start w:val="1"/>
      <w:numFmt w:val="upperRoman"/>
      <w:lvlText w:val="%1."/>
      <w:rPr>
        <w:lang w:val="es-ES" w:eastAsia="es-ES" w:bidi="es-ES"/>
        <w:b/>
        <w:bCs/>
        <w:i w:val="0"/>
        <w:iCs w:val="0"/>
        <w:u w:val="none"/>
        <w:strike w:val="0"/>
        <w:smallCaps w:val="0"/>
        <w:sz w:val="21"/>
        <w:szCs w:val="21"/>
        <w:rFonts w:ascii="Calibri" w:eastAsia="Calibri" w:hAnsi="Calibri" w:cs="Calibri"/>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ítulo #1_"/>
    <w:basedOn w:val="DefaultParagraphFont"/>
    <w:link w:val="Style3"/>
    <w:rPr>
      <w:b/>
      <w:bCs/>
      <w:i w:val="0"/>
      <w:iCs w:val="0"/>
      <w:u w:val="none"/>
      <w:strike w:val="0"/>
      <w:smallCaps w:val="0"/>
      <w:sz w:val="26"/>
      <w:szCs w:val="26"/>
      <w:rFonts w:ascii="Calibri" w:eastAsia="Calibri" w:hAnsi="Calibri" w:cs="Calibri"/>
    </w:rPr>
  </w:style>
  <w:style w:type="character" w:customStyle="1" w:styleId="CharStyle6">
    <w:name w:val="Cuerpo del texto (2)_"/>
    <w:basedOn w:val="DefaultParagraphFont"/>
    <w:link w:val="Style5"/>
    <w:rPr>
      <w:b w:val="0"/>
      <w:bCs w:val="0"/>
      <w:i w:val="0"/>
      <w:iCs w:val="0"/>
      <w:u w:val="none"/>
      <w:strike w:val="0"/>
      <w:smallCaps w:val="0"/>
      <w:sz w:val="21"/>
      <w:szCs w:val="21"/>
      <w:rFonts w:ascii="Calibri" w:eastAsia="Calibri" w:hAnsi="Calibri" w:cs="Calibri"/>
    </w:rPr>
  </w:style>
  <w:style w:type="character" w:customStyle="1" w:styleId="CharStyle7">
    <w:name w:val="Cuerpo del texto (2)"/>
    <w:basedOn w:val="CharStyle6"/>
    <w:rPr>
      <w:lang w:val="es-ES" w:eastAsia="es-ES" w:bidi="es-ES"/>
      <w:w w:val="100"/>
      <w:spacing w:val="0"/>
      <w:color w:val="000000"/>
      <w:position w:val="0"/>
    </w:rPr>
  </w:style>
  <w:style w:type="character" w:customStyle="1" w:styleId="CharStyle9">
    <w:name w:val="Cuerpo del texto (3)_"/>
    <w:basedOn w:val="DefaultParagraphFont"/>
    <w:link w:val="Style8"/>
    <w:rPr>
      <w:b/>
      <w:bCs/>
      <w:i w:val="0"/>
      <w:iCs w:val="0"/>
      <w:u w:val="none"/>
      <w:strike w:val="0"/>
      <w:smallCaps w:val="0"/>
      <w:sz w:val="21"/>
      <w:szCs w:val="21"/>
      <w:rFonts w:ascii="Calibri" w:eastAsia="Calibri" w:hAnsi="Calibri" w:cs="Calibri"/>
    </w:rPr>
  </w:style>
  <w:style w:type="character" w:customStyle="1" w:styleId="CharStyle10">
    <w:name w:val="Cuerpo del texto (2) + Negrita"/>
    <w:basedOn w:val="CharStyle6"/>
    <w:rPr>
      <w:lang w:val="es-ES" w:eastAsia="es-ES" w:bidi="es-ES"/>
      <w:b/>
      <w:bCs/>
      <w:w w:val="100"/>
      <w:spacing w:val="0"/>
      <w:color w:val="000000"/>
      <w:position w:val="0"/>
    </w:rPr>
  </w:style>
  <w:style w:type="character" w:customStyle="1" w:styleId="CharStyle11">
    <w:name w:val="Cuerpo del texto (3) + Sin negrita"/>
    <w:basedOn w:val="CharStyle9"/>
    <w:rPr>
      <w:lang w:val="es-ES" w:eastAsia="es-ES" w:bidi="es-ES"/>
      <w:b/>
      <w:bCs/>
      <w:w w:val="100"/>
      <w:spacing w:val="0"/>
      <w:color w:val="000000"/>
      <w:position w:val="0"/>
    </w:rPr>
  </w:style>
  <w:style w:type="character" w:customStyle="1" w:styleId="CharStyle13">
    <w:name w:val="Encabezamiento o pie de página_"/>
    <w:basedOn w:val="DefaultParagraphFont"/>
    <w:link w:val="Style12"/>
    <w:rPr>
      <w:b w:val="0"/>
      <w:bCs w:val="0"/>
      <w:i w:val="0"/>
      <w:iCs w:val="0"/>
      <w:u w:val="none"/>
      <w:strike w:val="0"/>
      <w:smallCaps w:val="0"/>
      <w:sz w:val="17"/>
      <w:szCs w:val="17"/>
      <w:rFonts w:ascii="Calibri" w:eastAsia="Calibri" w:hAnsi="Calibri" w:cs="Calibri"/>
    </w:rPr>
  </w:style>
  <w:style w:type="character" w:customStyle="1" w:styleId="CharStyle14">
    <w:name w:val="Cuerpo del texto (2) + Negrita"/>
    <w:basedOn w:val="CharStyle6"/>
    <w:rPr>
      <w:lang w:val="es-ES" w:eastAsia="es-ES" w:bidi="es-ES"/>
      <w:b/>
      <w:bCs/>
      <w:w w:val="100"/>
      <w:spacing w:val="0"/>
      <w:color w:val="000000"/>
      <w:position w:val="0"/>
    </w:rPr>
  </w:style>
  <w:style w:type="character" w:customStyle="1" w:styleId="CharStyle15">
    <w:name w:val="Cuerpo del texto (2)"/>
    <w:basedOn w:val="CharStyle6"/>
    <w:rPr>
      <w:lang w:val="es-ES" w:eastAsia="es-ES" w:bidi="es-ES"/>
      <w:w w:val="100"/>
      <w:spacing w:val="0"/>
      <w:color w:val="000000"/>
      <w:position w:val="0"/>
    </w:rPr>
  </w:style>
  <w:style w:type="character" w:customStyle="1" w:styleId="CharStyle17">
    <w:name w:val="Leyenda de la imagen (2)_"/>
    <w:basedOn w:val="DefaultParagraphFont"/>
    <w:link w:val="Style16"/>
    <w:rPr>
      <w:b/>
      <w:bCs/>
      <w:i w:val="0"/>
      <w:iCs w:val="0"/>
      <w:u w:val="none"/>
      <w:strike w:val="0"/>
      <w:smallCaps w:val="0"/>
      <w:sz w:val="21"/>
      <w:szCs w:val="21"/>
      <w:rFonts w:ascii="Calibri" w:eastAsia="Calibri" w:hAnsi="Calibri" w:cs="Calibri"/>
    </w:rPr>
  </w:style>
  <w:style w:type="character" w:customStyle="1" w:styleId="CharStyle19">
    <w:name w:val="Leyenda de la imagen_"/>
    <w:basedOn w:val="DefaultParagraphFont"/>
    <w:link w:val="Style18"/>
    <w:rPr>
      <w:b w:val="0"/>
      <w:bCs w:val="0"/>
      <w:i w:val="0"/>
      <w:iCs w:val="0"/>
      <w:u w:val="none"/>
      <w:strike w:val="0"/>
      <w:smallCaps w:val="0"/>
      <w:sz w:val="21"/>
      <w:szCs w:val="21"/>
      <w:rFonts w:ascii="Calibri" w:eastAsia="Calibri" w:hAnsi="Calibri" w:cs="Calibri"/>
    </w:rPr>
  </w:style>
  <w:style w:type="paragraph" w:customStyle="1" w:styleId="Style3">
    <w:name w:val="Título #1"/>
    <w:basedOn w:val="Normal"/>
    <w:link w:val="CharStyle4"/>
    <w:pPr>
      <w:widowControl w:val="0"/>
      <w:shd w:val="clear" w:color="auto" w:fill="FFFFFF"/>
      <w:jc w:val="both"/>
      <w:outlineLvl w:val="0"/>
      <w:spacing w:line="374" w:lineRule="exact"/>
    </w:pPr>
    <w:rPr>
      <w:b/>
      <w:bCs/>
      <w:i w:val="0"/>
      <w:iCs w:val="0"/>
      <w:u w:val="none"/>
      <w:strike w:val="0"/>
      <w:smallCaps w:val="0"/>
      <w:sz w:val="26"/>
      <w:szCs w:val="26"/>
      <w:rFonts w:ascii="Calibri" w:eastAsia="Calibri" w:hAnsi="Calibri" w:cs="Calibri"/>
    </w:rPr>
  </w:style>
  <w:style w:type="paragraph" w:customStyle="1" w:styleId="Style5">
    <w:name w:val="Cuerpo del texto (2)"/>
    <w:basedOn w:val="Normal"/>
    <w:link w:val="CharStyle6"/>
    <w:pPr>
      <w:widowControl w:val="0"/>
      <w:shd w:val="clear" w:color="auto" w:fill="FFFFFF"/>
      <w:jc w:val="both"/>
      <w:spacing w:before="300" w:after="300" w:line="312" w:lineRule="exact"/>
      <w:ind w:hanging="540"/>
    </w:pPr>
    <w:rPr>
      <w:b w:val="0"/>
      <w:bCs w:val="0"/>
      <w:i w:val="0"/>
      <w:iCs w:val="0"/>
      <w:u w:val="none"/>
      <w:strike w:val="0"/>
      <w:smallCaps w:val="0"/>
      <w:sz w:val="21"/>
      <w:szCs w:val="21"/>
      <w:rFonts w:ascii="Calibri" w:eastAsia="Calibri" w:hAnsi="Calibri" w:cs="Calibri"/>
    </w:rPr>
  </w:style>
  <w:style w:type="paragraph" w:customStyle="1" w:styleId="Style8">
    <w:name w:val="Cuerpo del texto (3)"/>
    <w:basedOn w:val="Normal"/>
    <w:link w:val="CharStyle9"/>
    <w:pPr>
      <w:widowControl w:val="0"/>
      <w:shd w:val="clear" w:color="auto" w:fill="FFFFFF"/>
      <w:jc w:val="center"/>
      <w:spacing w:before="300" w:after="420" w:line="0" w:lineRule="exact"/>
    </w:pPr>
    <w:rPr>
      <w:b/>
      <w:bCs/>
      <w:i w:val="0"/>
      <w:iCs w:val="0"/>
      <w:u w:val="none"/>
      <w:strike w:val="0"/>
      <w:smallCaps w:val="0"/>
      <w:sz w:val="21"/>
      <w:szCs w:val="21"/>
      <w:rFonts w:ascii="Calibri" w:eastAsia="Calibri" w:hAnsi="Calibri" w:cs="Calibri"/>
    </w:rPr>
  </w:style>
  <w:style w:type="paragraph" w:customStyle="1" w:styleId="Style12">
    <w:name w:val="Encabezamiento o pie de página"/>
    <w:basedOn w:val="Normal"/>
    <w:link w:val="CharStyle13"/>
    <w:pPr>
      <w:widowControl w:val="0"/>
      <w:shd w:val="clear" w:color="auto" w:fill="FFFFFF"/>
      <w:spacing w:line="0" w:lineRule="exact"/>
    </w:pPr>
    <w:rPr>
      <w:b w:val="0"/>
      <w:bCs w:val="0"/>
      <w:i w:val="0"/>
      <w:iCs w:val="0"/>
      <w:u w:val="none"/>
      <w:strike w:val="0"/>
      <w:smallCaps w:val="0"/>
      <w:sz w:val="17"/>
      <w:szCs w:val="17"/>
      <w:rFonts w:ascii="Calibri" w:eastAsia="Calibri" w:hAnsi="Calibri" w:cs="Calibri"/>
    </w:rPr>
  </w:style>
  <w:style w:type="paragraph" w:customStyle="1" w:styleId="Style16">
    <w:name w:val="Leyenda de la imagen (2)"/>
    <w:basedOn w:val="Normal"/>
    <w:link w:val="CharStyle17"/>
    <w:pPr>
      <w:widowControl w:val="0"/>
      <w:shd w:val="clear" w:color="auto" w:fill="FFFFFF"/>
      <w:spacing w:line="0" w:lineRule="exact"/>
    </w:pPr>
    <w:rPr>
      <w:b/>
      <w:bCs/>
      <w:i w:val="0"/>
      <w:iCs w:val="0"/>
      <w:u w:val="none"/>
      <w:strike w:val="0"/>
      <w:smallCaps w:val="0"/>
      <w:sz w:val="21"/>
      <w:szCs w:val="21"/>
      <w:rFonts w:ascii="Calibri" w:eastAsia="Calibri" w:hAnsi="Calibri" w:cs="Calibri"/>
    </w:rPr>
  </w:style>
  <w:style w:type="paragraph" w:customStyle="1" w:styleId="Style18">
    <w:name w:val="Leyenda de la imagen"/>
    <w:basedOn w:val="Normal"/>
    <w:link w:val="CharStyle19"/>
    <w:pPr>
      <w:widowControl w:val="0"/>
      <w:shd w:val="clear" w:color="auto" w:fill="FFFFFF"/>
      <w:spacing w:line="0" w:lineRule="exact"/>
    </w:pPr>
    <w:rPr>
      <w:b w:val="0"/>
      <w:bCs w:val="0"/>
      <w:i w:val="0"/>
      <w:iCs w:val="0"/>
      <w:u w:val="none"/>
      <w:strike w:val="0"/>
      <w:smallCaps w:val="0"/>
      <w:sz w:val="21"/>
      <w:szCs w:val="21"/>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s>
</file>