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BF" w:rsidRPr="003B1397" w:rsidRDefault="00C562BF" w:rsidP="00C562BF">
      <w:pPr>
        <w:jc w:val="center"/>
        <w:rPr>
          <w:rFonts w:ascii="Arial" w:hAnsi="Arial" w:cs="Arial"/>
          <w:b/>
          <w:sz w:val="28"/>
          <w:szCs w:val="28"/>
        </w:rPr>
      </w:pPr>
      <w:r w:rsidRPr="003B1397">
        <w:rPr>
          <w:rFonts w:ascii="Arial" w:hAnsi="Arial" w:cs="Arial"/>
          <w:b/>
          <w:sz w:val="28"/>
          <w:szCs w:val="28"/>
        </w:rPr>
        <w:t xml:space="preserve">INFORME TRIMESTRAL PARA TRANSPARENCIA DE </w:t>
      </w:r>
      <w:r>
        <w:rPr>
          <w:rFonts w:ascii="Arial" w:hAnsi="Arial" w:cs="Arial"/>
          <w:b/>
          <w:sz w:val="28"/>
          <w:szCs w:val="28"/>
        </w:rPr>
        <w:t xml:space="preserve">ABRIL </w:t>
      </w:r>
      <w:r w:rsidRPr="003B1397">
        <w:rPr>
          <w:rFonts w:ascii="Arial" w:hAnsi="Arial" w:cs="Arial"/>
          <w:b/>
          <w:sz w:val="28"/>
          <w:szCs w:val="28"/>
        </w:rPr>
        <w:t xml:space="preserve"> A </w:t>
      </w:r>
      <w:r>
        <w:rPr>
          <w:rFonts w:ascii="Arial" w:hAnsi="Arial" w:cs="Arial"/>
          <w:b/>
          <w:sz w:val="28"/>
          <w:szCs w:val="28"/>
        </w:rPr>
        <w:t>JUNIO</w:t>
      </w:r>
      <w:r w:rsidRPr="003B1397">
        <w:rPr>
          <w:rFonts w:ascii="Arial" w:hAnsi="Arial" w:cs="Arial"/>
          <w:b/>
          <w:sz w:val="28"/>
          <w:szCs w:val="28"/>
        </w:rPr>
        <w:t xml:space="preserve"> DEL 2016</w:t>
      </w:r>
    </w:p>
    <w:p w:rsidR="00C562BF" w:rsidRPr="00200031" w:rsidRDefault="00C562BF" w:rsidP="00C562BF">
      <w:pPr>
        <w:rPr>
          <w:rFonts w:ascii="Arial" w:hAnsi="Arial" w:cs="Arial"/>
        </w:rPr>
      </w:pPr>
    </w:p>
    <w:p w:rsidR="00C562BF" w:rsidRPr="00C562BF" w:rsidRDefault="00C562BF" w:rsidP="00C562BF">
      <w:pPr>
        <w:jc w:val="center"/>
        <w:rPr>
          <w:rFonts w:ascii="Arial" w:hAnsi="Arial" w:cs="Arial"/>
          <w:b/>
          <w:sz w:val="36"/>
          <w:szCs w:val="36"/>
        </w:rPr>
      </w:pPr>
      <w:r w:rsidRPr="005F2B31">
        <w:rPr>
          <w:rFonts w:ascii="Arial" w:hAnsi="Arial" w:cs="Arial"/>
          <w:b/>
          <w:sz w:val="36"/>
          <w:szCs w:val="36"/>
        </w:rPr>
        <w:t xml:space="preserve">INFORME </w:t>
      </w:r>
      <w:r>
        <w:rPr>
          <w:rFonts w:ascii="Arial" w:hAnsi="Arial" w:cs="Arial"/>
          <w:b/>
          <w:sz w:val="36"/>
          <w:szCs w:val="36"/>
        </w:rPr>
        <w:t>DE ABRIL</w:t>
      </w:r>
      <w:r w:rsidRPr="005F2B31">
        <w:rPr>
          <w:rFonts w:ascii="Arial" w:hAnsi="Arial" w:cs="Arial"/>
          <w:b/>
          <w:sz w:val="36"/>
          <w:szCs w:val="36"/>
        </w:rPr>
        <w:t xml:space="preserve">  PARA TRANSPARENCIA</w:t>
      </w:r>
    </w:p>
    <w:tbl>
      <w:tblPr>
        <w:tblStyle w:val="Tablaconcuadrcula"/>
        <w:tblW w:w="9808" w:type="dxa"/>
        <w:tblInd w:w="81" w:type="dxa"/>
        <w:tblLook w:val="04A0"/>
      </w:tblPr>
      <w:tblGrid>
        <w:gridCol w:w="4489"/>
        <w:gridCol w:w="5319"/>
      </w:tblGrid>
      <w:tr w:rsidR="00C562BF" w:rsidRPr="00CA0C44" w:rsidTr="00397AD5">
        <w:trPr>
          <w:trHeight w:val="578"/>
        </w:trPr>
        <w:tc>
          <w:tcPr>
            <w:tcW w:w="9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562BF" w:rsidRPr="00CA0C44" w:rsidRDefault="00C562BF" w:rsidP="00397AD5">
            <w:pPr>
              <w:jc w:val="center"/>
              <w:rPr>
                <w:rFonts w:ascii="Arial" w:hAnsi="Arial" w:cs="Arial"/>
                <w:b/>
                <w:sz w:val="32"/>
                <w:szCs w:val="32"/>
              </w:rPr>
            </w:pPr>
          </w:p>
          <w:p w:rsidR="00C562BF" w:rsidRPr="00CA0C44" w:rsidRDefault="00C562BF" w:rsidP="00397AD5">
            <w:pPr>
              <w:jc w:val="center"/>
              <w:rPr>
                <w:rFonts w:ascii="Arial" w:hAnsi="Arial" w:cs="Arial"/>
                <w:b/>
                <w:sz w:val="32"/>
                <w:szCs w:val="32"/>
              </w:rPr>
            </w:pPr>
            <w:r w:rsidRPr="00CA0C44">
              <w:rPr>
                <w:rFonts w:ascii="Arial" w:hAnsi="Arial" w:cs="Arial"/>
                <w:b/>
                <w:sz w:val="32"/>
                <w:szCs w:val="32"/>
              </w:rPr>
              <w:t>VIGILANCIAS A EVENTOS Y  EN ACTIVIDADES DIVERSAS</w:t>
            </w:r>
          </w:p>
        </w:tc>
      </w:tr>
      <w:tr w:rsidR="00C562BF" w:rsidRPr="00CA0C44" w:rsidTr="00397AD5">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 xml:space="preserve"> Vía Recre-Activa los domingos 03, 10, 17 y 24 de Abril de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Se cubrió la vigilancia en un horario de 08:00 a 14:00 hrs. registrando una afluencia de aproximadamente  40,000 personas durante el mes.</w:t>
            </w:r>
          </w:p>
        </w:tc>
      </w:tr>
      <w:tr w:rsidR="00C562BF" w:rsidRPr="00CA0C44" w:rsidTr="00397AD5">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Manifestación de alumnos de preparatoria de la Universidad de Guadalajara, el 08 de Abril del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Dando inicio la manifestación afuera de Palacio Municipal, a las 09:00 hrs. se dio vigilancia para garantizar la seguridad de los manifestantes y ciudadanos, concluyendo a las 09:50 hrs. sin ninguna novedad de relevancia.</w:t>
            </w:r>
          </w:p>
        </w:tc>
      </w:tr>
      <w:tr w:rsidR="00C562BF" w:rsidRPr="00CA0C44" w:rsidTr="00397AD5">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Caminata Religiosa llevada a cabo el 9 de Abril del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Se proporciono vigilancia a 500 personas participantes, iniciando a la 17:00 concluyendo a las 18:10 hrs sin novedad alguna.</w:t>
            </w:r>
          </w:p>
        </w:tc>
      </w:tr>
      <w:tr w:rsidR="00C562BF" w:rsidRPr="00CA0C44" w:rsidTr="00397AD5">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Limpieza Preventiva previa al Temporal de Lluvias 2016, el 12 de Abril del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 xml:space="preserve">Se garantizó la seguridad tanto del personal de limpieza como de los ciudadanos, haciendo labor de control de tráfico, en el Nodo Vial Revolución y Lázaro Cárdenas, de las 23:00 a las 04:00 hrs. </w:t>
            </w:r>
          </w:p>
        </w:tc>
      </w:tr>
      <w:tr w:rsidR="00C562BF" w:rsidRPr="00CA0C44" w:rsidTr="00397AD5">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Brigada de Limpieza, el 09 de Abril del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En el Parque Metropolitano Cerro del Cuatro, se garantizo la seguridad de los participantes, desde las 09:00 hasta las 12:00 hrs que concluyó.</w:t>
            </w:r>
          </w:p>
        </w:tc>
      </w:tr>
      <w:tr w:rsidR="00C562BF" w:rsidRPr="00CA0C44" w:rsidTr="00397AD5">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Caravana Deportiva Activa tu Barrio, el 10 de Abril del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Con un dispositivo de seguridad se dio vigilancia en la Colonia Parques de Santa Cruz del Valle, con la participación de 70 a 80 personas.</w:t>
            </w:r>
          </w:p>
        </w:tc>
      </w:tr>
      <w:tr w:rsidR="00C562BF" w:rsidRPr="00CA0C44" w:rsidTr="00397AD5">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Reunión de Presidenta Municipal con Legisladoras, el 15 de Abril del 2016.</w:t>
            </w:r>
          </w:p>
          <w:p w:rsidR="00C562BF" w:rsidRPr="00CA0C44" w:rsidRDefault="00C562BF" w:rsidP="00397AD5">
            <w:pPr>
              <w:jc w:val="both"/>
              <w:rPr>
                <w:rFonts w:ascii="Arial" w:hAnsi="Arial" w:cs="Arial"/>
              </w:rPr>
            </w:pP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En las instalaciones de Protección Civil de Tlaquepaque, se proporcionó vigilancia durante la reunión.</w:t>
            </w:r>
          </w:p>
        </w:tc>
      </w:tr>
      <w:tr w:rsidR="00C562BF" w:rsidRPr="00CA0C44" w:rsidTr="00397AD5">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 xml:space="preserve">Programa Anual de Mantenimiento Preventivo a estructuras auxiliares del alcantarillado en paso a desnivel, el 18 de </w:t>
            </w:r>
            <w:r w:rsidRPr="00CA0C44">
              <w:rPr>
                <w:rFonts w:ascii="Arial" w:hAnsi="Arial" w:cs="Arial"/>
              </w:rPr>
              <w:lastRenderedPageBreak/>
              <w:t>Abril del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lastRenderedPageBreak/>
              <w:t xml:space="preserve">Se resguardo con seguridad adecuada el cruce de la Av. Colón y Periférico, así como Periférico y </w:t>
            </w:r>
            <w:r w:rsidRPr="00CA0C44">
              <w:rPr>
                <w:rFonts w:ascii="Arial" w:hAnsi="Arial" w:cs="Arial"/>
              </w:rPr>
              <w:lastRenderedPageBreak/>
              <w:t>Camino al Iteso, de las 23:00 a las 04:00 hrs.</w:t>
            </w:r>
          </w:p>
        </w:tc>
      </w:tr>
      <w:tr w:rsidR="00C562BF" w:rsidRPr="00CA0C44" w:rsidTr="00397AD5">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lastRenderedPageBreak/>
              <w:t>Evento con motivo del Día del Niño, el 20 de Abril del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En la colonia Lomas del Cuatro, se dio vigilancia desde las 18:00 hrs. hasta el término del evento.</w:t>
            </w:r>
          </w:p>
        </w:tc>
      </w:tr>
      <w:tr w:rsidR="00C562BF" w:rsidRPr="00CA0C44" w:rsidTr="00397AD5">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Programa de Planeación y Balizamiento de Mejoramiento Urbano, el día 21 de Abril del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En la plaza principal de la colonia las Juntas, desde las 22:00 hrs hasta la 01:00 hrs se garantizó la seguridad del personal que realizo trabajos de balizamiento en el lugar.</w:t>
            </w:r>
          </w:p>
        </w:tc>
      </w:tr>
      <w:tr w:rsidR="00C562BF" w:rsidRPr="00CA0C44" w:rsidTr="00397AD5">
        <w:trPr>
          <w:trHeight w:val="754"/>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Jalisco Si Pinta, el 22 de Abril de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Se atendió con vigilancia adecuada en el DIF de la colonia El Vergel , con un horario de 10:00 a 12:40 hrs.</w:t>
            </w:r>
          </w:p>
        </w:tc>
      </w:tr>
      <w:tr w:rsidR="00C562BF" w:rsidRPr="00CA0C44" w:rsidTr="00397AD5">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p>
          <w:p w:rsidR="00C562BF" w:rsidRPr="00CA0C44" w:rsidRDefault="00C562BF" w:rsidP="00397AD5">
            <w:pPr>
              <w:rPr>
                <w:rFonts w:ascii="Arial" w:hAnsi="Arial" w:cs="Arial"/>
              </w:rPr>
            </w:pPr>
            <w:r w:rsidRPr="00CA0C44">
              <w:rPr>
                <w:rFonts w:ascii="Arial" w:hAnsi="Arial" w:cs="Arial"/>
              </w:rPr>
              <w:t>Exposición de Libros en la Explanada de Palacio Municipal el 22 y 23 de Abril.</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Se dio inicio con la vigilancia a las 20:00 hrs, concluyendo ambos días a las 23:00 hrs sin novedad.</w:t>
            </w:r>
          </w:p>
        </w:tc>
      </w:tr>
      <w:tr w:rsidR="00C562BF" w:rsidRPr="00CA0C44" w:rsidTr="00397AD5">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 xml:space="preserve">Celebración del Día del Niño del DIF Tlaquepaque, el 20 y 28 de Abril del 2016.                                                   </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Se brindo vigilancia durante el festejo con una afluencia de 300 personas aproximadamente, con un horario de las 10:00 a las 13:00 hrs.</w:t>
            </w:r>
          </w:p>
        </w:tc>
      </w:tr>
      <w:tr w:rsidR="00C562BF" w:rsidRPr="00CA0C44" w:rsidTr="00397AD5">
        <w:trPr>
          <w:trHeight w:val="754"/>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2BF" w:rsidRPr="00CA0C44" w:rsidRDefault="00C562BF" w:rsidP="00397AD5">
            <w:pPr>
              <w:rPr>
                <w:rFonts w:ascii="Arial" w:hAnsi="Arial" w:cs="Arial"/>
              </w:rPr>
            </w:pPr>
            <w:r w:rsidRPr="00CA0C44">
              <w:rPr>
                <w:rFonts w:ascii="Arial" w:hAnsi="Arial" w:cs="Arial"/>
              </w:rPr>
              <w:t>Programa Sociales Adulto Mayor.</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2BF" w:rsidRPr="00CA0C44" w:rsidRDefault="00C562BF" w:rsidP="00397AD5">
            <w:pPr>
              <w:rPr>
                <w:rFonts w:ascii="Arial" w:hAnsi="Arial" w:cs="Arial"/>
              </w:rPr>
            </w:pPr>
            <w:r w:rsidRPr="00CA0C44">
              <w:rPr>
                <w:rFonts w:ascii="Arial" w:hAnsi="Arial" w:cs="Arial"/>
              </w:rPr>
              <w:t>Se garantizó la seguridad de los beneficiarios de este programa.</w:t>
            </w:r>
          </w:p>
        </w:tc>
      </w:tr>
    </w:tbl>
    <w:p w:rsidR="00C562BF" w:rsidRPr="006D75FA" w:rsidRDefault="00C562BF" w:rsidP="00C562BF">
      <w:pPr>
        <w:rPr>
          <w:rFonts w:ascii="Arial" w:hAnsi="Arial" w:cs="Arial"/>
        </w:rPr>
      </w:pPr>
    </w:p>
    <w:tbl>
      <w:tblPr>
        <w:tblStyle w:val="Tablaconcuadrcula"/>
        <w:tblW w:w="9781" w:type="dxa"/>
        <w:tblInd w:w="108" w:type="dxa"/>
        <w:tblLook w:val="04A0"/>
      </w:tblPr>
      <w:tblGrid>
        <w:gridCol w:w="4381"/>
        <w:gridCol w:w="5400"/>
      </w:tblGrid>
      <w:tr w:rsidR="00C562BF" w:rsidRPr="00CA0C44" w:rsidTr="00397AD5">
        <w:trPr>
          <w:trHeight w:val="69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562BF" w:rsidRPr="00CA0C44" w:rsidRDefault="00C562BF" w:rsidP="00397AD5">
            <w:pPr>
              <w:jc w:val="center"/>
              <w:rPr>
                <w:rFonts w:ascii="Arial" w:hAnsi="Arial" w:cs="Arial"/>
                <w:b/>
                <w:sz w:val="32"/>
                <w:szCs w:val="32"/>
              </w:rPr>
            </w:pPr>
          </w:p>
          <w:p w:rsidR="00C562BF" w:rsidRPr="00CA0C44" w:rsidRDefault="00C562BF" w:rsidP="00397AD5">
            <w:pPr>
              <w:jc w:val="center"/>
              <w:rPr>
                <w:rFonts w:ascii="Arial" w:hAnsi="Arial" w:cs="Arial"/>
                <w:b/>
                <w:sz w:val="32"/>
                <w:szCs w:val="32"/>
              </w:rPr>
            </w:pPr>
            <w:r w:rsidRPr="00CA0C44">
              <w:rPr>
                <w:rFonts w:ascii="Arial" w:hAnsi="Arial" w:cs="Arial"/>
                <w:b/>
                <w:sz w:val="32"/>
                <w:szCs w:val="32"/>
              </w:rPr>
              <w:t>VIGILANCIAS  ESPECIALES EN  DIVERSAS COLONIAS</w:t>
            </w:r>
          </w:p>
        </w:tc>
      </w:tr>
      <w:tr w:rsidR="00C562BF" w:rsidRPr="00CA0C44"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 xml:space="preserve"> Denuncias Anónimas el mes de Abril.</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 xml:space="preserve">Se recopilo toda la información que fue posible, respecto a la veracidad de las denuncias, las cuales fueron atendidas de acuerdo a la competencia de esta comisaria, informando los resultados en  tiempo y forma a la autoridad correspondiente. </w:t>
            </w:r>
          </w:p>
        </w:tc>
      </w:tr>
      <w:tr w:rsidR="00C562BF" w:rsidRPr="00CA0C44"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 xml:space="preserve"> 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Se reforzó la vigilancia en la zona centro de la ciudad, tanto con patrullas pertenecientes al sector uno, como de la Policía Turística, estableciendo recorridos nocturnos con personal pie a tierra en el primer cuadro.</w:t>
            </w:r>
          </w:p>
        </w:tc>
      </w:tr>
      <w:tr w:rsidR="00C562BF" w:rsidRPr="00CA0C44"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b/>
              </w:rPr>
            </w:pPr>
            <w:r w:rsidRPr="00CA0C44">
              <w:rPr>
                <w:rFonts w:ascii="Arial" w:hAnsi="Arial" w:cs="Arial"/>
              </w:rPr>
              <w:t xml:space="preserve">Vigilancia en las colonias Hidalgo, Camichines, Los Meseros, Quintero, Zona </w:t>
            </w:r>
            <w:r w:rsidRPr="00CA0C44">
              <w:rPr>
                <w:rFonts w:ascii="Arial" w:hAnsi="Arial" w:cs="Arial"/>
              </w:rPr>
              <w:lastRenderedPageBreak/>
              <w:t>Centro en la calle Emiliano Zapata entre Allende y Carrillo Puerto, Tateposco, El Cerrrito, El Canelo, Parques de la Victoria, Las Huertas, Las Liebres, Cantera Colorada, Emiliano Zapata, Villas del Tapatio, San Martín de las Flores, Canal 58, La Arena, Los Puestos, La Cofradía, Francisco Romero, Fovisste Miravalle, Cerro del Cuatro, Brisas de Chapala, Miravalle, Micaelita, Guadalupe Ejidal, Guayabitos, Francisco I. Madero, Nueva Santa María, Parques de Santa María, Geovillas los Olivos, Parques de Santa María, Fraccionamiento el Real.</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lastRenderedPageBreak/>
              <w:t xml:space="preserve">Se establecieron consignas específicas y  de acuerdo a la problemática particular de cada colonia </w:t>
            </w:r>
            <w:r w:rsidRPr="00CA0C44">
              <w:rPr>
                <w:rFonts w:ascii="Arial" w:hAnsi="Arial" w:cs="Arial"/>
              </w:rPr>
              <w:lastRenderedPageBreak/>
              <w:t>para que las patrullas asignadas  a los recorridos de vigilancia en todos los sectores operativos, efectúen patrullajes continuos con el objetivo de inhibir la comisión de faltas administrativas y delitos.</w:t>
            </w:r>
          </w:p>
        </w:tc>
      </w:tr>
    </w:tbl>
    <w:p w:rsidR="00C562BF" w:rsidRPr="006D75FA" w:rsidRDefault="00C562BF" w:rsidP="00C562BF">
      <w:pPr>
        <w:rPr>
          <w:rFonts w:ascii="Arial" w:hAnsi="Arial" w:cs="Arial"/>
        </w:rPr>
      </w:pPr>
    </w:p>
    <w:tbl>
      <w:tblPr>
        <w:tblStyle w:val="Tablaconcuadrcula"/>
        <w:tblW w:w="9781" w:type="dxa"/>
        <w:tblInd w:w="108" w:type="dxa"/>
        <w:tblLook w:val="04A0"/>
      </w:tblPr>
      <w:tblGrid>
        <w:gridCol w:w="4381"/>
        <w:gridCol w:w="5400"/>
      </w:tblGrid>
      <w:tr w:rsidR="00C562BF" w:rsidRPr="00CA0C44" w:rsidTr="00397AD5">
        <w:trPr>
          <w:trHeight w:val="69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562BF" w:rsidRPr="00CA0C44" w:rsidRDefault="00C562BF" w:rsidP="00397AD5">
            <w:pPr>
              <w:jc w:val="center"/>
              <w:rPr>
                <w:rFonts w:ascii="Arial" w:hAnsi="Arial" w:cs="Arial"/>
                <w:b/>
                <w:sz w:val="32"/>
                <w:szCs w:val="32"/>
              </w:rPr>
            </w:pPr>
          </w:p>
          <w:p w:rsidR="00C562BF" w:rsidRPr="00CA0C44" w:rsidRDefault="00C562BF" w:rsidP="00397AD5">
            <w:pPr>
              <w:jc w:val="center"/>
              <w:rPr>
                <w:rFonts w:ascii="Arial" w:hAnsi="Arial" w:cs="Arial"/>
                <w:b/>
                <w:sz w:val="32"/>
                <w:szCs w:val="32"/>
              </w:rPr>
            </w:pPr>
            <w:r w:rsidRPr="00CA0C44">
              <w:rPr>
                <w:rFonts w:ascii="Arial" w:hAnsi="Arial" w:cs="Arial"/>
                <w:b/>
                <w:sz w:val="32"/>
                <w:szCs w:val="32"/>
              </w:rPr>
              <w:t>VIGILANCIAS  ESPECIALES EN PLANTELES EDUCATIVOS</w:t>
            </w:r>
          </w:p>
        </w:tc>
      </w:tr>
      <w:tr w:rsidR="00C562BF" w:rsidRPr="00CA0C44"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Vigilancia en la Escuela Secundaria  N° 23 Octavio Paz, Secundaria Federal 58, Secundaria General Fray Junípero Serra, Secundaria 20, Secundaria 88, Escuela General N° 65, Preparatoria 6 y Regional de Toluquilla de la Universidad de Guadalajara, Primaria Héroes de Nacosari,  Escuela Primaria Ignacio Ramírez, Primaria Colegio Real Tlaquepaque,  Primaria República Mexicana, Jardín de Niños Dheni, Campus Universitario UVM.</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Conforme a los diversos problemas que autoridades escolares han dado a conocer a ésta Comisaria, se instrumentaron dispositivos de seguridad en los horarios de ingreso y salida de los estudiantes, para garantizar la seguridad de los estudiantes, además de inhibir la comisión de delitos que afecte a los planteles educativos y comunidad escolar.</w:t>
            </w:r>
          </w:p>
        </w:tc>
      </w:tr>
    </w:tbl>
    <w:p w:rsidR="00C562BF" w:rsidRPr="006D75FA" w:rsidRDefault="00C562BF" w:rsidP="00C562BF">
      <w:pPr>
        <w:rPr>
          <w:rFonts w:ascii="Arial" w:hAnsi="Arial" w:cs="Arial"/>
        </w:rPr>
      </w:pPr>
    </w:p>
    <w:tbl>
      <w:tblPr>
        <w:tblStyle w:val="Tablaconcuadrcula"/>
        <w:tblW w:w="9889" w:type="dxa"/>
        <w:tblLook w:val="04A0"/>
      </w:tblPr>
      <w:tblGrid>
        <w:gridCol w:w="4489"/>
        <w:gridCol w:w="5400"/>
      </w:tblGrid>
      <w:tr w:rsidR="00C562BF" w:rsidRPr="00CA0C44" w:rsidTr="00397AD5">
        <w:trPr>
          <w:trHeight w:val="650"/>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562BF" w:rsidRPr="00CA0C44" w:rsidRDefault="00C562BF" w:rsidP="00397AD5">
            <w:pPr>
              <w:jc w:val="center"/>
              <w:rPr>
                <w:rFonts w:ascii="Arial" w:hAnsi="Arial" w:cs="Arial"/>
                <w:b/>
                <w:sz w:val="32"/>
                <w:szCs w:val="32"/>
              </w:rPr>
            </w:pPr>
          </w:p>
          <w:p w:rsidR="00C562BF" w:rsidRPr="00CA0C44" w:rsidRDefault="00C562BF" w:rsidP="00397AD5">
            <w:pPr>
              <w:jc w:val="center"/>
              <w:rPr>
                <w:rFonts w:ascii="Arial" w:hAnsi="Arial" w:cs="Arial"/>
                <w:b/>
                <w:sz w:val="32"/>
                <w:szCs w:val="32"/>
              </w:rPr>
            </w:pPr>
            <w:r w:rsidRPr="00CA0C44">
              <w:rPr>
                <w:rFonts w:ascii="Arial" w:hAnsi="Arial" w:cs="Arial"/>
                <w:b/>
                <w:sz w:val="32"/>
                <w:szCs w:val="32"/>
              </w:rPr>
              <w:t>VIGILANCIAS Y SEGURIDAD EN FESTIVIDADES RELIGIOSAS</w:t>
            </w:r>
          </w:p>
        </w:tc>
      </w:tr>
      <w:tr w:rsidR="00C562BF"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 xml:space="preserve"> Fiestas Patronales San José Tateposco el 19 de Abril de 2016.</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Se dio vigilancia en la festividad Religiosa desde las 16:00 hasta las 00:00.</w:t>
            </w:r>
          </w:p>
        </w:tc>
      </w:tr>
      <w:tr w:rsidR="00C562BF"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Fiestas Patronales de la Santa Cruz.</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 xml:space="preserve">Se mantuvo vigilancia constante en la colonia Loma </w:t>
            </w:r>
            <w:r w:rsidRPr="00CA0C44">
              <w:rPr>
                <w:rFonts w:ascii="Arial" w:hAnsi="Arial" w:cs="Arial"/>
              </w:rPr>
              <w:lastRenderedPageBreak/>
              <w:t>Bonita Ejidal.</w:t>
            </w:r>
          </w:p>
        </w:tc>
      </w:tr>
      <w:tr w:rsidR="00C562BF"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lastRenderedPageBreak/>
              <w:t>Fiesta de las Crucitas del 24 al 30 de Abril del 2016.</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Se desplegó un operativo para garantizar la seguridad de los ciudadanos que participaron en las los festejos de las crucitas en los barrios de Santa María Nueva, La Capacha, Santo Domingo, San Francisco y de San Juan.</w:t>
            </w:r>
          </w:p>
        </w:tc>
      </w:tr>
      <w:tr w:rsidR="00C562BF"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2BF" w:rsidRPr="00CA0C44" w:rsidRDefault="00C562BF" w:rsidP="00397AD5">
            <w:pPr>
              <w:rPr>
                <w:rFonts w:ascii="Arial" w:hAnsi="Arial" w:cs="Arial"/>
              </w:rPr>
            </w:pPr>
            <w:r w:rsidRPr="00CA0C44">
              <w:rPr>
                <w:rFonts w:ascii="Arial" w:hAnsi="Arial" w:cs="Arial"/>
              </w:rPr>
              <w:t>Vigilancia en la Procesión de la Virgen de Talpa.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2BF" w:rsidRPr="00CA0C44" w:rsidRDefault="00C562BF" w:rsidP="00397AD5">
            <w:pPr>
              <w:jc w:val="both"/>
              <w:rPr>
                <w:rFonts w:ascii="Arial" w:hAnsi="Arial" w:cs="Arial"/>
              </w:rPr>
            </w:pPr>
            <w:r w:rsidRPr="00CA0C44">
              <w:rPr>
                <w:rFonts w:ascii="Arial" w:hAnsi="Arial" w:cs="Arial"/>
              </w:rPr>
              <w:t>De la colonia El Morito al Poblado de San Martin de las Flores de Abajo, se resguardo la seguridad de la procesión de las 17:00 a las 20:00 hrs.</w:t>
            </w:r>
          </w:p>
        </w:tc>
      </w:tr>
    </w:tbl>
    <w:p w:rsidR="00C562BF" w:rsidRPr="006D75FA" w:rsidRDefault="00C562BF" w:rsidP="00C562BF">
      <w:pPr>
        <w:rPr>
          <w:rFonts w:ascii="Arial" w:hAnsi="Arial" w:cs="Arial"/>
        </w:rPr>
      </w:pPr>
    </w:p>
    <w:tbl>
      <w:tblPr>
        <w:tblStyle w:val="Tablaconcuadrcula"/>
        <w:tblW w:w="9889" w:type="dxa"/>
        <w:tblLook w:val="04A0"/>
      </w:tblPr>
      <w:tblGrid>
        <w:gridCol w:w="4489"/>
        <w:gridCol w:w="5400"/>
      </w:tblGrid>
      <w:tr w:rsidR="00C562BF" w:rsidRPr="00CA0C44" w:rsidTr="00397AD5">
        <w:trPr>
          <w:trHeight w:val="557"/>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562BF" w:rsidRPr="00CA0C44" w:rsidRDefault="00C562BF" w:rsidP="00397AD5">
            <w:pPr>
              <w:jc w:val="center"/>
              <w:rPr>
                <w:rFonts w:ascii="Arial" w:hAnsi="Arial" w:cs="Arial"/>
                <w:b/>
                <w:sz w:val="32"/>
                <w:szCs w:val="32"/>
              </w:rPr>
            </w:pPr>
            <w:r w:rsidRPr="00CA0C44">
              <w:rPr>
                <w:rFonts w:ascii="Arial" w:hAnsi="Arial" w:cs="Arial"/>
                <w:b/>
                <w:sz w:val="32"/>
                <w:szCs w:val="32"/>
              </w:rPr>
              <w:t>ACCIONES DE COORDINACIÓN</w:t>
            </w:r>
          </w:p>
        </w:tc>
      </w:tr>
      <w:tr w:rsidR="00C562BF"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 xml:space="preserve">La Dirección de  Vinculación Ciudadana de ésta Comisaria, llevo a cabo reuniones vecinales en las siguientes colonias: Fovisste Miravalle, Cerro del Cuatro, Brisas de Chapala, Parques de Santa Cruz del Valle, Fraccionamiento El Canelo, Parques de la Victoria, La Micaelita, Guayabitos, Las Liebres, Cantera Colorada, Villas del Tapatio, Emiliano Zapata.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r w:rsidR="00C562BF"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b/>
              </w:rPr>
            </w:pPr>
            <w:r w:rsidRPr="00CA0C44">
              <w:rPr>
                <w:rFonts w:ascii="Arial" w:hAnsi="Arial" w:cs="Arial"/>
              </w:rPr>
              <w:t>Se llevaron a cabo mesas de trabajo en la Colonia Emiliano Zapata El Vergel y  La Delegación López  Cotilla.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En coordinación con la Directora de Obras Sociales, y la Coordinadora de Protocolo, Giras y  Logística de la Presidencia, se recibieron diversas peticiones de seguridad para su colonia.</w:t>
            </w:r>
          </w:p>
        </w:tc>
      </w:tr>
      <w:tr w:rsidR="00C562BF"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Coordinación continua, con la sala de regidores.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En coordinación con la sala de Regidores se atienden diversas solicitudes de vigilancia de los ciudadanos de San Pedro Tlaquepaque, se acudieron a reuniones vecinales en donde estuvieron presentes diversos Regidores.</w:t>
            </w:r>
          </w:p>
        </w:tc>
      </w:tr>
      <w:tr w:rsidR="00C562BF"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Reuniones semanales de Coordinación en la Fiscalía General del Estado de Jalisco y la Procuraduría General de la Republica.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Tiene por objeto el análisis de estadísticas delictivas, con el objeto de identificar la incidencia delictiva para implementar operativos, que tengan por objeto inhibir la comisión de hechos delictivos.</w:t>
            </w:r>
          </w:p>
        </w:tc>
      </w:tr>
      <w:tr w:rsidR="00C562BF"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 xml:space="preserve">La Universidad de Guadalajara, Coordinación con la Fiscalía General del Estado, Secretaria de Movilidad, Comisaria de las policías Preventivas Municipales de </w:t>
            </w:r>
            <w:r w:rsidRPr="00CA0C44">
              <w:rPr>
                <w:rFonts w:ascii="Arial" w:hAnsi="Arial" w:cs="Arial"/>
              </w:rPr>
              <w:lastRenderedPageBreak/>
              <w:t>Zapopan, Tonala y Guadalajara.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lastRenderedPageBreak/>
              <w:t>Con el objeto de estructurar el dispositivo de Seguridad para la Universiada 2016, se llevaron a cabo diversas reuniones.</w:t>
            </w:r>
          </w:p>
        </w:tc>
      </w:tr>
    </w:tbl>
    <w:p w:rsidR="00C562BF" w:rsidRPr="006D75FA" w:rsidRDefault="00C562BF" w:rsidP="00C562BF">
      <w:pPr>
        <w:rPr>
          <w:rFonts w:ascii="Arial" w:hAnsi="Arial" w:cs="Arial"/>
        </w:rPr>
      </w:pPr>
    </w:p>
    <w:tbl>
      <w:tblPr>
        <w:tblStyle w:val="Tablaconcuadrcula"/>
        <w:tblW w:w="9889" w:type="dxa"/>
        <w:tblLook w:val="04A0"/>
      </w:tblPr>
      <w:tblGrid>
        <w:gridCol w:w="4489"/>
        <w:gridCol w:w="5400"/>
      </w:tblGrid>
      <w:tr w:rsidR="00C562BF" w:rsidRPr="00CA0C44" w:rsidTr="00397AD5">
        <w:trPr>
          <w:trHeight w:val="710"/>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562BF" w:rsidRPr="00CA0C44" w:rsidRDefault="00C562BF" w:rsidP="00397AD5">
            <w:pPr>
              <w:jc w:val="center"/>
              <w:rPr>
                <w:rFonts w:ascii="Arial" w:hAnsi="Arial" w:cs="Arial"/>
                <w:b/>
                <w:sz w:val="32"/>
                <w:szCs w:val="32"/>
              </w:rPr>
            </w:pPr>
          </w:p>
          <w:p w:rsidR="00C562BF" w:rsidRPr="00CA0C44" w:rsidRDefault="00C562BF" w:rsidP="00397AD5">
            <w:pPr>
              <w:jc w:val="center"/>
              <w:rPr>
                <w:rFonts w:ascii="Arial" w:hAnsi="Arial" w:cs="Arial"/>
                <w:b/>
                <w:sz w:val="32"/>
                <w:szCs w:val="32"/>
              </w:rPr>
            </w:pPr>
            <w:r w:rsidRPr="00CA0C44">
              <w:rPr>
                <w:rFonts w:ascii="Arial" w:hAnsi="Arial" w:cs="Arial"/>
                <w:b/>
                <w:sz w:val="32"/>
                <w:szCs w:val="32"/>
              </w:rPr>
              <w:t>ACCIONES PERMANENTES</w:t>
            </w:r>
          </w:p>
        </w:tc>
      </w:tr>
      <w:tr w:rsidR="00C562BF"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Mediante recorridos pie a tierra se vigila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Con el grupo denominado Policía Turística se vigilan todos los establecimientos, peatones vehículos que se encuentran en el primer cuadro, haciendo recorridos más constantes en días de mayor concurrencia en la zona del Parián,  del municipio de San Pedro Tlaquepaque, Jalisco.</w:t>
            </w:r>
          </w:p>
        </w:tc>
      </w:tr>
      <w:tr w:rsidR="00C562BF"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Vigilancia de Planteles educativos, tanto de la Secretaria de Educación Pública como de la Universidad de Guadalajara, que se encuentran dentro del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Durante los días hábiles del mes de Abril, los diferentes sectores llevan a cabo vigilancia continua en los contornos de los planteles educativos, entrevistándose con las autoridades de escolares. En los horarios nocturnos y fines de semana se establecen recorridos para evitar la comisión de delitos en los planteles escolares. Así mismo se estableció un operativo especial para vigilar los planteles educativos en el periodo  vacacional, para inhibir los daños y robos.</w:t>
            </w:r>
          </w:p>
        </w:tc>
      </w:tr>
      <w:tr w:rsidR="00C562BF"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b/>
              </w:rPr>
            </w:pPr>
            <w:r w:rsidRPr="00CA0C44">
              <w:rPr>
                <w:rFonts w:ascii="Arial" w:hAnsi="Arial" w:cs="Arial"/>
              </w:rPr>
              <w:t xml:space="preserve">Atención a reportes ciudadanos.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Se atienden de manera puntual todos los reportes que los ciudadanos hacen solicitando mayor vigilancia o reportando alguna anomalía cometida por miembros de esta corporación, hecha por los diferentes canales</w:t>
            </w:r>
            <w:r w:rsidRPr="00CA0C44">
              <w:rPr>
                <w:rFonts w:ascii="Arial" w:hAnsi="Arial" w:cs="Arial"/>
                <w:b/>
              </w:rPr>
              <w:t xml:space="preserve"> </w:t>
            </w:r>
            <w:r w:rsidRPr="00CA0C44">
              <w:rPr>
                <w:rFonts w:ascii="Arial" w:hAnsi="Arial" w:cs="Arial"/>
              </w:rPr>
              <w:t>de comunicación , tales como números de emergencia, redes sociales, o que de manera personal hacen llegar a las oficinas de ésta Comisaría.</w:t>
            </w:r>
          </w:p>
        </w:tc>
      </w:tr>
      <w:tr w:rsidR="00C562BF"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Atención y seguimiento a peticiones de colaboración de autoridades Judiciales y de Procuración de Justicia.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Se llevaron a cabo apoyo a diligencias judiciales, así como notificaciones de comparecencias a juzgados y agencias del ministerio                                                                                                                                                                                                                                                                                                                                                                                                                                                                                                                                                                                                                                                                                                                                                                                                                                                                                                                                                                                                                                                                         público  a ciudadanos, así como de seguridad y auxilio a víctimas del delito, con base en el protocolo Alba se procedió a la búsqueda y localización con base en lo indicado por el Ministerio Público.</w:t>
            </w:r>
          </w:p>
        </w:tc>
      </w:tr>
    </w:tbl>
    <w:p w:rsidR="004267F4" w:rsidRDefault="00FE2CCE"/>
    <w:p w:rsidR="00C562BF" w:rsidRDefault="00C562BF"/>
    <w:p w:rsidR="00C562BF" w:rsidRPr="00C562BF" w:rsidRDefault="00C562BF" w:rsidP="00C562BF">
      <w:pPr>
        <w:jc w:val="center"/>
        <w:rPr>
          <w:rFonts w:ascii="Arial" w:hAnsi="Arial" w:cs="Arial"/>
          <w:b/>
          <w:sz w:val="36"/>
          <w:szCs w:val="36"/>
        </w:rPr>
      </w:pPr>
      <w:r w:rsidRPr="005F2B31">
        <w:rPr>
          <w:rFonts w:ascii="Arial" w:hAnsi="Arial" w:cs="Arial"/>
          <w:b/>
          <w:sz w:val="36"/>
          <w:szCs w:val="36"/>
        </w:rPr>
        <w:lastRenderedPageBreak/>
        <w:t xml:space="preserve">INFORME </w:t>
      </w:r>
      <w:r>
        <w:rPr>
          <w:rFonts w:ascii="Arial" w:hAnsi="Arial" w:cs="Arial"/>
          <w:b/>
          <w:sz w:val="36"/>
          <w:szCs w:val="36"/>
        </w:rPr>
        <w:t>DE MAYO</w:t>
      </w:r>
      <w:r w:rsidRPr="005F2B31">
        <w:rPr>
          <w:rFonts w:ascii="Arial" w:hAnsi="Arial" w:cs="Arial"/>
          <w:b/>
          <w:sz w:val="36"/>
          <w:szCs w:val="36"/>
        </w:rPr>
        <w:t xml:space="preserve">  PARA TRANSPARENCIA</w:t>
      </w:r>
    </w:p>
    <w:tbl>
      <w:tblPr>
        <w:tblStyle w:val="Tablaconcuadrcula"/>
        <w:tblW w:w="9808" w:type="dxa"/>
        <w:tblInd w:w="81" w:type="dxa"/>
        <w:tblLook w:val="04A0"/>
      </w:tblPr>
      <w:tblGrid>
        <w:gridCol w:w="4489"/>
        <w:gridCol w:w="5319"/>
      </w:tblGrid>
      <w:tr w:rsidR="00C562BF" w:rsidRPr="00CA0C44" w:rsidTr="00397AD5">
        <w:trPr>
          <w:trHeight w:val="578"/>
        </w:trPr>
        <w:tc>
          <w:tcPr>
            <w:tcW w:w="9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562BF" w:rsidRPr="00CA0C44" w:rsidRDefault="00C562BF" w:rsidP="00397AD5">
            <w:pPr>
              <w:jc w:val="center"/>
              <w:rPr>
                <w:rFonts w:ascii="Arial" w:hAnsi="Arial" w:cs="Arial"/>
                <w:b/>
                <w:sz w:val="32"/>
                <w:szCs w:val="32"/>
              </w:rPr>
            </w:pPr>
          </w:p>
          <w:p w:rsidR="00C562BF" w:rsidRPr="00CA0C44" w:rsidRDefault="00C562BF" w:rsidP="00397AD5">
            <w:pPr>
              <w:jc w:val="center"/>
              <w:rPr>
                <w:rFonts w:ascii="Arial" w:hAnsi="Arial" w:cs="Arial"/>
                <w:b/>
                <w:sz w:val="32"/>
                <w:szCs w:val="32"/>
              </w:rPr>
            </w:pPr>
            <w:r w:rsidRPr="00CA0C44">
              <w:rPr>
                <w:rFonts w:ascii="Arial" w:hAnsi="Arial" w:cs="Arial"/>
                <w:b/>
                <w:sz w:val="32"/>
                <w:szCs w:val="32"/>
              </w:rPr>
              <w:t>VIGILANCIAS A EVENTOS Y  EN ACTIVIDADES DIVERSAS</w:t>
            </w:r>
          </w:p>
        </w:tc>
      </w:tr>
      <w:tr w:rsidR="00C562BF" w:rsidRPr="00CA0C44" w:rsidTr="00397AD5">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 xml:space="preserve"> Vía Recre-Activa los domingos 01, 08, 15, 22 Y 29 de Mayo de 2016.</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Se cubrió la vigilancia en un horario de 08:00 a 14:00 hrs. registrando una afluencia de aproximadamente  40,000 personas durante el mes.</w:t>
            </w:r>
          </w:p>
        </w:tc>
      </w:tr>
      <w:tr w:rsidR="00C562BF" w:rsidRPr="00CA0C44" w:rsidTr="00397AD5">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 xml:space="preserve">Evento deportivo denominado Universiada 2016, del 01 al 08 de Mayo de las 08:00 a las 19:00 hrs. </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Se Proporcionó vigilancia en la periferia de las sedes en donde se llevaron a cabo las competencias, para garantizar la integridad física de los participantes.</w:t>
            </w:r>
          </w:p>
        </w:tc>
      </w:tr>
      <w:tr w:rsidR="00C562BF" w:rsidRPr="00CA0C44" w:rsidTr="00397AD5">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Evento denominado la carrera de las crucita, el 03 de Mayo a partir de las 17:00 hrs.</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Con un dispositivo de seguridad se proporciono se garantizo la seguridad de los que participaron tanto en la carrera como espectadores.</w:t>
            </w:r>
          </w:p>
        </w:tc>
      </w:tr>
      <w:tr w:rsidR="00C562BF" w:rsidRPr="00CA0C44" w:rsidTr="00397AD5">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Festejo del día de las Madres, el 10 de Mayo.</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Se implementó en todos los cementerios del municipio de San Pedro Tlaquepaque, un dispositivo para garantizar la seguridad de los ciudadanos que en esa fecha acuden a visitar los mencionados recintos.</w:t>
            </w:r>
          </w:p>
        </w:tc>
      </w:tr>
      <w:tr w:rsidR="00C562BF" w:rsidRPr="00CA0C44" w:rsidTr="00397AD5">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 xml:space="preserve">Eventos Masivos del Día de las Madres los días 07, 10, 13. </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 xml:space="preserve">Con motivo de las festividades del día de las madres, en las colonias San Juan, San Martin de las Flores, San Pedrito, Tateposco, </w:t>
            </w:r>
          </w:p>
          <w:p w:rsidR="00C562BF" w:rsidRPr="00CA0C44" w:rsidRDefault="00C562BF" w:rsidP="00397AD5">
            <w:pPr>
              <w:jc w:val="both"/>
              <w:rPr>
                <w:rFonts w:ascii="Arial" w:hAnsi="Arial" w:cs="Arial"/>
              </w:rPr>
            </w:pPr>
          </w:p>
        </w:tc>
      </w:tr>
      <w:tr w:rsidR="00C562BF" w:rsidRPr="00CA0C44" w:rsidTr="00397AD5">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Exhibición del Grupo Motorizado y del Grupo de Reacción Inmediata los días 23 y 26 de Mayo.</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Se llevó a cabo la exhibición en las Escuelas Primaria Laura Badillo y Juana de Asbaje.</w:t>
            </w:r>
          </w:p>
        </w:tc>
      </w:tr>
      <w:tr w:rsidR="00C562BF" w:rsidRPr="00CA0C44" w:rsidTr="00397AD5">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Carrera de la Fe, el día 29 de Mayo.</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En el Fraccionamiento Residencial Revolución a las 08:00 hrs. que dio inicio la carrera, se dio vigilancia a los participantes.</w:t>
            </w:r>
          </w:p>
        </w:tc>
      </w:tr>
      <w:tr w:rsidR="00C562BF" w:rsidRPr="00CA0C44" w:rsidTr="00397AD5">
        <w:trPr>
          <w:trHeight w:val="709"/>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Evento Musical Masivo,  el 30 de Mayo.</w:t>
            </w:r>
          </w:p>
        </w:tc>
        <w:tc>
          <w:tcPr>
            <w:tcW w:w="5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En la Plaza de Toros de Santa María Tequepexpan, se garantizo la seguridad de aproximadamente 5000 personas.</w:t>
            </w:r>
          </w:p>
        </w:tc>
      </w:tr>
    </w:tbl>
    <w:p w:rsidR="00C562BF" w:rsidRPr="006D75FA" w:rsidRDefault="00C562BF" w:rsidP="00C562BF">
      <w:pPr>
        <w:rPr>
          <w:rFonts w:ascii="Arial" w:hAnsi="Arial" w:cs="Arial"/>
        </w:rPr>
      </w:pPr>
    </w:p>
    <w:tbl>
      <w:tblPr>
        <w:tblStyle w:val="Tablaconcuadrcula"/>
        <w:tblW w:w="9781" w:type="dxa"/>
        <w:tblInd w:w="108" w:type="dxa"/>
        <w:tblLook w:val="04A0"/>
      </w:tblPr>
      <w:tblGrid>
        <w:gridCol w:w="4381"/>
        <w:gridCol w:w="5400"/>
      </w:tblGrid>
      <w:tr w:rsidR="00C562BF" w:rsidRPr="00CA0C44" w:rsidTr="00397AD5">
        <w:trPr>
          <w:trHeight w:val="69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562BF" w:rsidRPr="00CA0C44" w:rsidRDefault="00C562BF" w:rsidP="00397AD5">
            <w:pPr>
              <w:jc w:val="center"/>
              <w:rPr>
                <w:rFonts w:ascii="Arial" w:hAnsi="Arial" w:cs="Arial"/>
                <w:b/>
                <w:sz w:val="32"/>
                <w:szCs w:val="32"/>
              </w:rPr>
            </w:pPr>
          </w:p>
          <w:p w:rsidR="00C562BF" w:rsidRPr="00CA0C44" w:rsidRDefault="00C562BF" w:rsidP="00397AD5">
            <w:pPr>
              <w:jc w:val="center"/>
              <w:rPr>
                <w:rFonts w:ascii="Arial" w:hAnsi="Arial" w:cs="Arial"/>
                <w:b/>
                <w:sz w:val="32"/>
                <w:szCs w:val="32"/>
              </w:rPr>
            </w:pPr>
            <w:r w:rsidRPr="00CA0C44">
              <w:rPr>
                <w:rFonts w:ascii="Arial" w:hAnsi="Arial" w:cs="Arial"/>
                <w:b/>
                <w:sz w:val="32"/>
                <w:szCs w:val="32"/>
              </w:rPr>
              <w:t>VIGILANCIAS  ESPECIALES EN  DIVERSAS COLONIAS</w:t>
            </w:r>
          </w:p>
        </w:tc>
      </w:tr>
      <w:tr w:rsidR="00C562BF" w:rsidRPr="00CA0C44"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 xml:space="preserve"> Denuncias Anónimas el mes de Mayo.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 xml:space="preserve">Se recopilo toda la información que fue posible, respecto a la veracidad de las denuncias, las cuales fueron atendidas de acuerdo a la competencia de esta comisaria, informando los resultados en  tiempo y forma a la autoridad correspondiente. </w:t>
            </w:r>
          </w:p>
        </w:tc>
      </w:tr>
      <w:tr w:rsidR="00C562BF" w:rsidRPr="00CA0C44"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 xml:space="preserve"> 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Se reforzó la vigilancia en la zona centro de la ciudad, tanto con patrullas pertenecientes al sector uno, como de la Policía Turística, estableciendo recorridos nocturnos con personal pie a tierra en el primer cuadro.</w:t>
            </w:r>
          </w:p>
        </w:tc>
      </w:tr>
      <w:tr w:rsidR="00C562BF" w:rsidRPr="00CA0C44"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b/>
              </w:rPr>
            </w:pPr>
            <w:r w:rsidRPr="00CA0C44">
              <w:rPr>
                <w:rFonts w:ascii="Arial" w:hAnsi="Arial" w:cs="Arial"/>
              </w:rPr>
              <w:t>Vigilancia en las colonias Quintero,  Camichines, Los Meseros, Quintero, Zona Centro en la calle Emiliano Zapata entre Allende y Carrillo Puerto, Tateposco, El Cerrrito, El Canelo, Parques de la Victoria, Las Huertas, Las Liebres, Cantera Colorada, Emiliano Zapata, Villas del Tapatio, San Martín de las Flores, Canal 58, La Arena, Los Puestos, La Cofradía, Francisco Romero, Fovisste Miravalle, Cerro del Cuatro, Brisas de Chapala, Miravalle, Micaelita, Guadalupe Ejidal, Guayabitos, Francisco I. Madero, Nueva Santa María, Parques de Santa María, Geovillas los Olivos, Parques de Santa María, Fraccionamiento el Real.</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Se establecieron consignas específicas y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C562BF" w:rsidRPr="006D75FA" w:rsidRDefault="00C562BF" w:rsidP="00C562BF">
      <w:pPr>
        <w:rPr>
          <w:rFonts w:ascii="Arial" w:hAnsi="Arial" w:cs="Arial"/>
        </w:rPr>
      </w:pPr>
    </w:p>
    <w:tbl>
      <w:tblPr>
        <w:tblStyle w:val="Tablaconcuadrcula"/>
        <w:tblW w:w="9781" w:type="dxa"/>
        <w:tblInd w:w="108" w:type="dxa"/>
        <w:tblLook w:val="04A0"/>
      </w:tblPr>
      <w:tblGrid>
        <w:gridCol w:w="4381"/>
        <w:gridCol w:w="5400"/>
      </w:tblGrid>
      <w:tr w:rsidR="00C562BF" w:rsidRPr="00CA0C44" w:rsidTr="00397AD5">
        <w:trPr>
          <w:trHeight w:val="69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562BF" w:rsidRPr="00CA0C44" w:rsidRDefault="00C562BF" w:rsidP="00397AD5">
            <w:pPr>
              <w:jc w:val="center"/>
              <w:rPr>
                <w:rFonts w:ascii="Arial" w:hAnsi="Arial" w:cs="Arial"/>
                <w:b/>
                <w:sz w:val="32"/>
                <w:szCs w:val="32"/>
              </w:rPr>
            </w:pPr>
          </w:p>
          <w:p w:rsidR="00C562BF" w:rsidRPr="00CA0C44" w:rsidRDefault="00C562BF" w:rsidP="00397AD5">
            <w:pPr>
              <w:jc w:val="center"/>
              <w:rPr>
                <w:rFonts w:ascii="Arial" w:hAnsi="Arial" w:cs="Arial"/>
                <w:b/>
                <w:sz w:val="32"/>
                <w:szCs w:val="32"/>
              </w:rPr>
            </w:pPr>
            <w:r w:rsidRPr="00CA0C44">
              <w:rPr>
                <w:rFonts w:ascii="Arial" w:hAnsi="Arial" w:cs="Arial"/>
                <w:b/>
                <w:sz w:val="32"/>
                <w:szCs w:val="32"/>
              </w:rPr>
              <w:t>VIGILANCIAS  ESPECIALES EN PLANTELES EDUCATIVOS</w:t>
            </w:r>
          </w:p>
        </w:tc>
      </w:tr>
      <w:tr w:rsidR="00C562BF" w:rsidRPr="00CA0C44"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 xml:space="preserve">Vigilancia en la Escuela Secundaria  N° 23 Octavio Paz, Secundaria Federal 58, Secundaria General Fray Junípero Serra, Secundaria 20, Secundaria 88, Escuela General N° 65, Preparatoria 6 y Regional de Toluquilla de la Universidad de </w:t>
            </w:r>
            <w:r w:rsidRPr="00CA0C44">
              <w:rPr>
                <w:rFonts w:ascii="Arial" w:hAnsi="Arial" w:cs="Arial"/>
              </w:rPr>
              <w:lastRenderedPageBreak/>
              <w:t>Guadalajara, Primaria Héroes de Nacosari,  Escuela Primaria Ignacio Ramírez, Primaria Colegio Real Tlaquepaque,  Primaria República Mexicana, Jardín de Niños Dheni, Campus Universitario UVM.</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lastRenderedPageBreak/>
              <w:t xml:space="preserve">Conforme a los diversos problemas que autoridades escolares han dado a conocer a ésta Comisaria, se instrumentaron dispositivos de seguridad en los horarios de ingreso y salida de los estudiantes, para garantizar la seguridad de los estudiantes, además de inhibir la comisión de delitos que afecte a los </w:t>
            </w:r>
            <w:r w:rsidRPr="00CA0C44">
              <w:rPr>
                <w:rFonts w:ascii="Arial" w:hAnsi="Arial" w:cs="Arial"/>
              </w:rPr>
              <w:lastRenderedPageBreak/>
              <w:t>planteles educativos y comunidad escolar.</w:t>
            </w:r>
          </w:p>
        </w:tc>
      </w:tr>
    </w:tbl>
    <w:p w:rsidR="00C562BF" w:rsidRPr="006D75FA" w:rsidRDefault="00C562BF" w:rsidP="00C562BF">
      <w:pPr>
        <w:rPr>
          <w:rFonts w:ascii="Arial" w:hAnsi="Arial" w:cs="Arial"/>
        </w:rPr>
      </w:pPr>
    </w:p>
    <w:tbl>
      <w:tblPr>
        <w:tblStyle w:val="Tablaconcuadrcula"/>
        <w:tblW w:w="9889" w:type="dxa"/>
        <w:tblLook w:val="04A0"/>
      </w:tblPr>
      <w:tblGrid>
        <w:gridCol w:w="4489"/>
        <w:gridCol w:w="5400"/>
      </w:tblGrid>
      <w:tr w:rsidR="00C562BF" w:rsidRPr="00CA0C44" w:rsidTr="00397AD5">
        <w:trPr>
          <w:trHeight w:val="650"/>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562BF" w:rsidRPr="00CA0C44" w:rsidRDefault="00C562BF" w:rsidP="00397AD5">
            <w:pPr>
              <w:jc w:val="center"/>
              <w:rPr>
                <w:rFonts w:ascii="Arial" w:hAnsi="Arial" w:cs="Arial"/>
                <w:b/>
                <w:sz w:val="32"/>
                <w:szCs w:val="32"/>
              </w:rPr>
            </w:pPr>
          </w:p>
          <w:p w:rsidR="00C562BF" w:rsidRPr="00CA0C44" w:rsidRDefault="00C562BF" w:rsidP="00397AD5">
            <w:pPr>
              <w:jc w:val="center"/>
              <w:rPr>
                <w:rFonts w:ascii="Arial" w:hAnsi="Arial" w:cs="Arial"/>
                <w:b/>
                <w:sz w:val="32"/>
                <w:szCs w:val="32"/>
              </w:rPr>
            </w:pPr>
            <w:r w:rsidRPr="00CA0C44">
              <w:rPr>
                <w:rFonts w:ascii="Arial" w:hAnsi="Arial" w:cs="Arial"/>
                <w:b/>
                <w:sz w:val="32"/>
                <w:szCs w:val="32"/>
              </w:rPr>
              <w:t>VIGILANCIAS Y SEGURIDAD EN FESTIVIDADES RELIGIOSAS</w:t>
            </w:r>
          </w:p>
        </w:tc>
      </w:tr>
      <w:tr w:rsidR="00C562BF"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 xml:space="preserve"> Fiestas Patronales San José Tateposco el 19 de Abril de 2016.</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Se dio vigilancia en la festividad Religiosa desde las 16:00 hasta las 00:00.</w:t>
            </w:r>
          </w:p>
        </w:tc>
      </w:tr>
      <w:tr w:rsidR="00C562BF"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Fiestas Patronales de la Santa Cruz.</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Se mantuvo vigilancia constante en la colonia Loma Bonita Ejidal.</w:t>
            </w:r>
          </w:p>
        </w:tc>
      </w:tr>
      <w:tr w:rsidR="00C562BF"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Fiesta de las Crucitas del 24 al 30 de Abril del 2016.</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Se desplegó un operativo para garantizar la seguridad de los ciudadanos que participaron en las los festejos de las crucitas en los barrios de Santa María Nueva, La Capacha, Santo Domingo, San Francisco y de San Juan.</w:t>
            </w:r>
          </w:p>
        </w:tc>
      </w:tr>
      <w:tr w:rsidR="00C562BF"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2BF" w:rsidRPr="00CA0C44" w:rsidRDefault="00C562BF" w:rsidP="00397AD5">
            <w:pPr>
              <w:rPr>
                <w:rFonts w:ascii="Arial" w:hAnsi="Arial" w:cs="Arial"/>
              </w:rPr>
            </w:pPr>
            <w:r w:rsidRPr="00CA0C44">
              <w:rPr>
                <w:rFonts w:ascii="Arial" w:hAnsi="Arial" w:cs="Arial"/>
              </w:rPr>
              <w:t>Vigilancia en la Procesión de la Virgen de Talpa.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2BF" w:rsidRPr="00CA0C44" w:rsidRDefault="00C562BF" w:rsidP="00397AD5">
            <w:pPr>
              <w:jc w:val="both"/>
              <w:rPr>
                <w:rFonts w:ascii="Arial" w:hAnsi="Arial" w:cs="Arial"/>
              </w:rPr>
            </w:pPr>
            <w:r w:rsidRPr="00CA0C44">
              <w:rPr>
                <w:rFonts w:ascii="Arial" w:hAnsi="Arial" w:cs="Arial"/>
              </w:rPr>
              <w:t>De la colonia El Morito al Poblado de San Martin de las Flores de Abajo, se resguardo la seguridad de la procesión de las 17:00 a las 20:00 hrs.</w:t>
            </w:r>
          </w:p>
        </w:tc>
      </w:tr>
    </w:tbl>
    <w:p w:rsidR="00C562BF" w:rsidRPr="006D75FA" w:rsidRDefault="00C562BF" w:rsidP="00C562BF">
      <w:pPr>
        <w:rPr>
          <w:rFonts w:ascii="Arial" w:hAnsi="Arial" w:cs="Arial"/>
        </w:rPr>
      </w:pPr>
    </w:p>
    <w:tbl>
      <w:tblPr>
        <w:tblStyle w:val="Tablaconcuadrcula"/>
        <w:tblW w:w="9889" w:type="dxa"/>
        <w:tblLook w:val="04A0"/>
      </w:tblPr>
      <w:tblGrid>
        <w:gridCol w:w="4489"/>
        <w:gridCol w:w="5400"/>
      </w:tblGrid>
      <w:tr w:rsidR="00C562BF" w:rsidRPr="00CA0C44" w:rsidTr="00397AD5">
        <w:trPr>
          <w:trHeight w:val="557"/>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562BF" w:rsidRPr="00CA0C44" w:rsidRDefault="00C562BF" w:rsidP="00397AD5">
            <w:pPr>
              <w:jc w:val="center"/>
              <w:rPr>
                <w:rFonts w:ascii="Arial" w:hAnsi="Arial" w:cs="Arial"/>
                <w:b/>
                <w:sz w:val="32"/>
                <w:szCs w:val="32"/>
              </w:rPr>
            </w:pPr>
            <w:r w:rsidRPr="00CA0C44">
              <w:rPr>
                <w:rFonts w:ascii="Arial" w:hAnsi="Arial" w:cs="Arial"/>
                <w:b/>
                <w:sz w:val="32"/>
                <w:szCs w:val="32"/>
              </w:rPr>
              <w:t>ACCIONES DE COORDINACIÓN</w:t>
            </w:r>
          </w:p>
        </w:tc>
      </w:tr>
      <w:tr w:rsidR="00C562BF"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 xml:space="preserve">La Dirección de  </w:t>
            </w:r>
            <w:r w:rsidRPr="00CA0C44">
              <w:rPr>
                <w:rFonts w:ascii="Arial" w:hAnsi="Arial" w:cs="Arial"/>
                <w:b/>
              </w:rPr>
              <w:t>Vinculación Ciudadana</w:t>
            </w:r>
            <w:r w:rsidRPr="00CA0C44">
              <w:rPr>
                <w:rFonts w:ascii="Arial" w:hAnsi="Arial" w:cs="Arial"/>
              </w:rPr>
              <w:t xml:space="preserve"> de ésta Comisaria, llevo a cabo reuniones vecinales en las siguientes colonias: Fovisste Miravalle, Cerro del Cuatro, Brisas de Chapala, Parques de Santa Cruz del Valle, Fraccionamiento El Canelo, Parques de la Victoria, La Micaelita, Guayabitos, Las Liebres, Cantera Colorada, Villas del Tapatio, Emiliano Zapata.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r w:rsidR="00C562BF"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b/>
              </w:rPr>
            </w:pPr>
            <w:r w:rsidRPr="00CA0C44">
              <w:rPr>
                <w:rFonts w:ascii="Arial" w:hAnsi="Arial" w:cs="Arial"/>
              </w:rPr>
              <w:t xml:space="preserve">Se llevaron a cabo mesas de trabajo en la Colonia Emiliano Zapata El Vergel y  La </w:t>
            </w:r>
            <w:r w:rsidRPr="00CA0C44">
              <w:rPr>
                <w:rFonts w:ascii="Arial" w:hAnsi="Arial" w:cs="Arial"/>
              </w:rPr>
              <w:lastRenderedPageBreak/>
              <w:t>Delegación López  Cotilla.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lastRenderedPageBreak/>
              <w:t xml:space="preserve">En coordinación con la Directora de Obras Sociales, y la Coordinadora de Protocolo, Giras y  Logística de la Presidencia, se recibieron diversas peticiones de </w:t>
            </w:r>
            <w:r w:rsidRPr="00CA0C44">
              <w:rPr>
                <w:rFonts w:ascii="Arial" w:hAnsi="Arial" w:cs="Arial"/>
              </w:rPr>
              <w:lastRenderedPageBreak/>
              <w:t>seguridad para su colonia.</w:t>
            </w:r>
          </w:p>
        </w:tc>
      </w:tr>
      <w:tr w:rsidR="00C562BF"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lastRenderedPageBreak/>
              <w:t>Coordinación continua, con la sala de regidores.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En coordinación con la sala de Regidores se atienden diversas solicitudes de vigilancia de los ciudadanos de San Pedro Tlaquepaque, se acudieron a reuniones vecinales en donde estuvieron presentes diversos Regidores.</w:t>
            </w:r>
          </w:p>
        </w:tc>
      </w:tr>
      <w:tr w:rsidR="00C562BF"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Reuniones semanales de Coordinación en la Fiscalía General del Estado de Jalisco y la Procuraduría General de la Republica.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Tiene por objeto el análisis de estadísticas delictivas, con el objeto de identificar la incidencia delictiva para implementar operativos, que tengan por objeto inhibir la comisión de hechos delictivos.</w:t>
            </w:r>
          </w:p>
        </w:tc>
      </w:tr>
      <w:tr w:rsidR="00C562BF"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jc w:val="both"/>
              <w:rPr>
                <w:rFonts w:ascii="Arial" w:hAnsi="Arial" w:cs="Arial"/>
              </w:rPr>
            </w:pPr>
            <w:r w:rsidRPr="00CA0C44">
              <w:rPr>
                <w:rFonts w:ascii="Arial" w:hAnsi="Arial" w:cs="Arial"/>
              </w:rPr>
              <w:t>La Universidad de Guadalajara, Coordinación con la Fiscalía General del Estado, Secretaria de Movilidad, Comisaria de las policías Preventivas Municipales de Zapopan, Tonala y Guadalajara.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CA0C44" w:rsidRDefault="00C562BF" w:rsidP="00397AD5">
            <w:pPr>
              <w:rPr>
                <w:rFonts w:ascii="Arial" w:hAnsi="Arial" w:cs="Arial"/>
              </w:rPr>
            </w:pPr>
            <w:r w:rsidRPr="00CA0C44">
              <w:rPr>
                <w:rFonts w:ascii="Arial" w:hAnsi="Arial" w:cs="Arial"/>
              </w:rPr>
              <w:t>Con el objeto de estructurar el dispositivo de Seguridad para la Universiada 2016, se llevaron a cabo diversas reuniones.</w:t>
            </w:r>
          </w:p>
        </w:tc>
      </w:tr>
    </w:tbl>
    <w:p w:rsidR="00C562BF" w:rsidRPr="006D75FA" w:rsidRDefault="00C562BF" w:rsidP="00C562BF">
      <w:pPr>
        <w:rPr>
          <w:rFonts w:ascii="Arial" w:hAnsi="Arial" w:cs="Arial"/>
        </w:rPr>
      </w:pPr>
    </w:p>
    <w:tbl>
      <w:tblPr>
        <w:tblStyle w:val="Tablaconcuadrcula"/>
        <w:tblW w:w="9889" w:type="dxa"/>
        <w:tblLook w:val="04A0"/>
      </w:tblPr>
      <w:tblGrid>
        <w:gridCol w:w="4489"/>
        <w:gridCol w:w="5400"/>
      </w:tblGrid>
      <w:tr w:rsidR="00C562BF" w:rsidRPr="006D75FA" w:rsidTr="00397AD5">
        <w:trPr>
          <w:trHeight w:val="710"/>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562BF" w:rsidRPr="006D75FA" w:rsidRDefault="00C562BF" w:rsidP="00397AD5">
            <w:pPr>
              <w:jc w:val="center"/>
              <w:rPr>
                <w:rFonts w:ascii="Arial" w:hAnsi="Arial" w:cs="Arial"/>
                <w:b/>
                <w:sz w:val="32"/>
                <w:szCs w:val="32"/>
              </w:rPr>
            </w:pPr>
          </w:p>
          <w:p w:rsidR="00C562BF" w:rsidRPr="006D75FA" w:rsidRDefault="00C562BF" w:rsidP="00397AD5">
            <w:pPr>
              <w:jc w:val="center"/>
              <w:rPr>
                <w:rFonts w:ascii="Arial" w:hAnsi="Arial" w:cs="Arial"/>
                <w:b/>
                <w:sz w:val="32"/>
                <w:szCs w:val="32"/>
              </w:rPr>
            </w:pPr>
            <w:r w:rsidRPr="006D75FA">
              <w:rPr>
                <w:rFonts w:ascii="Arial" w:hAnsi="Arial" w:cs="Arial"/>
                <w:b/>
                <w:sz w:val="32"/>
                <w:szCs w:val="32"/>
              </w:rPr>
              <w:t>ACCIONES PERMANENTES</w:t>
            </w:r>
          </w:p>
        </w:tc>
      </w:tr>
      <w:tr w:rsidR="00C562BF" w:rsidRPr="006D75FA"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6D75FA" w:rsidRDefault="00C562BF" w:rsidP="00397AD5">
            <w:pPr>
              <w:rPr>
                <w:rFonts w:ascii="Arial" w:hAnsi="Arial" w:cs="Arial"/>
              </w:rPr>
            </w:pPr>
            <w:r w:rsidRPr="006D75FA">
              <w:rPr>
                <w:rFonts w:ascii="Arial" w:hAnsi="Arial" w:cs="Arial"/>
              </w:rPr>
              <w:t>Mediante recorridos pie a tierra se vigila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6D75FA" w:rsidRDefault="00C562BF" w:rsidP="00397AD5">
            <w:pPr>
              <w:rPr>
                <w:rFonts w:ascii="Arial" w:hAnsi="Arial" w:cs="Arial"/>
              </w:rPr>
            </w:pPr>
            <w:r w:rsidRPr="006D75FA">
              <w:rPr>
                <w:rFonts w:ascii="Arial" w:hAnsi="Arial" w:cs="Arial"/>
              </w:rPr>
              <w:t>Con el grupo denominado Policía Turística se vigilan todos los establecimientos, peatones vehículos que se encuentran en el primer cuadro, haciendo recorridos más constantes en días de mayor concurrencia en la zona del Parián,  del municipio de San Pedro Tlaquepaque, Jalisco.</w:t>
            </w:r>
          </w:p>
        </w:tc>
      </w:tr>
      <w:tr w:rsidR="00C562BF" w:rsidRPr="006D75FA"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6D75FA" w:rsidRDefault="00C562BF" w:rsidP="00397AD5">
            <w:pPr>
              <w:rPr>
                <w:rFonts w:ascii="Arial" w:hAnsi="Arial" w:cs="Arial"/>
              </w:rPr>
            </w:pPr>
            <w:r w:rsidRPr="006D75FA">
              <w:rPr>
                <w:rFonts w:ascii="Arial" w:hAnsi="Arial" w:cs="Arial"/>
              </w:rPr>
              <w:t>Vigilancia de Planteles educativos, tanto de la Secretaria de Educación Pública como de la Universidad de Guadalajara, que se encuentran dentro del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6D75FA" w:rsidRDefault="00C562BF" w:rsidP="00397AD5">
            <w:pPr>
              <w:jc w:val="both"/>
              <w:rPr>
                <w:rFonts w:ascii="Arial" w:hAnsi="Arial" w:cs="Arial"/>
              </w:rPr>
            </w:pPr>
            <w:r w:rsidRPr="006D75FA">
              <w:rPr>
                <w:rFonts w:ascii="Arial" w:hAnsi="Arial" w:cs="Arial"/>
              </w:rPr>
              <w:t>Durante los días hábiles</w:t>
            </w:r>
            <w:r>
              <w:rPr>
                <w:rFonts w:ascii="Arial" w:hAnsi="Arial" w:cs="Arial"/>
              </w:rPr>
              <w:t xml:space="preserve"> del mes de Abril,</w:t>
            </w:r>
            <w:r w:rsidRPr="006D75FA">
              <w:rPr>
                <w:rFonts w:ascii="Arial" w:hAnsi="Arial" w:cs="Arial"/>
              </w:rPr>
              <w:t xml:space="preserve"> los diferentes sectores llevan a cabo vigilancia continua en los contornos de los planteles educativos, entrevistándose con las autoridades de escolares. En los horarios nocturnos y fines de semana se establecen recorridos para evitar la comisión de delitos en los planteles escolares. Así mismo se estableció un operativo especial para vigilar los planteles educativos en el periodo  vacacional, para inhibir los daños y robos.</w:t>
            </w:r>
          </w:p>
        </w:tc>
      </w:tr>
      <w:tr w:rsidR="00C562BF" w:rsidRPr="006D75FA"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6D75FA" w:rsidRDefault="00C562BF" w:rsidP="00397AD5">
            <w:pPr>
              <w:rPr>
                <w:rFonts w:ascii="Arial" w:hAnsi="Arial" w:cs="Arial"/>
                <w:b/>
              </w:rPr>
            </w:pPr>
            <w:r w:rsidRPr="006D75FA">
              <w:rPr>
                <w:rFonts w:ascii="Arial" w:hAnsi="Arial" w:cs="Arial"/>
              </w:rPr>
              <w:t xml:space="preserve">Atención a reportes ciudadanos.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6D75FA" w:rsidRDefault="00C562BF" w:rsidP="00397AD5">
            <w:pPr>
              <w:jc w:val="both"/>
              <w:rPr>
                <w:rFonts w:ascii="Arial" w:hAnsi="Arial" w:cs="Arial"/>
              </w:rPr>
            </w:pPr>
            <w:r w:rsidRPr="006D75FA">
              <w:rPr>
                <w:rFonts w:ascii="Arial" w:hAnsi="Arial" w:cs="Arial"/>
              </w:rPr>
              <w:t xml:space="preserve">Se atienden de manera puntual todos los reportes que los ciudadanos hacen solicitando mayor vigilancia o reportando alguna anomalía cometida </w:t>
            </w:r>
            <w:r w:rsidRPr="006D75FA">
              <w:rPr>
                <w:rFonts w:ascii="Arial" w:hAnsi="Arial" w:cs="Arial"/>
              </w:rPr>
              <w:lastRenderedPageBreak/>
              <w:t>por miembros de esta corporación, hecha por los diferentes canales</w:t>
            </w:r>
            <w:r w:rsidRPr="006D75FA">
              <w:rPr>
                <w:rFonts w:ascii="Arial" w:hAnsi="Arial" w:cs="Arial"/>
                <w:b/>
              </w:rPr>
              <w:t xml:space="preserve"> </w:t>
            </w:r>
            <w:r w:rsidRPr="006D75FA">
              <w:rPr>
                <w:rFonts w:ascii="Arial" w:hAnsi="Arial" w:cs="Arial"/>
              </w:rPr>
              <w:t>de comunicación , tales como números de emergencia, redes sociales, o que de manera personal hacen llegar a las oficinas de ésta Comisaría.</w:t>
            </w:r>
          </w:p>
        </w:tc>
      </w:tr>
      <w:tr w:rsidR="00C562BF" w:rsidRPr="006D75FA"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6D75FA" w:rsidRDefault="00C562BF" w:rsidP="00397AD5">
            <w:pPr>
              <w:rPr>
                <w:rFonts w:ascii="Arial" w:hAnsi="Arial" w:cs="Arial"/>
              </w:rPr>
            </w:pPr>
            <w:r w:rsidRPr="006D75FA">
              <w:rPr>
                <w:rFonts w:ascii="Arial" w:hAnsi="Arial" w:cs="Arial"/>
              </w:rPr>
              <w:lastRenderedPageBreak/>
              <w:t>Atención y seguimiento a peticiones de colaboración de autoridades Judiciales y de Procuración de Justicia.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2BF" w:rsidRPr="006D75FA" w:rsidRDefault="00C562BF" w:rsidP="00397AD5">
            <w:pPr>
              <w:jc w:val="both"/>
              <w:rPr>
                <w:rFonts w:ascii="Arial" w:hAnsi="Arial" w:cs="Arial"/>
              </w:rPr>
            </w:pPr>
            <w:r w:rsidRPr="006D75FA">
              <w:rPr>
                <w:rFonts w:ascii="Arial" w:hAnsi="Arial" w:cs="Arial"/>
              </w:rPr>
              <w:t>Se llevaron a cabo apoyo a diligencias judiciales, así como notificaciones de comparecencias a juzgados y agencias del ministerio                                                                                                                                                                                                                                                                                                                                                                                                                                                                                                                                                                                                                                                                                                                                                                                                                                                                                                                                                                                                                                                                         público  a ciudadanos, así como de seguridad y auxilio a víctimas del delito</w:t>
            </w:r>
            <w:r>
              <w:rPr>
                <w:rFonts w:ascii="Arial" w:hAnsi="Arial" w:cs="Arial"/>
              </w:rPr>
              <w:t>, con base en el protocolo Alba se procedió a la búsqueda y localización con base en lo indicado por el Ministerio Público.</w:t>
            </w:r>
          </w:p>
        </w:tc>
      </w:tr>
    </w:tbl>
    <w:p w:rsidR="00C562BF" w:rsidRDefault="00C562BF" w:rsidP="00C562BF">
      <w:pPr>
        <w:jc w:val="center"/>
      </w:pPr>
    </w:p>
    <w:p w:rsidR="00C562BF" w:rsidRDefault="00C562BF"/>
    <w:p w:rsidR="00C562BF" w:rsidRDefault="00C562BF"/>
    <w:p w:rsidR="00C562BF" w:rsidRDefault="00C562BF"/>
    <w:p w:rsidR="00C562BF" w:rsidRDefault="00C562BF"/>
    <w:p w:rsidR="00C562BF" w:rsidRDefault="00C562BF"/>
    <w:p w:rsidR="00C562BF" w:rsidRDefault="00C562BF"/>
    <w:p w:rsidR="00C562BF" w:rsidRDefault="00C562BF"/>
    <w:p w:rsidR="00C562BF" w:rsidRDefault="00C562BF"/>
    <w:p w:rsidR="00C562BF" w:rsidRDefault="00C562BF"/>
    <w:p w:rsidR="00C562BF" w:rsidRDefault="00C562BF"/>
    <w:p w:rsidR="00C562BF" w:rsidRDefault="00C562BF"/>
    <w:p w:rsidR="00C562BF" w:rsidRDefault="00C562BF"/>
    <w:p w:rsidR="00C562BF" w:rsidRDefault="00C562BF"/>
    <w:p w:rsidR="00C562BF" w:rsidRDefault="00C562BF"/>
    <w:p w:rsidR="00C562BF" w:rsidRDefault="00C562BF" w:rsidP="00C562BF">
      <w:pPr>
        <w:tabs>
          <w:tab w:val="left" w:pos="3615"/>
        </w:tabs>
      </w:pPr>
    </w:p>
    <w:p w:rsidR="00C562BF" w:rsidRDefault="00C562BF" w:rsidP="00C562BF">
      <w:pPr>
        <w:tabs>
          <w:tab w:val="left" w:pos="3615"/>
        </w:tabs>
      </w:pPr>
    </w:p>
    <w:p w:rsidR="00C562BF" w:rsidRDefault="00C562BF" w:rsidP="00C562BF">
      <w:pPr>
        <w:tabs>
          <w:tab w:val="left" w:pos="3615"/>
        </w:tabs>
      </w:pPr>
    </w:p>
    <w:p w:rsidR="00CA0C44" w:rsidRPr="00CA0C44" w:rsidRDefault="00C562BF" w:rsidP="00CA0C44">
      <w:pPr>
        <w:jc w:val="center"/>
        <w:rPr>
          <w:rFonts w:ascii="Arial" w:hAnsi="Arial" w:cs="Arial"/>
          <w:b/>
          <w:sz w:val="36"/>
          <w:szCs w:val="36"/>
        </w:rPr>
      </w:pPr>
      <w:r w:rsidRPr="005F2B31">
        <w:rPr>
          <w:rFonts w:ascii="Arial" w:hAnsi="Arial" w:cs="Arial"/>
          <w:b/>
          <w:sz w:val="36"/>
          <w:szCs w:val="36"/>
        </w:rPr>
        <w:lastRenderedPageBreak/>
        <w:t xml:space="preserve">INFORME </w:t>
      </w:r>
      <w:r>
        <w:rPr>
          <w:rFonts w:ascii="Arial" w:hAnsi="Arial" w:cs="Arial"/>
          <w:b/>
          <w:sz w:val="36"/>
          <w:szCs w:val="36"/>
        </w:rPr>
        <w:t xml:space="preserve">DE </w:t>
      </w:r>
      <w:r w:rsidR="00CA0C44">
        <w:rPr>
          <w:rFonts w:ascii="Arial" w:hAnsi="Arial" w:cs="Arial"/>
          <w:b/>
          <w:sz w:val="36"/>
          <w:szCs w:val="36"/>
        </w:rPr>
        <w:t>JUNIO</w:t>
      </w:r>
      <w:r w:rsidRPr="005F2B31">
        <w:rPr>
          <w:rFonts w:ascii="Arial" w:hAnsi="Arial" w:cs="Arial"/>
          <w:b/>
          <w:sz w:val="36"/>
          <w:szCs w:val="36"/>
        </w:rPr>
        <w:t xml:space="preserve">  PARA TRANSPARENCIA</w:t>
      </w:r>
    </w:p>
    <w:tbl>
      <w:tblPr>
        <w:tblStyle w:val="Tablaconcuadrcula"/>
        <w:tblW w:w="10923" w:type="dxa"/>
        <w:tblInd w:w="-743" w:type="dxa"/>
        <w:tblLook w:val="04A0"/>
      </w:tblPr>
      <w:tblGrid>
        <w:gridCol w:w="3181"/>
        <w:gridCol w:w="3182"/>
        <w:gridCol w:w="4553"/>
        <w:gridCol w:w="7"/>
      </w:tblGrid>
      <w:tr w:rsidR="00CA0C44" w:rsidRPr="00CA0C44" w:rsidTr="00397AD5">
        <w:trPr>
          <w:gridAfter w:val="1"/>
          <w:wAfter w:w="7" w:type="dxa"/>
          <w:trHeight w:val="578"/>
        </w:trPr>
        <w:tc>
          <w:tcPr>
            <w:tcW w:w="109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A0C44" w:rsidRPr="00CA0C44" w:rsidRDefault="00CA0C44" w:rsidP="00397AD5">
            <w:pPr>
              <w:jc w:val="center"/>
              <w:rPr>
                <w:rFonts w:ascii="Arial" w:hAnsi="Arial" w:cs="Arial"/>
                <w:b/>
                <w:sz w:val="32"/>
                <w:szCs w:val="32"/>
              </w:rPr>
            </w:pPr>
          </w:p>
          <w:p w:rsidR="00CA0C44" w:rsidRPr="00CA0C44" w:rsidRDefault="00CA0C44" w:rsidP="00397AD5">
            <w:pPr>
              <w:jc w:val="center"/>
              <w:rPr>
                <w:rFonts w:ascii="Arial" w:hAnsi="Arial" w:cs="Arial"/>
                <w:b/>
                <w:sz w:val="32"/>
                <w:szCs w:val="32"/>
              </w:rPr>
            </w:pPr>
            <w:r w:rsidRPr="00CA0C44">
              <w:rPr>
                <w:rFonts w:ascii="Arial" w:hAnsi="Arial" w:cs="Arial"/>
                <w:b/>
                <w:sz w:val="32"/>
                <w:szCs w:val="32"/>
              </w:rPr>
              <w:t>VIGILANCIAS A EVENTOS Y  EN ACTIVIDADES DIVERSAS</w:t>
            </w:r>
          </w:p>
        </w:tc>
      </w:tr>
      <w:tr w:rsidR="00CA0C44" w:rsidRPr="00CA0C44" w:rsidTr="00397AD5">
        <w:trPr>
          <w:gridAfter w:val="1"/>
          <w:wAfter w:w="7" w:type="dxa"/>
          <w:trHeight w:val="1766"/>
        </w:trPr>
        <w:tc>
          <w:tcPr>
            <w:tcW w:w="3181" w:type="dxa"/>
          </w:tcPr>
          <w:p w:rsidR="00CA0C44" w:rsidRPr="00CA0C44" w:rsidRDefault="00CA0C44" w:rsidP="00397AD5">
            <w:pPr>
              <w:rPr>
                <w:rFonts w:ascii="Arial" w:hAnsi="Arial" w:cs="Arial"/>
              </w:rPr>
            </w:pPr>
          </w:p>
          <w:p w:rsidR="00CA0C44" w:rsidRPr="00CA0C44" w:rsidRDefault="00CA0C44" w:rsidP="00397AD5">
            <w:pPr>
              <w:rPr>
                <w:rFonts w:ascii="Arial" w:hAnsi="Arial" w:cs="Arial"/>
              </w:rPr>
            </w:pPr>
          </w:p>
          <w:p w:rsidR="00CA0C44" w:rsidRPr="00CA0C44" w:rsidRDefault="00CA0C44" w:rsidP="00397AD5">
            <w:pPr>
              <w:rPr>
                <w:rFonts w:ascii="Arial" w:hAnsi="Arial" w:cs="Arial"/>
              </w:rPr>
            </w:pPr>
          </w:p>
          <w:p w:rsidR="00CA0C44" w:rsidRPr="00CA0C44" w:rsidRDefault="00CA0C44" w:rsidP="00397AD5">
            <w:pPr>
              <w:rPr>
                <w:rFonts w:ascii="Arial" w:hAnsi="Arial" w:cs="Arial"/>
              </w:rPr>
            </w:pPr>
          </w:p>
          <w:p w:rsidR="00CA0C44" w:rsidRPr="00CA0C44" w:rsidRDefault="00CA0C44" w:rsidP="00397AD5">
            <w:pPr>
              <w:rPr>
                <w:rFonts w:ascii="Arial" w:hAnsi="Arial" w:cs="Arial"/>
              </w:rPr>
            </w:pPr>
          </w:p>
          <w:p w:rsidR="00CA0C44" w:rsidRPr="00CA0C44" w:rsidRDefault="00CA0C44" w:rsidP="00397AD5">
            <w:pPr>
              <w:jc w:val="center"/>
              <w:rPr>
                <w:rFonts w:ascii="Arial" w:hAnsi="Arial" w:cs="Arial"/>
              </w:rPr>
            </w:pPr>
            <w:r w:rsidRPr="00CA0C44">
              <w:rPr>
                <w:rFonts w:ascii="Arial" w:hAnsi="Arial" w:cs="Arial"/>
              </w:rPr>
              <w:t>01 al 12 del mes de Julio 2016</w:t>
            </w:r>
          </w:p>
        </w:tc>
        <w:tc>
          <w:tcPr>
            <w:tcW w:w="3182" w:type="dxa"/>
          </w:tcPr>
          <w:p w:rsidR="00CA0C44" w:rsidRPr="00CA0C44" w:rsidRDefault="00CA0C44" w:rsidP="00397AD5">
            <w:pPr>
              <w:rPr>
                <w:rFonts w:ascii="Arial" w:hAnsi="Arial" w:cs="Arial"/>
              </w:rPr>
            </w:pPr>
            <w:r w:rsidRPr="00CA0C44">
              <w:rPr>
                <w:rFonts w:ascii="Arial" w:hAnsi="Arial" w:cs="Arial"/>
              </w:rPr>
              <w:t xml:space="preserve"> </w:t>
            </w:r>
          </w:p>
          <w:p w:rsidR="00CA0C44" w:rsidRPr="00CA0C44" w:rsidRDefault="00CA0C44" w:rsidP="00397AD5">
            <w:pPr>
              <w:rPr>
                <w:rFonts w:ascii="Arial" w:hAnsi="Arial" w:cs="Arial"/>
              </w:rPr>
            </w:pPr>
            <w:r w:rsidRPr="00CA0C44">
              <w:rPr>
                <w:rFonts w:ascii="Arial" w:hAnsi="Arial" w:cs="Arial"/>
              </w:rPr>
              <w:t xml:space="preserve">Expo Ganadera, Exhibición de escuadrones, Presentación de la Banda Musical “La Arrolladora”, Colores que crecen, Entrega de Unidades, Palenque </w:t>
            </w:r>
          </w:p>
        </w:tc>
        <w:tc>
          <w:tcPr>
            <w:tcW w:w="4553" w:type="dxa"/>
          </w:tcPr>
          <w:p w:rsidR="00CA0C44" w:rsidRPr="00CA0C44" w:rsidRDefault="00CA0C44" w:rsidP="00397AD5">
            <w:r w:rsidRPr="00CA0C44">
              <w:t>Se brindo seguridad con la unidad del area contando con un aproximado de 700 personas,  Se brindo exhibición por parte de 8 elementos motorizado con  manejo de situaciones de riesgo y pronta respuesta por el grupo de reacción inmediata,  se dio cumplimiento con la vigilancia al evento murales que crecen con la unidad 1723 y personal motorizado, asistiendo un aproximado de 180 personas,  en la entrega de unidades la cual se llevo a cabo en la plaza principal de la Delegación de Santa Anita en el cual se conto con la presencia de la presidenta municipal LIC. MARIA ELENA LIMON GARCIA, asi como el LIC. CAMILO GONZALEZ LARA, Comisario de la Policía Preventiva del Municipio de Tlaquepaque.</w:t>
            </w:r>
          </w:p>
        </w:tc>
      </w:tr>
      <w:tr w:rsidR="00CA0C44" w:rsidRPr="00CA0C44" w:rsidTr="00397AD5">
        <w:trPr>
          <w:trHeight w:val="1698"/>
        </w:trPr>
        <w:tc>
          <w:tcPr>
            <w:tcW w:w="3181" w:type="dxa"/>
          </w:tcPr>
          <w:p w:rsidR="00CA0C44" w:rsidRPr="00CA0C44" w:rsidRDefault="00CA0C44" w:rsidP="00397AD5">
            <w:pPr>
              <w:jc w:val="center"/>
              <w:rPr>
                <w:rFonts w:ascii="Arial" w:hAnsi="Arial" w:cs="Arial"/>
              </w:rPr>
            </w:pPr>
          </w:p>
          <w:p w:rsidR="00CA0C44" w:rsidRPr="00CA0C44" w:rsidRDefault="00CA0C44" w:rsidP="00397AD5">
            <w:pPr>
              <w:jc w:val="center"/>
              <w:rPr>
                <w:rFonts w:ascii="Arial" w:hAnsi="Arial" w:cs="Arial"/>
              </w:rPr>
            </w:pPr>
          </w:p>
          <w:p w:rsidR="00CA0C44" w:rsidRPr="00CA0C44" w:rsidRDefault="00CA0C44" w:rsidP="00397AD5">
            <w:pPr>
              <w:jc w:val="center"/>
              <w:rPr>
                <w:rFonts w:ascii="Arial" w:hAnsi="Arial" w:cs="Arial"/>
              </w:rPr>
            </w:pPr>
            <w:r w:rsidRPr="00CA0C44">
              <w:rPr>
                <w:rFonts w:ascii="Arial" w:hAnsi="Arial" w:cs="Arial"/>
              </w:rPr>
              <w:t>13 al 19 del mes de julio 2016</w:t>
            </w:r>
          </w:p>
        </w:tc>
        <w:tc>
          <w:tcPr>
            <w:tcW w:w="3182" w:type="dxa"/>
          </w:tcPr>
          <w:p w:rsidR="00CA0C44" w:rsidRPr="00CA0C44" w:rsidRDefault="00CA0C44" w:rsidP="00397AD5">
            <w:pPr>
              <w:rPr>
                <w:rFonts w:ascii="Arial" w:hAnsi="Arial" w:cs="Arial"/>
              </w:rPr>
            </w:pPr>
          </w:p>
          <w:p w:rsidR="00CA0C44" w:rsidRPr="00CA0C44" w:rsidRDefault="00CA0C44" w:rsidP="00397AD5">
            <w:pPr>
              <w:rPr>
                <w:rFonts w:ascii="Arial" w:hAnsi="Arial" w:cs="Arial"/>
              </w:rPr>
            </w:pPr>
            <w:r w:rsidRPr="00CA0C44">
              <w:rPr>
                <w:rFonts w:ascii="Arial" w:hAnsi="Arial" w:cs="Arial"/>
              </w:rPr>
              <w:t>Vacadas 2016, Festival de la Cerveza Artesanal, Colores que crecen,  Evento Radiodifusora.</w:t>
            </w:r>
          </w:p>
          <w:p w:rsidR="00CA0C44" w:rsidRPr="00CA0C44" w:rsidRDefault="00CA0C44" w:rsidP="00397AD5">
            <w:pPr>
              <w:jc w:val="center"/>
              <w:rPr>
                <w:rFonts w:ascii="Arial" w:hAnsi="Arial" w:cs="Arial"/>
              </w:rPr>
            </w:pPr>
          </w:p>
          <w:p w:rsidR="00CA0C44" w:rsidRPr="00CA0C44" w:rsidRDefault="00CA0C44" w:rsidP="00397AD5">
            <w:pPr>
              <w:jc w:val="center"/>
              <w:rPr>
                <w:rFonts w:ascii="Arial" w:hAnsi="Arial" w:cs="Arial"/>
              </w:rPr>
            </w:pPr>
            <w:r w:rsidRPr="00CA0C44">
              <w:rPr>
                <w:rFonts w:ascii="Arial" w:hAnsi="Arial" w:cs="Arial"/>
              </w:rPr>
              <w:t>.</w:t>
            </w:r>
          </w:p>
        </w:tc>
        <w:tc>
          <w:tcPr>
            <w:tcW w:w="4560" w:type="dxa"/>
            <w:gridSpan w:val="2"/>
            <w:tcBorders>
              <w:top w:val="single" w:sz="4" w:space="0" w:color="auto"/>
              <w:bottom w:val="single" w:sz="4" w:space="0" w:color="auto"/>
              <w:right w:val="single" w:sz="4" w:space="0" w:color="auto"/>
            </w:tcBorders>
            <w:shd w:val="clear" w:color="auto" w:fill="auto"/>
          </w:tcPr>
          <w:p w:rsidR="00CA0C44" w:rsidRPr="00CA0C44" w:rsidRDefault="00CA0C44" w:rsidP="00397AD5">
            <w:r w:rsidRPr="00CA0C44">
              <w:t>Se brindo con la vigilancia adecuada durante los días de dichos eventos, así mismo en dicho evento de la cerveza artesanal se brindo vigilancia en coordinación con la policía turística, así mismo en el evento mencionado “colores que crecen” se brindo la vigilancia con la unidad 17212, en el cual se conto con un aproximado de 350 personas.</w:t>
            </w:r>
          </w:p>
        </w:tc>
      </w:tr>
      <w:tr w:rsidR="00CA0C44" w:rsidRPr="00CA0C44" w:rsidTr="00CA0C44">
        <w:trPr>
          <w:gridAfter w:val="1"/>
          <w:wAfter w:w="7" w:type="dxa"/>
          <w:trHeight w:val="1828"/>
        </w:trPr>
        <w:tc>
          <w:tcPr>
            <w:tcW w:w="3181" w:type="dxa"/>
          </w:tcPr>
          <w:p w:rsidR="00CA0C44" w:rsidRPr="00CA0C44" w:rsidRDefault="00CA0C44" w:rsidP="00397AD5">
            <w:pPr>
              <w:rPr>
                <w:rFonts w:ascii="Arial" w:hAnsi="Arial" w:cs="Arial"/>
              </w:rPr>
            </w:pPr>
          </w:p>
          <w:p w:rsidR="00CA0C44" w:rsidRPr="00CA0C44" w:rsidRDefault="00CA0C44" w:rsidP="00397AD5">
            <w:pPr>
              <w:rPr>
                <w:rFonts w:ascii="Arial" w:hAnsi="Arial" w:cs="Arial"/>
              </w:rPr>
            </w:pPr>
          </w:p>
          <w:p w:rsidR="00CA0C44" w:rsidRPr="00CA0C44" w:rsidRDefault="00CA0C44" w:rsidP="00397AD5">
            <w:pPr>
              <w:rPr>
                <w:rFonts w:ascii="Arial" w:hAnsi="Arial" w:cs="Arial"/>
              </w:rPr>
            </w:pPr>
            <w:r w:rsidRPr="00CA0C44">
              <w:rPr>
                <w:rFonts w:ascii="Arial" w:hAnsi="Arial" w:cs="Arial"/>
              </w:rPr>
              <w:t xml:space="preserve">           31 Julio 2016</w:t>
            </w:r>
          </w:p>
          <w:p w:rsidR="00CA0C44" w:rsidRPr="00CA0C44" w:rsidRDefault="00CA0C44" w:rsidP="00397AD5">
            <w:pPr>
              <w:jc w:val="center"/>
              <w:rPr>
                <w:rFonts w:ascii="Arial" w:hAnsi="Arial" w:cs="Arial"/>
              </w:rPr>
            </w:pPr>
          </w:p>
          <w:p w:rsidR="00CA0C44" w:rsidRPr="00CA0C44" w:rsidRDefault="00CA0C44" w:rsidP="00397AD5">
            <w:pPr>
              <w:jc w:val="center"/>
              <w:rPr>
                <w:rFonts w:ascii="Arial" w:hAnsi="Arial" w:cs="Arial"/>
              </w:rPr>
            </w:pPr>
          </w:p>
          <w:p w:rsidR="00CA0C44" w:rsidRPr="00CA0C44" w:rsidRDefault="00CA0C44" w:rsidP="00397AD5">
            <w:pPr>
              <w:rPr>
                <w:rFonts w:ascii="Arial" w:hAnsi="Arial" w:cs="Arial"/>
              </w:rPr>
            </w:pPr>
            <w:r w:rsidRPr="00CA0C44">
              <w:rPr>
                <w:rFonts w:ascii="Arial" w:hAnsi="Arial" w:cs="Arial"/>
              </w:rPr>
              <w:t xml:space="preserve">      </w:t>
            </w:r>
          </w:p>
        </w:tc>
        <w:tc>
          <w:tcPr>
            <w:tcW w:w="3182" w:type="dxa"/>
          </w:tcPr>
          <w:p w:rsidR="00CA0C44" w:rsidRPr="00CA0C44" w:rsidRDefault="00CA0C44" w:rsidP="00397AD5">
            <w:pPr>
              <w:rPr>
                <w:rFonts w:ascii="Arial" w:hAnsi="Arial" w:cs="Arial"/>
              </w:rPr>
            </w:pPr>
            <w:r w:rsidRPr="00CA0C44">
              <w:rPr>
                <w:rFonts w:ascii="Arial" w:hAnsi="Arial" w:cs="Arial"/>
              </w:rPr>
              <w:t xml:space="preserve"> Vigilancia Mobiliario Jardín Hidalgo </w:t>
            </w:r>
          </w:p>
        </w:tc>
        <w:tc>
          <w:tcPr>
            <w:tcW w:w="4553" w:type="dxa"/>
          </w:tcPr>
          <w:p w:rsidR="00CA0C44" w:rsidRPr="00CA0C44" w:rsidRDefault="00CA0C44" w:rsidP="00397AD5">
            <w:pPr>
              <w:rPr>
                <w:rFonts w:ascii="Arial" w:hAnsi="Arial" w:cs="Arial"/>
              </w:rPr>
            </w:pPr>
            <w:r w:rsidRPr="00CA0C44">
              <w:rPr>
                <w:rFonts w:ascii="Arial" w:hAnsi="Arial" w:cs="Arial"/>
              </w:rPr>
              <w:t xml:space="preserve">Se brindo vigilancia el día 29 a partir de las 21:00 horas a las 16:00 horas del día 31 del mes de julio del año en curso </w:t>
            </w:r>
          </w:p>
        </w:tc>
      </w:tr>
    </w:tbl>
    <w:p w:rsidR="00CA0C44" w:rsidRPr="006D75FA" w:rsidRDefault="00CA0C44" w:rsidP="00CA0C44">
      <w:pPr>
        <w:jc w:val="center"/>
        <w:rPr>
          <w:rFonts w:ascii="Arial" w:hAnsi="Arial" w:cs="Arial"/>
        </w:rPr>
      </w:pPr>
    </w:p>
    <w:tbl>
      <w:tblPr>
        <w:tblStyle w:val="Tablaconcuadrcula"/>
        <w:tblW w:w="9781" w:type="dxa"/>
        <w:tblInd w:w="108" w:type="dxa"/>
        <w:tblLook w:val="04A0"/>
      </w:tblPr>
      <w:tblGrid>
        <w:gridCol w:w="4381"/>
        <w:gridCol w:w="5400"/>
      </w:tblGrid>
      <w:tr w:rsidR="00CA0C44" w:rsidRPr="00CA0C44" w:rsidTr="00397AD5">
        <w:trPr>
          <w:trHeight w:val="69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A0C44" w:rsidRPr="00CA0C44" w:rsidRDefault="00CA0C44" w:rsidP="00397AD5">
            <w:pPr>
              <w:jc w:val="center"/>
              <w:rPr>
                <w:rFonts w:ascii="Arial" w:hAnsi="Arial" w:cs="Arial"/>
                <w:b/>
                <w:sz w:val="32"/>
                <w:szCs w:val="32"/>
              </w:rPr>
            </w:pPr>
          </w:p>
          <w:p w:rsidR="00CA0C44" w:rsidRPr="00CA0C44" w:rsidRDefault="00CA0C44" w:rsidP="00397AD5">
            <w:pPr>
              <w:jc w:val="center"/>
              <w:rPr>
                <w:rFonts w:ascii="Arial" w:hAnsi="Arial" w:cs="Arial"/>
                <w:b/>
                <w:sz w:val="32"/>
                <w:szCs w:val="32"/>
              </w:rPr>
            </w:pPr>
            <w:r w:rsidRPr="00CA0C44">
              <w:rPr>
                <w:rFonts w:ascii="Arial" w:hAnsi="Arial" w:cs="Arial"/>
                <w:b/>
                <w:sz w:val="32"/>
                <w:szCs w:val="32"/>
              </w:rPr>
              <w:t>VIGILANCIAS  ESPECIALES EN  DIVERSAS COLONIAS</w:t>
            </w:r>
          </w:p>
        </w:tc>
      </w:tr>
      <w:tr w:rsidR="00CA0C44" w:rsidRPr="00CA0C44"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Pr="00CA0C44" w:rsidRDefault="00CA0C44" w:rsidP="00397AD5">
            <w:pPr>
              <w:jc w:val="center"/>
              <w:rPr>
                <w:rFonts w:ascii="Arial" w:hAnsi="Arial" w:cs="Arial"/>
              </w:rPr>
            </w:pPr>
          </w:p>
          <w:p w:rsidR="00CA0C44" w:rsidRPr="00CA0C44" w:rsidRDefault="00CA0C44" w:rsidP="00397AD5">
            <w:pPr>
              <w:jc w:val="center"/>
              <w:rPr>
                <w:rFonts w:ascii="Arial" w:hAnsi="Arial" w:cs="Arial"/>
              </w:rPr>
            </w:pPr>
          </w:p>
          <w:p w:rsidR="00CA0C44" w:rsidRPr="00CA0C44" w:rsidRDefault="00CA0C44" w:rsidP="00397AD5">
            <w:pPr>
              <w:jc w:val="center"/>
              <w:rPr>
                <w:rFonts w:ascii="Arial" w:hAnsi="Arial" w:cs="Arial"/>
              </w:rPr>
            </w:pPr>
            <w:r w:rsidRPr="00CA0C44">
              <w:rPr>
                <w:rFonts w:ascii="Arial" w:hAnsi="Arial" w:cs="Arial"/>
              </w:rPr>
              <w:t>Denuncias Anónimas el mes de Junio.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Pr="00CA0C44" w:rsidRDefault="00CA0C44" w:rsidP="00397AD5">
            <w:pPr>
              <w:jc w:val="both"/>
              <w:rPr>
                <w:rFonts w:ascii="Arial" w:hAnsi="Arial" w:cs="Arial"/>
              </w:rPr>
            </w:pPr>
            <w:r w:rsidRPr="00CA0C44">
              <w:rPr>
                <w:rFonts w:ascii="Arial" w:hAnsi="Arial" w:cs="Arial"/>
              </w:rPr>
              <w:t xml:space="preserve">Fueron verificadas y exhorto al personal, para que continúen pendientes de las inmediaciones de los de los abetos, registrandose </w:t>
            </w:r>
          </w:p>
        </w:tc>
      </w:tr>
      <w:tr w:rsidR="00CA0C44" w:rsidRPr="00CA0C44"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Pr="00CA0C44" w:rsidRDefault="00CA0C44" w:rsidP="00397AD5">
            <w:pPr>
              <w:rPr>
                <w:rFonts w:ascii="Arial" w:hAnsi="Arial" w:cs="Arial"/>
              </w:rPr>
            </w:pPr>
            <w:r w:rsidRPr="00CA0C44">
              <w:rPr>
                <w:rFonts w:ascii="Arial" w:hAnsi="Arial" w:cs="Arial"/>
              </w:rPr>
              <w:t xml:space="preserve"> </w:t>
            </w:r>
          </w:p>
          <w:p w:rsidR="00CA0C44" w:rsidRPr="00CA0C44" w:rsidRDefault="00CA0C44" w:rsidP="00397AD5">
            <w:pPr>
              <w:rPr>
                <w:rFonts w:ascii="Arial" w:hAnsi="Arial" w:cs="Arial"/>
              </w:rPr>
            </w:pPr>
          </w:p>
          <w:p w:rsidR="00CA0C44" w:rsidRPr="00CA0C44" w:rsidRDefault="00CA0C44" w:rsidP="00397AD5">
            <w:pPr>
              <w:jc w:val="center"/>
              <w:rPr>
                <w:rFonts w:ascii="Arial" w:hAnsi="Arial" w:cs="Arial"/>
              </w:rPr>
            </w:pPr>
            <w:r w:rsidRPr="00CA0C44">
              <w:rPr>
                <w:rFonts w:ascii="Arial" w:hAnsi="Arial" w:cs="Arial"/>
              </w:rPr>
              <w:t>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Pr="00CA0C44" w:rsidRDefault="00CA0C44" w:rsidP="00397AD5">
            <w:pPr>
              <w:jc w:val="both"/>
              <w:rPr>
                <w:rFonts w:ascii="Arial" w:hAnsi="Arial" w:cs="Arial"/>
              </w:rPr>
            </w:pPr>
            <w:r w:rsidRPr="00CA0C44">
              <w:rPr>
                <w:rFonts w:ascii="Arial" w:hAnsi="Arial" w:cs="Arial"/>
              </w:rPr>
              <w:t xml:space="preserve">Se reforzó la vigilancia en la zona centro de la ciudad, tanto con patrullas pertenecientes al sector uno, como de la Policía Turística, estableciendo recorridos nocturnos con personal pie a tierra en el primer cuadro, registrándose la detención de 8 personas por diferentes motivos. </w:t>
            </w:r>
          </w:p>
        </w:tc>
      </w:tr>
      <w:tr w:rsidR="00CA0C44" w:rsidRPr="00CA0C44"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Pr="00CA0C44" w:rsidRDefault="00CA0C44" w:rsidP="00397AD5">
            <w:pPr>
              <w:jc w:val="both"/>
              <w:rPr>
                <w:rFonts w:ascii="Arial" w:hAnsi="Arial" w:cs="Arial"/>
                <w:b/>
              </w:rPr>
            </w:pPr>
            <w:r w:rsidRPr="00CA0C44">
              <w:rPr>
                <w:rFonts w:ascii="Arial" w:hAnsi="Arial" w:cs="Arial"/>
              </w:rPr>
              <w:t>Vigilancia en las colonias: Camichines, Alborada, Linda Vista, El Álamo, San Pedrito, Las Liebres, San Martin de las Flores de Abajo, Jardín Central, Haciendas San Martin de las Flores, Francisco Silva Romero, Adolfo López Mateos, El Tapatío, Jardines del Órgano, Tablitas, los Cantaros, Álvaro Obregón, Parques de la Victoria, La cofradía, Santibáñez, Lomas del tapatío, Las Pintas de Abajo, Fovisste Miravalle, El Vergel, Toluquilla, El Sauz, San Sebastianito,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Pr="00CA0C44" w:rsidRDefault="00CA0C44" w:rsidP="00397AD5">
            <w:pPr>
              <w:jc w:val="both"/>
              <w:rPr>
                <w:rFonts w:ascii="Arial" w:hAnsi="Arial" w:cs="Arial"/>
              </w:rPr>
            </w:pPr>
          </w:p>
          <w:p w:rsidR="00CA0C44" w:rsidRPr="00CA0C44" w:rsidRDefault="00CA0C44" w:rsidP="00397AD5">
            <w:pPr>
              <w:jc w:val="both"/>
              <w:rPr>
                <w:rFonts w:ascii="Arial" w:hAnsi="Arial" w:cs="Arial"/>
              </w:rPr>
            </w:pPr>
          </w:p>
          <w:p w:rsidR="00CA0C44" w:rsidRPr="00CA0C44" w:rsidRDefault="00CA0C44" w:rsidP="00397AD5">
            <w:pPr>
              <w:jc w:val="both"/>
              <w:rPr>
                <w:rFonts w:ascii="Arial" w:hAnsi="Arial" w:cs="Arial"/>
              </w:rPr>
            </w:pPr>
          </w:p>
          <w:p w:rsidR="00CA0C44" w:rsidRPr="00CA0C44" w:rsidRDefault="00CA0C44" w:rsidP="00397AD5">
            <w:pPr>
              <w:jc w:val="both"/>
              <w:rPr>
                <w:rFonts w:ascii="Arial" w:hAnsi="Arial" w:cs="Arial"/>
              </w:rPr>
            </w:pPr>
          </w:p>
          <w:p w:rsidR="00CA0C44" w:rsidRPr="00CA0C44" w:rsidRDefault="00CA0C44" w:rsidP="00397AD5">
            <w:pPr>
              <w:jc w:val="both"/>
              <w:rPr>
                <w:rFonts w:ascii="Arial" w:hAnsi="Arial" w:cs="Arial"/>
              </w:rPr>
            </w:pPr>
            <w:r w:rsidRPr="00CA0C44">
              <w:rPr>
                <w:rFonts w:ascii="Arial" w:hAnsi="Arial" w:cs="Arial"/>
              </w:rPr>
              <w:t>Se establecieron consignas específicas y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CA0C44" w:rsidRPr="006D75FA" w:rsidRDefault="00CA0C44" w:rsidP="00CA0C44">
      <w:pPr>
        <w:rPr>
          <w:rFonts w:ascii="Arial" w:hAnsi="Arial" w:cs="Arial"/>
        </w:rPr>
      </w:pPr>
    </w:p>
    <w:tbl>
      <w:tblPr>
        <w:tblStyle w:val="Tablaconcuadrcula"/>
        <w:tblW w:w="9781" w:type="dxa"/>
        <w:tblInd w:w="108" w:type="dxa"/>
        <w:tblLook w:val="04A0"/>
      </w:tblPr>
      <w:tblGrid>
        <w:gridCol w:w="4381"/>
        <w:gridCol w:w="5400"/>
      </w:tblGrid>
      <w:tr w:rsidR="00CA0C44" w:rsidRPr="00CA0C44" w:rsidTr="00397AD5">
        <w:trPr>
          <w:trHeight w:val="69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A0C44" w:rsidRPr="00CA0C44" w:rsidRDefault="00CA0C44" w:rsidP="00397AD5">
            <w:pPr>
              <w:jc w:val="center"/>
              <w:rPr>
                <w:rFonts w:ascii="Arial" w:hAnsi="Arial" w:cs="Arial"/>
                <w:b/>
                <w:sz w:val="32"/>
                <w:szCs w:val="32"/>
              </w:rPr>
            </w:pPr>
          </w:p>
          <w:p w:rsidR="00CA0C44" w:rsidRPr="00CA0C44" w:rsidRDefault="00CA0C44" w:rsidP="00397AD5">
            <w:pPr>
              <w:jc w:val="center"/>
              <w:rPr>
                <w:rFonts w:ascii="Arial" w:hAnsi="Arial" w:cs="Arial"/>
                <w:b/>
                <w:sz w:val="32"/>
                <w:szCs w:val="32"/>
              </w:rPr>
            </w:pPr>
            <w:r w:rsidRPr="00CA0C44">
              <w:rPr>
                <w:rFonts w:ascii="Arial" w:hAnsi="Arial" w:cs="Arial"/>
                <w:b/>
                <w:sz w:val="32"/>
                <w:szCs w:val="32"/>
              </w:rPr>
              <w:t>VIGILANCIAS  ESPECIALES EN PLANTELES EDUCATIVOS</w:t>
            </w:r>
          </w:p>
        </w:tc>
      </w:tr>
      <w:tr w:rsidR="00CA0C44" w:rsidRPr="00CA0C44" w:rsidTr="00397AD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Pr="00CA0C44" w:rsidRDefault="00CA0C44" w:rsidP="00397AD5">
            <w:pPr>
              <w:rPr>
                <w:rFonts w:ascii="Arial" w:hAnsi="Arial" w:cs="Arial"/>
              </w:rPr>
            </w:pPr>
            <w:r w:rsidRPr="00CA0C44">
              <w:t>Escuela Salvador M. Lima Educación Especial, Preparatoria No. 6, Escuela Primaria Francisco Villa, Escuela Secundaria Ponciano Arriaga, Preparatoria Regional Santa Anita.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Pr="00CA0C44" w:rsidRDefault="00CA0C44" w:rsidP="00397AD5">
            <w:pPr>
              <w:jc w:val="both"/>
              <w:rPr>
                <w:rFonts w:ascii="Arial" w:hAnsi="Arial" w:cs="Arial"/>
              </w:rPr>
            </w:pPr>
            <w:r w:rsidRPr="00CA0C44">
              <w:rPr>
                <w:rFonts w:ascii="Arial" w:hAnsi="Arial" w:cs="Arial"/>
              </w:rPr>
              <w:t xml:space="preserve">Conforme a los diversos problemas que autoridades escolares han dado a conocer a ésta Comisaria, se instrumentaron dispositivos de seguridad en los horarios de ingreso y salida de los estudiantes, para garantizar la seguridad de los estudiantes, además de inhibir la comisión de delitos que afecte a los </w:t>
            </w:r>
            <w:r w:rsidRPr="00CA0C44">
              <w:rPr>
                <w:rFonts w:ascii="Arial" w:hAnsi="Arial" w:cs="Arial"/>
              </w:rPr>
              <w:lastRenderedPageBreak/>
              <w:t>planteles educativos y comunidad escolar.</w:t>
            </w:r>
          </w:p>
        </w:tc>
      </w:tr>
    </w:tbl>
    <w:p w:rsidR="00CA0C44" w:rsidRPr="006D75FA" w:rsidRDefault="00CA0C44" w:rsidP="00CA0C44">
      <w:pPr>
        <w:rPr>
          <w:rFonts w:ascii="Arial" w:hAnsi="Arial" w:cs="Arial"/>
        </w:rPr>
      </w:pPr>
    </w:p>
    <w:tbl>
      <w:tblPr>
        <w:tblStyle w:val="Tablaconcuadrcula"/>
        <w:tblW w:w="9889" w:type="dxa"/>
        <w:tblLook w:val="04A0"/>
      </w:tblPr>
      <w:tblGrid>
        <w:gridCol w:w="4489"/>
        <w:gridCol w:w="5400"/>
      </w:tblGrid>
      <w:tr w:rsidR="00CA0C44" w:rsidRPr="00CA0C44" w:rsidTr="00397AD5">
        <w:trPr>
          <w:trHeight w:val="650"/>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A0C44" w:rsidRPr="00CA0C44" w:rsidRDefault="00CA0C44" w:rsidP="00397AD5">
            <w:pPr>
              <w:jc w:val="center"/>
              <w:rPr>
                <w:rFonts w:ascii="Arial" w:hAnsi="Arial" w:cs="Arial"/>
                <w:b/>
                <w:sz w:val="32"/>
                <w:szCs w:val="32"/>
              </w:rPr>
            </w:pPr>
          </w:p>
          <w:p w:rsidR="00CA0C44" w:rsidRPr="00CA0C44" w:rsidRDefault="00CA0C44" w:rsidP="00397AD5">
            <w:pPr>
              <w:jc w:val="center"/>
              <w:rPr>
                <w:rFonts w:ascii="Arial" w:hAnsi="Arial" w:cs="Arial"/>
                <w:b/>
                <w:sz w:val="32"/>
                <w:szCs w:val="32"/>
              </w:rPr>
            </w:pPr>
            <w:r w:rsidRPr="00CA0C44">
              <w:rPr>
                <w:rFonts w:ascii="Arial" w:hAnsi="Arial" w:cs="Arial"/>
                <w:b/>
                <w:sz w:val="32"/>
                <w:szCs w:val="32"/>
              </w:rPr>
              <w:t>VIGILANCIAS Y SEGURIDAD EN FESTIVIDADES RELIGIOSAS</w:t>
            </w:r>
          </w:p>
        </w:tc>
      </w:tr>
      <w:tr w:rsidR="00CA0C44"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Pr="00CA0C44" w:rsidRDefault="00CA0C44" w:rsidP="00397AD5">
            <w:pPr>
              <w:rPr>
                <w:rFonts w:ascii="Arial" w:hAnsi="Arial" w:cs="Arial"/>
              </w:rPr>
            </w:pPr>
          </w:p>
          <w:p w:rsidR="00CA0C44" w:rsidRPr="00CA0C44" w:rsidRDefault="00CA0C44" w:rsidP="00397AD5">
            <w:pPr>
              <w:jc w:val="center"/>
              <w:rPr>
                <w:rFonts w:ascii="Arial" w:hAnsi="Arial" w:cs="Arial"/>
              </w:rPr>
            </w:pPr>
            <w:r w:rsidRPr="00CA0C44">
              <w:rPr>
                <w:rFonts w:ascii="Arial" w:hAnsi="Arial" w:cs="Arial"/>
              </w:rPr>
              <w:t xml:space="preserve">Parroquia Nuestra Señora del Refugio,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Pr="00CA0C44" w:rsidRDefault="00CA0C44" w:rsidP="00397AD5">
            <w:pPr>
              <w:rPr>
                <w:rFonts w:ascii="Arial" w:hAnsi="Arial" w:cs="Arial"/>
              </w:rPr>
            </w:pPr>
            <w:r w:rsidRPr="00CA0C44">
              <w:rPr>
                <w:rFonts w:ascii="Arial" w:hAnsi="Arial" w:cs="Arial"/>
              </w:rPr>
              <w:t>Se brindo la Vigilancia, realizando entrevistas continuas al Párroco Alberto Ruiz, de la Iglesia.</w:t>
            </w:r>
          </w:p>
        </w:tc>
      </w:tr>
    </w:tbl>
    <w:p w:rsidR="00CA0C44" w:rsidRPr="006D75FA" w:rsidRDefault="00CA0C44" w:rsidP="00CA0C44">
      <w:pPr>
        <w:rPr>
          <w:rFonts w:ascii="Arial" w:hAnsi="Arial" w:cs="Arial"/>
        </w:rPr>
      </w:pPr>
    </w:p>
    <w:tbl>
      <w:tblPr>
        <w:tblStyle w:val="Tablaconcuadrcula"/>
        <w:tblW w:w="9889" w:type="dxa"/>
        <w:tblLook w:val="04A0"/>
      </w:tblPr>
      <w:tblGrid>
        <w:gridCol w:w="4489"/>
        <w:gridCol w:w="5400"/>
      </w:tblGrid>
      <w:tr w:rsidR="00CA0C44" w:rsidRPr="00CA0C44" w:rsidTr="00397AD5">
        <w:trPr>
          <w:trHeight w:val="557"/>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A0C44" w:rsidRPr="00CA0C44" w:rsidRDefault="00CA0C44" w:rsidP="00397AD5">
            <w:pPr>
              <w:jc w:val="center"/>
              <w:rPr>
                <w:rFonts w:ascii="Arial" w:hAnsi="Arial" w:cs="Arial"/>
                <w:b/>
                <w:sz w:val="32"/>
                <w:szCs w:val="32"/>
              </w:rPr>
            </w:pPr>
            <w:r w:rsidRPr="00CA0C44">
              <w:rPr>
                <w:rFonts w:ascii="Arial" w:hAnsi="Arial" w:cs="Arial"/>
                <w:b/>
                <w:sz w:val="32"/>
                <w:szCs w:val="32"/>
              </w:rPr>
              <w:t>ACCIONES DE COORDINACIÓN</w:t>
            </w:r>
          </w:p>
        </w:tc>
      </w:tr>
      <w:tr w:rsidR="00CA0C44"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Pr="00CA0C44" w:rsidRDefault="00CA0C44" w:rsidP="00397AD5">
            <w:pPr>
              <w:jc w:val="both"/>
              <w:rPr>
                <w:rFonts w:ascii="Arial" w:hAnsi="Arial" w:cs="Arial"/>
              </w:rPr>
            </w:pPr>
            <w:r w:rsidRPr="00CA0C44">
              <w:rPr>
                <w:rFonts w:ascii="Arial" w:hAnsi="Arial" w:cs="Arial"/>
              </w:rPr>
              <w:t xml:space="preserve">La Dirección de  </w:t>
            </w:r>
            <w:r w:rsidRPr="00CA0C44">
              <w:rPr>
                <w:rFonts w:ascii="Arial" w:hAnsi="Arial" w:cs="Arial"/>
                <w:b/>
              </w:rPr>
              <w:t>Vinculación Ciudadana</w:t>
            </w:r>
            <w:r w:rsidRPr="00CA0C44">
              <w:rPr>
                <w:rFonts w:ascii="Arial" w:hAnsi="Arial" w:cs="Arial"/>
              </w:rPr>
              <w:t xml:space="preserve"> de ésta Comisaria, llevo a cabo reuniones vecinales en las siguientes colonias: Hacienda del vidrio, Santibáñez, zona centro, Fovisste Miravalle, Toluquilla, El vergel, Lomas del Cuatro, El Mante,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Pr="00CA0C44" w:rsidRDefault="00CA0C44" w:rsidP="00397AD5">
            <w:pPr>
              <w:jc w:val="both"/>
              <w:rPr>
                <w:rFonts w:ascii="Arial" w:hAnsi="Arial" w:cs="Arial"/>
              </w:rPr>
            </w:pPr>
            <w:r w:rsidRPr="00CA0C44">
              <w:rPr>
                <w:rFonts w:ascii="Arial" w:hAnsi="Arial" w:cs="Arial"/>
              </w:rPr>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r w:rsidR="00CA0C44"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Pr="00CA0C44" w:rsidRDefault="00CA0C44" w:rsidP="00397AD5">
            <w:pPr>
              <w:rPr>
                <w:rFonts w:ascii="Arial" w:hAnsi="Arial" w:cs="Arial"/>
                <w:b/>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Pr="00CA0C44" w:rsidRDefault="00CA0C44" w:rsidP="00397AD5">
            <w:pPr>
              <w:rPr>
                <w:rFonts w:ascii="Arial" w:hAnsi="Arial" w:cs="Arial"/>
              </w:rPr>
            </w:pPr>
          </w:p>
        </w:tc>
      </w:tr>
      <w:tr w:rsidR="00CA0C44" w:rsidRPr="00CA0C44"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Pr="00CA0C44" w:rsidRDefault="00CA0C44" w:rsidP="00397AD5">
            <w:pPr>
              <w:rPr>
                <w:rFonts w:ascii="Arial" w:hAnsi="Arial" w:cs="Arial"/>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Pr="00CA0C44" w:rsidRDefault="00CA0C44" w:rsidP="00397AD5">
            <w:pPr>
              <w:jc w:val="both"/>
              <w:rPr>
                <w:rFonts w:ascii="Arial" w:hAnsi="Arial" w:cs="Arial"/>
              </w:rPr>
            </w:pPr>
          </w:p>
        </w:tc>
      </w:tr>
    </w:tbl>
    <w:p w:rsidR="00CA0C44" w:rsidRDefault="00CA0C44" w:rsidP="00CA0C44">
      <w:pPr>
        <w:rPr>
          <w:rFonts w:ascii="Arial" w:hAnsi="Arial" w:cs="Arial"/>
        </w:rPr>
      </w:pPr>
    </w:p>
    <w:p w:rsidR="00CA0C44" w:rsidRPr="006D75FA" w:rsidRDefault="00CA0C44" w:rsidP="00CA0C44">
      <w:pPr>
        <w:rPr>
          <w:rFonts w:ascii="Arial" w:hAnsi="Arial" w:cs="Arial"/>
        </w:rPr>
      </w:pPr>
    </w:p>
    <w:tbl>
      <w:tblPr>
        <w:tblStyle w:val="Tablaconcuadrcula"/>
        <w:tblW w:w="9889" w:type="dxa"/>
        <w:tblLook w:val="04A0"/>
      </w:tblPr>
      <w:tblGrid>
        <w:gridCol w:w="4489"/>
        <w:gridCol w:w="5400"/>
      </w:tblGrid>
      <w:tr w:rsidR="00CA0C44" w:rsidRPr="006D75FA" w:rsidTr="00397AD5">
        <w:trPr>
          <w:trHeight w:val="710"/>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A0C44" w:rsidRPr="006D75FA" w:rsidRDefault="00CA0C44" w:rsidP="00397AD5">
            <w:pPr>
              <w:jc w:val="center"/>
              <w:rPr>
                <w:rFonts w:ascii="Arial" w:hAnsi="Arial" w:cs="Arial"/>
                <w:b/>
                <w:sz w:val="32"/>
                <w:szCs w:val="32"/>
              </w:rPr>
            </w:pPr>
          </w:p>
          <w:p w:rsidR="00CA0C44" w:rsidRPr="006D75FA" w:rsidRDefault="00CA0C44" w:rsidP="00397AD5">
            <w:pPr>
              <w:jc w:val="center"/>
              <w:rPr>
                <w:rFonts w:ascii="Arial" w:hAnsi="Arial" w:cs="Arial"/>
                <w:b/>
                <w:sz w:val="32"/>
                <w:szCs w:val="32"/>
              </w:rPr>
            </w:pPr>
            <w:r w:rsidRPr="006D75FA">
              <w:rPr>
                <w:rFonts w:ascii="Arial" w:hAnsi="Arial" w:cs="Arial"/>
                <w:b/>
                <w:sz w:val="32"/>
                <w:szCs w:val="32"/>
              </w:rPr>
              <w:t>ACCIONES PERMANENTES</w:t>
            </w:r>
          </w:p>
        </w:tc>
      </w:tr>
      <w:tr w:rsidR="00CA0C44" w:rsidRPr="006D75FA"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Default="00CA0C44" w:rsidP="00397AD5">
            <w:pPr>
              <w:rPr>
                <w:rFonts w:ascii="Arial" w:hAnsi="Arial" w:cs="Arial"/>
              </w:rPr>
            </w:pPr>
          </w:p>
          <w:p w:rsidR="00CA0C44" w:rsidRPr="006D75FA" w:rsidRDefault="00CA0C44" w:rsidP="00397AD5">
            <w:pPr>
              <w:rPr>
                <w:rFonts w:ascii="Arial" w:hAnsi="Arial" w:cs="Arial"/>
              </w:rPr>
            </w:pPr>
            <w:r w:rsidRPr="006D75FA">
              <w:rPr>
                <w:rFonts w:ascii="Arial" w:hAnsi="Arial" w:cs="Arial"/>
              </w:rPr>
              <w:t>Mediante recorridos pie a tierra se vigila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Pr="006D75FA" w:rsidRDefault="00CA0C44" w:rsidP="00397AD5">
            <w:pPr>
              <w:rPr>
                <w:rFonts w:ascii="Arial" w:hAnsi="Arial" w:cs="Arial"/>
              </w:rPr>
            </w:pPr>
            <w:r w:rsidRPr="006D75FA">
              <w:rPr>
                <w:rFonts w:ascii="Arial" w:hAnsi="Arial" w:cs="Arial"/>
              </w:rPr>
              <w:t>Con el grupo denominado Policía Turística se vigilan todos los establecimientos, peatones vehículos que se encuentran en el primer cuadro, haciendo recorridos más constantes en días de mayor concurrencia en la zona del Parián,  del municipio de San Pedro Tlaquepaque, Jalisco.</w:t>
            </w:r>
          </w:p>
        </w:tc>
      </w:tr>
      <w:tr w:rsidR="00CA0C44" w:rsidRPr="006D75FA"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Default="00CA0C44" w:rsidP="00397AD5">
            <w:pPr>
              <w:rPr>
                <w:rFonts w:ascii="Arial" w:hAnsi="Arial" w:cs="Arial"/>
              </w:rPr>
            </w:pPr>
          </w:p>
          <w:p w:rsidR="00CA0C44" w:rsidRPr="006D75FA" w:rsidRDefault="00CA0C44" w:rsidP="00397AD5">
            <w:pPr>
              <w:rPr>
                <w:rFonts w:ascii="Arial" w:hAnsi="Arial" w:cs="Arial"/>
              </w:rPr>
            </w:pPr>
            <w:r>
              <w:rPr>
                <w:rFonts w:ascii="Arial" w:hAnsi="Arial" w:cs="Arial"/>
              </w:rPr>
              <w:t xml:space="preserve">Tianguis del sector II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Pr="006D75FA" w:rsidRDefault="00CA0C44" w:rsidP="00397AD5">
            <w:pPr>
              <w:jc w:val="both"/>
              <w:rPr>
                <w:rFonts w:ascii="Arial" w:hAnsi="Arial" w:cs="Arial"/>
              </w:rPr>
            </w:pPr>
            <w:r>
              <w:rPr>
                <w:rFonts w:ascii="Arial" w:hAnsi="Arial" w:cs="Arial"/>
              </w:rPr>
              <w:t>Se ha mantenido la vigilancia en los tianguis de este sector, por lo que se tiene designado las unidades motorizadas los fines de semana para este operativo, y cuando las necesidades lo permiten se asigna personal pie a tierra.</w:t>
            </w:r>
          </w:p>
        </w:tc>
      </w:tr>
      <w:tr w:rsidR="00CA0C44" w:rsidRPr="006D75FA"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Default="00CA0C44" w:rsidP="00397AD5">
            <w:pPr>
              <w:rPr>
                <w:rFonts w:ascii="Arial" w:hAnsi="Arial" w:cs="Arial"/>
              </w:rPr>
            </w:pPr>
          </w:p>
          <w:p w:rsidR="00CA0C44" w:rsidRDefault="00CA0C44" w:rsidP="00397AD5">
            <w:pPr>
              <w:rPr>
                <w:rFonts w:ascii="Arial" w:hAnsi="Arial" w:cs="Arial"/>
              </w:rPr>
            </w:pPr>
          </w:p>
          <w:p w:rsidR="00CA0C44" w:rsidRPr="006D75FA" w:rsidRDefault="00CA0C44" w:rsidP="00397AD5">
            <w:pPr>
              <w:rPr>
                <w:rFonts w:ascii="Arial" w:hAnsi="Arial" w:cs="Arial"/>
                <w:b/>
              </w:rPr>
            </w:pPr>
            <w:r>
              <w:rPr>
                <w:rFonts w:ascii="Arial" w:hAnsi="Arial" w:cs="Arial"/>
              </w:rPr>
              <w:t xml:space="preserve">Turnos Diurnos y nocturnos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Pr="006D75FA" w:rsidRDefault="00CA0C44" w:rsidP="00397AD5">
            <w:pPr>
              <w:jc w:val="both"/>
              <w:rPr>
                <w:rFonts w:ascii="Arial" w:hAnsi="Arial" w:cs="Arial"/>
              </w:rPr>
            </w:pPr>
            <w:r>
              <w:rPr>
                <w:rFonts w:ascii="Arial" w:hAnsi="Arial" w:cs="Arial"/>
              </w:rPr>
              <w:t>Con la finalidad de disminuir los índices delictivos de este sector, se implementaron diversos operativos especiales coordinados por un servidor en conjunto de los oficiales que abordan las unidades de cada área, sobre los puntos conflictivos que tienen por consigna de cada colonia.</w:t>
            </w:r>
          </w:p>
        </w:tc>
      </w:tr>
      <w:tr w:rsidR="00CA0C44" w:rsidRPr="006D75FA" w:rsidTr="00397AD5">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Default="00CA0C44" w:rsidP="00397AD5">
            <w:pPr>
              <w:rPr>
                <w:rFonts w:ascii="Arial" w:hAnsi="Arial" w:cs="Arial"/>
              </w:rPr>
            </w:pPr>
            <w:r w:rsidRPr="006D75FA">
              <w:rPr>
                <w:rFonts w:ascii="Arial" w:hAnsi="Arial" w:cs="Arial"/>
              </w:rPr>
              <w:t>Vigilancia de Planteles educativos, tanto de la Secretaria de Educación Pública como de la Universidad de Guadalajara, que se encuentran dentro del municipio.</w:t>
            </w:r>
          </w:p>
          <w:p w:rsidR="00CA0C44" w:rsidRPr="006D75FA" w:rsidRDefault="00CA0C44" w:rsidP="00397AD5">
            <w:pPr>
              <w:rPr>
                <w:rFonts w:ascii="Arial" w:hAnsi="Arial" w:cs="Arial"/>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C44" w:rsidRPr="006D75FA" w:rsidRDefault="00CA0C44" w:rsidP="00397AD5">
            <w:pPr>
              <w:jc w:val="both"/>
              <w:rPr>
                <w:rFonts w:ascii="Arial" w:hAnsi="Arial" w:cs="Arial"/>
              </w:rPr>
            </w:pPr>
            <w:r>
              <w:rPr>
                <w:rFonts w:ascii="Arial" w:hAnsi="Arial" w:cs="Arial"/>
              </w:rPr>
              <w:t>En planteles educativos, se incremento la vigilancia dando recorridos en las periferias de los planteles  así como recorridos nocturnos con la finalidad de evitar cualquier acto ilícito o vandalismo sobre dichos planteles.</w:t>
            </w:r>
          </w:p>
        </w:tc>
      </w:tr>
      <w:tr w:rsidR="00CA0C44" w:rsidTr="00397AD5">
        <w:trPr>
          <w:trHeight w:val="1016"/>
        </w:trPr>
        <w:tc>
          <w:tcPr>
            <w:tcW w:w="4489" w:type="dxa"/>
          </w:tcPr>
          <w:p w:rsidR="00CA0C44" w:rsidRDefault="00CA0C44" w:rsidP="00397AD5">
            <w:pPr>
              <w:tabs>
                <w:tab w:val="left" w:pos="8550"/>
              </w:tabs>
              <w:rPr>
                <w:rFonts w:ascii="Arial" w:hAnsi="Arial" w:cs="Arial"/>
              </w:rPr>
            </w:pPr>
          </w:p>
          <w:p w:rsidR="00CA0C44" w:rsidRPr="00081C8D" w:rsidRDefault="00CA0C44" w:rsidP="00397AD5">
            <w:pPr>
              <w:jc w:val="center"/>
              <w:rPr>
                <w:rFonts w:ascii="Arial" w:hAnsi="Arial" w:cs="Arial"/>
              </w:rPr>
            </w:pPr>
            <w:r>
              <w:rPr>
                <w:rFonts w:ascii="Arial" w:hAnsi="Arial" w:cs="Arial"/>
              </w:rPr>
              <w:t xml:space="preserve">Vigilancia en las Vías Rápidas </w:t>
            </w:r>
          </w:p>
        </w:tc>
        <w:tc>
          <w:tcPr>
            <w:tcW w:w="5400" w:type="dxa"/>
          </w:tcPr>
          <w:p w:rsidR="00CA0C44" w:rsidRDefault="00CA0C44" w:rsidP="00397AD5">
            <w:pPr>
              <w:tabs>
                <w:tab w:val="left" w:pos="8550"/>
              </w:tabs>
              <w:rPr>
                <w:rFonts w:ascii="Arial" w:hAnsi="Arial" w:cs="Arial"/>
              </w:rPr>
            </w:pPr>
            <w:r>
              <w:rPr>
                <w:rFonts w:ascii="Arial" w:hAnsi="Arial" w:cs="Arial"/>
              </w:rPr>
              <w:t>Inhibir el robo a Vehículos de carga pesada, en Periférico, Carretera Chápala, Lázaro Cárdenas y Libre a Zapotlanejo.</w:t>
            </w:r>
          </w:p>
        </w:tc>
      </w:tr>
    </w:tbl>
    <w:p w:rsidR="00CA0C44" w:rsidRDefault="00CA0C44" w:rsidP="00CA0C44">
      <w:pPr>
        <w:tabs>
          <w:tab w:val="left" w:pos="8550"/>
        </w:tabs>
        <w:rPr>
          <w:rFonts w:ascii="Arial" w:hAnsi="Arial" w:cs="Arial"/>
        </w:rPr>
      </w:pPr>
    </w:p>
    <w:tbl>
      <w:tblPr>
        <w:tblStyle w:val="Tablaconcuadrcula"/>
        <w:tblW w:w="0" w:type="auto"/>
        <w:tblLook w:val="04A0"/>
      </w:tblPr>
      <w:tblGrid>
        <w:gridCol w:w="4272"/>
        <w:gridCol w:w="4782"/>
      </w:tblGrid>
      <w:tr w:rsidR="00CA0C44" w:rsidTr="00397AD5">
        <w:trPr>
          <w:trHeight w:val="1253"/>
        </w:trPr>
        <w:tc>
          <w:tcPr>
            <w:tcW w:w="9545" w:type="dxa"/>
            <w:gridSpan w:val="2"/>
            <w:shd w:val="clear" w:color="auto" w:fill="A6A6A6" w:themeFill="background1" w:themeFillShade="A6"/>
          </w:tcPr>
          <w:p w:rsidR="00CA0C44" w:rsidRDefault="00CA0C44" w:rsidP="00397AD5">
            <w:pPr>
              <w:tabs>
                <w:tab w:val="left" w:pos="8550"/>
              </w:tabs>
              <w:jc w:val="center"/>
              <w:rPr>
                <w:rFonts w:ascii="Arial" w:hAnsi="Arial" w:cs="Arial"/>
                <w:b/>
              </w:rPr>
            </w:pPr>
          </w:p>
          <w:p w:rsidR="00CA0C44" w:rsidRPr="00E735CA" w:rsidRDefault="00CA0C44" w:rsidP="00397AD5">
            <w:pPr>
              <w:tabs>
                <w:tab w:val="left" w:pos="8550"/>
              </w:tabs>
              <w:jc w:val="center"/>
              <w:rPr>
                <w:rFonts w:ascii="Arial" w:hAnsi="Arial" w:cs="Arial"/>
                <w:b/>
                <w:sz w:val="32"/>
                <w:szCs w:val="32"/>
              </w:rPr>
            </w:pPr>
            <w:r w:rsidRPr="00E735CA">
              <w:rPr>
                <w:rFonts w:ascii="Arial" w:hAnsi="Arial" w:cs="Arial"/>
                <w:b/>
                <w:sz w:val="32"/>
                <w:szCs w:val="32"/>
              </w:rPr>
              <w:t>ACCIONES Y APOYO, COLABORACION CON AUTORIDADES JUDICIALES Y MINISTERIALES</w:t>
            </w:r>
          </w:p>
        </w:tc>
      </w:tr>
      <w:tr w:rsidR="00CA0C44" w:rsidTr="00397AD5">
        <w:trPr>
          <w:trHeight w:val="1413"/>
        </w:trPr>
        <w:tc>
          <w:tcPr>
            <w:tcW w:w="4503" w:type="dxa"/>
          </w:tcPr>
          <w:p w:rsidR="00CA0C44" w:rsidRDefault="00CA0C44" w:rsidP="00397AD5">
            <w:pPr>
              <w:tabs>
                <w:tab w:val="left" w:pos="8550"/>
              </w:tabs>
              <w:jc w:val="center"/>
              <w:rPr>
                <w:rFonts w:ascii="Arial" w:hAnsi="Arial" w:cs="Arial"/>
              </w:rPr>
            </w:pPr>
          </w:p>
          <w:p w:rsidR="00CA0C44" w:rsidRDefault="00CA0C44" w:rsidP="00397AD5">
            <w:pPr>
              <w:tabs>
                <w:tab w:val="left" w:pos="8550"/>
              </w:tabs>
              <w:jc w:val="center"/>
              <w:rPr>
                <w:rFonts w:ascii="Arial" w:hAnsi="Arial" w:cs="Arial"/>
              </w:rPr>
            </w:pPr>
          </w:p>
          <w:p w:rsidR="00CA0C44" w:rsidRDefault="00CA0C44" w:rsidP="00397AD5">
            <w:pPr>
              <w:tabs>
                <w:tab w:val="left" w:pos="8550"/>
              </w:tabs>
              <w:jc w:val="center"/>
              <w:rPr>
                <w:rFonts w:ascii="Arial" w:hAnsi="Arial" w:cs="Arial"/>
              </w:rPr>
            </w:pPr>
          </w:p>
          <w:p w:rsidR="00CA0C44" w:rsidRDefault="00CA0C44" w:rsidP="00397AD5">
            <w:pPr>
              <w:tabs>
                <w:tab w:val="left" w:pos="8550"/>
              </w:tabs>
              <w:jc w:val="center"/>
              <w:rPr>
                <w:rFonts w:ascii="Arial" w:hAnsi="Arial" w:cs="Arial"/>
              </w:rPr>
            </w:pPr>
          </w:p>
          <w:p w:rsidR="00CA0C44" w:rsidRDefault="00CA0C44" w:rsidP="00397AD5">
            <w:pPr>
              <w:tabs>
                <w:tab w:val="left" w:pos="8550"/>
              </w:tabs>
              <w:jc w:val="center"/>
              <w:rPr>
                <w:rFonts w:ascii="Arial" w:hAnsi="Arial" w:cs="Arial"/>
              </w:rPr>
            </w:pPr>
          </w:p>
          <w:p w:rsidR="00CA0C44" w:rsidRDefault="00CA0C44" w:rsidP="00397AD5">
            <w:pPr>
              <w:tabs>
                <w:tab w:val="left" w:pos="8550"/>
              </w:tabs>
              <w:jc w:val="center"/>
              <w:rPr>
                <w:rFonts w:ascii="Arial" w:hAnsi="Arial" w:cs="Arial"/>
              </w:rPr>
            </w:pPr>
            <w:r>
              <w:rPr>
                <w:rFonts w:ascii="Arial" w:hAnsi="Arial" w:cs="Arial"/>
              </w:rPr>
              <w:t xml:space="preserve">Protocolo “Alba”, Diligencias, Seguridad y Auxilio, Cedulas de Citación, Búsqueda y localización, Notificación, Carpetas de Investigación, </w:t>
            </w:r>
          </w:p>
        </w:tc>
        <w:tc>
          <w:tcPr>
            <w:tcW w:w="5042" w:type="dxa"/>
          </w:tcPr>
          <w:p w:rsidR="00CA0C44" w:rsidRDefault="00CA0C44" w:rsidP="00397AD5">
            <w:pPr>
              <w:tabs>
                <w:tab w:val="left" w:pos="8550"/>
              </w:tabs>
              <w:rPr>
                <w:rFonts w:ascii="Arial" w:hAnsi="Arial" w:cs="Arial"/>
              </w:rPr>
            </w:pPr>
            <w:r>
              <w:rPr>
                <w:rFonts w:ascii="Arial" w:hAnsi="Arial" w:cs="Arial"/>
              </w:rPr>
              <w:t>Se exhorta al personal para la búsqueda y localización de personas desaparecidas proporcionando las características y poniendo las fotografías en lugar visible, se acude a los domicilios para conocer el tipo de inseguridad que les aqueja a los cuales se les proporciona el numero de esta comisaría para en caso de algún requerimiento, así como también se acude a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Cedulas de citación en diferentes rublos.</w:t>
            </w:r>
          </w:p>
        </w:tc>
      </w:tr>
    </w:tbl>
    <w:p w:rsidR="00C562BF" w:rsidRDefault="00C562BF"/>
    <w:sectPr w:rsidR="00C562BF" w:rsidSect="00BA1E9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CCE" w:rsidRDefault="00FE2CCE" w:rsidP="00C562BF">
      <w:pPr>
        <w:spacing w:after="0" w:line="240" w:lineRule="auto"/>
      </w:pPr>
      <w:r>
        <w:separator/>
      </w:r>
    </w:p>
  </w:endnote>
  <w:endnote w:type="continuationSeparator" w:id="0">
    <w:p w:rsidR="00FE2CCE" w:rsidRDefault="00FE2CCE" w:rsidP="00C5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CCE" w:rsidRDefault="00FE2CCE" w:rsidP="00C562BF">
      <w:pPr>
        <w:spacing w:after="0" w:line="240" w:lineRule="auto"/>
      </w:pPr>
      <w:r>
        <w:separator/>
      </w:r>
    </w:p>
  </w:footnote>
  <w:footnote w:type="continuationSeparator" w:id="0">
    <w:p w:rsidR="00FE2CCE" w:rsidRDefault="00FE2CCE" w:rsidP="00C562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C562BF"/>
    <w:rsid w:val="0008476C"/>
    <w:rsid w:val="000A30C1"/>
    <w:rsid w:val="009A3F95"/>
    <w:rsid w:val="00AA78EF"/>
    <w:rsid w:val="00AF2017"/>
    <w:rsid w:val="00B62B9F"/>
    <w:rsid w:val="00BA1E9A"/>
    <w:rsid w:val="00C562BF"/>
    <w:rsid w:val="00CA0C44"/>
    <w:rsid w:val="00CE0C1C"/>
    <w:rsid w:val="00D80894"/>
    <w:rsid w:val="00DD5E2C"/>
    <w:rsid w:val="00EE4694"/>
    <w:rsid w:val="00FE2CC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BF"/>
    <w:pPr>
      <w:spacing w:after="200" w:line="276"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562BF"/>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C562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562BF"/>
  </w:style>
  <w:style w:type="paragraph" w:styleId="Piedepgina">
    <w:name w:val="footer"/>
    <w:basedOn w:val="Normal"/>
    <w:link w:val="PiedepginaCar"/>
    <w:uiPriority w:val="99"/>
    <w:semiHidden/>
    <w:unhideWhenUsed/>
    <w:rsid w:val="00C562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562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ACCC2-4119-4C03-81D1-47DF88A8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4214</Words>
  <Characters>23178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2016-10-19T18:28:00Z</dcterms:created>
  <dcterms:modified xsi:type="dcterms:W3CDTF">2016-10-19T18:45:00Z</dcterms:modified>
</cp:coreProperties>
</file>