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16" w:rsidRPr="00851D17" w:rsidRDefault="00CD5716" w:rsidP="00CD5716">
      <w:pPr>
        <w:jc w:val="both"/>
        <w:rPr>
          <w:rFonts w:ascii="Arial" w:hAnsi="Arial" w:cs="Arial"/>
          <w:b/>
          <w:sz w:val="24"/>
          <w:szCs w:val="24"/>
        </w:rPr>
      </w:pPr>
    </w:p>
    <w:p w:rsidR="00CD5716" w:rsidRDefault="00CD5716" w:rsidP="00CD5716">
      <w:pPr>
        <w:jc w:val="both"/>
        <w:rPr>
          <w:rFonts w:ascii="Arial" w:hAnsi="Arial" w:cs="Arial"/>
          <w:sz w:val="24"/>
          <w:szCs w:val="24"/>
        </w:rPr>
      </w:pPr>
    </w:p>
    <w:p w:rsidR="00CD5716" w:rsidRDefault="00CD5716" w:rsidP="00CD5716">
      <w:pPr>
        <w:jc w:val="both"/>
        <w:rPr>
          <w:rFonts w:ascii="Arial" w:hAnsi="Arial" w:cs="Arial"/>
          <w:sz w:val="24"/>
          <w:szCs w:val="24"/>
        </w:rPr>
      </w:pPr>
    </w:p>
    <w:p w:rsidR="00CD5716" w:rsidRDefault="00CD5716" w:rsidP="00CD5716">
      <w:pPr>
        <w:jc w:val="both"/>
        <w:rPr>
          <w:rFonts w:ascii="Arial" w:hAnsi="Arial" w:cs="Arial"/>
          <w:sz w:val="24"/>
          <w:szCs w:val="24"/>
        </w:rPr>
      </w:pPr>
      <w:r w:rsidRPr="00B64965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-663575</wp:posOffset>
            </wp:positionV>
            <wp:extent cx="1133475" cy="1123950"/>
            <wp:effectExtent l="19050" t="0" r="9525" b="0"/>
            <wp:wrapNone/>
            <wp:docPr id="26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716" w:rsidRDefault="00CD5716" w:rsidP="00CD5716">
      <w:pPr>
        <w:jc w:val="both"/>
        <w:rPr>
          <w:rFonts w:ascii="Arial" w:hAnsi="Arial" w:cs="Arial"/>
          <w:sz w:val="24"/>
          <w:szCs w:val="24"/>
        </w:rPr>
      </w:pPr>
    </w:p>
    <w:p w:rsidR="00CD5716" w:rsidRDefault="00CD5716" w:rsidP="00CD5716">
      <w:pPr>
        <w:jc w:val="both"/>
        <w:rPr>
          <w:rFonts w:ascii="Arial" w:hAnsi="Arial" w:cs="Arial"/>
          <w:sz w:val="24"/>
          <w:szCs w:val="24"/>
        </w:rPr>
      </w:pPr>
    </w:p>
    <w:p w:rsidR="00CD5716" w:rsidRPr="00173914" w:rsidRDefault="00CD5716" w:rsidP="00CD5716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586667" w:rsidRDefault="00CD5716" w:rsidP="00CD57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="000525EC">
        <w:rPr>
          <w:rFonts w:ascii="Arial" w:hAnsi="Arial" w:cs="Arial"/>
          <w:b/>
          <w:sz w:val="24"/>
          <w:szCs w:val="24"/>
        </w:rPr>
        <w:t xml:space="preserve"> 17 de Noviem</w:t>
      </w:r>
      <w:r w:rsidRPr="00173914">
        <w:rPr>
          <w:rFonts w:ascii="Arial" w:hAnsi="Arial" w:cs="Arial"/>
          <w:b/>
          <w:sz w:val="24"/>
          <w:szCs w:val="24"/>
        </w:rPr>
        <w:t>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</w:t>
      </w:r>
      <w:r w:rsidR="00586667">
        <w:rPr>
          <w:rFonts w:ascii="Arial" w:hAnsi="Arial" w:cs="Arial"/>
          <w:b/>
          <w:sz w:val="24"/>
          <w:szCs w:val="24"/>
        </w:rPr>
        <w:t>Primer</w:t>
      </w:r>
      <w:r w:rsidRPr="00173914">
        <w:rPr>
          <w:rFonts w:ascii="Arial" w:hAnsi="Arial" w:cs="Arial"/>
          <w:b/>
          <w:sz w:val="24"/>
          <w:szCs w:val="24"/>
        </w:rPr>
        <w:t>o.-</w:t>
      </w:r>
      <w:r w:rsidR="000525EC">
        <w:rPr>
          <w:rFonts w:ascii="Arial" w:hAnsi="Arial" w:cs="Arial"/>
          <w:b/>
          <w:sz w:val="24"/>
          <w:szCs w:val="24"/>
        </w:rPr>
        <w:t xml:space="preserve"> </w:t>
      </w:r>
      <w:r w:rsidR="005C03C5">
        <w:rPr>
          <w:rFonts w:ascii="Arial" w:hAnsi="Arial" w:cs="Arial"/>
          <w:sz w:val="24"/>
          <w:szCs w:val="24"/>
        </w:rPr>
        <w:t>S</w:t>
      </w:r>
      <w:r w:rsidR="006214DE">
        <w:rPr>
          <w:rFonts w:ascii="Arial" w:hAnsi="Arial" w:cs="Arial"/>
          <w:sz w:val="24"/>
          <w:szCs w:val="24"/>
        </w:rPr>
        <w:t>e le solicite a la Secretarí</w:t>
      </w:r>
      <w:r w:rsidR="002A4CBB">
        <w:rPr>
          <w:rFonts w:ascii="Arial" w:hAnsi="Arial" w:cs="Arial"/>
          <w:sz w:val="24"/>
          <w:szCs w:val="24"/>
        </w:rPr>
        <w:t xml:space="preserve">a de Gobernación, con atención al Secretario Ejecutivo del Sistema Nacional de Seguridad, </w:t>
      </w:r>
      <w:r w:rsidR="002A4CBB" w:rsidRPr="002A4CBB">
        <w:rPr>
          <w:rFonts w:ascii="Arial" w:hAnsi="Arial" w:cs="Arial"/>
          <w:sz w:val="24"/>
          <w:szCs w:val="24"/>
        </w:rPr>
        <w:t>reconsidere</w:t>
      </w:r>
      <w:r w:rsidRPr="002A4CBB">
        <w:rPr>
          <w:rFonts w:ascii="Arial" w:hAnsi="Arial" w:cs="Arial"/>
          <w:sz w:val="24"/>
          <w:szCs w:val="24"/>
        </w:rPr>
        <w:t xml:space="preserve"> </w:t>
      </w:r>
      <w:r w:rsidR="002A4CBB">
        <w:rPr>
          <w:rFonts w:ascii="Arial" w:hAnsi="Arial" w:cs="Arial"/>
          <w:sz w:val="24"/>
          <w:szCs w:val="24"/>
        </w:rPr>
        <w:t xml:space="preserve">la entrega del recurso hacia el municipio de </w:t>
      </w:r>
      <w:r w:rsidR="00586667">
        <w:rPr>
          <w:rFonts w:ascii="Arial" w:hAnsi="Arial" w:cs="Arial"/>
          <w:sz w:val="24"/>
          <w:szCs w:val="24"/>
        </w:rPr>
        <w:t xml:space="preserve">San Pedro Tlaquepaque, de </w:t>
      </w:r>
      <w:r w:rsidR="002A4CBB">
        <w:rPr>
          <w:rFonts w:ascii="Arial" w:hAnsi="Arial" w:cs="Arial"/>
          <w:sz w:val="24"/>
          <w:szCs w:val="24"/>
        </w:rPr>
        <w:t xml:space="preserve">la segunda ministración del </w:t>
      </w:r>
      <w:r w:rsidR="002A4CBB" w:rsidRPr="004D054A">
        <w:rPr>
          <w:rFonts w:ascii="Arial" w:hAnsi="Arial" w:cs="Arial"/>
          <w:b/>
          <w:sz w:val="24"/>
          <w:szCs w:val="24"/>
        </w:rPr>
        <w:t>SUBSEMUN 2015,</w:t>
      </w:r>
      <w:r w:rsidR="002A4CBB">
        <w:rPr>
          <w:rFonts w:ascii="Arial" w:hAnsi="Arial" w:cs="Arial"/>
          <w:sz w:val="24"/>
          <w:szCs w:val="24"/>
        </w:rPr>
        <w:t xml:space="preserve"> subsidio federal </w:t>
      </w:r>
      <w:r w:rsidR="00586667">
        <w:rPr>
          <w:rFonts w:ascii="Arial" w:hAnsi="Arial" w:cs="Arial"/>
          <w:sz w:val="24"/>
          <w:szCs w:val="24"/>
        </w:rPr>
        <w:t xml:space="preserve">derivado del convenio especifico de adhesión celebrado entre el Gobierno Federal, el Estatal y el Municipal, y se continúe con el apoyo de dicho presupuesto para el siguiente ejercicio fiscal, ya que para nuestro Municipio es de suma importancia y extrema necesidad para el buen funcionamiento </w:t>
      </w:r>
      <w:r w:rsidR="00BC6F27">
        <w:rPr>
          <w:rFonts w:ascii="Arial" w:hAnsi="Arial" w:cs="Arial"/>
          <w:sz w:val="24"/>
          <w:szCs w:val="24"/>
        </w:rPr>
        <w:t>y desempeño de nuestra Comisaría</w:t>
      </w:r>
      <w:r w:rsidR="006214DE">
        <w:rPr>
          <w:rFonts w:ascii="Arial" w:hAnsi="Arial" w:cs="Arial"/>
          <w:sz w:val="24"/>
          <w:szCs w:val="24"/>
        </w:rPr>
        <w:t xml:space="preserve"> de Seguridad Pú</w:t>
      </w:r>
      <w:r w:rsidR="00586667">
        <w:rPr>
          <w:rFonts w:ascii="Arial" w:hAnsi="Arial" w:cs="Arial"/>
          <w:sz w:val="24"/>
          <w:szCs w:val="24"/>
        </w:rPr>
        <w:t xml:space="preserve">blica Municipal. </w:t>
      </w:r>
      <w:r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--------------------------------------------------------------------------------------------------------------------------------</w:t>
      </w:r>
      <w:r w:rsidR="005C03C5">
        <w:rPr>
          <w:rFonts w:ascii="Arial" w:hAnsi="Arial" w:cs="Arial"/>
          <w:sz w:val="24"/>
          <w:szCs w:val="24"/>
          <w:lang w:val="es-MX"/>
        </w:rPr>
        <w:t>-------------------------</w:t>
      </w:r>
      <w:r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</w:t>
      </w:r>
    </w:p>
    <w:p w:rsidR="00586667" w:rsidRPr="00586667" w:rsidRDefault="00586667" w:rsidP="00CD57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Segundo.- </w:t>
      </w:r>
      <w:r>
        <w:rPr>
          <w:rFonts w:ascii="Arial" w:hAnsi="Arial" w:cs="Arial"/>
          <w:sz w:val="24"/>
          <w:szCs w:val="24"/>
          <w:lang w:val="es-MX"/>
        </w:rPr>
        <w:t>S</w:t>
      </w:r>
      <w:r w:rsidR="00C43D62">
        <w:rPr>
          <w:rFonts w:ascii="Arial" w:hAnsi="Arial" w:cs="Arial"/>
          <w:sz w:val="24"/>
          <w:szCs w:val="24"/>
          <w:lang w:val="es-MX"/>
        </w:rPr>
        <w:t>e autoriza</w:t>
      </w:r>
      <w:r>
        <w:rPr>
          <w:rFonts w:ascii="Arial" w:hAnsi="Arial" w:cs="Arial"/>
          <w:sz w:val="24"/>
          <w:szCs w:val="24"/>
          <w:lang w:val="es-MX"/>
        </w:rPr>
        <w:t xml:space="preserve"> al Sindico Municipal, para ser el representante y emitir los oficios correspondientes y las gestiones necesarias ante la dependencia Federal antes mencionada  así como a la Secretaria de Gobernación, con atención al Secretario Ejecutivo del </w:t>
      </w:r>
      <w:r w:rsidR="006214DE">
        <w:rPr>
          <w:rFonts w:ascii="Arial" w:hAnsi="Arial" w:cs="Arial"/>
          <w:sz w:val="24"/>
          <w:szCs w:val="24"/>
          <w:lang w:val="es-MX"/>
        </w:rPr>
        <w:t>Sistema Nacional de Seguridad Pú</w:t>
      </w:r>
      <w:r>
        <w:rPr>
          <w:rFonts w:ascii="Arial" w:hAnsi="Arial" w:cs="Arial"/>
          <w:sz w:val="24"/>
          <w:szCs w:val="24"/>
          <w:lang w:val="es-MX"/>
        </w:rPr>
        <w:t>blica para realizar la petición antes mencionada. ----------------------------------------------------------------------------------------------------------------------------------------------------------------------------------</w:t>
      </w:r>
    </w:p>
    <w:p w:rsidR="00586667" w:rsidRDefault="00E95B74" w:rsidP="00CD57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E95B74">
        <w:rPr>
          <w:rFonts w:ascii="Arial" w:hAnsi="Arial" w:cs="Arial"/>
          <w:b/>
          <w:sz w:val="24"/>
          <w:szCs w:val="24"/>
          <w:lang w:val="es-MX"/>
        </w:rPr>
        <w:t>Tercero.-</w:t>
      </w:r>
      <w:r w:rsidR="00C43D62">
        <w:rPr>
          <w:rFonts w:ascii="Arial" w:hAnsi="Arial" w:cs="Arial"/>
          <w:sz w:val="24"/>
          <w:szCs w:val="24"/>
          <w:lang w:val="es-MX"/>
        </w:rPr>
        <w:t xml:space="preserve"> Se le instruye</w:t>
      </w:r>
      <w:r>
        <w:rPr>
          <w:rFonts w:ascii="Arial" w:hAnsi="Arial" w:cs="Arial"/>
          <w:sz w:val="24"/>
          <w:szCs w:val="24"/>
          <w:lang w:val="es-MX"/>
        </w:rPr>
        <w:t xml:space="preserve"> al Encargado de la Hacienda Municipal que si en caso de que se autorice el recurso en cuestión, se reciba el subsidio y se le de el uso correspondiente. -----------------------------------------------------------------------------------------------------------------------------------------------------------------------------------------------</w:t>
      </w:r>
      <w:r w:rsidRPr="00E95B74">
        <w:rPr>
          <w:rFonts w:ascii="Arial" w:hAnsi="Arial" w:cs="Arial"/>
          <w:b/>
          <w:sz w:val="24"/>
          <w:szCs w:val="24"/>
          <w:lang w:val="es-MX"/>
        </w:rPr>
        <w:t>Cuarto.-</w:t>
      </w:r>
      <w:r>
        <w:rPr>
          <w:rFonts w:ascii="Arial" w:hAnsi="Arial" w:cs="Arial"/>
          <w:sz w:val="24"/>
          <w:szCs w:val="24"/>
          <w:lang w:val="es-MX"/>
        </w:rPr>
        <w:t xml:space="preserve"> Notifíquese a las dependencias relacionadas con el presente acuerdo. -----------------------------------------------------------------------------------------------------------------</w:t>
      </w:r>
    </w:p>
    <w:p w:rsidR="00CD5716" w:rsidRPr="00173914" w:rsidRDefault="00CD5716" w:rsidP="00CD57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Pr="00173914">
        <w:rPr>
          <w:rFonts w:ascii="Arial" w:hAnsi="Arial" w:cs="Arial"/>
          <w:b/>
          <w:color w:val="008080"/>
          <w:sz w:val="24"/>
          <w:szCs w:val="24"/>
        </w:rPr>
        <w:t xml:space="preserve">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CD5716" w:rsidRPr="00173914" w:rsidRDefault="00CD5716" w:rsidP="00CD57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CD5716" w:rsidRPr="00173914" w:rsidRDefault="00CD5716" w:rsidP="00CD5716">
      <w:pPr>
        <w:pStyle w:val="ListParagraph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</w:t>
      </w:r>
      <w:r w:rsidR="000525EC">
        <w:rPr>
          <w:rFonts w:ascii="Arial" w:hAnsi="Arial" w:cs="Arial"/>
          <w:b/>
          <w:bCs/>
          <w:lang w:val="es-MX"/>
        </w:rPr>
        <w:t>AN PEDRO TLAQUEPAQUE, JAL., A 17 DE NOVIEM</w:t>
      </w:r>
      <w:r w:rsidRPr="00173914">
        <w:rPr>
          <w:rFonts w:ascii="Arial" w:hAnsi="Arial" w:cs="Arial"/>
          <w:b/>
          <w:bCs/>
          <w:lang w:val="es-MX"/>
        </w:rPr>
        <w:t>BRE DE 2015</w:t>
      </w:r>
    </w:p>
    <w:p w:rsidR="00CD5716" w:rsidRPr="00173914" w:rsidRDefault="00CD5716" w:rsidP="00CD5716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CD5716" w:rsidRPr="00173914" w:rsidRDefault="00CD5716" w:rsidP="00CD5716">
      <w:pPr>
        <w:pStyle w:val="Heading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A6B15" w:rsidRDefault="00CD5716" w:rsidP="00DA6B15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CD5716" w:rsidRPr="003E0067" w:rsidRDefault="00CD5716" w:rsidP="00DA6B1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976269" w:rsidRDefault="00976269" w:rsidP="00976269">
      <w:pPr>
        <w:jc w:val="both"/>
        <w:rPr>
          <w:rFonts w:ascii="Arial" w:hAnsi="Arial" w:cs="Arial"/>
          <w:sz w:val="24"/>
          <w:szCs w:val="24"/>
        </w:rPr>
      </w:pPr>
    </w:p>
    <w:p w:rsidR="00976269" w:rsidRDefault="00976269" w:rsidP="00976269">
      <w:pPr>
        <w:jc w:val="both"/>
        <w:rPr>
          <w:rFonts w:ascii="Arial" w:hAnsi="Arial" w:cs="Arial"/>
          <w:sz w:val="24"/>
          <w:szCs w:val="24"/>
        </w:rPr>
      </w:pPr>
    </w:p>
    <w:p w:rsidR="00976269" w:rsidRDefault="00976269" w:rsidP="00976269">
      <w:pPr>
        <w:jc w:val="both"/>
        <w:rPr>
          <w:rFonts w:ascii="Arial" w:hAnsi="Arial" w:cs="Arial"/>
          <w:sz w:val="24"/>
          <w:szCs w:val="24"/>
        </w:rPr>
      </w:pPr>
    </w:p>
    <w:p w:rsidR="00976269" w:rsidRDefault="00976269" w:rsidP="00976269">
      <w:pPr>
        <w:jc w:val="both"/>
        <w:rPr>
          <w:rFonts w:ascii="Arial" w:hAnsi="Arial" w:cs="Arial"/>
          <w:sz w:val="24"/>
          <w:szCs w:val="24"/>
        </w:rPr>
      </w:pPr>
      <w:r w:rsidRPr="00B64965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-663575</wp:posOffset>
            </wp:positionV>
            <wp:extent cx="1133475" cy="1123950"/>
            <wp:effectExtent l="19050" t="0" r="9525" b="0"/>
            <wp:wrapNone/>
            <wp:docPr id="28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269" w:rsidRDefault="00976269" w:rsidP="00976269">
      <w:pPr>
        <w:jc w:val="both"/>
        <w:rPr>
          <w:rFonts w:ascii="Arial" w:hAnsi="Arial" w:cs="Arial"/>
          <w:sz w:val="24"/>
          <w:szCs w:val="24"/>
        </w:rPr>
      </w:pPr>
    </w:p>
    <w:p w:rsidR="00976269" w:rsidRDefault="00976269" w:rsidP="00976269">
      <w:pPr>
        <w:jc w:val="both"/>
        <w:rPr>
          <w:rFonts w:ascii="Arial" w:hAnsi="Arial" w:cs="Arial"/>
          <w:sz w:val="24"/>
          <w:szCs w:val="24"/>
        </w:rPr>
      </w:pPr>
    </w:p>
    <w:p w:rsidR="00976269" w:rsidRPr="00173914" w:rsidRDefault="00976269" w:rsidP="0097626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976269" w:rsidRDefault="00976269" w:rsidP="009762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>
        <w:rPr>
          <w:rFonts w:ascii="Arial" w:hAnsi="Arial" w:cs="Arial"/>
          <w:b/>
          <w:sz w:val="24"/>
          <w:szCs w:val="24"/>
        </w:rPr>
        <w:t xml:space="preserve"> 17 de Noviem</w:t>
      </w:r>
      <w:r w:rsidRPr="00173914">
        <w:rPr>
          <w:rFonts w:ascii="Arial" w:hAnsi="Arial" w:cs="Arial"/>
          <w:b/>
          <w:sz w:val="24"/>
          <w:szCs w:val="24"/>
        </w:rPr>
        <w:t>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</w:t>
      </w:r>
      <w:r w:rsidR="00565864" w:rsidRPr="00565864">
        <w:rPr>
          <w:rFonts w:ascii="Arial" w:hAnsi="Arial" w:cs="Arial"/>
          <w:b/>
          <w:sz w:val="24"/>
          <w:szCs w:val="24"/>
        </w:rPr>
        <w:t>Primero.-</w:t>
      </w:r>
      <w:r w:rsidR="00565864" w:rsidRPr="00565864">
        <w:rPr>
          <w:rFonts w:ascii="Arial" w:hAnsi="Arial" w:cs="Arial"/>
          <w:sz w:val="24"/>
          <w:szCs w:val="24"/>
        </w:rPr>
        <w:t xml:space="preserve"> Se abroga el </w:t>
      </w:r>
      <w:r w:rsidR="00565864" w:rsidRPr="004D054A">
        <w:rPr>
          <w:rFonts w:ascii="Arial" w:hAnsi="Arial" w:cs="Arial"/>
          <w:b/>
          <w:sz w:val="24"/>
          <w:szCs w:val="24"/>
        </w:rPr>
        <w:t>Reglamento de proyectos de inversión y de prestación de servicios del Municipio de San Pedro, Tlaquepaque.,</w:t>
      </w:r>
      <w:r w:rsidR="00565864" w:rsidRPr="00565864">
        <w:rPr>
          <w:rFonts w:ascii="Arial" w:hAnsi="Arial" w:cs="Arial"/>
          <w:sz w:val="24"/>
          <w:szCs w:val="24"/>
        </w:rPr>
        <w:t xml:space="preserve"> aprobado por el Pleno del Ayuntamiento de fecha 25 de febrero de 2013 y con fecha de publicación en la Gaceta Municipal el 28 de febrero de 2013. ----------------------------------------------------------------------------------</w:t>
      </w:r>
      <w:r w:rsidR="00565864">
        <w:rPr>
          <w:rFonts w:ascii="Arial" w:hAnsi="Arial" w:cs="Arial"/>
          <w:sz w:val="24"/>
          <w:szCs w:val="24"/>
        </w:rPr>
        <w:t>--------------------------------------------------------------------------------</w:t>
      </w:r>
      <w:r w:rsidR="00565864" w:rsidRPr="00565864">
        <w:rPr>
          <w:rFonts w:ascii="Arial" w:hAnsi="Arial" w:cs="Arial"/>
          <w:b/>
          <w:sz w:val="24"/>
          <w:szCs w:val="24"/>
        </w:rPr>
        <w:t>Segundo.-</w:t>
      </w:r>
      <w:r w:rsidR="00565864" w:rsidRPr="00565864">
        <w:rPr>
          <w:rFonts w:ascii="Arial" w:hAnsi="Arial" w:cs="Arial"/>
          <w:sz w:val="24"/>
          <w:szCs w:val="24"/>
        </w:rPr>
        <w:t xml:space="preserve"> Se aprueba en lo general y en lo particular el nuevo Reglamento de proyectos de inversión y de prestación de servicios del Municipio de San Pedro, Tlaquepaque, Jalisco. ----------------------------------------------------------------------------------------------------------------------------</w:t>
      </w:r>
      <w:r w:rsidR="00565864">
        <w:rPr>
          <w:rFonts w:ascii="Arial" w:hAnsi="Arial" w:cs="Arial"/>
          <w:sz w:val="24"/>
          <w:szCs w:val="24"/>
        </w:rPr>
        <w:t>------------------------------------</w:t>
      </w:r>
      <w:r w:rsidR="00565864" w:rsidRPr="00565864">
        <w:rPr>
          <w:rFonts w:ascii="Arial" w:hAnsi="Arial" w:cs="Arial"/>
          <w:sz w:val="24"/>
          <w:szCs w:val="24"/>
        </w:rPr>
        <w:t>------------------------------</w:t>
      </w:r>
      <w:r w:rsidR="00565864" w:rsidRPr="00565864">
        <w:rPr>
          <w:rFonts w:ascii="Arial" w:hAnsi="Arial" w:cs="Arial"/>
          <w:b/>
          <w:sz w:val="24"/>
          <w:szCs w:val="24"/>
        </w:rPr>
        <w:t xml:space="preserve">Tercero.- </w:t>
      </w:r>
      <w:r w:rsidR="00565864" w:rsidRPr="00565864">
        <w:rPr>
          <w:rFonts w:ascii="Arial" w:hAnsi="Arial" w:cs="Arial"/>
          <w:sz w:val="24"/>
          <w:szCs w:val="24"/>
        </w:rPr>
        <w:t>Se autoriza la publicación del nuevo Reglamento de proyectos de inversión y de prestación de servicios del Municipio de San Pedro, Tlaquepaque, Jalisco., en la gaceta municipal para que surta los efectos legales correspondientes.</w:t>
      </w:r>
      <w:r>
        <w:rPr>
          <w:rFonts w:ascii="Arial" w:hAnsi="Arial" w:cs="Arial"/>
          <w:sz w:val="24"/>
          <w:szCs w:val="24"/>
          <w:lang w:val="es-MX"/>
        </w:rPr>
        <w:t xml:space="preserve"> ---------------------------------------------------------------------------------------------------------------</w:t>
      </w:r>
      <w:r w:rsidR="0056586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</w:t>
      </w:r>
    </w:p>
    <w:p w:rsidR="00976269" w:rsidRPr="00173914" w:rsidRDefault="00976269" w:rsidP="009762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Pr="00173914">
        <w:rPr>
          <w:rFonts w:ascii="Arial" w:hAnsi="Arial" w:cs="Arial"/>
          <w:b/>
          <w:color w:val="008080"/>
          <w:sz w:val="24"/>
          <w:szCs w:val="24"/>
        </w:rPr>
        <w:t xml:space="preserve">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976269" w:rsidRPr="00173914" w:rsidRDefault="00976269" w:rsidP="009762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976269" w:rsidRPr="00173914" w:rsidRDefault="00976269" w:rsidP="00976269">
      <w:pPr>
        <w:pStyle w:val="ListParagraph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</w:t>
      </w:r>
      <w:r>
        <w:rPr>
          <w:rFonts w:ascii="Arial" w:hAnsi="Arial" w:cs="Arial"/>
          <w:b/>
          <w:bCs/>
          <w:lang w:val="es-MX"/>
        </w:rPr>
        <w:t>AN PEDRO TLAQUEPAQUE, JAL., A 17 DE NOVIEM</w:t>
      </w:r>
      <w:r w:rsidRPr="00173914">
        <w:rPr>
          <w:rFonts w:ascii="Arial" w:hAnsi="Arial" w:cs="Arial"/>
          <w:b/>
          <w:bCs/>
          <w:lang w:val="es-MX"/>
        </w:rPr>
        <w:t>BRE DE 2015</w:t>
      </w:r>
    </w:p>
    <w:p w:rsidR="00976269" w:rsidRDefault="00976269" w:rsidP="0097626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487196" w:rsidRDefault="00487196" w:rsidP="0097626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487196" w:rsidRDefault="00487196" w:rsidP="0097626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487196" w:rsidRPr="00173914" w:rsidRDefault="00487196" w:rsidP="0097626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976269" w:rsidRPr="00173914" w:rsidRDefault="00976269" w:rsidP="00976269">
      <w:pPr>
        <w:pStyle w:val="Heading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976269" w:rsidRDefault="00976269" w:rsidP="0097626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565864" w:rsidRDefault="00565864" w:rsidP="00976269">
      <w:pPr>
        <w:rPr>
          <w:rFonts w:ascii="Arial" w:hAnsi="Arial" w:cs="Arial"/>
          <w:sz w:val="16"/>
          <w:szCs w:val="16"/>
        </w:rPr>
      </w:pPr>
    </w:p>
    <w:p w:rsidR="00565864" w:rsidRDefault="00565864" w:rsidP="00976269">
      <w:pPr>
        <w:rPr>
          <w:rFonts w:ascii="Arial" w:hAnsi="Arial" w:cs="Arial"/>
          <w:sz w:val="16"/>
          <w:szCs w:val="16"/>
        </w:rPr>
      </w:pPr>
    </w:p>
    <w:p w:rsidR="00565864" w:rsidRDefault="00565864" w:rsidP="00976269">
      <w:pPr>
        <w:rPr>
          <w:rFonts w:ascii="Arial" w:hAnsi="Arial" w:cs="Arial"/>
          <w:sz w:val="16"/>
          <w:szCs w:val="16"/>
        </w:rPr>
      </w:pPr>
    </w:p>
    <w:p w:rsidR="00565864" w:rsidRDefault="00565864" w:rsidP="00976269">
      <w:pPr>
        <w:rPr>
          <w:rFonts w:ascii="Arial" w:hAnsi="Arial" w:cs="Arial"/>
          <w:sz w:val="16"/>
          <w:szCs w:val="16"/>
        </w:rPr>
      </w:pPr>
    </w:p>
    <w:p w:rsidR="00565864" w:rsidRDefault="00565864" w:rsidP="00976269">
      <w:pPr>
        <w:rPr>
          <w:rFonts w:ascii="Arial" w:hAnsi="Arial" w:cs="Arial"/>
          <w:sz w:val="16"/>
          <w:szCs w:val="16"/>
        </w:rPr>
      </w:pPr>
    </w:p>
    <w:p w:rsidR="00565864" w:rsidRDefault="00565864" w:rsidP="00976269">
      <w:pPr>
        <w:rPr>
          <w:rFonts w:ascii="Arial" w:hAnsi="Arial" w:cs="Arial"/>
          <w:sz w:val="16"/>
          <w:szCs w:val="16"/>
        </w:rPr>
      </w:pPr>
    </w:p>
    <w:p w:rsidR="00976269" w:rsidRPr="003E0067" w:rsidRDefault="00976269" w:rsidP="00976269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  <w:r w:rsidRPr="00B64965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96506</wp:posOffset>
            </wp:positionH>
            <wp:positionV relativeFrom="paragraph">
              <wp:posOffset>154021</wp:posOffset>
            </wp:positionV>
            <wp:extent cx="1129017" cy="1128408"/>
            <wp:effectExtent l="19050" t="0" r="0" b="0"/>
            <wp:wrapNone/>
            <wp:docPr id="29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17" cy="112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</w:p>
    <w:p w:rsidR="00487196" w:rsidRDefault="00487196" w:rsidP="004825C5">
      <w:pPr>
        <w:jc w:val="both"/>
        <w:rPr>
          <w:rFonts w:ascii="Arial" w:hAnsi="Arial" w:cs="Arial"/>
          <w:sz w:val="24"/>
          <w:szCs w:val="24"/>
        </w:rPr>
      </w:pPr>
    </w:p>
    <w:p w:rsidR="00487196" w:rsidRDefault="00487196" w:rsidP="004825C5">
      <w:pPr>
        <w:jc w:val="both"/>
        <w:rPr>
          <w:rFonts w:ascii="Arial" w:hAnsi="Arial" w:cs="Arial"/>
          <w:sz w:val="24"/>
          <w:szCs w:val="24"/>
        </w:rPr>
      </w:pPr>
    </w:p>
    <w:p w:rsidR="00487196" w:rsidRDefault="00487196" w:rsidP="004825C5">
      <w:pPr>
        <w:jc w:val="both"/>
        <w:rPr>
          <w:rFonts w:ascii="Arial" w:hAnsi="Arial" w:cs="Arial"/>
          <w:sz w:val="24"/>
          <w:szCs w:val="24"/>
        </w:rPr>
      </w:pPr>
    </w:p>
    <w:p w:rsidR="00487196" w:rsidRDefault="00487196" w:rsidP="004825C5">
      <w:pPr>
        <w:jc w:val="both"/>
        <w:rPr>
          <w:rFonts w:ascii="Arial" w:hAnsi="Arial" w:cs="Arial"/>
          <w:sz w:val="24"/>
          <w:szCs w:val="24"/>
        </w:rPr>
      </w:pPr>
    </w:p>
    <w:p w:rsidR="00487196" w:rsidRDefault="00487196" w:rsidP="004825C5">
      <w:pPr>
        <w:jc w:val="both"/>
        <w:rPr>
          <w:rFonts w:ascii="Arial" w:hAnsi="Arial" w:cs="Arial"/>
          <w:sz w:val="24"/>
          <w:szCs w:val="24"/>
        </w:rPr>
      </w:pPr>
    </w:p>
    <w:p w:rsidR="00487196" w:rsidRDefault="00487196" w:rsidP="004825C5">
      <w:pPr>
        <w:jc w:val="both"/>
        <w:rPr>
          <w:rFonts w:ascii="Arial" w:hAnsi="Arial" w:cs="Arial"/>
          <w:sz w:val="24"/>
          <w:szCs w:val="24"/>
        </w:rPr>
      </w:pPr>
    </w:p>
    <w:p w:rsidR="004825C5" w:rsidRPr="00173914" w:rsidRDefault="004825C5" w:rsidP="004825C5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487196" w:rsidRDefault="004825C5" w:rsidP="0048719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>
        <w:rPr>
          <w:rFonts w:ascii="Arial" w:hAnsi="Arial" w:cs="Arial"/>
          <w:b/>
          <w:sz w:val="24"/>
          <w:szCs w:val="24"/>
        </w:rPr>
        <w:t xml:space="preserve"> 17 de Noviem</w:t>
      </w:r>
      <w:r w:rsidRPr="00173914">
        <w:rPr>
          <w:rFonts w:ascii="Arial" w:hAnsi="Arial" w:cs="Arial"/>
          <w:b/>
          <w:sz w:val="24"/>
          <w:szCs w:val="24"/>
        </w:rPr>
        <w:t>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</w:t>
      </w:r>
      <w:r w:rsidR="00487196" w:rsidRPr="00487196">
        <w:rPr>
          <w:rFonts w:ascii="Arial" w:hAnsi="Arial" w:cs="Arial"/>
          <w:b/>
          <w:sz w:val="24"/>
          <w:szCs w:val="24"/>
        </w:rPr>
        <w:t>Único.-</w:t>
      </w:r>
      <w:r w:rsidR="00487196">
        <w:rPr>
          <w:rFonts w:ascii="Arial" w:hAnsi="Arial" w:cs="Arial"/>
          <w:sz w:val="24"/>
          <w:szCs w:val="24"/>
        </w:rPr>
        <w:t xml:space="preserve"> </w:t>
      </w:r>
      <w:r w:rsidR="00487196" w:rsidRPr="00487196">
        <w:rPr>
          <w:rFonts w:ascii="Arial" w:hAnsi="Arial" w:cs="Arial"/>
          <w:sz w:val="24"/>
          <w:szCs w:val="24"/>
        </w:rPr>
        <w:t>Con fundamento en los artículos 15, 18, 20, 22 y 29 del Reglamento de Delegaciones y Agencias Municipales, se propone aprobar la propuesta presentada por la C. María Elena Limón García, Presidenta Municipal para otorgar los nombramientos que a continuación se detallan:</w:t>
      </w:r>
    </w:p>
    <w:p w:rsidR="00487196" w:rsidRPr="00487196" w:rsidRDefault="00487196" w:rsidP="0048719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487196" w:rsidRPr="00487196" w:rsidTr="006B026E">
        <w:tc>
          <w:tcPr>
            <w:tcW w:w="4527" w:type="dxa"/>
          </w:tcPr>
          <w:p w:rsidR="00487196" w:rsidRPr="00487196" w:rsidRDefault="00487196" w:rsidP="006B02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196">
              <w:rPr>
                <w:rFonts w:ascii="Arial" w:hAnsi="Arial" w:cs="Arial"/>
                <w:b/>
                <w:sz w:val="24"/>
                <w:szCs w:val="24"/>
              </w:rPr>
              <w:t>Delegación</w:t>
            </w:r>
          </w:p>
        </w:tc>
        <w:tc>
          <w:tcPr>
            <w:tcW w:w="4527" w:type="dxa"/>
          </w:tcPr>
          <w:p w:rsidR="00487196" w:rsidRPr="00487196" w:rsidRDefault="00487196" w:rsidP="006B02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196">
              <w:rPr>
                <w:rFonts w:ascii="Arial" w:hAnsi="Arial" w:cs="Arial"/>
                <w:b/>
                <w:sz w:val="24"/>
                <w:szCs w:val="24"/>
              </w:rPr>
              <w:t>Nombre del Delegado o Agente Municipal</w:t>
            </w:r>
          </w:p>
        </w:tc>
      </w:tr>
      <w:tr w:rsidR="00487196" w:rsidRPr="00487196" w:rsidTr="006B026E">
        <w:tc>
          <w:tcPr>
            <w:tcW w:w="4527" w:type="dxa"/>
          </w:tcPr>
          <w:p w:rsidR="00487196" w:rsidRPr="00487196" w:rsidRDefault="00487196" w:rsidP="006B026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196">
              <w:rPr>
                <w:rFonts w:ascii="Arial" w:hAnsi="Arial" w:cs="Arial"/>
                <w:sz w:val="24"/>
                <w:szCs w:val="24"/>
              </w:rPr>
              <w:t>Delegación de López Cotilla</w:t>
            </w:r>
          </w:p>
        </w:tc>
        <w:tc>
          <w:tcPr>
            <w:tcW w:w="4527" w:type="dxa"/>
          </w:tcPr>
          <w:p w:rsidR="00487196" w:rsidRPr="00487196" w:rsidRDefault="00487196" w:rsidP="006B026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196">
              <w:rPr>
                <w:rFonts w:ascii="Arial" w:hAnsi="Arial" w:cs="Arial"/>
                <w:sz w:val="24"/>
                <w:szCs w:val="24"/>
              </w:rPr>
              <w:t>María Guadalupe Escalante Rodríguez</w:t>
            </w:r>
          </w:p>
        </w:tc>
      </w:tr>
      <w:tr w:rsidR="00487196" w:rsidRPr="00487196" w:rsidTr="006B026E">
        <w:tc>
          <w:tcPr>
            <w:tcW w:w="4527" w:type="dxa"/>
          </w:tcPr>
          <w:p w:rsidR="00487196" w:rsidRPr="00487196" w:rsidRDefault="00487196" w:rsidP="006B026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196">
              <w:rPr>
                <w:rFonts w:ascii="Arial" w:hAnsi="Arial" w:cs="Arial"/>
                <w:sz w:val="24"/>
                <w:szCs w:val="24"/>
              </w:rPr>
              <w:t>Agencia Municipal de Loma Bonita</w:t>
            </w:r>
          </w:p>
        </w:tc>
        <w:tc>
          <w:tcPr>
            <w:tcW w:w="4527" w:type="dxa"/>
          </w:tcPr>
          <w:p w:rsidR="00487196" w:rsidRPr="00487196" w:rsidRDefault="00487196" w:rsidP="006B026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196">
              <w:rPr>
                <w:rFonts w:ascii="Arial" w:hAnsi="Arial" w:cs="Arial"/>
                <w:sz w:val="24"/>
                <w:szCs w:val="24"/>
              </w:rPr>
              <w:t>José Manuel González Osorio</w:t>
            </w:r>
          </w:p>
        </w:tc>
      </w:tr>
    </w:tbl>
    <w:p w:rsidR="00CB7E80" w:rsidRDefault="00CB7E80" w:rsidP="004825C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825C5" w:rsidRPr="00173914" w:rsidRDefault="00CB7E80" w:rsidP="004825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Acuerdo aprobado por mayoría</w:t>
      </w:r>
      <w:r w:rsidR="004825C5" w:rsidRPr="00173914">
        <w:rPr>
          <w:rFonts w:ascii="Arial" w:hAnsi="Arial" w:cs="Arial"/>
          <w:b/>
          <w:color w:val="000000"/>
          <w:sz w:val="24"/>
          <w:szCs w:val="24"/>
        </w:rPr>
        <w:t>.</w:t>
      </w:r>
      <w:r w:rsidR="004825C5" w:rsidRPr="00173914">
        <w:rPr>
          <w:rFonts w:ascii="Arial" w:hAnsi="Arial" w:cs="Arial"/>
          <w:b/>
          <w:color w:val="008080"/>
          <w:sz w:val="24"/>
          <w:szCs w:val="24"/>
        </w:rPr>
        <w:t xml:space="preserve"> </w:t>
      </w:r>
      <w:r w:rsidR="004825C5"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</w:t>
      </w:r>
      <w:r w:rsidR="004825C5" w:rsidRPr="00173914">
        <w:rPr>
          <w:rFonts w:ascii="Arial" w:hAnsi="Arial" w:cs="Arial"/>
          <w:sz w:val="24"/>
          <w:szCs w:val="24"/>
        </w:rPr>
        <w:t>-----------------------------</w:t>
      </w:r>
    </w:p>
    <w:p w:rsidR="004825C5" w:rsidRPr="00173914" w:rsidRDefault="004825C5" w:rsidP="004825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4825C5" w:rsidRPr="00173914" w:rsidRDefault="004825C5" w:rsidP="004825C5">
      <w:pPr>
        <w:pStyle w:val="ListParagraph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</w:t>
      </w:r>
      <w:r>
        <w:rPr>
          <w:rFonts w:ascii="Arial" w:hAnsi="Arial" w:cs="Arial"/>
          <w:b/>
          <w:bCs/>
          <w:lang w:val="es-MX"/>
        </w:rPr>
        <w:t>AN PEDRO TLAQUEPAQUE, JAL., A 17 DE NOVIEM</w:t>
      </w:r>
      <w:r w:rsidRPr="00173914">
        <w:rPr>
          <w:rFonts w:ascii="Arial" w:hAnsi="Arial" w:cs="Arial"/>
          <w:b/>
          <w:bCs/>
          <w:lang w:val="es-MX"/>
        </w:rPr>
        <w:t>BRE DE 2015</w:t>
      </w:r>
    </w:p>
    <w:p w:rsidR="004825C5" w:rsidRDefault="004825C5" w:rsidP="004825C5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487196" w:rsidRDefault="00487196" w:rsidP="004825C5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487196" w:rsidRPr="00173914" w:rsidRDefault="00487196" w:rsidP="004825C5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4825C5" w:rsidRPr="00173914" w:rsidRDefault="004825C5" w:rsidP="004825C5">
      <w:pPr>
        <w:pStyle w:val="Heading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4825C5" w:rsidRDefault="004825C5" w:rsidP="004825C5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487196" w:rsidRDefault="00487196" w:rsidP="004825C5">
      <w:pPr>
        <w:rPr>
          <w:rFonts w:ascii="Arial" w:hAnsi="Arial" w:cs="Arial"/>
          <w:sz w:val="16"/>
          <w:szCs w:val="16"/>
        </w:rPr>
      </w:pPr>
    </w:p>
    <w:p w:rsidR="00487196" w:rsidRDefault="00487196" w:rsidP="004825C5">
      <w:pPr>
        <w:rPr>
          <w:rFonts w:ascii="Arial" w:hAnsi="Arial" w:cs="Arial"/>
          <w:sz w:val="16"/>
          <w:szCs w:val="16"/>
        </w:rPr>
      </w:pPr>
    </w:p>
    <w:p w:rsidR="00487196" w:rsidRDefault="00487196" w:rsidP="004825C5">
      <w:pPr>
        <w:rPr>
          <w:rFonts w:ascii="Arial" w:hAnsi="Arial" w:cs="Arial"/>
          <w:sz w:val="16"/>
          <w:szCs w:val="16"/>
        </w:rPr>
      </w:pPr>
    </w:p>
    <w:p w:rsidR="00487196" w:rsidRDefault="00487196" w:rsidP="004825C5">
      <w:pPr>
        <w:rPr>
          <w:rFonts w:ascii="Arial" w:hAnsi="Arial" w:cs="Arial"/>
          <w:sz w:val="16"/>
          <w:szCs w:val="16"/>
        </w:rPr>
      </w:pPr>
    </w:p>
    <w:p w:rsidR="004825C5" w:rsidRDefault="004825C5" w:rsidP="004825C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487196" w:rsidRDefault="00487196" w:rsidP="004825C5">
      <w:pPr>
        <w:rPr>
          <w:rFonts w:ascii="Arial" w:hAnsi="Arial" w:cs="Arial"/>
          <w:sz w:val="16"/>
          <w:szCs w:val="16"/>
        </w:rPr>
      </w:pPr>
    </w:p>
    <w:p w:rsidR="00487196" w:rsidRDefault="00487196" w:rsidP="004825C5">
      <w:pPr>
        <w:rPr>
          <w:rFonts w:ascii="Arial" w:hAnsi="Arial" w:cs="Arial"/>
          <w:sz w:val="16"/>
          <w:szCs w:val="16"/>
        </w:rPr>
      </w:pPr>
    </w:p>
    <w:p w:rsidR="00487196" w:rsidRDefault="00487196" w:rsidP="004825C5">
      <w:pPr>
        <w:rPr>
          <w:rFonts w:ascii="Arial" w:hAnsi="Arial" w:cs="Arial"/>
          <w:sz w:val="16"/>
          <w:szCs w:val="16"/>
        </w:rPr>
      </w:pPr>
    </w:p>
    <w:p w:rsidR="00487196" w:rsidRDefault="00487196" w:rsidP="004825C5">
      <w:pPr>
        <w:rPr>
          <w:rFonts w:ascii="Arial" w:hAnsi="Arial" w:cs="Arial"/>
          <w:sz w:val="16"/>
          <w:szCs w:val="16"/>
        </w:rPr>
      </w:pPr>
    </w:p>
    <w:p w:rsidR="00487196" w:rsidRDefault="00487196" w:rsidP="004825C5">
      <w:pPr>
        <w:rPr>
          <w:rFonts w:ascii="Arial" w:hAnsi="Arial" w:cs="Arial"/>
          <w:sz w:val="16"/>
          <w:szCs w:val="16"/>
        </w:rPr>
      </w:pP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  <w:r w:rsidRPr="00B64965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-663575</wp:posOffset>
            </wp:positionV>
            <wp:extent cx="1133475" cy="1123950"/>
            <wp:effectExtent l="19050" t="0" r="9525" b="0"/>
            <wp:wrapNone/>
            <wp:docPr id="1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</w:p>
    <w:p w:rsidR="004825C5" w:rsidRPr="00173914" w:rsidRDefault="004825C5" w:rsidP="004825C5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4825C5" w:rsidRDefault="004825C5" w:rsidP="004825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>
        <w:rPr>
          <w:rFonts w:ascii="Arial" w:hAnsi="Arial" w:cs="Arial"/>
          <w:b/>
          <w:sz w:val="24"/>
          <w:szCs w:val="24"/>
        </w:rPr>
        <w:t xml:space="preserve"> 17 de Noviem</w:t>
      </w:r>
      <w:r w:rsidRPr="00173914">
        <w:rPr>
          <w:rFonts w:ascii="Arial" w:hAnsi="Arial" w:cs="Arial"/>
          <w:b/>
          <w:sz w:val="24"/>
          <w:szCs w:val="24"/>
        </w:rPr>
        <w:t>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</w:t>
      </w:r>
    </w:p>
    <w:p w:rsidR="004825C5" w:rsidRPr="00173914" w:rsidRDefault="000A00E7" w:rsidP="004825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00E7">
        <w:rPr>
          <w:rFonts w:ascii="Arial" w:hAnsi="Arial" w:cs="Arial"/>
          <w:b/>
          <w:sz w:val="24"/>
          <w:szCs w:val="24"/>
          <w:lang w:val="es-MX"/>
        </w:rPr>
        <w:t>Único.-</w:t>
      </w:r>
      <w:r>
        <w:rPr>
          <w:rFonts w:ascii="Arial" w:hAnsi="Arial" w:cs="Arial"/>
          <w:sz w:val="24"/>
          <w:szCs w:val="24"/>
          <w:lang w:val="es-MX"/>
        </w:rPr>
        <w:t xml:space="preserve"> Se turna a la</w:t>
      </w:r>
      <w:r w:rsidR="00172990">
        <w:rPr>
          <w:rFonts w:ascii="Arial" w:hAnsi="Arial" w:cs="Arial"/>
          <w:sz w:val="24"/>
          <w:szCs w:val="24"/>
          <w:lang w:val="es-MX"/>
        </w:rPr>
        <w:t xml:space="preserve"> C</w:t>
      </w:r>
      <w:r>
        <w:rPr>
          <w:rFonts w:ascii="Arial" w:hAnsi="Arial" w:cs="Arial"/>
          <w:sz w:val="24"/>
          <w:szCs w:val="24"/>
          <w:lang w:val="es-MX"/>
        </w:rPr>
        <w:t xml:space="preserve">omisión de </w:t>
      </w:r>
      <w:r w:rsidR="00172990">
        <w:rPr>
          <w:rFonts w:ascii="Arial" w:hAnsi="Arial" w:cs="Arial"/>
          <w:sz w:val="24"/>
          <w:szCs w:val="24"/>
          <w:lang w:val="es-MX"/>
        </w:rPr>
        <w:t>Reglamentos Municipales y Puntos L</w:t>
      </w:r>
      <w:r>
        <w:rPr>
          <w:rFonts w:ascii="Arial" w:hAnsi="Arial" w:cs="Arial"/>
          <w:sz w:val="24"/>
          <w:szCs w:val="24"/>
          <w:lang w:val="es-MX"/>
        </w:rPr>
        <w:t xml:space="preserve">egislativos el cual tiene por objeto la </w:t>
      </w:r>
      <w:r w:rsidRPr="003658CF">
        <w:rPr>
          <w:rFonts w:ascii="Arial" w:hAnsi="Arial" w:cs="Arial"/>
          <w:b/>
          <w:sz w:val="24"/>
          <w:szCs w:val="24"/>
          <w:lang w:val="es-MX"/>
        </w:rPr>
        <w:t xml:space="preserve">transformación de los procesos de </w:t>
      </w:r>
      <w:bookmarkStart w:id="0" w:name="_GoBack"/>
      <w:r w:rsidRPr="003658CF">
        <w:rPr>
          <w:rFonts w:ascii="Arial" w:hAnsi="Arial" w:cs="Arial"/>
          <w:b/>
          <w:sz w:val="24"/>
          <w:szCs w:val="24"/>
          <w:lang w:val="es-MX"/>
        </w:rPr>
        <w:t>asignac</w:t>
      </w:r>
      <w:bookmarkEnd w:id="0"/>
      <w:r w:rsidRPr="003658CF">
        <w:rPr>
          <w:rFonts w:ascii="Arial" w:hAnsi="Arial" w:cs="Arial"/>
          <w:b/>
          <w:sz w:val="24"/>
          <w:szCs w:val="24"/>
          <w:lang w:val="es-MX"/>
        </w:rPr>
        <w:t xml:space="preserve">ión de Obra </w:t>
      </w:r>
      <w:r w:rsidR="003658CF" w:rsidRPr="003658CF">
        <w:rPr>
          <w:rFonts w:ascii="Arial" w:hAnsi="Arial" w:cs="Arial"/>
          <w:b/>
          <w:sz w:val="24"/>
          <w:szCs w:val="24"/>
          <w:lang w:val="es-MX"/>
        </w:rPr>
        <w:t>Pública</w:t>
      </w:r>
      <w:r w:rsidR="00172990" w:rsidRPr="003658CF">
        <w:rPr>
          <w:rFonts w:ascii="Arial" w:hAnsi="Arial" w:cs="Arial"/>
          <w:b/>
          <w:sz w:val="24"/>
          <w:szCs w:val="24"/>
          <w:lang w:val="es-MX"/>
        </w:rPr>
        <w:t xml:space="preserve"> para el</w:t>
      </w:r>
      <w:r w:rsidRPr="003658CF">
        <w:rPr>
          <w:rFonts w:ascii="Arial" w:hAnsi="Arial" w:cs="Arial"/>
          <w:b/>
          <w:sz w:val="24"/>
          <w:szCs w:val="24"/>
          <w:lang w:val="es-MX"/>
        </w:rPr>
        <w:t xml:space="preserve"> Municipio de San Pedro Tlaquepaque</w:t>
      </w:r>
      <w:r w:rsidR="004825C5" w:rsidRPr="003658CF">
        <w:rPr>
          <w:rFonts w:ascii="Arial" w:hAnsi="Arial" w:cs="Arial"/>
          <w:b/>
          <w:sz w:val="24"/>
          <w:szCs w:val="24"/>
          <w:lang w:val="es-MX"/>
        </w:rPr>
        <w:t>.</w:t>
      </w:r>
      <w:r w:rsidR="004825C5">
        <w:rPr>
          <w:rFonts w:ascii="Arial" w:hAnsi="Arial" w:cs="Arial"/>
          <w:sz w:val="24"/>
          <w:szCs w:val="24"/>
          <w:lang w:val="es-MX"/>
        </w:rPr>
        <w:t xml:space="preserve"> 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</w:t>
      </w:r>
      <w:r w:rsidR="004825C5"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="004825C5" w:rsidRPr="00173914">
        <w:rPr>
          <w:rFonts w:ascii="Arial" w:hAnsi="Arial" w:cs="Arial"/>
          <w:b/>
          <w:color w:val="008080"/>
          <w:sz w:val="24"/>
          <w:szCs w:val="24"/>
        </w:rPr>
        <w:t xml:space="preserve"> </w:t>
      </w:r>
      <w:r w:rsidR="004825C5"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4825C5" w:rsidRPr="00173914" w:rsidRDefault="004825C5" w:rsidP="004825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4825C5" w:rsidRPr="00173914" w:rsidRDefault="004825C5" w:rsidP="004825C5">
      <w:pPr>
        <w:pStyle w:val="ListParagraph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</w:t>
      </w:r>
      <w:r>
        <w:rPr>
          <w:rFonts w:ascii="Arial" w:hAnsi="Arial" w:cs="Arial"/>
          <w:b/>
          <w:bCs/>
          <w:lang w:val="es-MX"/>
        </w:rPr>
        <w:t>AN PEDRO TLAQUEPAQUE, JAL., A 17 DE NOVIEM</w:t>
      </w:r>
      <w:r w:rsidRPr="00173914">
        <w:rPr>
          <w:rFonts w:ascii="Arial" w:hAnsi="Arial" w:cs="Arial"/>
          <w:b/>
          <w:bCs/>
          <w:lang w:val="es-MX"/>
        </w:rPr>
        <w:t>BRE DE 2015</w:t>
      </w:r>
    </w:p>
    <w:p w:rsidR="004825C5" w:rsidRDefault="004825C5" w:rsidP="004825C5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0E7" w:rsidRDefault="000A00E7" w:rsidP="004825C5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0E7" w:rsidRDefault="000A00E7" w:rsidP="004825C5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0E7" w:rsidRPr="00173914" w:rsidRDefault="000A00E7" w:rsidP="004825C5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4825C5" w:rsidRPr="00173914" w:rsidRDefault="004825C5" w:rsidP="004825C5">
      <w:pPr>
        <w:pStyle w:val="Heading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4825C5" w:rsidRDefault="004825C5" w:rsidP="004825C5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0A00E7" w:rsidRDefault="000A00E7" w:rsidP="004825C5">
      <w:pPr>
        <w:rPr>
          <w:rFonts w:ascii="Arial" w:hAnsi="Arial" w:cs="Arial"/>
          <w:sz w:val="16"/>
          <w:szCs w:val="16"/>
        </w:rPr>
      </w:pPr>
    </w:p>
    <w:p w:rsidR="000A00E7" w:rsidRDefault="000A00E7" w:rsidP="004825C5">
      <w:pPr>
        <w:rPr>
          <w:rFonts w:ascii="Arial" w:hAnsi="Arial" w:cs="Arial"/>
          <w:sz w:val="16"/>
          <w:szCs w:val="16"/>
        </w:rPr>
      </w:pPr>
    </w:p>
    <w:p w:rsidR="000A00E7" w:rsidRDefault="000A00E7" w:rsidP="004825C5">
      <w:pPr>
        <w:rPr>
          <w:rFonts w:ascii="Arial" w:hAnsi="Arial" w:cs="Arial"/>
          <w:sz w:val="16"/>
          <w:szCs w:val="16"/>
        </w:rPr>
      </w:pPr>
    </w:p>
    <w:p w:rsidR="000A00E7" w:rsidRDefault="000A00E7" w:rsidP="004825C5">
      <w:pPr>
        <w:rPr>
          <w:rFonts w:ascii="Arial" w:hAnsi="Arial" w:cs="Arial"/>
          <w:sz w:val="16"/>
          <w:szCs w:val="16"/>
        </w:rPr>
      </w:pPr>
    </w:p>
    <w:p w:rsidR="000A00E7" w:rsidRDefault="000A00E7" w:rsidP="004825C5">
      <w:pPr>
        <w:rPr>
          <w:rFonts w:ascii="Arial" w:hAnsi="Arial" w:cs="Arial"/>
          <w:sz w:val="16"/>
          <w:szCs w:val="16"/>
        </w:rPr>
      </w:pPr>
    </w:p>
    <w:p w:rsidR="000A00E7" w:rsidRDefault="000A00E7" w:rsidP="004825C5">
      <w:pPr>
        <w:rPr>
          <w:rFonts w:ascii="Arial" w:hAnsi="Arial" w:cs="Arial"/>
          <w:sz w:val="16"/>
          <w:szCs w:val="16"/>
        </w:rPr>
      </w:pPr>
    </w:p>
    <w:p w:rsidR="00195568" w:rsidRDefault="00195568" w:rsidP="004825C5">
      <w:pPr>
        <w:rPr>
          <w:rFonts w:ascii="Arial" w:hAnsi="Arial" w:cs="Arial"/>
          <w:sz w:val="16"/>
          <w:szCs w:val="16"/>
        </w:rPr>
      </w:pPr>
    </w:p>
    <w:p w:rsidR="000A00E7" w:rsidRDefault="000A00E7" w:rsidP="004825C5">
      <w:pPr>
        <w:rPr>
          <w:rFonts w:ascii="Arial" w:hAnsi="Arial" w:cs="Arial"/>
          <w:sz w:val="16"/>
          <w:szCs w:val="16"/>
        </w:rPr>
      </w:pPr>
    </w:p>
    <w:p w:rsidR="004825C5" w:rsidRDefault="004825C5" w:rsidP="004825C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0A00E7" w:rsidRDefault="000A00E7" w:rsidP="004825C5">
      <w:pPr>
        <w:rPr>
          <w:rFonts w:ascii="Arial" w:hAnsi="Arial" w:cs="Arial"/>
          <w:sz w:val="16"/>
          <w:szCs w:val="16"/>
        </w:rPr>
      </w:pPr>
    </w:p>
    <w:p w:rsidR="000A00E7" w:rsidRDefault="000A00E7" w:rsidP="004825C5">
      <w:pPr>
        <w:rPr>
          <w:rFonts w:ascii="Arial" w:hAnsi="Arial" w:cs="Arial"/>
          <w:sz w:val="16"/>
          <w:szCs w:val="16"/>
        </w:rPr>
      </w:pPr>
    </w:p>
    <w:p w:rsidR="000A00E7" w:rsidRDefault="000A00E7" w:rsidP="004825C5">
      <w:pPr>
        <w:rPr>
          <w:rFonts w:ascii="Arial" w:hAnsi="Arial" w:cs="Arial"/>
          <w:sz w:val="16"/>
          <w:szCs w:val="16"/>
        </w:rPr>
      </w:pPr>
    </w:p>
    <w:p w:rsidR="000A00E7" w:rsidRDefault="000A00E7" w:rsidP="004825C5">
      <w:pPr>
        <w:rPr>
          <w:rFonts w:ascii="Arial" w:hAnsi="Arial" w:cs="Arial"/>
          <w:sz w:val="16"/>
          <w:szCs w:val="16"/>
        </w:rPr>
      </w:pPr>
    </w:p>
    <w:p w:rsidR="000A00E7" w:rsidRDefault="000A00E7" w:rsidP="004825C5">
      <w:pPr>
        <w:rPr>
          <w:rFonts w:ascii="Arial" w:hAnsi="Arial" w:cs="Arial"/>
          <w:sz w:val="16"/>
          <w:szCs w:val="16"/>
        </w:rPr>
      </w:pPr>
    </w:p>
    <w:p w:rsidR="000A00E7" w:rsidRDefault="000A00E7" w:rsidP="004825C5">
      <w:pPr>
        <w:rPr>
          <w:rFonts w:ascii="Arial" w:hAnsi="Arial" w:cs="Arial"/>
          <w:sz w:val="16"/>
          <w:szCs w:val="16"/>
        </w:rPr>
      </w:pPr>
    </w:p>
    <w:p w:rsidR="000A00E7" w:rsidRDefault="000A00E7" w:rsidP="004825C5">
      <w:pPr>
        <w:rPr>
          <w:rFonts w:ascii="Arial" w:hAnsi="Arial" w:cs="Arial"/>
          <w:sz w:val="16"/>
          <w:szCs w:val="16"/>
        </w:rPr>
      </w:pPr>
    </w:p>
    <w:p w:rsidR="000A00E7" w:rsidRDefault="000A00E7" w:rsidP="004825C5">
      <w:pPr>
        <w:rPr>
          <w:rFonts w:ascii="Arial" w:hAnsi="Arial" w:cs="Arial"/>
          <w:sz w:val="16"/>
          <w:szCs w:val="16"/>
        </w:rPr>
      </w:pPr>
    </w:p>
    <w:p w:rsidR="000A00E7" w:rsidRDefault="000A00E7" w:rsidP="004825C5">
      <w:pPr>
        <w:rPr>
          <w:rFonts w:ascii="Arial" w:hAnsi="Arial" w:cs="Arial"/>
          <w:sz w:val="16"/>
          <w:szCs w:val="16"/>
        </w:rPr>
      </w:pPr>
    </w:p>
    <w:p w:rsidR="000A00E7" w:rsidRDefault="000A00E7" w:rsidP="004825C5">
      <w:pPr>
        <w:rPr>
          <w:rFonts w:ascii="Arial" w:hAnsi="Arial" w:cs="Arial"/>
          <w:sz w:val="16"/>
          <w:szCs w:val="16"/>
        </w:rPr>
      </w:pPr>
    </w:p>
    <w:p w:rsidR="000A00E7" w:rsidRDefault="000A00E7" w:rsidP="004825C5">
      <w:pPr>
        <w:rPr>
          <w:rFonts w:ascii="Arial" w:hAnsi="Arial" w:cs="Arial"/>
          <w:sz w:val="16"/>
          <w:szCs w:val="16"/>
        </w:rPr>
      </w:pPr>
    </w:p>
    <w:p w:rsidR="000A00E7" w:rsidRDefault="000A00E7" w:rsidP="004825C5">
      <w:pPr>
        <w:rPr>
          <w:rFonts w:ascii="Arial" w:hAnsi="Arial" w:cs="Arial"/>
          <w:sz w:val="16"/>
          <w:szCs w:val="16"/>
        </w:rPr>
      </w:pPr>
    </w:p>
    <w:p w:rsidR="000A00E7" w:rsidRDefault="000A00E7" w:rsidP="004825C5">
      <w:pPr>
        <w:rPr>
          <w:rFonts w:ascii="Arial" w:hAnsi="Arial" w:cs="Arial"/>
          <w:sz w:val="16"/>
          <w:szCs w:val="16"/>
        </w:rPr>
      </w:pPr>
    </w:p>
    <w:p w:rsidR="000A00E7" w:rsidRDefault="000A00E7" w:rsidP="004825C5">
      <w:pPr>
        <w:rPr>
          <w:rFonts w:ascii="Arial" w:hAnsi="Arial" w:cs="Arial"/>
          <w:sz w:val="16"/>
          <w:szCs w:val="16"/>
        </w:rPr>
      </w:pPr>
    </w:p>
    <w:p w:rsidR="000A00E7" w:rsidRDefault="000A00E7" w:rsidP="004825C5">
      <w:pPr>
        <w:rPr>
          <w:rFonts w:ascii="Arial" w:hAnsi="Arial" w:cs="Arial"/>
          <w:sz w:val="16"/>
          <w:szCs w:val="16"/>
        </w:rPr>
      </w:pPr>
    </w:p>
    <w:p w:rsidR="000A00E7" w:rsidRDefault="000A00E7" w:rsidP="004825C5">
      <w:pPr>
        <w:rPr>
          <w:rFonts w:ascii="Arial" w:hAnsi="Arial" w:cs="Arial"/>
          <w:sz w:val="16"/>
          <w:szCs w:val="16"/>
        </w:rPr>
      </w:pPr>
    </w:p>
    <w:p w:rsidR="000A00E7" w:rsidRPr="003E0067" w:rsidRDefault="000A00E7" w:rsidP="004825C5">
      <w:pPr>
        <w:rPr>
          <w:rFonts w:ascii="Arial" w:hAnsi="Arial" w:cs="Arial"/>
          <w:sz w:val="16"/>
          <w:szCs w:val="16"/>
        </w:rPr>
      </w:pPr>
    </w:p>
    <w:p w:rsidR="004825C5" w:rsidRPr="00CD5716" w:rsidRDefault="004825C5" w:rsidP="004825C5"/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  <w:r w:rsidRPr="00B64965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-663575</wp:posOffset>
            </wp:positionV>
            <wp:extent cx="1133475" cy="1123950"/>
            <wp:effectExtent l="19050" t="0" r="9525" b="0"/>
            <wp:wrapNone/>
            <wp:docPr id="2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</w:p>
    <w:p w:rsidR="004825C5" w:rsidRPr="00173914" w:rsidRDefault="004825C5" w:rsidP="004825C5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4825C5" w:rsidRDefault="004825C5" w:rsidP="004825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>
        <w:rPr>
          <w:rFonts w:ascii="Arial" w:hAnsi="Arial" w:cs="Arial"/>
          <w:b/>
          <w:sz w:val="24"/>
          <w:szCs w:val="24"/>
        </w:rPr>
        <w:t xml:space="preserve"> 17 de Noviem</w:t>
      </w:r>
      <w:r w:rsidRPr="00173914">
        <w:rPr>
          <w:rFonts w:ascii="Arial" w:hAnsi="Arial" w:cs="Arial"/>
          <w:b/>
          <w:sz w:val="24"/>
          <w:szCs w:val="24"/>
        </w:rPr>
        <w:t>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</w:t>
      </w:r>
    </w:p>
    <w:p w:rsidR="004825C5" w:rsidRPr="00173914" w:rsidRDefault="002227B5" w:rsidP="004825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>Primer</w:t>
      </w:r>
      <w:r w:rsidR="003658CF" w:rsidRPr="000A00E7">
        <w:rPr>
          <w:rFonts w:ascii="Arial" w:hAnsi="Arial" w:cs="Arial"/>
          <w:b/>
          <w:sz w:val="24"/>
          <w:szCs w:val="24"/>
          <w:lang w:val="es-MX"/>
        </w:rPr>
        <w:t>o.-</w:t>
      </w:r>
      <w:r w:rsidR="003658CF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Se turna a la comisión de Gobernación, se instruya a la Dirección de Procesos e informática, dependiente de la Oficialía Mayor Administrativa a efecto de que realice las acciones necesarias para llevar a cabo</w:t>
      </w:r>
      <w:r w:rsidR="003658CF" w:rsidRPr="00A264C9">
        <w:rPr>
          <w:rFonts w:ascii="Arial" w:hAnsi="Arial" w:cs="Arial"/>
          <w:b/>
          <w:sz w:val="24"/>
          <w:szCs w:val="24"/>
          <w:lang w:val="es-MX"/>
        </w:rPr>
        <w:t xml:space="preserve"> la transmisión de las sesiones del pleno del Ayuntamiento a través del portal de internet</w:t>
      </w:r>
      <w:r w:rsidR="004825C5" w:rsidRPr="00A264C9">
        <w:rPr>
          <w:rFonts w:ascii="Arial" w:hAnsi="Arial" w:cs="Arial"/>
          <w:b/>
          <w:sz w:val="24"/>
          <w:szCs w:val="24"/>
          <w:lang w:val="es-MX"/>
        </w:rPr>
        <w:t>.</w:t>
      </w:r>
      <w:r w:rsidR="004825C5">
        <w:rPr>
          <w:rFonts w:ascii="Arial" w:hAnsi="Arial" w:cs="Arial"/>
          <w:sz w:val="24"/>
          <w:szCs w:val="24"/>
          <w:lang w:val="es-MX"/>
        </w:rPr>
        <w:t xml:space="preserve"> -----------------------------------------------------------------------------------------------------------------</w:t>
      </w:r>
      <w:r w:rsidR="00A264C9">
        <w:rPr>
          <w:rFonts w:ascii="Arial" w:hAnsi="Arial" w:cs="Arial"/>
          <w:sz w:val="24"/>
          <w:szCs w:val="24"/>
          <w:lang w:val="es-MX"/>
        </w:rPr>
        <w:t>----------</w:t>
      </w:r>
      <w:r>
        <w:rPr>
          <w:rFonts w:ascii="Arial" w:hAnsi="Arial" w:cs="Arial"/>
          <w:b/>
          <w:sz w:val="24"/>
          <w:szCs w:val="24"/>
          <w:lang w:val="es-MX"/>
        </w:rPr>
        <w:t xml:space="preserve">Segundo.- </w:t>
      </w:r>
      <w:r w:rsidR="0089647F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e instruya a la Secretaria General para que brinde apoyo y trabaje en conjunto con la Dirección de Procesos e informática, dependiente de la Oficialía Mayor Administrativa, en la consecución de lo planteado en el punto inmediato anterior del presente acuerdo. ----------------------------------------------------------------------------------------------------------------------------------------------------------------------------------- </w:t>
      </w:r>
      <w:r>
        <w:rPr>
          <w:rFonts w:ascii="Arial" w:hAnsi="Arial" w:cs="Arial"/>
          <w:b/>
          <w:sz w:val="24"/>
          <w:szCs w:val="24"/>
          <w:lang w:val="es-MX"/>
        </w:rPr>
        <w:t xml:space="preserve">Tercero.- </w:t>
      </w:r>
      <w:r>
        <w:rPr>
          <w:rFonts w:ascii="Arial" w:hAnsi="Arial" w:cs="Arial"/>
          <w:sz w:val="24"/>
          <w:szCs w:val="24"/>
          <w:lang w:val="es-MX"/>
        </w:rPr>
        <w:t>Se faculta a la Presidenta Municipal y al Secretario General de este Ayuntamiento, a suscribir la documentación inherente al cumplimiento del presente acuerdo. 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4825C5"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="004825C5" w:rsidRPr="00173914">
        <w:rPr>
          <w:rFonts w:ascii="Arial" w:hAnsi="Arial" w:cs="Arial"/>
          <w:b/>
          <w:color w:val="008080"/>
          <w:sz w:val="24"/>
          <w:szCs w:val="24"/>
        </w:rPr>
        <w:t xml:space="preserve"> </w:t>
      </w:r>
      <w:r w:rsidR="004825C5"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4825C5" w:rsidRPr="00173914" w:rsidRDefault="004825C5" w:rsidP="004825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4825C5" w:rsidRPr="00173914" w:rsidRDefault="004825C5" w:rsidP="004825C5">
      <w:pPr>
        <w:pStyle w:val="ListParagraph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</w:t>
      </w:r>
      <w:r>
        <w:rPr>
          <w:rFonts w:ascii="Arial" w:hAnsi="Arial" w:cs="Arial"/>
          <w:b/>
          <w:bCs/>
          <w:lang w:val="es-MX"/>
        </w:rPr>
        <w:t>AN PEDRO TLAQUEPAQUE, JAL., A 17 DE NOVIEM</w:t>
      </w:r>
      <w:r w:rsidRPr="00173914">
        <w:rPr>
          <w:rFonts w:ascii="Arial" w:hAnsi="Arial" w:cs="Arial"/>
          <w:b/>
          <w:bCs/>
          <w:lang w:val="es-MX"/>
        </w:rPr>
        <w:t>BRE DE 2015</w:t>
      </w:r>
    </w:p>
    <w:p w:rsidR="004825C5" w:rsidRDefault="004825C5" w:rsidP="004825C5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3658CF" w:rsidRDefault="003658CF" w:rsidP="004825C5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3658CF" w:rsidRDefault="003658CF" w:rsidP="004825C5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4825C5" w:rsidRPr="00173914" w:rsidRDefault="004825C5" w:rsidP="004825C5">
      <w:pPr>
        <w:pStyle w:val="Heading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4825C5" w:rsidRDefault="004825C5" w:rsidP="004825C5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3658CF" w:rsidRDefault="003658CF" w:rsidP="004825C5">
      <w:pPr>
        <w:rPr>
          <w:rFonts w:ascii="Arial" w:hAnsi="Arial" w:cs="Arial"/>
          <w:sz w:val="16"/>
          <w:szCs w:val="16"/>
        </w:rPr>
      </w:pPr>
    </w:p>
    <w:p w:rsidR="003658CF" w:rsidRDefault="003658CF" w:rsidP="004825C5">
      <w:pPr>
        <w:rPr>
          <w:rFonts w:ascii="Arial" w:hAnsi="Arial" w:cs="Arial"/>
          <w:sz w:val="16"/>
          <w:szCs w:val="16"/>
        </w:rPr>
      </w:pPr>
    </w:p>
    <w:p w:rsidR="004825C5" w:rsidRDefault="004825C5" w:rsidP="004825C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3658CF" w:rsidRDefault="003658CF" w:rsidP="004825C5">
      <w:pPr>
        <w:rPr>
          <w:rFonts w:ascii="Arial" w:hAnsi="Arial" w:cs="Arial"/>
          <w:sz w:val="16"/>
          <w:szCs w:val="16"/>
        </w:rPr>
      </w:pPr>
    </w:p>
    <w:p w:rsidR="003658CF" w:rsidRDefault="003658CF" w:rsidP="004825C5">
      <w:pPr>
        <w:rPr>
          <w:rFonts w:ascii="Arial" w:hAnsi="Arial" w:cs="Arial"/>
          <w:sz w:val="16"/>
          <w:szCs w:val="16"/>
        </w:rPr>
      </w:pPr>
    </w:p>
    <w:p w:rsidR="003658CF" w:rsidRDefault="003658CF" w:rsidP="004825C5">
      <w:pPr>
        <w:rPr>
          <w:rFonts w:ascii="Arial" w:hAnsi="Arial" w:cs="Arial"/>
          <w:sz w:val="16"/>
          <w:szCs w:val="16"/>
        </w:rPr>
      </w:pPr>
    </w:p>
    <w:p w:rsidR="003658CF" w:rsidRDefault="003658CF" w:rsidP="004825C5">
      <w:pPr>
        <w:rPr>
          <w:rFonts w:ascii="Arial" w:hAnsi="Arial" w:cs="Arial"/>
          <w:sz w:val="16"/>
          <w:szCs w:val="16"/>
        </w:rPr>
      </w:pPr>
    </w:p>
    <w:p w:rsidR="003658CF" w:rsidRDefault="003658CF" w:rsidP="004825C5">
      <w:pPr>
        <w:rPr>
          <w:rFonts w:ascii="Arial" w:hAnsi="Arial" w:cs="Arial"/>
          <w:sz w:val="16"/>
          <w:szCs w:val="16"/>
        </w:rPr>
      </w:pPr>
    </w:p>
    <w:p w:rsidR="003658CF" w:rsidRDefault="003658CF" w:rsidP="004825C5">
      <w:pPr>
        <w:rPr>
          <w:rFonts w:ascii="Arial" w:hAnsi="Arial" w:cs="Arial"/>
          <w:sz w:val="16"/>
          <w:szCs w:val="16"/>
        </w:rPr>
      </w:pPr>
    </w:p>
    <w:p w:rsidR="003658CF" w:rsidRDefault="003658CF" w:rsidP="004825C5">
      <w:pPr>
        <w:rPr>
          <w:rFonts w:ascii="Arial" w:hAnsi="Arial" w:cs="Arial"/>
          <w:sz w:val="16"/>
          <w:szCs w:val="16"/>
        </w:rPr>
      </w:pPr>
    </w:p>
    <w:p w:rsidR="003658CF" w:rsidRDefault="003658CF" w:rsidP="004825C5">
      <w:pPr>
        <w:rPr>
          <w:rFonts w:ascii="Arial" w:hAnsi="Arial" w:cs="Arial"/>
          <w:sz w:val="16"/>
          <w:szCs w:val="16"/>
        </w:rPr>
      </w:pPr>
    </w:p>
    <w:p w:rsidR="003658CF" w:rsidRDefault="003658CF" w:rsidP="004825C5">
      <w:pPr>
        <w:rPr>
          <w:rFonts w:ascii="Arial" w:hAnsi="Arial" w:cs="Arial"/>
          <w:sz w:val="16"/>
          <w:szCs w:val="16"/>
        </w:rPr>
      </w:pPr>
    </w:p>
    <w:p w:rsidR="003658CF" w:rsidRDefault="003658CF" w:rsidP="004825C5">
      <w:pPr>
        <w:rPr>
          <w:rFonts w:ascii="Arial" w:hAnsi="Arial" w:cs="Arial"/>
          <w:sz w:val="16"/>
          <w:szCs w:val="16"/>
        </w:rPr>
      </w:pP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  <w:r w:rsidRPr="00B64965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-663575</wp:posOffset>
            </wp:positionV>
            <wp:extent cx="1133475" cy="1123950"/>
            <wp:effectExtent l="19050" t="0" r="9525" b="0"/>
            <wp:wrapNone/>
            <wp:docPr id="3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</w:p>
    <w:p w:rsidR="0089647F" w:rsidRDefault="0089647F" w:rsidP="004825C5">
      <w:pPr>
        <w:jc w:val="both"/>
        <w:rPr>
          <w:rFonts w:ascii="Arial" w:hAnsi="Arial" w:cs="Arial"/>
          <w:sz w:val="24"/>
          <w:szCs w:val="24"/>
        </w:rPr>
      </w:pPr>
    </w:p>
    <w:p w:rsidR="0089647F" w:rsidRDefault="0089647F" w:rsidP="004825C5">
      <w:pPr>
        <w:jc w:val="both"/>
        <w:rPr>
          <w:rFonts w:ascii="Arial" w:hAnsi="Arial" w:cs="Arial"/>
          <w:sz w:val="24"/>
          <w:szCs w:val="24"/>
        </w:rPr>
      </w:pPr>
    </w:p>
    <w:p w:rsidR="004825C5" w:rsidRPr="00173914" w:rsidRDefault="004825C5" w:rsidP="004825C5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4825C5" w:rsidRDefault="004825C5" w:rsidP="004825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>
        <w:rPr>
          <w:rFonts w:ascii="Arial" w:hAnsi="Arial" w:cs="Arial"/>
          <w:b/>
          <w:sz w:val="24"/>
          <w:szCs w:val="24"/>
        </w:rPr>
        <w:t xml:space="preserve"> 17 de Noviem</w:t>
      </w:r>
      <w:r w:rsidRPr="00173914">
        <w:rPr>
          <w:rFonts w:ascii="Arial" w:hAnsi="Arial" w:cs="Arial"/>
          <w:b/>
          <w:sz w:val="24"/>
          <w:szCs w:val="24"/>
        </w:rPr>
        <w:t>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</w:t>
      </w:r>
    </w:p>
    <w:p w:rsidR="004825C5" w:rsidRDefault="0027406C" w:rsidP="004825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27406C">
        <w:rPr>
          <w:rFonts w:ascii="Arial" w:hAnsi="Arial" w:cs="Arial"/>
          <w:b/>
          <w:sz w:val="24"/>
          <w:szCs w:val="24"/>
          <w:lang w:val="es-MX"/>
        </w:rPr>
        <w:t>Único.-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E077E9">
        <w:rPr>
          <w:rFonts w:ascii="Arial" w:hAnsi="Arial" w:cs="Arial"/>
          <w:sz w:val="24"/>
          <w:szCs w:val="24"/>
          <w:lang w:val="es-MX"/>
        </w:rPr>
        <w:t xml:space="preserve">Se turna a las comisiones edilicias de Reglamentos Municipales y Puntos Legislativos </w:t>
      </w:r>
      <w:r>
        <w:rPr>
          <w:rFonts w:ascii="Arial" w:hAnsi="Arial" w:cs="Arial"/>
          <w:sz w:val="24"/>
          <w:szCs w:val="24"/>
          <w:lang w:val="es-MX"/>
        </w:rPr>
        <w:t xml:space="preserve">como convocante y a la Comisión de </w:t>
      </w:r>
      <w:r w:rsidR="007E0E16">
        <w:rPr>
          <w:rFonts w:ascii="Arial" w:hAnsi="Arial" w:cs="Arial"/>
          <w:sz w:val="24"/>
          <w:szCs w:val="24"/>
          <w:lang w:val="es-MX"/>
        </w:rPr>
        <w:t>Salubr</w:t>
      </w:r>
      <w:r>
        <w:rPr>
          <w:rFonts w:ascii="Arial" w:hAnsi="Arial" w:cs="Arial"/>
          <w:sz w:val="24"/>
          <w:szCs w:val="24"/>
          <w:lang w:val="es-MX"/>
        </w:rPr>
        <w:t>idad e Higiene y Servicios Públicos como coadyuva</w:t>
      </w:r>
      <w:r w:rsidR="00851D17">
        <w:rPr>
          <w:rFonts w:ascii="Arial" w:hAnsi="Arial" w:cs="Arial"/>
          <w:sz w:val="24"/>
          <w:szCs w:val="24"/>
          <w:lang w:val="es-MX"/>
        </w:rPr>
        <w:t>nte para su estudio y análisis,</w:t>
      </w:r>
      <w:r w:rsidR="007E0E16">
        <w:rPr>
          <w:rFonts w:ascii="Arial" w:hAnsi="Arial" w:cs="Arial"/>
          <w:sz w:val="24"/>
          <w:szCs w:val="24"/>
          <w:lang w:val="es-MX"/>
        </w:rPr>
        <w:t xml:space="preserve"> el proyecto mediante el</w:t>
      </w:r>
      <w:r>
        <w:rPr>
          <w:rFonts w:ascii="Arial" w:hAnsi="Arial" w:cs="Arial"/>
          <w:sz w:val="24"/>
          <w:szCs w:val="24"/>
          <w:lang w:val="es-MX"/>
        </w:rPr>
        <w:t xml:space="preserve"> cual se propone </w:t>
      </w:r>
      <w:r w:rsidRPr="007E0E16">
        <w:rPr>
          <w:rFonts w:ascii="Arial" w:hAnsi="Arial" w:cs="Arial"/>
          <w:b/>
          <w:sz w:val="24"/>
          <w:szCs w:val="24"/>
          <w:lang w:val="es-MX"/>
        </w:rPr>
        <w:t xml:space="preserve">la reforma del artículo 59°, derogar el </w:t>
      </w:r>
      <w:proofErr w:type="gramStart"/>
      <w:r w:rsidRPr="007E0E16">
        <w:rPr>
          <w:rFonts w:ascii="Arial" w:hAnsi="Arial" w:cs="Arial"/>
          <w:b/>
          <w:sz w:val="24"/>
          <w:szCs w:val="24"/>
          <w:lang w:val="es-MX"/>
        </w:rPr>
        <w:t>articulo</w:t>
      </w:r>
      <w:proofErr w:type="gramEnd"/>
      <w:r w:rsidRPr="007E0E16">
        <w:rPr>
          <w:rFonts w:ascii="Arial" w:hAnsi="Arial" w:cs="Arial"/>
          <w:b/>
          <w:sz w:val="24"/>
          <w:szCs w:val="24"/>
          <w:lang w:val="es-MX"/>
        </w:rPr>
        <w:t xml:space="preserve"> tercero </w:t>
      </w:r>
      <w:r w:rsidR="007E0E16" w:rsidRPr="007E0E16">
        <w:rPr>
          <w:rFonts w:ascii="Arial" w:hAnsi="Arial" w:cs="Arial"/>
          <w:b/>
          <w:sz w:val="24"/>
          <w:szCs w:val="24"/>
          <w:lang w:val="es-MX"/>
        </w:rPr>
        <w:t>transitorio del Reglamento de Cementerios del Ayuntamiento de Tlaquepaque</w:t>
      </w:r>
      <w:r w:rsidR="004825C5" w:rsidRPr="007E0E16">
        <w:rPr>
          <w:rFonts w:ascii="Arial" w:hAnsi="Arial" w:cs="Arial"/>
          <w:b/>
          <w:sz w:val="24"/>
          <w:szCs w:val="24"/>
          <w:lang w:val="es-MX"/>
        </w:rPr>
        <w:t>.</w:t>
      </w:r>
      <w:r w:rsidR="004825C5">
        <w:rPr>
          <w:rFonts w:ascii="Arial" w:hAnsi="Arial" w:cs="Arial"/>
          <w:sz w:val="24"/>
          <w:szCs w:val="24"/>
          <w:lang w:val="es-MX"/>
        </w:rPr>
        <w:t xml:space="preserve"> -----------------------------------------------------------------------------------------------------------------</w:t>
      </w:r>
      <w:r w:rsidR="007E0E16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</w:t>
      </w:r>
    </w:p>
    <w:p w:rsidR="004825C5" w:rsidRPr="00173914" w:rsidRDefault="004825C5" w:rsidP="004825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Pr="00173914">
        <w:rPr>
          <w:rFonts w:ascii="Arial" w:hAnsi="Arial" w:cs="Arial"/>
          <w:b/>
          <w:color w:val="008080"/>
          <w:sz w:val="24"/>
          <w:szCs w:val="24"/>
        </w:rPr>
        <w:t xml:space="preserve">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4825C5" w:rsidRPr="00173914" w:rsidRDefault="004825C5" w:rsidP="004825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4825C5" w:rsidRPr="00173914" w:rsidRDefault="004825C5" w:rsidP="004825C5">
      <w:pPr>
        <w:pStyle w:val="ListParagraph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</w:t>
      </w:r>
      <w:r>
        <w:rPr>
          <w:rFonts w:ascii="Arial" w:hAnsi="Arial" w:cs="Arial"/>
          <w:b/>
          <w:bCs/>
          <w:lang w:val="es-MX"/>
        </w:rPr>
        <w:t>AN PEDRO TLAQUEPAQUE, JAL., A 17 DE NOVIEM</w:t>
      </w:r>
      <w:r w:rsidRPr="00173914">
        <w:rPr>
          <w:rFonts w:ascii="Arial" w:hAnsi="Arial" w:cs="Arial"/>
          <w:b/>
          <w:bCs/>
          <w:lang w:val="es-MX"/>
        </w:rPr>
        <w:t>BRE DE 2015</w:t>
      </w:r>
    </w:p>
    <w:p w:rsidR="004825C5" w:rsidRDefault="004825C5" w:rsidP="004825C5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92504" w:rsidRDefault="00D92504" w:rsidP="004825C5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92504" w:rsidRPr="00173914" w:rsidRDefault="00D92504" w:rsidP="004825C5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4825C5" w:rsidRPr="00173914" w:rsidRDefault="004825C5" w:rsidP="004825C5">
      <w:pPr>
        <w:pStyle w:val="Heading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4825C5" w:rsidRDefault="004825C5" w:rsidP="004825C5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7E0E16" w:rsidRDefault="007E0E16" w:rsidP="004825C5">
      <w:pPr>
        <w:rPr>
          <w:rFonts w:ascii="Arial" w:hAnsi="Arial" w:cs="Arial"/>
          <w:sz w:val="16"/>
          <w:szCs w:val="16"/>
        </w:rPr>
      </w:pPr>
    </w:p>
    <w:p w:rsidR="007E0E16" w:rsidRDefault="007E0E16" w:rsidP="004825C5">
      <w:pPr>
        <w:rPr>
          <w:rFonts w:ascii="Arial" w:hAnsi="Arial" w:cs="Arial"/>
          <w:sz w:val="16"/>
          <w:szCs w:val="16"/>
        </w:rPr>
      </w:pPr>
    </w:p>
    <w:p w:rsidR="007E0E16" w:rsidRDefault="007E0E16" w:rsidP="004825C5">
      <w:pPr>
        <w:rPr>
          <w:rFonts w:ascii="Arial" w:hAnsi="Arial" w:cs="Arial"/>
          <w:sz w:val="16"/>
          <w:szCs w:val="16"/>
        </w:rPr>
      </w:pPr>
    </w:p>
    <w:p w:rsidR="007E0E16" w:rsidRDefault="007E0E16" w:rsidP="004825C5">
      <w:pPr>
        <w:rPr>
          <w:rFonts w:ascii="Arial" w:hAnsi="Arial" w:cs="Arial"/>
          <w:sz w:val="16"/>
          <w:szCs w:val="16"/>
        </w:rPr>
      </w:pPr>
    </w:p>
    <w:p w:rsidR="007E0E16" w:rsidRDefault="007E0E16" w:rsidP="004825C5">
      <w:pPr>
        <w:rPr>
          <w:rFonts w:ascii="Arial" w:hAnsi="Arial" w:cs="Arial"/>
          <w:sz w:val="16"/>
          <w:szCs w:val="16"/>
        </w:rPr>
      </w:pPr>
    </w:p>
    <w:p w:rsidR="007E0E16" w:rsidRDefault="007E0E16" w:rsidP="004825C5">
      <w:pPr>
        <w:rPr>
          <w:rFonts w:ascii="Arial" w:hAnsi="Arial" w:cs="Arial"/>
          <w:sz w:val="16"/>
          <w:szCs w:val="16"/>
        </w:rPr>
      </w:pPr>
    </w:p>
    <w:p w:rsidR="007E0E16" w:rsidRDefault="007E0E16" w:rsidP="004825C5">
      <w:pPr>
        <w:rPr>
          <w:rFonts w:ascii="Arial" w:hAnsi="Arial" w:cs="Arial"/>
          <w:sz w:val="16"/>
          <w:szCs w:val="16"/>
        </w:rPr>
      </w:pPr>
    </w:p>
    <w:p w:rsidR="004825C5" w:rsidRDefault="004825C5" w:rsidP="004825C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7E0E16" w:rsidRDefault="007E0E16" w:rsidP="004825C5">
      <w:pPr>
        <w:rPr>
          <w:rFonts w:ascii="Arial" w:hAnsi="Arial" w:cs="Arial"/>
          <w:sz w:val="16"/>
          <w:szCs w:val="16"/>
        </w:rPr>
      </w:pPr>
    </w:p>
    <w:p w:rsidR="007E0E16" w:rsidRDefault="007E0E16" w:rsidP="004825C5">
      <w:pPr>
        <w:rPr>
          <w:rFonts w:ascii="Arial" w:hAnsi="Arial" w:cs="Arial"/>
          <w:sz w:val="16"/>
          <w:szCs w:val="16"/>
        </w:rPr>
      </w:pPr>
    </w:p>
    <w:p w:rsidR="007E0E16" w:rsidRDefault="007E0E16" w:rsidP="004825C5">
      <w:pPr>
        <w:rPr>
          <w:rFonts w:ascii="Arial" w:hAnsi="Arial" w:cs="Arial"/>
          <w:sz w:val="16"/>
          <w:szCs w:val="16"/>
        </w:rPr>
      </w:pPr>
    </w:p>
    <w:p w:rsidR="007E0E16" w:rsidRDefault="007E0E16" w:rsidP="004825C5">
      <w:pPr>
        <w:rPr>
          <w:rFonts w:ascii="Arial" w:hAnsi="Arial" w:cs="Arial"/>
          <w:sz w:val="16"/>
          <w:szCs w:val="16"/>
        </w:rPr>
      </w:pPr>
    </w:p>
    <w:p w:rsidR="007E0E16" w:rsidRDefault="007E0E16" w:rsidP="004825C5">
      <w:pPr>
        <w:rPr>
          <w:rFonts w:ascii="Arial" w:hAnsi="Arial" w:cs="Arial"/>
          <w:sz w:val="16"/>
          <w:szCs w:val="16"/>
        </w:rPr>
      </w:pPr>
    </w:p>
    <w:p w:rsidR="007E0E16" w:rsidRDefault="007E0E16" w:rsidP="004825C5">
      <w:pPr>
        <w:rPr>
          <w:rFonts w:ascii="Arial" w:hAnsi="Arial" w:cs="Arial"/>
          <w:sz w:val="16"/>
          <w:szCs w:val="16"/>
        </w:rPr>
      </w:pPr>
    </w:p>
    <w:p w:rsidR="007E0E16" w:rsidRDefault="007E0E16" w:rsidP="004825C5">
      <w:pPr>
        <w:rPr>
          <w:rFonts w:ascii="Arial" w:hAnsi="Arial" w:cs="Arial"/>
          <w:sz w:val="16"/>
          <w:szCs w:val="16"/>
        </w:rPr>
      </w:pPr>
    </w:p>
    <w:p w:rsidR="007E0E16" w:rsidRDefault="007E0E16" w:rsidP="004825C5">
      <w:pPr>
        <w:rPr>
          <w:rFonts w:ascii="Arial" w:hAnsi="Arial" w:cs="Arial"/>
          <w:sz w:val="16"/>
          <w:szCs w:val="16"/>
        </w:rPr>
      </w:pPr>
    </w:p>
    <w:p w:rsidR="007E0E16" w:rsidRDefault="007E0E16" w:rsidP="004825C5">
      <w:pPr>
        <w:rPr>
          <w:rFonts w:ascii="Arial" w:hAnsi="Arial" w:cs="Arial"/>
          <w:sz w:val="16"/>
          <w:szCs w:val="16"/>
        </w:rPr>
      </w:pPr>
    </w:p>
    <w:p w:rsidR="007E0E16" w:rsidRDefault="007E0E16" w:rsidP="004825C5">
      <w:pPr>
        <w:rPr>
          <w:rFonts w:ascii="Arial" w:hAnsi="Arial" w:cs="Arial"/>
          <w:sz w:val="16"/>
          <w:szCs w:val="16"/>
        </w:rPr>
      </w:pPr>
    </w:p>
    <w:p w:rsidR="007E0E16" w:rsidRDefault="007E0E16" w:rsidP="004825C5">
      <w:pPr>
        <w:rPr>
          <w:rFonts w:ascii="Arial" w:hAnsi="Arial" w:cs="Arial"/>
          <w:sz w:val="16"/>
          <w:szCs w:val="16"/>
        </w:rPr>
      </w:pP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  <w:r w:rsidRPr="00B64965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-663575</wp:posOffset>
            </wp:positionV>
            <wp:extent cx="1133475" cy="1123950"/>
            <wp:effectExtent l="19050" t="0" r="9525" b="0"/>
            <wp:wrapNone/>
            <wp:docPr id="4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</w:p>
    <w:p w:rsidR="004825C5" w:rsidRPr="00173914" w:rsidRDefault="004825C5" w:rsidP="004825C5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4825C5" w:rsidRDefault="004825C5" w:rsidP="004825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>
        <w:rPr>
          <w:rFonts w:ascii="Arial" w:hAnsi="Arial" w:cs="Arial"/>
          <w:b/>
          <w:sz w:val="24"/>
          <w:szCs w:val="24"/>
        </w:rPr>
        <w:t xml:space="preserve"> 17 de Noviem</w:t>
      </w:r>
      <w:r w:rsidRPr="00173914">
        <w:rPr>
          <w:rFonts w:ascii="Arial" w:hAnsi="Arial" w:cs="Arial"/>
          <w:b/>
          <w:sz w:val="24"/>
          <w:szCs w:val="24"/>
        </w:rPr>
        <w:t>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</w:t>
      </w:r>
    </w:p>
    <w:p w:rsidR="00315737" w:rsidRDefault="00315737" w:rsidP="004825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Primer</w:t>
      </w:r>
      <w:r w:rsidRPr="00315737">
        <w:rPr>
          <w:rFonts w:ascii="Arial" w:hAnsi="Arial" w:cs="Arial"/>
          <w:b/>
          <w:sz w:val="24"/>
          <w:szCs w:val="24"/>
          <w:lang w:val="es-MX"/>
        </w:rPr>
        <w:t>o.-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1D23BF">
        <w:rPr>
          <w:rFonts w:ascii="Arial" w:hAnsi="Arial" w:cs="Arial"/>
          <w:sz w:val="24"/>
          <w:szCs w:val="24"/>
          <w:lang w:val="es-MX"/>
        </w:rPr>
        <w:t xml:space="preserve">Conmemorar el 25 de Noviembre de cada año, como </w:t>
      </w:r>
      <w:r w:rsidR="00C80025" w:rsidRPr="004D054A">
        <w:rPr>
          <w:rFonts w:ascii="Arial" w:hAnsi="Arial" w:cs="Arial"/>
          <w:b/>
          <w:sz w:val="24"/>
          <w:szCs w:val="24"/>
          <w:lang w:val="es-MX"/>
        </w:rPr>
        <w:t xml:space="preserve">día Internacional de la </w:t>
      </w:r>
      <w:r w:rsidR="00EC39AA" w:rsidRPr="004D054A">
        <w:rPr>
          <w:rFonts w:ascii="Arial" w:hAnsi="Arial" w:cs="Arial"/>
          <w:b/>
          <w:sz w:val="24"/>
          <w:szCs w:val="24"/>
          <w:lang w:val="es-MX"/>
        </w:rPr>
        <w:t>L</w:t>
      </w:r>
      <w:r w:rsidR="00C80025" w:rsidRPr="004D054A">
        <w:rPr>
          <w:rFonts w:ascii="Arial" w:hAnsi="Arial" w:cs="Arial"/>
          <w:b/>
          <w:sz w:val="24"/>
          <w:szCs w:val="24"/>
          <w:lang w:val="es-MX"/>
        </w:rPr>
        <w:t xml:space="preserve">iberación de la violencia </w:t>
      </w:r>
      <w:r w:rsidRPr="004D054A">
        <w:rPr>
          <w:rFonts w:ascii="Arial" w:hAnsi="Arial" w:cs="Arial"/>
          <w:b/>
          <w:sz w:val="24"/>
          <w:szCs w:val="24"/>
          <w:lang w:val="es-MX"/>
        </w:rPr>
        <w:t>contra la mujer.</w:t>
      </w:r>
      <w:r w:rsidR="00C80025" w:rsidRPr="004D054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C80025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--------------------------------------------------------------------------------------------------------------------------------------------------------</w:t>
      </w:r>
    </w:p>
    <w:p w:rsidR="00315737" w:rsidRDefault="00315737" w:rsidP="004825C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Segundo.- </w:t>
      </w:r>
      <w:r w:rsidR="001D23BF">
        <w:rPr>
          <w:rFonts w:ascii="Arial" w:hAnsi="Arial" w:cs="Arial"/>
          <w:sz w:val="24"/>
          <w:szCs w:val="24"/>
          <w:lang w:val="es-MX"/>
        </w:rPr>
        <w:t>S</w:t>
      </w:r>
      <w:r w:rsidRPr="001D23BF">
        <w:rPr>
          <w:rFonts w:ascii="Arial" w:hAnsi="Arial" w:cs="Arial"/>
          <w:sz w:val="24"/>
          <w:szCs w:val="24"/>
          <w:lang w:val="es-MX"/>
        </w:rPr>
        <w:t xml:space="preserve">e instruya a la </w:t>
      </w:r>
      <w:r w:rsidR="004D054A" w:rsidRPr="001D23BF">
        <w:rPr>
          <w:rFonts w:ascii="Arial" w:hAnsi="Arial" w:cs="Arial"/>
          <w:sz w:val="24"/>
          <w:szCs w:val="24"/>
          <w:lang w:val="es-MX"/>
        </w:rPr>
        <w:t>Oficialí</w:t>
      </w:r>
      <w:r w:rsidR="004D054A">
        <w:rPr>
          <w:rFonts w:ascii="Arial" w:hAnsi="Arial" w:cs="Arial"/>
          <w:sz w:val="24"/>
          <w:szCs w:val="24"/>
          <w:lang w:val="es-MX"/>
        </w:rPr>
        <w:t>a Mayor Administrativa de este Gobierno M</w:t>
      </w:r>
      <w:r w:rsidRPr="001D23BF">
        <w:rPr>
          <w:rFonts w:ascii="Arial" w:hAnsi="Arial" w:cs="Arial"/>
          <w:sz w:val="24"/>
          <w:szCs w:val="24"/>
          <w:lang w:val="es-MX"/>
        </w:rPr>
        <w:t xml:space="preserve">unicipal para que los edificios públicos de </w:t>
      </w:r>
      <w:r w:rsidR="001D23BF" w:rsidRPr="001D23BF">
        <w:rPr>
          <w:rFonts w:ascii="Arial" w:hAnsi="Arial" w:cs="Arial"/>
          <w:sz w:val="24"/>
          <w:szCs w:val="24"/>
          <w:lang w:val="es-MX"/>
        </w:rPr>
        <w:t xml:space="preserve">San Pedro </w:t>
      </w:r>
      <w:r w:rsidRPr="001D23BF">
        <w:rPr>
          <w:rFonts w:ascii="Arial" w:hAnsi="Arial" w:cs="Arial"/>
          <w:sz w:val="24"/>
          <w:szCs w:val="24"/>
          <w:lang w:val="es-MX"/>
        </w:rPr>
        <w:t xml:space="preserve">Tlaquepaque </w:t>
      </w:r>
      <w:r w:rsidR="001D23BF">
        <w:rPr>
          <w:rFonts w:ascii="Arial" w:hAnsi="Arial" w:cs="Arial"/>
          <w:sz w:val="24"/>
          <w:szCs w:val="24"/>
          <w:lang w:val="es-MX"/>
        </w:rPr>
        <w:t>se iluminen</w:t>
      </w:r>
      <w:r w:rsidRPr="001D23BF">
        <w:rPr>
          <w:rFonts w:ascii="Arial" w:hAnsi="Arial" w:cs="Arial"/>
          <w:sz w:val="24"/>
          <w:szCs w:val="24"/>
          <w:lang w:val="es-MX"/>
        </w:rPr>
        <w:t xml:space="preserve"> en color morado como símbolo </w:t>
      </w:r>
      <w:r w:rsidR="006C39C2">
        <w:rPr>
          <w:rFonts w:ascii="Arial" w:hAnsi="Arial" w:cs="Arial"/>
          <w:sz w:val="24"/>
          <w:szCs w:val="24"/>
          <w:lang w:val="es-MX"/>
        </w:rPr>
        <w:t>de lucha para la</w:t>
      </w:r>
      <w:r w:rsidRPr="001D23BF">
        <w:rPr>
          <w:rFonts w:ascii="Arial" w:hAnsi="Arial" w:cs="Arial"/>
          <w:sz w:val="24"/>
          <w:szCs w:val="24"/>
          <w:lang w:val="es-MX"/>
        </w:rPr>
        <w:t xml:space="preserve"> erradicación de la violencia contra las mujeres</w:t>
      </w:r>
      <w:r w:rsidR="001D23BF">
        <w:rPr>
          <w:rFonts w:ascii="Arial" w:hAnsi="Arial" w:cs="Arial"/>
          <w:sz w:val="24"/>
          <w:szCs w:val="24"/>
          <w:lang w:val="es-MX"/>
        </w:rPr>
        <w:t xml:space="preserve"> </w:t>
      </w:r>
      <w:r w:rsidRPr="001D23BF">
        <w:rPr>
          <w:rFonts w:ascii="Arial" w:hAnsi="Arial" w:cs="Arial"/>
          <w:sz w:val="24"/>
          <w:szCs w:val="24"/>
          <w:lang w:val="es-MX"/>
        </w:rPr>
        <w:t>y las niñas.</w:t>
      </w:r>
      <w:r w:rsidR="00C80025">
        <w:rPr>
          <w:rFonts w:ascii="Arial" w:hAnsi="Arial" w:cs="Arial"/>
          <w:sz w:val="24"/>
          <w:szCs w:val="24"/>
          <w:lang w:val="es-MX"/>
        </w:rPr>
        <w:t xml:space="preserve"> ----------------------------------------------------------------------------------------------------------------------------------------------------------------------</w:t>
      </w:r>
      <w:r w:rsidR="00922714">
        <w:rPr>
          <w:rFonts w:ascii="Arial" w:hAnsi="Arial" w:cs="Arial"/>
          <w:sz w:val="24"/>
          <w:szCs w:val="24"/>
          <w:lang w:val="es-MX"/>
        </w:rPr>
        <w:t>----------------------</w:t>
      </w:r>
    </w:p>
    <w:p w:rsidR="004825C5" w:rsidRPr="00173914" w:rsidRDefault="00315737" w:rsidP="004825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Tercero.- </w:t>
      </w:r>
      <w:r>
        <w:rPr>
          <w:rFonts w:ascii="Arial" w:hAnsi="Arial" w:cs="Arial"/>
          <w:sz w:val="24"/>
          <w:szCs w:val="24"/>
          <w:lang w:val="es-MX"/>
        </w:rPr>
        <w:t xml:space="preserve"> Se </w:t>
      </w:r>
      <w:r w:rsidR="00EF1A43">
        <w:rPr>
          <w:rFonts w:ascii="Arial" w:hAnsi="Arial" w:cs="Arial"/>
          <w:sz w:val="24"/>
          <w:szCs w:val="24"/>
          <w:lang w:val="es-MX"/>
        </w:rPr>
        <w:t>gir</w:t>
      </w:r>
      <w:r w:rsidR="001D23BF">
        <w:rPr>
          <w:rFonts w:ascii="Arial" w:hAnsi="Arial" w:cs="Arial"/>
          <w:sz w:val="24"/>
          <w:szCs w:val="24"/>
          <w:lang w:val="es-MX"/>
        </w:rPr>
        <w:t>e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EF1A43">
        <w:rPr>
          <w:rFonts w:ascii="Arial" w:hAnsi="Arial" w:cs="Arial"/>
          <w:sz w:val="24"/>
          <w:szCs w:val="24"/>
          <w:lang w:val="es-MX"/>
        </w:rPr>
        <w:t xml:space="preserve">oficio a efecto de solicitar </w:t>
      </w:r>
      <w:r>
        <w:rPr>
          <w:rFonts w:ascii="Arial" w:hAnsi="Arial" w:cs="Arial"/>
          <w:sz w:val="24"/>
          <w:szCs w:val="24"/>
          <w:lang w:val="es-MX"/>
        </w:rPr>
        <w:t xml:space="preserve">al </w:t>
      </w:r>
      <w:r w:rsidR="001D23BF">
        <w:rPr>
          <w:rFonts w:ascii="Arial" w:hAnsi="Arial" w:cs="Arial"/>
          <w:sz w:val="24"/>
          <w:szCs w:val="24"/>
          <w:lang w:val="es-MX"/>
        </w:rPr>
        <w:t>Instituto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8B095F">
        <w:rPr>
          <w:rFonts w:ascii="Arial" w:hAnsi="Arial" w:cs="Arial"/>
          <w:sz w:val="24"/>
          <w:szCs w:val="24"/>
          <w:lang w:val="es-MX"/>
        </w:rPr>
        <w:t>J</w:t>
      </w:r>
      <w:r>
        <w:rPr>
          <w:rFonts w:ascii="Arial" w:hAnsi="Arial" w:cs="Arial"/>
          <w:sz w:val="24"/>
          <w:szCs w:val="24"/>
          <w:lang w:val="es-MX"/>
        </w:rPr>
        <w:t xml:space="preserve">alisciense </w:t>
      </w:r>
      <w:r w:rsidR="001D23BF">
        <w:rPr>
          <w:rFonts w:ascii="Arial" w:hAnsi="Arial" w:cs="Arial"/>
          <w:sz w:val="24"/>
          <w:szCs w:val="24"/>
          <w:lang w:val="es-MX"/>
        </w:rPr>
        <w:t>de l</w:t>
      </w:r>
      <w:r w:rsidR="00EF1A43">
        <w:rPr>
          <w:rFonts w:ascii="Arial" w:hAnsi="Arial" w:cs="Arial"/>
          <w:sz w:val="24"/>
          <w:szCs w:val="24"/>
          <w:lang w:val="es-MX"/>
        </w:rPr>
        <w:t>as M</w:t>
      </w:r>
      <w:r w:rsidR="006C39C2">
        <w:rPr>
          <w:rFonts w:ascii="Arial" w:hAnsi="Arial" w:cs="Arial"/>
          <w:sz w:val="24"/>
          <w:szCs w:val="24"/>
          <w:lang w:val="es-MX"/>
        </w:rPr>
        <w:t>ujeres</w:t>
      </w:r>
      <w:r w:rsidR="00EF1A43">
        <w:rPr>
          <w:rFonts w:ascii="Arial" w:hAnsi="Arial" w:cs="Arial"/>
          <w:sz w:val="24"/>
          <w:szCs w:val="24"/>
          <w:lang w:val="es-MX"/>
        </w:rPr>
        <w:t>,</w:t>
      </w:r>
      <w:r w:rsidR="006C39C2">
        <w:rPr>
          <w:rFonts w:ascii="Arial" w:hAnsi="Arial" w:cs="Arial"/>
          <w:sz w:val="24"/>
          <w:szCs w:val="24"/>
          <w:lang w:val="es-MX"/>
        </w:rPr>
        <w:t xml:space="preserve"> </w:t>
      </w:r>
      <w:r w:rsidR="00EF1A43">
        <w:rPr>
          <w:rFonts w:ascii="Arial" w:hAnsi="Arial" w:cs="Arial"/>
          <w:sz w:val="24"/>
          <w:szCs w:val="24"/>
          <w:lang w:val="es-MX"/>
        </w:rPr>
        <w:t xml:space="preserve">los </w:t>
      </w:r>
      <w:r w:rsidR="006C39C2">
        <w:rPr>
          <w:rFonts w:ascii="Arial" w:hAnsi="Arial" w:cs="Arial"/>
          <w:sz w:val="24"/>
          <w:szCs w:val="24"/>
          <w:lang w:val="es-MX"/>
        </w:rPr>
        <w:t xml:space="preserve">resultados sobre </w:t>
      </w:r>
      <w:r>
        <w:rPr>
          <w:rFonts w:ascii="Arial" w:hAnsi="Arial" w:cs="Arial"/>
          <w:sz w:val="24"/>
          <w:szCs w:val="24"/>
          <w:lang w:val="es-MX"/>
        </w:rPr>
        <w:t xml:space="preserve">estudios y alertas de </w:t>
      </w:r>
      <w:r w:rsidR="001D23BF">
        <w:rPr>
          <w:rFonts w:ascii="Arial" w:hAnsi="Arial" w:cs="Arial"/>
          <w:sz w:val="24"/>
          <w:szCs w:val="24"/>
          <w:lang w:val="es-MX"/>
        </w:rPr>
        <w:t>géneros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6C39C2">
        <w:rPr>
          <w:rFonts w:ascii="Arial" w:hAnsi="Arial" w:cs="Arial"/>
          <w:sz w:val="24"/>
          <w:szCs w:val="24"/>
          <w:lang w:val="es-MX"/>
        </w:rPr>
        <w:t xml:space="preserve">que se tengan </w:t>
      </w:r>
      <w:r>
        <w:rPr>
          <w:rFonts w:ascii="Arial" w:hAnsi="Arial" w:cs="Arial"/>
          <w:sz w:val="24"/>
          <w:szCs w:val="24"/>
          <w:lang w:val="es-MX"/>
        </w:rPr>
        <w:t xml:space="preserve">en los que se </w:t>
      </w:r>
      <w:r w:rsidR="001D23BF">
        <w:rPr>
          <w:rFonts w:ascii="Arial" w:hAnsi="Arial" w:cs="Arial"/>
          <w:sz w:val="24"/>
          <w:szCs w:val="24"/>
          <w:lang w:val="es-MX"/>
        </w:rPr>
        <w:t>incluya</w:t>
      </w:r>
      <w:r>
        <w:rPr>
          <w:rFonts w:ascii="Arial" w:hAnsi="Arial" w:cs="Arial"/>
          <w:sz w:val="24"/>
          <w:szCs w:val="24"/>
          <w:lang w:val="es-MX"/>
        </w:rPr>
        <w:t xml:space="preserve"> al </w:t>
      </w:r>
      <w:r w:rsidR="00DB3EF4">
        <w:rPr>
          <w:rFonts w:ascii="Arial" w:hAnsi="Arial" w:cs="Arial"/>
          <w:sz w:val="24"/>
          <w:szCs w:val="24"/>
          <w:lang w:val="es-MX"/>
        </w:rPr>
        <w:t>M</w:t>
      </w:r>
      <w:r w:rsidR="001D23BF">
        <w:rPr>
          <w:rFonts w:ascii="Arial" w:hAnsi="Arial" w:cs="Arial"/>
          <w:sz w:val="24"/>
          <w:szCs w:val="24"/>
          <w:lang w:val="es-MX"/>
        </w:rPr>
        <w:t>unicipio</w:t>
      </w:r>
      <w:r>
        <w:rPr>
          <w:rFonts w:ascii="Arial" w:hAnsi="Arial" w:cs="Arial"/>
          <w:sz w:val="24"/>
          <w:szCs w:val="24"/>
          <w:lang w:val="es-MX"/>
        </w:rPr>
        <w:t xml:space="preserve"> de San Pedro Tlaquepaque</w:t>
      </w:r>
      <w:r w:rsidR="004825C5">
        <w:rPr>
          <w:rFonts w:ascii="Arial" w:hAnsi="Arial" w:cs="Arial"/>
          <w:sz w:val="24"/>
          <w:szCs w:val="24"/>
          <w:lang w:val="es-MX"/>
        </w:rPr>
        <w:t>. ---------------------------------------------------------------------------------</w:t>
      </w:r>
      <w:r w:rsidR="001D23BF">
        <w:rPr>
          <w:rFonts w:ascii="Arial" w:hAnsi="Arial" w:cs="Arial"/>
          <w:sz w:val="24"/>
          <w:szCs w:val="24"/>
          <w:lang w:val="es-MX"/>
        </w:rPr>
        <w:t>-----------------------------</w:t>
      </w:r>
      <w:r w:rsidR="006C39C2">
        <w:rPr>
          <w:rFonts w:ascii="Arial" w:hAnsi="Arial" w:cs="Arial"/>
          <w:sz w:val="24"/>
          <w:szCs w:val="24"/>
          <w:lang w:val="es-MX"/>
        </w:rPr>
        <w:t>-------------------------------------</w:t>
      </w:r>
      <w:r w:rsidR="00EF1A43">
        <w:rPr>
          <w:rFonts w:ascii="Arial" w:hAnsi="Arial" w:cs="Arial"/>
          <w:sz w:val="24"/>
          <w:szCs w:val="24"/>
          <w:lang w:val="es-MX"/>
        </w:rPr>
        <w:t>--------</w:t>
      </w:r>
      <w:r w:rsidR="001D23BF">
        <w:rPr>
          <w:rFonts w:ascii="Arial" w:hAnsi="Arial" w:cs="Arial"/>
          <w:b/>
          <w:sz w:val="24"/>
          <w:szCs w:val="24"/>
          <w:lang w:val="es-MX"/>
        </w:rPr>
        <w:t>C</w:t>
      </w:r>
      <w:r w:rsidR="001D23BF" w:rsidRPr="001D23BF">
        <w:rPr>
          <w:rFonts w:ascii="Arial" w:hAnsi="Arial" w:cs="Arial"/>
          <w:b/>
          <w:sz w:val="24"/>
          <w:szCs w:val="24"/>
          <w:lang w:val="es-MX"/>
        </w:rPr>
        <w:t>uarto.-</w:t>
      </w:r>
      <w:r w:rsidR="00C80025">
        <w:rPr>
          <w:rFonts w:ascii="Arial" w:hAnsi="Arial" w:cs="Arial"/>
          <w:sz w:val="24"/>
          <w:szCs w:val="24"/>
          <w:lang w:val="es-MX"/>
        </w:rPr>
        <w:t xml:space="preserve"> A</w:t>
      </w:r>
      <w:r w:rsidR="006C39C2">
        <w:rPr>
          <w:rFonts w:ascii="Arial" w:hAnsi="Arial" w:cs="Arial"/>
          <w:sz w:val="24"/>
          <w:szCs w:val="24"/>
          <w:lang w:val="es-MX"/>
        </w:rPr>
        <w:t>poy</w:t>
      </w:r>
      <w:r w:rsidR="001D23BF">
        <w:rPr>
          <w:rFonts w:ascii="Arial" w:hAnsi="Arial" w:cs="Arial"/>
          <w:sz w:val="24"/>
          <w:szCs w:val="24"/>
          <w:lang w:val="es-MX"/>
        </w:rPr>
        <w:t xml:space="preserve">ar, </w:t>
      </w:r>
      <w:r w:rsidR="006C39C2">
        <w:rPr>
          <w:rFonts w:ascii="Arial" w:hAnsi="Arial" w:cs="Arial"/>
          <w:sz w:val="24"/>
          <w:szCs w:val="24"/>
          <w:lang w:val="es-MX"/>
        </w:rPr>
        <w:t>proponer y respald</w:t>
      </w:r>
      <w:r w:rsidR="001D23BF">
        <w:rPr>
          <w:rFonts w:ascii="Arial" w:hAnsi="Arial" w:cs="Arial"/>
          <w:sz w:val="24"/>
          <w:szCs w:val="24"/>
          <w:lang w:val="es-MX"/>
        </w:rPr>
        <w:t>ar el trabajo qu</w:t>
      </w:r>
      <w:r w:rsidR="00DB3EF4">
        <w:rPr>
          <w:rFonts w:ascii="Arial" w:hAnsi="Arial" w:cs="Arial"/>
          <w:sz w:val="24"/>
          <w:szCs w:val="24"/>
          <w:lang w:val="es-MX"/>
        </w:rPr>
        <w:t>e realicen el Instituto de las M</w:t>
      </w:r>
      <w:r w:rsidR="001D23BF">
        <w:rPr>
          <w:rFonts w:ascii="Arial" w:hAnsi="Arial" w:cs="Arial"/>
          <w:sz w:val="24"/>
          <w:szCs w:val="24"/>
          <w:lang w:val="es-MX"/>
        </w:rPr>
        <w:t>ujeres de San Pedro Tlaquepaque</w:t>
      </w:r>
      <w:r w:rsidR="00DB3EF4">
        <w:rPr>
          <w:rFonts w:ascii="Arial" w:hAnsi="Arial" w:cs="Arial"/>
          <w:sz w:val="24"/>
          <w:szCs w:val="24"/>
          <w:lang w:val="es-MX"/>
        </w:rPr>
        <w:t>,</w:t>
      </w:r>
      <w:r w:rsidR="001D23BF">
        <w:rPr>
          <w:rFonts w:ascii="Arial" w:hAnsi="Arial" w:cs="Arial"/>
          <w:sz w:val="24"/>
          <w:szCs w:val="24"/>
          <w:lang w:val="es-MX"/>
        </w:rPr>
        <w:t xml:space="preserve"> para erradicar l</w:t>
      </w:r>
      <w:r w:rsidR="006C39C2">
        <w:rPr>
          <w:rFonts w:ascii="Arial" w:hAnsi="Arial" w:cs="Arial"/>
          <w:sz w:val="24"/>
          <w:szCs w:val="24"/>
          <w:lang w:val="es-MX"/>
        </w:rPr>
        <w:t>a</w:t>
      </w:r>
      <w:r w:rsidR="001D23BF">
        <w:rPr>
          <w:rFonts w:ascii="Arial" w:hAnsi="Arial" w:cs="Arial"/>
          <w:sz w:val="24"/>
          <w:szCs w:val="24"/>
          <w:lang w:val="es-MX"/>
        </w:rPr>
        <w:t xml:space="preserve"> vio</w:t>
      </w:r>
      <w:r w:rsidR="00C80025">
        <w:rPr>
          <w:rFonts w:ascii="Arial" w:hAnsi="Arial" w:cs="Arial"/>
          <w:sz w:val="24"/>
          <w:szCs w:val="24"/>
          <w:lang w:val="es-MX"/>
        </w:rPr>
        <w:t>lencia en contra de las mujeres</w:t>
      </w:r>
      <w:r w:rsidR="006C39C2">
        <w:rPr>
          <w:rFonts w:ascii="Arial" w:hAnsi="Arial" w:cs="Arial"/>
          <w:sz w:val="24"/>
          <w:szCs w:val="24"/>
          <w:lang w:val="es-MX"/>
        </w:rPr>
        <w:t xml:space="preserve"> como acciones políticas </w:t>
      </w:r>
      <w:r w:rsidR="00DB3EF4">
        <w:rPr>
          <w:rFonts w:ascii="Arial" w:hAnsi="Arial" w:cs="Arial"/>
          <w:sz w:val="24"/>
          <w:szCs w:val="24"/>
          <w:lang w:val="es-MX"/>
        </w:rPr>
        <w:t xml:space="preserve">concretas </w:t>
      </w:r>
      <w:r w:rsidR="006C39C2">
        <w:rPr>
          <w:rFonts w:ascii="Arial" w:hAnsi="Arial" w:cs="Arial"/>
          <w:sz w:val="24"/>
          <w:szCs w:val="24"/>
          <w:lang w:val="es-MX"/>
        </w:rPr>
        <w:t>derivadas de resultados que se obtengan al conocer los estudios</w:t>
      </w:r>
      <w:r w:rsidR="004D054A">
        <w:rPr>
          <w:rFonts w:ascii="Arial" w:hAnsi="Arial" w:cs="Arial"/>
          <w:sz w:val="24"/>
          <w:szCs w:val="24"/>
          <w:lang w:val="es-MX"/>
        </w:rPr>
        <w:t xml:space="preserve"> </w:t>
      </w:r>
      <w:r w:rsidR="00DB3EF4">
        <w:rPr>
          <w:rFonts w:ascii="Arial" w:hAnsi="Arial" w:cs="Arial"/>
          <w:sz w:val="24"/>
          <w:szCs w:val="24"/>
          <w:lang w:val="es-MX"/>
        </w:rPr>
        <w:t>y las alertas de género</w:t>
      </w:r>
      <w:r w:rsidR="00C80025">
        <w:rPr>
          <w:rFonts w:ascii="Arial" w:hAnsi="Arial" w:cs="Arial"/>
          <w:sz w:val="24"/>
          <w:szCs w:val="24"/>
          <w:lang w:val="es-MX"/>
        </w:rPr>
        <w:t>. -----------------------------------------------------------------------------------------------------------------------------------------------</w:t>
      </w:r>
      <w:r w:rsidR="004825C5"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="004825C5" w:rsidRPr="00173914">
        <w:rPr>
          <w:rFonts w:ascii="Arial" w:hAnsi="Arial" w:cs="Arial"/>
          <w:b/>
          <w:color w:val="008080"/>
          <w:sz w:val="24"/>
          <w:szCs w:val="24"/>
        </w:rPr>
        <w:t xml:space="preserve"> </w:t>
      </w:r>
      <w:r w:rsidR="004825C5"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4825C5" w:rsidRPr="00173914" w:rsidRDefault="004825C5" w:rsidP="004825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4825C5" w:rsidRPr="00173914" w:rsidRDefault="004825C5" w:rsidP="004825C5">
      <w:pPr>
        <w:pStyle w:val="ListParagraph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</w:t>
      </w:r>
      <w:r>
        <w:rPr>
          <w:rFonts w:ascii="Arial" w:hAnsi="Arial" w:cs="Arial"/>
          <w:b/>
          <w:bCs/>
          <w:lang w:val="es-MX"/>
        </w:rPr>
        <w:t>AN PEDRO TLAQUEPAQUE, JAL., A 17 DE NOVIEM</w:t>
      </w:r>
      <w:r w:rsidRPr="00173914">
        <w:rPr>
          <w:rFonts w:ascii="Arial" w:hAnsi="Arial" w:cs="Arial"/>
          <w:b/>
          <w:bCs/>
          <w:lang w:val="es-MX"/>
        </w:rPr>
        <w:t>BRE DE 2015</w:t>
      </w:r>
    </w:p>
    <w:p w:rsidR="004825C5" w:rsidRDefault="004825C5" w:rsidP="004825C5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CB7E80" w:rsidRPr="00173914" w:rsidRDefault="00CB7E80" w:rsidP="004825C5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4825C5" w:rsidRPr="00173914" w:rsidRDefault="004825C5" w:rsidP="004825C5">
      <w:pPr>
        <w:pStyle w:val="Heading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4825C5" w:rsidRDefault="004825C5" w:rsidP="004825C5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C80025" w:rsidRDefault="00C80025" w:rsidP="004825C5">
      <w:pPr>
        <w:rPr>
          <w:rFonts w:ascii="Arial" w:hAnsi="Arial" w:cs="Arial"/>
          <w:sz w:val="16"/>
          <w:szCs w:val="16"/>
        </w:rPr>
      </w:pPr>
    </w:p>
    <w:p w:rsidR="00C80025" w:rsidRDefault="00C80025" w:rsidP="004825C5">
      <w:pPr>
        <w:rPr>
          <w:rFonts w:ascii="Arial" w:hAnsi="Arial" w:cs="Arial"/>
          <w:sz w:val="16"/>
          <w:szCs w:val="16"/>
        </w:rPr>
      </w:pPr>
    </w:p>
    <w:p w:rsidR="00CB7E80" w:rsidRDefault="00CB7E80" w:rsidP="004825C5">
      <w:pPr>
        <w:rPr>
          <w:rFonts w:ascii="Arial" w:hAnsi="Arial" w:cs="Arial"/>
          <w:sz w:val="16"/>
          <w:szCs w:val="16"/>
        </w:rPr>
      </w:pPr>
    </w:p>
    <w:p w:rsidR="004825C5" w:rsidRPr="003E0067" w:rsidRDefault="004825C5" w:rsidP="004825C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4825C5" w:rsidRPr="00CD5716" w:rsidRDefault="004825C5" w:rsidP="004825C5"/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  <w:r w:rsidRPr="00B64965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-663575</wp:posOffset>
            </wp:positionV>
            <wp:extent cx="1133475" cy="1123950"/>
            <wp:effectExtent l="19050" t="0" r="9525" b="0"/>
            <wp:wrapNone/>
            <wp:docPr id="5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</w:p>
    <w:p w:rsidR="004825C5" w:rsidRDefault="004825C5" w:rsidP="004825C5">
      <w:pPr>
        <w:jc w:val="both"/>
        <w:rPr>
          <w:rFonts w:ascii="Arial" w:hAnsi="Arial" w:cs="Arial"/>
          <w:sz w:val="24"/>
          <w:szCs w:val="24"/>
        </w:rPr>
      </w:pPr>
    </w:p>
    <w:p w:rsidR="004825C5" w:rsidRPr="00173914" w:rsidRDefault="004825C5" w:rsidP="004825C5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4825C5" w:rsidRDefault="004825C5" w:rsidP="004825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>
        <w:rPr>
          <w:rFonts w:ascii="Arial" w:hAnsi="Arial" w:cs="Arial"/>
          <w:b/>
          <w:sz w:val="24"/>
          <w:szCs w:val="24"/>
        </w:rPr>
        <w:t xml:space="preserve"> 17 de Noviem</w:t>
      </w:r>
      <w:r w:rsidRPr="00173914">
        <w:rPr>
          <w:rFonts w:ascii="Arial" w:hAnsi="Arial" w:cs="Arial"/>
          <w:b/>
          <w:sz w:val="24"/>
          <w:szCs w:val="24"/>
        </w:rPr>
        <w:t>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</w:t>
      </w:r>
    </w:p>
    <w:p w:rsidR="004825C5" w:rsidRDefault="00DB3EF4" w:rsidP="004825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MX"/>
        </w:rPr>
      </w:pPr>
      <w:r w:rsidRPr="00DB3EF4">
        <w:rPr>
          <w:rFonts w:ascii="Arial" w:hAnsi="Arial" w:cs="Arial"/>
          <w:b/>
          <w:sz w:val="24"/>
          <w:szCs w:val="24"/>
          <w:lang w:val="es-MX"/>
        </w:rPr>
        <w:t>Único.-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4D054A" w:rsidRPr="002B48A1">
        <w:rPr>
          <w:rFonts w:ascii="Arial" w:hAnsi="Arial" w:cs="Arial"/>
          <w:sz w:val="24"/>
          <w:szCs w:val="24"/>
          <w:lang w:val="es-MX"/>
        </w:rPr>
        <w:t xml:space="preserve">Se autoriza </w:t>
      </w:r>
      <w:r w:rsidR="004D054A" w:rsidRPr="002B48A1">
        <w:rPr>
          <w:rFonts w:ascii="Arial" w:hAnsi="Arial" w:cs="Arial"/>
          <w:b/>
          <w:sz w:val="24"/>
          <w:szCs w:val="24"/>
          <w:lang w:val="es-MX"/>
        </w:rPr>
        <w:t>integrar a</w:t>
      </w:r>
      <w:r w:rsidR="004D054A">
        <w:rPr>
          <w:rFonts w:ascii="Arial" w:hAnsi="Arial" w:cs="Arial"/>
          <w:b/>
          <w:sz w:val="24"/>
          <w:szCs w:val="24"/>
          <w:lang w:val="es-MX"/>
        </w:rPr>
        <w:t>l Regidor</w:t>
      </w:r>
      <w:r w:rsidR="004D054A" w:rsidRPr="002B48A1">
        <w:rPr>
          <w:rFonts w:ascii="Arial" w:hAnsi="Arial" w:cs="Arial"/>
          <w:b/>
          <w:sz w:val="24"/>
          <w:szCs w:val="24"/>
          <w:lang w:val="es-MX"/>
        </w:rPr>
        <w:t xml:space="preserve"> </w:t>
      </w:r>
      <w:proofErr w:type="spellStart"/>
      <w:r w:rsidR="004D054A">
        <w:rPr>
          <w:rFonts w:ascii="Arial" w:hAnsi="Arial" w:cs="Arial"/>
          <w:b/>
          <w:sz w:val="24"/>
          <w:szCs w:val="24"/>
          <w:lang w:val="es-MX"/>
        </w:rPr>
        <w:t>Adenawer</w:t>
      </w:r>
      <w:proofErr w:type="spellEnd"/>
      <w:r w:rsidR="004D054A">
        <w:rPr>
          <w:rFonts w:ascii="Arial" w:hAnsi="Arial" w:cs="Arial"/>
          <w:b/>
          <w:sz w:val="24"/>
          <w:szCs w:val="24"/>
          <w:lang w:val="es-MX"/>
        </w:rPr>
        <w:t xml:space="preserve"> González Fierros </w:t>
      </w:r>
      <w:r w:rsidR="004D054A" w:rsidRPr="002B48A1">
        <w:rPr>
          <w:rFonts w:ascii="Arial" w:hAnsi="Arial" w:cs="Arial"/>
          <w:sz w:val="24"/>
          <w:szCs w:val="24"/>
          <w:lang w:val="es-MX"/>
        </w:rPr>
        <w:t>a la comisión edilicia de Deporte y Atención a la Juventud.</w:t>
      </w:r>
      <w:r w:rsidR="004825C5">
        <w:rPr>
          <w:rFonts w:ascii="Arial" w:hAnsi="Arial" w:cs="Arial"/>
          <w:sz w:val="24"/>
          <w:szCs w:val="24"/>
          <w:lang w:val="es-MX"/>
        </w:rPr>
        <w:t xml:space="preserve"> 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</w:t>
      </w:r>
      <w:r w:rsidR="004825C5">
        <w:rPr>
          <w:rFonts w:ascii="Arial" w:hAnsi="Arial" w:cs="Arial"/>
          <w:sz w:val="24"/>
          <w:szCs w:val="24"/>
          <w:lang w:val="es-MX"/>
        </w:rPr>
        <w:t>-</w:t>
      </w:r>
    </w:p>
    <w:p w:rsidR="004825C5" w:rsidRPr="00173914" w:rsidRDefault="004825C5" w:rsidP="004825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Pr="00173914">
        <w:rPr>
          <w:rFonts w:ascii="Arial" w:hAnsi="Arial" w:cs="Arial"/>
          <w:b/>
          <w:color w:val="008080"/>
          <w:sz w:val="24"/>
          <w:szCs w:val="24"/>
        </w:rPr>
        <w:t xml:space="preserve">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4825C5" w:rsidRPr="00173914" w:rsidRDefault="004825C5" w:rsidP="004825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4825C5" w:rsidRPr="00173914" w:rsidRDefault="004825C5" w:rsidP="004825C5">
      <w:pPr>
        <w:pStyle w:val="ListParagraph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</w:t>
      </w:r>
      <w:r>
        <w:rPr>
          <w:rFonts w:ascii="Arial" w:hAnsi="Arial" w:cs="Arial"/>
          <w:b/>
          <w:bCs/>
          <w:lang w:val="es-MX"/>
        </w:rPr>
        <w:t>AN PEDRO TLAQUEPAQUE, JAL., A 17 DE NOVIEM</w:t>
      </w:r>
      <w:r w:rsidRPr="00173914">
        <w:rPr>
          <w:rFonts w:ascii="Arial" w:hAnsi="Arial" w:cs="Arial"/>
          <w:b/>
          <w:bCs/>
          <w:lang w:val="es-MX"/>
        </w:rPr>
        <w:t>BRE DE 2015</w:t>
      </w:r>
    </w:p>
    <w:p w:rsidR="004825C5" w:rsidRDefault="004825C5" w:rsidP="004825C5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B3EF4" w:rsidRDefault="00DB3EF4" w:rsidP="004825C5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B3EF4" w:rsidRDefault="00DB3EF4" w:rsidP="004825C5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B3EF4" w:rsidRPr="00173914" w:rsidRDefault="00DB3EF4" w:rsidP="004825C5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4825C5" w:rsidRPr="00173914" w:rsidRDefault="004825C5" w:rsidP="004825C5">
      <w:pPr>
        <w:pStyle w:val="Heading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4825C5" w:rsidRDefault="004825C5" w:rsidP="004825C5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DB3EF4" w:rsidRDefault="00DB3EF4" w:rsidP="004825C5">
      <w:pPr>
        <w:rPr>
          <w:rFonts w:ascii="Arial" w:hAnsi="Arial" w:cs="Arial"/>
          <w:sz w:val="16"/>
          <w:szCs w:val="16"/>
        </w:rPr>
      </w:pPr>
    </w:p>
    <w:p w:rsidR="00DB3EF4" w:rsidRDefault="00DB3EF4" w:rsidP="004825C5">
      <w:pPr>
        <w:rPr>
          <w:rFonts w:ascii="Arial" w:hAnsi="Arial" w:cs="Arial"/>
          <w:sz w:val="16"/>
          <w:szCs w:val="16"/>
        </w:rPr>
      </w:pPr>
    </w:p>
    <w:p w:rsidR="00DB3EF4" w:rsidRDefault="00DB3EF4" w:rsidP="004825C5">
      <w:pPr>
        <w:rPr>
          <w:rFonts w:ascii="Arial" w:hAnsi="Arial" w:cs="Arial"/>
          <w:sz w:val="16"/>
          <w:szCs w:val="16"/>
        </w:rPr>
      </w:pPr>
    </w:p>
    <w:p w:rsidR="00DB3EF4" w:rsidRDefault="00DB3EF4" w:rsidP="004825C5">
      <w:pPr>
        <w:rPr>
          <w:rFonts w:ascii="Arial" w:hAnsi="Arial" w:cs="Arial"/>
          <w:sz w:val="16"/>
          <w:szCs w:val="16"/>
        </w:rPr>
      </w:pPr>
    </w:p>
    <w:p w:rsidR="00CB7E80" w:rsidRDefault="00CB7E80" w:rsidP="004825C5">
      <w:pPr>
        <w:rPr>
          <w:rFonts w:ascii="Arial" w:hAnsi="Arial" w:cs="Arial"/>
          <w:sz w:val="16"/>
          <w:szCs w:val="16"/>
        </w:rPr>
      </w:pPr>
    </w:p>
    <w:p w:rsidR="00CB7E80" w:rsidRDefault="00CB7E80" w:rsidP="004825C5">
      <w:pPr>
        <w:rPr>
          <w:rFonts w:ascii="Arial" w:hAnsi="Arial" w:cs="Arial"/>
          <w:sz w:val="16"/>
          <w:szCs w:val="16"/>
        </w:rPr>
      </w:pPr>
    </w:p>
    <w:p w:rsidR="00CB7E80" w:rsidRDefault="00CB7E80" w:rsidP="004825C5">
      <w:pPr>
        <w:rPr>
          <w:rFonts w:ascii="Arial" w:hAnsi="Arial" w:cs="Arial"/>
          <w:sz w:val="16"/>
          <w:szCs w:val="16"/>
        </w:rPr>
      </w:pPr>
    </w:p>
    <w:p w:rsidR="00CB7E80" w:rsidRDefault="00CB7E80" w:rsidP="004825C5">
      <w:pPr>
        <w:rPr>
          <w:rFonts w:ascii="Arial" w:hAnsi="Arial" w:cs="Arial"/>
          <w:sz w:val="16"/>
          <w:szCs w:val="16"/>
        </w:rPr>
      </w:pPr>
    </w:p>
    <w:p w:rsidR="00CB7E80" w:rsidRDefault="00CB7E80" w:rsidP="004825C5">
      <w:pPr>
        <w:rPr>
          <w:rFonts w:ascii="Arial" w:hAnsi="Arial" w:cs="Arial"/>
          <w:sz w:val="16"/>
          <w:szCs w:val="16"/>
        </w:rPr>
      </w:pPr>
    </w:p>
    <w:p w:rsidR="00CB7E80" w:rsidRDefault="00CB7E80" w:rsidP="004825C5">
      <w:pPr>
        <w:rPr>
          <w:rFonts w:ascii="Arial" w:hAnsi="Arial" w:cs="Arial"/>
          <w:sz w:val="16"/>
          <w:szCs w:val="16"/>
        </w:rPr>
      </w:pPr>
    </w:p>
    <w:p w:rsidR="00CB7E80" w:rsidRDefault="00CB7E80" w:rsidP="004825C5">
      <w:pPr>
        <w:rPr>
          <w:rFonts w:ascii="Arial" w:hAnsi="Arial" w:cs="Arial"/>
          <w:sz w:val="16"/>
          <w:szCs w:val="16"/>
        </w:rPr>
      </w:pPr>
    </w:p>
    <w:p w:rsidR="00DB3EF4" w:rsidRDefault="00DB3EF4" w:rsidP="004825C5">
      <w:pPr>
        <w:rPr>
          <w:rFonts w:ascii="Arial" w:hAnsi="Arial" w:cs="Arial"/>
          <w:sz w:val="16"/>
          <w:szCs w:val="16"/>
        </w:rPr>
      </w:pPr>
    </w:p>
    <w:p w:rsidR="00DB3EF4" w:rsidRDefault="00DB3EF4" w:rsidP="004825C5">
      <w:pPr>
        <w:rPr>
          <w:rFonts w:ascii="Arial" w:hAnsi="Arial" w:cs="Arial"/>
          <w:sz w:val="16"/>
          <w:szCs w:val="16"/>
        </w:rPr>
      </w:pPr>
    </w:p>
    <w:p w:rsidR="004825C5" w:rsidRPr="003E0067" w:rsidRDefault="004825C5" w:rsidP="004825C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4825C5" w:rsidRPr="00CD5716" w:rsidRDefault="004825C5" w:rsidP="004825C5"/>
    <w:p w:rsidR="00E00661" w:rsidRPr="00CD5716" w:rsidRDefault="00E00661" w:rsidP="00CD5716"/>
    <w:sectPr w:rsidR="00E00661" w:rsidRPr="00CD5716" w:rsidSect="00516D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D5716"/>
    <w:rsid w:val="00041203"/>
    <w:rsid w:val="000525EC"/>
    <w:rsid w:val="00075CD8"/>
    <w:rsid w:val="000A00E7"/>
    <w:rsid w:val="00172990"/>
    <w:rsid w:val="00172FFC"/>
    <w:rsid w:val="00195568"/>
    <w:rsid w:val="001D0123"/>
    <w:rsid w:val="001D23BF"/>
    <w:rsid w:val="002227B5"/>
    <w:rsid w:val="0027406C"/>
    <w:rsid w:val="002A4CBB"/>
    <w:rsid w:val="00315737"/>
    <w:rsid w:val="003658CF"/>
    <w:rsid w:val="004825C5"/>
    <w:rsid w:val="00487196"/>
    <w:rsid w:val="004D054A"/>
    <w:rsid w:val="00565864"/>
    <w:rsid w:val="00586667"/>
    <w:rsid w:val="005C03C5"/>
    <w:rsid w:val="006214DE"/>
    <w:rsid w:val="006C39C2"/>
    <w:rsid w:val="00713E80"/>
    <w:rsid w:val="00794E77"/>
    <w:rsid w:val="007A57B9"/>
    <w:rsid w:val="007E0E16"/>
    <w:rsid w:val="00837658"/>
    <w:rsid w:val="00851D17"/>
    <w:rsid w:val="0089647F"/>
    <w:rsid w:val="008B095F"/>
    <w:rsid w:val="00904637"/>
    <w:rsid w:val="00922714"/>
    <w:rsid w:val="00976269"/>
    <w:rsid w:val="00A264C9"/>
    <w:rsid w:val="00BC6F27"/>
    <w:rsid w:val="00C43D62"/>
    <w:rsid w:val="00C80025"/>
    <w:rsid w:val="00CB7E80"/>
    <w:rsid w:val="00CD5716"/>
    <w:rsid w:val="00D63C1A"/>
    <w:rsid w:val="00D92504"/>
    <w:rsid w:val="00DA6B15"/>
    <w:rsid w:val="00DB3EF4"/>
    <w:rsid w:val="00E00661"/>
    <w:rsid w:val="00E077E9"/>
    <w:rsid w:val="00E95B74"/>
    <w:rsid w:val="00EC39AA"/>
    <w:rsid w:val="00ED12AB"/>
    <w:rsid w:val="00EF1A43"/>
    <w:rsid w:val="00F2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eading5">
    <w:name w:val="heading 5"/>
    <w:basedOn w:val="Normal"/>
    <w:next w:val="Normal"/>
    <w:link w:val="Heading5Char"/>
    <w:qFormat/>
    <w:rsid w:val="00CD5716"/>
    <w:pPr>
      <w:keepNext/>
      <w:jc w:val="center"/>
      <w:outlineLvl w:val="4"/>
    </w:pPr>
    <w:rPr>
      <w:b/>
      <w:sz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D5716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ListParagraph">
    <w:name w:val="List Paragraph"/>
    <w:basedOn w:val="Normal"/>
    <w:uiPriority w:val="34"/>
    <w:qFormat/>
    <w:rsid w:val="00CD5716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D571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D5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D571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s-MX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2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B8E8-E225-4F23-9380-86A4FEE4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2750</Words>
  <Characters>15127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Lourdes Alejandra Duran Vega</cp:lastModifiedBy>
  <cp:revision>26</cp:revision>
  <cp:lastPrinted>2015-12-01T18:27:00Z</cp:lastPrinted>
  <dcterms:created xsi:type="dcterms:W3CDTF">2015-11-17T19:24:00Z</dcterms:created>
  <dcterms:modified xsi:type="dcterms:W3CDTF">2015-12-01T18:27:00Z</dcterms:modified>
</cp:coreProperties>
</file>