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2D" w:rsidRDefault="00033FDD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299890" wp14:editId="61CE822F">
                <wp:simplePos x="0" y="0"/>
                <wp:positionH relativeFrom="column">
                  <wp:posOffset>-875665</wp:posOffset>
                </wp:positionH>
                <wp:positionV relativeFrom="paragraph">
                  <wp:posOffset>0</wp:posOffset>
                </wp:positionV>
                <wp:extent cx="7424420" cy="2618740"/>
                <wp:effectExtent l="0" t="0" r="0" b="0"/>
                <wp:wrapThrough wrapText="bothSides">
                  <wp:wrapPolygon edited="0">
                    <wp:start x="111" y="0"/>
                    <wp:lineTo x="111" y="21370"/>
                    <wp:lineTo x="21393" y="21370"/>
                    <wp:lineTo x="21393" y="0"/>
                    <wp:lineTo x="111" y="0"/>
                  </wp:wrapPolygon>
                </wp:wrapThrough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4420" cy="261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33FDD" w:rsidRDefault="00033FDD" w:rsidP="00033FD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33FDD" w:rsidRDefault="00033FDD" w:rsidP="00033FD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033FDD">
                              <w:rPr>
                                <w:rFonts w:ascii="Arial" w:hAnsi="Arial"/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15827EF7" wp14:editId="4A4D96AE">
                                  <wp:extent cx="1477594" cy="1477594"/>
                                  <wp:effectExtent l="0" t="0" r="8890" b="889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2500" cy="148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3FDD" w:rsidRDefault="00033FDD" w:rsidP="00033FD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33FDD" w:rsidRPr="00F721A0" w:rsidRDefault="00F82CFA" w:rsidP="00033FD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 xml:space="preserve">Nancy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Naraly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 xml:space="preserve"> González Ramí</w:t>
                            </w:r>
                            <w:r w:rsidR="00033FDD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rez</w:t>
                            </w:r>
                            <w:r w:rsidR="00033FDD" w:rsidRPr="00CB123A">
                              <w:rPr>
                                <w:noProof/>
                                <w:color w:val="141823"/>
                                <w:lang w:val="es-MX" w:eastAsia="es-MX"/>
                              </w:rPr>
                              <w:t xml:space="preserve"> </w:t>
                            </w:r>
                          </w:p>
                          <w:p w:rsidR="00033FDD" w:rsidRDefault="00033FDD" w:rsidP="00021C9B">
                            <w:pPr>
                              <w:rPr>
                                <w:rFonts w:ascii="Arial" w:hAnsi="Arial"/>
                              </w:rPr>
                            </w:pPr>
                            <w:r w:rsidRPr="009F7326">
                              <w:rPr>
                                <w:rFonts w:ascii="Arial" w:hAnsi="Arial"/>
                              </w:rPr>
                              <w:t xml:space="preserve">                                                          </w:t>
                            </w:r>
                          </w:p>
                          <w:p w:rsidR="00021C9B" w:rsidRPr="009F7326" w:rsidRDefault="00021C9B" w:rsidP="00021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99890" id="Rectángulo 1" o:spid="_x0000_s1026" style="position:absolute;margin-left:-68.95pt;margin-top:0;width:584.6pt;height:20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" filled="f" stroked="f">
                <v:textbox>
                  <w:txbxContent>
                    <w:p w:rsidR="00033FDD" w:rsidRDefault="00033FDD" w:rsidP="00033FDD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</w:p>
                    <w:p w:rsidR="00033FDD" w:rsidRDefault="00033FDD" w:rsidP="00033FDD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033FDD">
                        <w:rPr>
                          <w:rFonts w:ascii="Arial" w:hAnsi="Arial"/>
                          <w:noProof/>
                          <w:lang w:val="es-MX" w:eastAsia="es-MX"/>
                        </w:rPr>
                        <w:drawing>
                          <wp:inline distT="0" distB="0" distL="0" distR="0" wp14:anchorId="15827EF7" wp14:editId="4A4D96AE">
                            <wp:extent cx="1477594" cy="1477594"/>
                            <wp:effectExtent l="0" t="0" r="8890" b="889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2500" cy="148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3FDD" w:rsidRDefault="00033FDD" w:rsidP="00033FDD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</w:p>
                    <w:p w:rsidR="00033FDD" w:rsidRPr="00F721A0" w:rsidRDefault="00F82CFA" w:rsidP="00033FDD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 xml:space="preserve">Nancy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Naraly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 xml:space="preserve"> González Ramí</w:t>
                      </w:r>
                      <w:r w:rsidR="00033FDD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rez</w:t>
                      </w:r>
                      <w:r w:rsidR="00033FDD" w:rsidRPr="00CB123A">
                        <w:rPr>
                          <w:noProof/>
                          <w:color w:val="141823"/>
                          <w:lang w:val="es-MX" w:eastAsia="es-MX"/>
                        </w:rPr>
                        <w:t xml:space="preserve"> </w:t>
                      </w:r>
                    </w:p>
                    <w:p w:rsidR="00033FDD" w:rsidRDefault="00033FDD" w:rsidP="00021C9B">
                      <w:pPr>
                        <w:rPr>
                          <w:rFonts w:ascii="Arial" w:hAnsi="Arial"/>
                        </w:rPr>
                      </w:pPr>
                      <w:r w:rsidRPr="009F7326">
                        <w:rPr>
                          <w:rFonts w:ascii="Arial" w:hAnsi="Arial"/>
                        </w:rPr>
                        <w:t xml:space="preserve">                                                          </w:t>
                      </w:r>
                    </w:p>
                    <w:p w:rsidR="00021C9B" w:rsidRPr="009F7326" w:rsidRDefault="00021C9B" w:rsidP="00021C9B"/>
                  </w:txbxContent>
                </v:textbox>
                <w10:wrap type="through"/>
              </v:rect>
            </w:pict>
          </mc:Fallback>
        </mc:AlternateContent>
      </w:r>
    </w:p>
    <w:p w:rsidR="00033FDD" w:rsidRDefault="00033FDD"/>
    <w:p w:rsidR="00033FDD" w:rsidRDefault="00033FDD"/>
    <w:p w:rsidR="00033FDD" w:rsidRDefault="00033FDD"/>
    <w:p w:rsidR="00033FDD" w:rsidRPr="001C5669" w:rsidRDefault="00033FDD" w:rsidP="00033FDD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Estudios.</w:t>
      </w:r>
    </w:p>
    <w:p w:rsidR="00033FDD" w:rsidRPr="00B30887" w:rsidRDefault="00033FDD" w:rsidP="00033FDD">
      <w:pPr>
        <w:rPr>
          <w:rFonts w:ascii="Arial" w:hAnsi="Arial"/>
          <w:b/>
          <w:color w:val="000000"/>
          <w:sz w:val="20"/>
          <w:szCs w:val="20"/>
        </w:rPr>
      </w:pPr>
    </w:p>
    <w:p w:rsidR="00033FDD" w:rsidRPr="009F7326" w:rsidRDefault="00033FDD" w:rsidP="00033FDD">
      <w:pPr>
        <w:rPr>
          <w:rFonts w:ascii="Arial" w:hAnsi="Arial"/>
          <w:i/>
          <w:color w:val="000000"/>
          <w:sz w:val="28"/>
          <w:szCs w:val="28"/>
        </w:rPr>
      </w:pPr>
      <w:r w:rsidRPr="00B30887"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9F7326">
        <w:rPr>
          <w:rFonts w:ascii="Arial" w:hAnsi="Arial"/>
          <w:color w:val="000000"/>
          <w:sz w:val="28"/>
          <w:szCs w:val="28"/>
        </w:rPr>
        <w:t>Licenciatura en Estudios Políticos y de Gobierno, Universidad d</w:t>
      </w:r>
      <w:r w:rsidR="00010EFF">
        <w:rPr>
          <w:rFonts w:ascii="Arial" w:hAnsi="Arial"/>
          <w:color w:val="000000"/>
          <w:sz w:val="28"/>
          <w:szCs w:val="28"/>
        </w:rPr>
        <w:t>e G</w:t>
      </w:r>
      <w:r w:rsidR="002365A6">
        <w:rPr>
          <w:rFonts w:ascii="Arial" w:hAnsi="Arial"/>
          <w:color w:val="000000"/>
          <w:sz w:val="28"/>
          <w:szCs w:val="28"/>
        </w:rPr>
        <w:t>uadalajara 2011-2015, Pasante.</w:t>
      </w:r>
    </w:p>
    <w:p w:rsidR="00033FDD" w:rsidRPr="00B30887" w:rsidRDefault="00033FDD" w:rsidP="00033FDD">
      <w:pPr>
        <w:rPr>
          <w:b/>
          <w:color w:val="000000"/>
          <w:sz w:val="36"/>
          <w:szCs w:val="36"/>
        </w:rPr>
      </w:pPr>
    </w:p>
    <w:p w:rsidR="00033FDD" w:rsidRDefault="00033FDD" w:rsidP="00033FDD">
      <w:pPr>
        <w:rPr>
          <w:rFonts w:ascii="Arial" w:hAnsi="Arial"/>
          <w:b/>
          <w:color w:val="000000"/>
          <w:sz w:val="20"/>
          <w:szCs w:val="20"/>
        </w:rPr>
      </w:pPr>
    </w:p>
    <w:p w:rsidR="00033FDD" w:rsidRDefault="00033FDD" w:rsidP="00033FDD">
      <w:pPr>
        <w:rPr>
          <w:rFonts w:ascii="Arial" w:hAnsi="Arial"/>
          <w:b/>
          <w:color w:val="000000"/>
          <w:sz w:val="32"/>
          <w:szCs w:val="32"/>
        </w:rPr>
      </w:pPr>
    </w:p>
    <w:p w:rsidR="00033FDD" w:rsidRPr="001C5669" w:rsidRDefault="00033FDD" w:rsidP="00033FDD">
      <w:pPr>
        <w:rPr>
          <w:rFonts w:ascii="Arial" w:hAnsi="Arial"/>
          <w:b/>
          <w:color w:val="000000"/>
          <w:sz w:val="36"/>
          <w:szCs w:val="36"/>
        </w:rPr>
      </w:pPr>
      <w:r w:rsidRPr="009F7326">
        <w:rPr>
          <w:rFonts w:ascii="Arial" w:hAnsi="Arial"/>
          <w:b/>
          <w:color w:val="000000"/>
          <w:sz w:val="32"/>
          <w:szCs w:val="32"/>
        </w:rPr>
        <w:t>Formaciones Adicionales</w:t>
      </w:r>
      <w:r w:rsidRPr="001C5669">
        <w:rPr>
          <w:rFonts w:ascii="Arial" w:hAnsi="Arial"/>
          <w:b/>
          <w:color w:val="000000"/>
          <w:sz w:val="36"/>
          <w:szCs w:val="36"/>
        </w:rPr>
        <w:t>.</w:t>
      </w:r>
    </w:p>
    <w:p w:rsidR="00033FDD" w:rsidRDefault="00033FDD" w:rsidP="00033FDD">
      <w:pPr>
        <w:rPr>
          <w:rFonts w:ascii="Arial" w:hAnsi="Arial"/>
          <w:b/>
          <w:color w:val="000000"/>
          <w:sz w:val="20"/>
          <w:szCs w:val="20"/>
        </w:rPr>
      </w:pPr>
    </w:p>
    <w:p w:rsidR="00033FDD" w:rsidRPr="009F7326" w:rsidRDefault="00033FDD" w:rsidP="00033FDD">
      <w:pPr>
        <w:rPr>
          <w:rFonts w:ascii="Arial" w:hAnsi="Arial"/>
          <w:color w:val="000000"/>
          <w:sz w:val="28"/>
          <w:szCs w:val="28"/>
        </w:rPr>
      </w:pPr>
      <w:r w:rsidRPr="009F7326">
        <w:rPr>
          <w:rFonts w:ascii="Arial" w:hAnsi="Arial"/>
          <w:color w:val="000000"/>
          <w:sz w:val="28"/>
          <w:szCs w:val="28"/>
        </w:rPr>
        <w:t>Diplomado en Alta Dirección por el Tecnológico de Monterrey campus Guadalajara. Noviembre 2013 a Junio 2014.</w:t>
      </w:r>
    </w:p>
    <w:p w:rsidR="00033FDD" w:rsidRPr="009F7326" w:rsidRDefault="00033FDD" w:rsidP="00033FDD">
      <w:pPr>
        <w:rPr>
          <w:rFonts w:ascii="Arial" w:hAnsi="Arial"/>
          <w:color w:val="000000"/>
          <w:sz w:val="28"/>
          <w:szCs w:val="28"/>
        </w:rPr>
      </w:pPr>
    </w:p>
    <w:p w:rsidR="00033FDD" w:rsidRDefault="00033FDD" w:rsidP="00033FDD">
      <w:pPr>
        <w:rPr>
          <w:rFonts w:ascii="Arial" w:hAnsi="Arial"/>
          <w:b/>
          <w:color w:val="000000"/>
          <w:sz w:val="20"/>
          <w:szCs w:val="20"/>
        </w:rPr>
      </w:pPr>
    </w:p>
    <w:p w:rsidR="00033FDD" w:rsidRDefault="00033FDD" w:rsidP="00033FDD">
      <w:pPr>
        <w:rPr>
          <w:rFonts w:ascii="Arial" w:hAnsi="Arial"/>
          <w:b/>
          <w:color w:val="000000"/>
          <w:sz w:val="32"/>
          <w:szCs w:val="32"/>
        </w:rPr>
      </w:pPr>
    </w:p>
    <w:p w:rsidR="00033FDD" w:rsidRDefault="00033FDD" w:rsidP="00033FDD">
      <w:pPr>
        <w:rPr>
          <w:rFonts w:ascii="Arial" w:hAnsi="Arial"/>
          <w:b/>
          <w:color w:val="000000"/>
          <w:sz w:val="32"/>
          <w:szCs w:val="32"/>
        </w:rPr>
      </w:pPr>
    </w:p>
    <w:p w:rsidR="00033FDD" w:rsidRPr="009F7326" w:rsidRDefault="00033FDD" w:rsidP="00033FDD">
      <w:pPr>
        <w:rPr>
          <w:rFonts w:ascii="Arial" w:hAnsi="Arial"/>
          <w:b/>
          <w:color w:val="000000"/>
          <w:sz w:val="32"/>
          <w:szCs w:val="32"/>
        </w:rPr>
      </w:pPr>
      <w:r w:rsidRPr="009F7326">
        <w:rPr>
          <w:rFonts w:ascii="Arial" w:hAnsi="Arial"/>
          <w:b/>
          <w:color w:val="000000"/>
          <w:sz w:val="32"/>
          <w:szCs w:val="32"/>
        </w:rPr>
        <w:t>Experiencia Laboral.</w:t>
      </w:r>
    </w:p>
    <w:p w:rsidR="00033FDD" w:rsidRPr="009F7326" w:rsidRDefault="00033FDD" w:rsidP="00033FDD">
      <w:pPr>
        <w:rPr>
          <w:rFonts w:ascii="Arial" w:hAnsi="Arial"/>
          <w:color w:val="000000"/>
          <w:sz w:val="28"/>
          <w:szCs w:val="28"/>
        </w:rPr>
      </w:pPr>
    </w:p>
    <w:p w:rsidR="00033FDD" w:rsidRDefault="00033FDD" w:rsidP="00033FDD">
      <w:pPr>
        <w:rPr>
          <w:rFonts w:ascii="Arial" w:hAnsi="Arial"/>
          <w:color w:val="000000"/>
          <w:sz w:val="28"/>
          <w:szCs w:val="28"/>
        </w:rPr>
      </w:pPr>
      <w:r w:rsidRPr="009F7326">
        <w:rPr>
          <w:rFonts w:ascii="Arial" w:hAnsi="Arial"/>
          <w:color w:val="000000"/>
          <w:sz w:val="28"/>
          <w:szCs w:val="28"/>
        </w:rPr>
        <w:t>Coordinadora Estatal de Mujeres Jóvenes en el Estado de Jalisco por Movimiento Ciudadano, (2013, al 2014)</w:t>
      </w:r>
      <w:r>
        <w:rPr>
          <w:rFonts w:ascii="Arial" w:hAnsi="Arial"/>
          <w:color w:val="000000"/>
          <w:sz w:val="28"/>
          <w:szCs w:val="28"/>
        </w:rPr>
        <w:t>.</w:t>
      </w:r>
    </w:p>
    <w:p w:rsidR="00033FDD" w:rsidRPr="009F7326" w:rsidRDefault="00033FDD" w:rsidP="00033FDD">
      <w:pPr>
        <w:rPr>
          <w:rFonts w:ascii="Arial" w:hAnsi="Arial"/>
          <w:color w:val="000000"/>
          <w:sz w:val="28"/>
          <w:szCs w:val="28"/>
        </w:rPr>
      </w:pPr>
    </w:p>
    <w:p w:rsidR="00033FDD" w:rsidRDefault="00033FDD" w:rsidP="00033FDD">
      <w:pPr>
        <w:rPr>
          <w:rFonts w:ascii="Arial" w:hAnsi="Arial"/>
          <w:color w:val="000000"/>
          <w:sz w:val="28"/>
          <w:szCs w:val="28"/>
        </w:rPr>
      </w:pPr>
      <w:r w:rsidRPr="009F7326">
        <w:rPr>
          <w:rFonts w:ascii="Arial" w:hAnsi="Arial"/>
          <w:color w:val="000000"/>
          <w:sz w:val="28"/>
          <w:szCs w:val="28"/>
        </w:rPr>
        <w:t>Integrante de Jóvenes</w:t>
      </w:r>
      <w:r w:rsidR="00C445EC">
        <w:rPr>
          <w:rFonts w:ascii="Arial" w:hAnsi="Arial"/>
          <w:color w:val="000000"/>
          <w:sz w:val="28"/>
          <w:szCs w:val="28"/>
        </w:rPr>
        <w:t xml:space="preserve"> Empresarios CANACO Tlaquepaque (2013, al 2015)</w:t>
      </w:r>
      <w:r w:rsidR="002365A6">
        <w:rPr>
          <w:rFonts w:ascii="Arial" w:hAnsi="Arial"/>
          <w:color w:val="000000"/>
          <w:sz w:val="28"/>
          <w:szCs w:val="28"/>
        </w:rPr>
        <w:t>.</w:t>
      </w:r>
      <w:bookmarkStart w:id="0" w:name="_GoBack"/>
      <w:bookmarkEnd w:id="0"/>
    </w:p>
    <w:sectPr w:rsidR="00033FDD" w:rsidSect="002365A6">
      <w:pgSz w:w="12240" w:h="15840"/>
      <w:pgMar w:top="1417" w:right="1701" w:bottom="1417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DD"/>
    <w:rsid w:val="00010EFF"/>
    <w:rsid w:val="00021C9B"/>
    <w:rsid w:val="00033FDD"/>
    <w:rsid w:val="00181426"/>
    <w:rsid w:val="002365A6"/>
    <w:rsid w:val="00282159"/>
    <w:rsid w:val="00970402"/>
    <w:rsid w:val="00C445EC"/>
    <w:rsid w:val="00CF05C0"/>
    <w:rsid w:val="00F8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C124D"/>
  <w15:chartTrackingRefBased/>
  <w15:docId w15:val="{F238AB2A-E7F6-44A1-AD06-5956662A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33FD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3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gonzalez ramirez</dc:creator>
  <cp:keywords/>
  <dc:description/>
  <cp:lastModifiedBy>Transparencia User</cp:lastModifiedBy>
  <cp:revision>9</cp:revision>
  <dcterms:created xsi:type="dcterms:W3CDTF">2015-10-13T14:50:00Z</dcterms:created>
  <dcterms:modified xsi:type="dcterms:W3CDTF">2016-03-28T20:04:00Z</dcterms:modified>
</cp:coreProperties>
</file>